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D82" w:rsidRDefault="00781D82" w:rsidP="0029293F">
      <w:pPr>
        <w:pStyle w:val="Heading1"/>
        <w:widowControl/>
        <w:rPr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 города" style="position:absolute;left:0;text-align:left;margin-left:210pt;margin-top:4.85pt;width:41.9pt;height:49.1pt;z-index:-251658240;visibility:visible" wrapcoords="-386 0 -386 21268 21600 21268 21600 0 -386 0">
            <v:imagedata r:id="rId5" o:title="" gain="234057f" blacklevel="-3932f"/>
            <w10:wrap type="through"/>
          </v:shape>
        </w:pict>
      </w:r>
    </w:p>
    <w:p w:rsidR="00781D82" w:rsidRDefault="00781D82" w:rsidP="0029293F">
      <w:pPr>
        <w:pStyle w:val="Heading1"/>
        <w:widowControl/>
        <w:rPr>
          <w:sz w:val="32"/>
          <w:szCs w:val="32"/>
        </w:rPr>
      </w:pPr>
    </w:p>
    <w:p w:rsidR="00781D82" w:rsidRDefault="00781D82" w:rsidP="0029293F">
      <w:pPr>
        <w:pStyle w:val="Heading1"/>
        <w:widowControl/>
        <w:rPr>
          <w:sz w:val="32"/>
          <w:szCs w:val="32"/>
        </w:rPr>
      </w:pPr>
    </w:p>
    <w:p w:rsidR="00781D82" w:rsidRDefault="00781D82" w:rsidP="0029293F">
      <w:pPr>
        <w:pStyle w:val="Heading1"/>
        <w:widowControl/>
        <w:rPr>
          <w:sz w:val="32"/>
          <w:szCs w:val="32"/>
        </w:rPr>
      </w:pPr>
    </w:p>
    <w:p w:rsidR="00781D82" w:rsidRDefault="00781D82" w:rsidP="0029293F">
      <w:pPr>
        <w:pStyle w:val="Heading1"/>
        <w:widowControl/>
        <w:rPr>
          <w:sz w:val="32"/>
          <w:szCs w:val="32"/>
        </w:rPr>
      </w:pPr>
      <w:r>
        <w:rPr>
          <w:sz w:val="32"/>
          <w:szCs w:val="32"/>
        </w:rPr>
        <w:t>СОВЕТ   ДЕПУТАТОВ</w:t>
      </w:r>
    </w:p>
    <w:p w:rsidR="00781D82" w:rsidRDefault="00781D82" w:rsidP="0029293F">
      <w:pPr>
        <w:pStyle w:val="Heading3"/>
        <w:widowControl/>
        <w:rPr>
          <w:sz w:val="24"/>
          <w:szCs w:val="24"/>
        </w:rPr>
      </w:pPr>
      <w:r>
        <w:rPr>
          <w:sz w:val="24"/>
          <w:szCs w:val="24"/>
        </w:rPr>
        <w:t>ГОРОДСКОГО   ОКРУГА   ОРЕХОВО-ЗУЕВО</w:t>
      </w:r>
    </w:p>
    <w:p w:rsidR="00781D82" w:rsidRDefault="00781D82" w:rsidP="0029293F">
      <w:pPr>
        <w:pStyle w:val="Heading3"/>
        <w:widowControl/>
        <w:rPr>
          <w:sz w:val="24"/>
          <w:szCs w:val="24"/>
        </w:rPr>
      </w:pPr>
      <w:r>
        <w:rPr>
          <w:sz w:val="24"/>
          <w:szCs w:val="24"/>
        </w:rPr>
        <w:t>МОСКОВСКОЙ   ОБЛАСТИ</w:t>
      </w:r>
    </w:p>
    <w:p w:rsidR="00781D82" w:rsidRDefault="00781D82" w:rsidP="0029293F">
      <w:pPr>
        <w:widowControl/>
        <w:rPr>
          <w:sz w:val="32"/>
          <w:szCs w:val="32"/>
        </w:rPr>
      </w:pPr>
    </w:p>
    <w:p w:rsidR="00781D82" w:rsidRPr="00562A61" w:rsidRDefault="00781D82" w:rsidP="0029293F">
      <w:pPr>
        <w:pStyle w:val="Heading2"/>
        <w:widowControl/>
        <w:rPr>
          <w:sz w:val="36"/>
          <w:szCs w:val="36"/>
        </w:rPr>
      </w:pPr>
      <w:r w:rsidRPr="00562A61">
        <w:rPr>
          <w:sz w:val="36"/>
          <w:szCs w:val="36"/>
        </w:rPr>
        <w:t xml:space="preserve"> Р Е Ш Е Н И Е</w:t>
      </w:r>
    </w:p>
    <w:p w:rsidR="00781D82" w:rsidRDefault="00781D82" w:rsidP="0029293F">
      <w:pPr>
        <w:rPr>
          <w:sz w:val="20"/>
          <w:szCs w:val="20"/>
        </w:rPr>
      </w:pPr>
    </w:p>
    <w:p w:rsidR="00781D82" w:rsidRPr="00C635B4" w:rsidRDefault="00781D82" w:rsidP="001C098F">
      <w:pPr>
        <w:widowControl/>
        <w:jc w:val="center"/>
        <w:rPr>
          <w:rFonts w:ascii="Arial" w:hAnsi="Arial" w:cs="Arial"/>
        </w:rPr>
      </w:pPr>
      <w:r w:rsidRPr="00C635B4">
        <w:rPr>
          <w:rFonts w:ascii="Arial" w:hAnsi="Arial" w:cs="Arial"/>
        </w:rPr>
        <w:t xml:space="preserve">от </w:t>
      </w:r>
      <w:r>
        <w:rPr>
          <w:rFonts w:ascii="Arial" w:hAnsi="Arial" w:cs="Arial"/>
        </w:rPr>
        <w:t xml:space="preserve">24.10.2013 г. </w:t>
      </w:r>
      <w:r w:rsidRPr="00C635B4">
        <w:rPr>
          <w:rFonts w:ascii="Arial" w:hAnsi="Arial" w:cs="Arial"/>
        </w:rPr>
        <w:t xml:space="preserve"> № </w:t>
      </w:r>
      <w:r>
        <w:rPr>
          <w:rFonts w:ascii="Arial" w:hAnsi="Arial" w:cs="Arial"/>
        </w:rPr>
        <w:t>607/61</w:t>
      </w:r>
    </w:p>
    <w:p w:rsidR="00781D82" w:rsidRDefault="00781D82" w:rsidP="0029293F">
      <w:pPr>
        <w:widowControl/>
        <w:jc w:val="center"/>
        <w:rPr>
          <w:rFonts w:ascii="Arial" w:hAnsi="Arial" w:cs="Arial"/>
          <w:b/>
        </w:rPr>
      </w:pPr>
    </w:p>
    <w:p w:rsidR="00781D82" w:rsidRPr="00653F66" w:rsidRDefault="00781D82" w:rsidP="0029293F">
      <w:pPr>
        <w:widowControl/>
        <w:jc w:val="center"/>
        <w:rPr>
          <w:rFonts w:ascii="Arial" w:hAnsi="Arial" w:cs="Arial"/>
          <w:b/>
        </w:rPr>
      </w:pPr>
      <w:r w:rsidRPr="006E2EBE">
        <w:rPr>
          <w:rFonts w:ascii="Arial" w:hAnsi="Arial" w:cs="Arial"/>
          <w:b/>
        </w:rPr>
        <w:t>«Об утверждении условий приватизации арендуемого муниципального имущества</w:t>
      </w:r>
      <w:r>
        <w:rPr>
          <w:rFonts w:ascii="Arial" w:hAnsi="Arial" w:cs="Arial"/>
          <w:b/>
        </w:rPr>
        <w:t>, расположенного по адресу: Московская область, г.Орехово-Зуево,  Центральный бульвар, д. 3 (общая площадь 258,2 кв.м.)</w:t>
      </w:r>
      <w:r w:rsidRPr="006E2EBE">
        <w:rPr>
          <w:rFonts w:ascii="Arial" w:hAnsi="Arial" w:cs="Arial"/>
          <w:b/>
        </w:rPr>
        <w:t>»</w:t>
      </w:r>
    </w:p>
    <w:p w:rsidR="00781D82" w:rsidRPr="00C937FB" w:rsidRDefault="00781D82" w:rsidP="0029293F">
      <w:pPr>
        <w:spacing w:before="120"/>
        <w:ind w:firstLine="708"/>
        <w:jc w:val="both"/>
        <w:rPr>
          <w:rFonts w:ascii="Arial" w:hAnsi="Arial" w:cs="Arial"/>
          <w:color w:val="000000"/>
        </w:rPr>
      </w:pPr>
      <w:r w:rsidRPr="006E2EBE">
        <w:rPr>
          <w:rFonts w:ascii="Arial" w:hAnsi="Arial" w:cs="Arial"/>
        </w:rPr>
        <w:t>Во исполнение прогнозного Плана (Программы)  приватизации муниципального имущества на 20</w:t>
      </w:r>
      <w:r>
        <w:rPr>
          <w:rFonts w:ascii="Arial" w:hAnsi="Arial" w:cs="Arial"/>
        </w:rPr>
        <w:t>13</w:t>
      </w:r>
      <w:r w:rsidRPr="006E2EBE">
        <w:rPr>
          <w:rFonts w:ascii="Arial" w:hAnsi="Arial" w:cs="Arial"/>
        </w:rPr>
        <w:t xml:space="preserve"> год, в соответствии с </w:t>
      </w:r>
      <w:r>
        <w:rPr>
          <w:rFonts w:ascii="Arial" w:hAnsi="Arial" w:cs="Arial"/>
        </w:rPr>
        <w:t>Федеральными законами</w:t>
      </w:r>
      <w:r w:rsidRPr="006E2EBE">
        <w:rPr>
          <w:rFonts w:ascii="Arial" w:hAnsi="Arial" w:cs="Arial"/>
        </w:rPr>
        <w:t xml:space="preserve"> «О приватизации государственного и муниципального имущества», «Об оценочной деятельности», «Об особенностях отчуждения недвижимого имущества, находящегося в государственной собственности субъектов Российской Федерации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>
        <w:rPr>
          <w:rFonts w:ascii="Arial" w:hAnsi="Arial" w:cs="Arial"/>
        </w:rPr>
        <w:t>, Законом</w:t>
      </w:r>
      <w:r w:rsidRPr="006E2EBE">
        <w:rPr>
          <w:rFonts w:ascii="Arial" w:hAnsi="Arial" w:cs="Arial"/>
        </w:rPr>
        <w:t xml:space="preserve"> Московской области «О порядке реализации субъектами малого и среднего предпринимательства преимущественного права на приобретение арендуемого недвижимого имущества, находящегося в государственной собственности Московской области или муниципальной собственности муниципальных образований Московской области»</w:t>
      </w:r>
      <w:r>
        <w:rPr>
          <w:rFonts w:ascii="Arial" w:hAnsi="Arial" w:cs="Arial"/>
        </w:rPr>
        <w:t xml:space="preserve">, </w:t>
      </w:r>
      <w:r w:rsidRPr="00365EDB">
        <w:rPr>
          <w:rFonts w:ascii="Arial" w:hAnsi="Arial" w:cs="Arial"/>
        </w:rPr>
        <w:t>Порядком отчуждения из муниципальной собственности городского округа Орехово-Зуево недвижимого имущества, арендуемого субъектами малого и среднего предпринимательства», утвержденным решением Совета депутатов № 591/60 от 26.09.2013</w:t>
      </w:r>
      <w:r>
        <w:rPr>
          <w:rFonts w:ascii="Arial" w:hAnsi="Arial" w:cs="Arial"/>
        </w:rPr>
        <w:t>г.,</w:t>
      </w:r>
      <w:r w:rsidRPr="006E2EBE">
        <w:rPr>
          <w:rFonts w:ascii="Arial" w:hAnsi="Arial" w:cs="Arial"/>
        </w:rPr>
        <w:t xml:space="preserve"> Протокол</w:t>
      </w:r>
      <w:r>
        <w:rPr>
          <w:rFonts w:ascii="Arial" w:hAnsi="Arial" w:cs="Arial"/>
        </w:rPr>
        <w:t>ами</w:t>
      </w:r>
      <w:r w:rsidRPr="006E2EBE">
        <w:rPr>
          <w:rFonts w:ascii="Arial" w:hAnsi="Arial" w:cs="Arial"/>
        </w:rPr>
        <w:t xml:space="preserve"> комиссии по приватизации  </w:t>
      </w:r>
      <w:r>
        <w:rPr>
          <w:rFonts w:ascii="Arial" w:hAnsi="Arial" w:cs="Arial"/>
        </w:rPr>
        <w:t xml:space="preserve">объектов недвижимости №5 от 10.06.2013г. и </w:t>
      </w:r>
      <w:r w:rsidRPr="00704E60">
        <w:rPr>
          <w:rFonts w:ascii="Arial" w:hAnsi="Arial" w:cs="Arial"/>
          <w:color w:val="000000"/>
        </w:rPr>
        <w:t>№</w:t>
      </w:r>
      <w:r>
        <w:rPr>
          <w:rFonts w:ascii="Arial" w:hAnsi="Arial" w:cs="Arial"/>
          <w:color w:val="000000"/>
        </w:rPr>
        <w:t>7</w:t>
      </w:r>
      <w:r w:rsidRPr="00704E60">
        <w:rPr>
          <w:rFonts w:ascii="Arial" w:hAnsi="Arial" w:cs="Arial"/>
          <w:color w:val="000000"/>
        </w:rPr>
        <w:t xml:space="preserve"> </w:t>
      </w:r>
      <w:r w:rsidRPr="003208EE">
        <w:rPr>
          <w:rFonts w:ascii="Arial" w:hAnsi="Arial" w:cs="Arial"/>
          <w:color w:val="000000"/>
        </w:rPr>
        <w:t xml:space="preserve">от </w:t>
      </w:r>
      <w:r>
        <w:rPr>
          <w:rFonts w:ascii="Arial" w:hAnsi="Arial" w:cs="Arial"/>
          <w:color w:val="000000"/>
        </w:rPr>
        <w:t xml:space="preserve">11.10. </w:t>
      </w:r>
      <w:r w:rsidRPr="003208EE">
        <w:rPr>
          <w:rFonts w:ascii="Arial" w:hAnsi="Arial" w:cs="Arial"/>
          <w:color w:val="000000"/>
        </w:rPr>
        <w:t>201</w:t>
      </w:r>
      <w:r>
        <w:rPr>
          <w:rFonts w:ascii="Arial" w:hAnsi="Arial" w:cs="Arial"/>
          <w:color w:val="000000"/>
        </w:rPr>
        <w:t>3</w:t>
      </w:r>
      <w:r w:rsidRPr="003208EE">
        <w:rPr>
          <w:rFonts w:ascii="Arial" w:hAnsi="Arial" w:cs="Arial"/>
          <w:color w:val="000000"/>
        </w:rPr>
        <w:t>г.,</w:t>
      </w:r>
      <w:r w:rsidRPr="00C937FB">
        <w:rPr>
          <w:rFonts w:ascii="Arial" w:hAnsi="Arial" w:cs="Arial"/>
          <w:color w:val="000000"/>
        </w:rPr>
        <w:t xml:space="preserve">  </w:t>
      </w:r>
    </w:p>
    <w:p w:rsidR="00781D82" w:rsidRPr="000805C4" w:rsidRDefault="00781D82" w:rsidP="0029293F">
      <w:pPr>
        <w:ind w:right="-85"/>
        <w:jc w:val="both"/>
        <w:rPr>
          <w:rFonts w:ascii="Arial" w:hAnsi="Arial" w:cs="Arial"/>
        </w:rPr>
      </w:pPr>
    </w:p>
    <w:p w:rsidR="00781D82" w:rsidRPr="006E2EBE" w:rsidRDefault="00781D82" w:rsidP="0029293F">
      <w:pPr>
        <w:widowControl/>
        <w:spacing w:before="120"/>
        <w:ind w:firstLine="567"/>
        <w:jc w:val="center"/>
        <w:rPr>
          <w:rFonts w:ascii="Arial" w:hAnsi="Arial" w:cs="Arial"/>
          <w:b/>
        </w:rPr>
      </w:pPr>
      <w:r w:rsidRPr="006E2EBE">
        <w:rPr>
          <w:rFonts w:ascii="Arial" w:hAnsi="Arial" w:cs="Arial"/>
          <w:b/>
        </w:rPr>
        <w:t>Совет депутатов городского округа Орехово-Зуево решил:</w:t>
      </w:r>
      <w:r w:rsidRPr="006E2EBE">
        <w:rPr>
          <w:rFonts w:ascii="Arial" w:hAnsi="Arial" w:cs="Arial"/>
          <w:b/>
        </w:rPr>
        <w:tab/>
      </w:r>
    </w:p>
    <w:p w:rsidR="00781D82" w:rsidRDefault="00781D82" w:rsidP="0029293F">
      <w:pPr>
        <w:spacing w:before="120"/>
        <w:ind w:right="-8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p w:rsidR="00781D82" w:rsidRDefault="00781D82" w:rsidP="0029293F">
      <w:pPr>
        <w:spacing w:before="120"/>
        <w:ind w:right="-85"/>
        <w:jc w:val="both"/>
        <w:rPr>
          <w:rFonts w:ascii="Arial" w:hAnsi="Arial" w:cs="Arial"/>
        </w:rPr>
      </w:pPr>
      <w:smartTag w:uri="urn:schemas-microsoft-com:office:smarttags" w:element="place">
        <w:r w:rsidRPr="000805C4">
          <w:rPr>
            <w:rFonts w:ascii="Arial" w:hAnsi="Arial" w:cs="Arial"/>
            <w:lang w:val="en-US"/>
          </w:rPr>
          <w:t>I</w:t>
        </w:r>
        <w:r>
          <w:rPr>
            <w:rFonts w:ascii="Arial" w:hAnsi="Arial" w:cs="Arial"/>
          </w:rPr>
          <w:t>.</w:t>
        </w:r>
      </w:smartTag>
      <w:r>
        <w:rPr>
          <w:rFonts w:ascii="Arial" w:hAnsi="Arial" w:cs="Arial"/>
        </w:rPr>
        <w:t xml:space="preserve"> П</w:t>
      </w:r>
      <w:r w:rsidRPr="006E2EBE">
        <w:rPr>
          <w:rFonts w:ascii="Arial" w:hAnsi="Arial" w:cs="Arial"/>
        </w:rPr>
        <w:t>о объекту недвижимости:</w:t>
      </w:r>
    </w:p>
    <w:p w:rsidR="00781D82" w:rsidRDefault="00781D82" w:rsidP="0029293F">
      <w:pPr>
        <w:ind w:left="709" w:right="-85" w:hanging="142"/>
        <w:jc w:val="both"/>
        <w:rPr>
          <w:rFonts w:ascii="Arial" w:hAnsi="Arial" w:cs="Arial"/>
        </w:rPr>
      </w:pPr>
      <w:r w:rsidRPr="00FD3163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 нежилые помещения №№79-96, назначение: нежилое, 1-этажный, общая площадь 258,2 кв.м., инв. №186:059-5273, адрес</w:t>
      </w:r>
      <w:r w:rsidRPr="004C789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(местонахождение) </w:t>
      </w:r>
      <w:r w:rsidRPr="004C789F">
        <w:rPr>
          <w:rFonts w:ascii="Arial" w:hAnsi="Arial" w:cs="Arial"/>
        </w:rPr>
        <w:t xml:space="preserve">объекта: Московская область, г. Орехово-Зуево, </w:t>
      </w:r>
      <w:r>
        <w:rPr>
          <w:rFonts w:ascii="Arial" w:hAnsi="Arial" w:cs="Arial"/>
        </w:rPr>
        <w:t>Центральный бульвар, д.3. Кадастровый (или условный) номер: 50:47:0041005:1261</w:t>
      </w:r>
    </w:p>
    <w:p w:rsidR="00781D82" w:rsidRPr="004248F3" w:rsidRDefault="00781D82" w:rsidP="0029293F">
      <w:pPr>
        <w:numPr>
          <w:ilvl w:val="0"/>
          <w:numId w:val="8"/>
        </w:numPr>
        <w:spacing w:before="120"/>
        <w:ind w:hanging="339"/>
        <w:jc w:val="both"/>
        <w:rPr>
          <w:rFonts w:ascii="Arial" w:hAnsi="Arial" w:cs="Arial"/>
        </w:rPr>
      </w:pPr>
      <w:r w:rsidRPr="006E2EBE">
        <w:rPr>
          <w:rFonts w:ascii="Arial" w:hAnsi="Arial" w:cs="Arial"/>
        </w:rPr>
        <w:t xml:space="preserve">Предоставить преимущественное право </w:t>
      </w:r>
      <w:r>
        <w:rPr>
          <w:rFonts w:ascii="Arial" w:hAnsi="Arial" w:cs="Arial"/>
        </w:rPr>
        <w:t xml:space="preserve">приобретения указанного объекта </w:t>
      </w:r>
      <w:r w:rsidRPr="006E2EBE">
        <w:rPr>
          <w:rFonts w:ascii="Arial" w:hAnsi="Arial" w:cs="Arial"/>
        </w:rPr>
        <w:t>недвижимости арендатору, в пользовании которого объект находится по договорам аренды непрерывно</w:t>
      </w:r>
      <w:r>
        <w:rPr>
          <w:rFonts w:ascii="Arial" w:hAnsi="Arial" w:cs="Arial"/>
        </w:rPr>
        <w:t xml:space="preserve"> по состоянию на 01.07.2013г</w:t>
      </w:r>
      <w:r w:rsidRPr="006E2EBE">
        <w:rPr>
          <w:rFonts w:ascii="Arial" w:hAnsi="Arial" w:cs="Arial"/>
        </w:rPr>
        <w:t xml:space="preserve"> в течение </w:t>
      </w:r>
      <w:r>
        <w:rPr>
          <w:rFonts w:ascii="Arial" w:hAnsi="Arial" w:cs="Arial"/>
        </w:rPr>
        <w:t>двух</w:t>
      </w:r>
      <w:r w:rsidRPr="006E2EBE">
        <w:rPr>
          <w:rFonts w:ascii="Arial" w:hAnsi="Arial" w:cs="Arial"/>
        </w:rPr>
        <w:t xml:space="preserve"> лет</w:t>
      </w:r>
      <w:r>
        <w:rPr>
          <w:rFonts w:ascii="Arial" w:hAnsi="Arial" w:cs="Arial"/>
        </w:rPr>
        <w:t xml:space="preserve"> и более, надлежащим образом исполняющему обязанности арендатора – Обществу с ограниченной ответственностью «Экспресс-Арсенал»</w:t>
      </w:r>
    </w:p>
    <w:p w:rsidR="00781D82" w:rsidRPr="006E2EBE" w:rsidRDefault="00781D82" w:rsidP="0029293F">
      <w:pPr>
        <w:tabs>
          <w:tab w:val="num" w:pos="540"/>
        </w:tabs>
        <w:spacing w:before="120"/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Pr="006E2EBE">
        <w:rPr>
          <w:rFonts w:ascii="Arial" w:hAnsi="Arial" w:cs="Arial"/>
        </w:rPr>
        <w:t>Утвердить условия приватизации указанного объекта недвижимости</w:t>
      </w:r>
    </w:p>
    <w:p w:rsidR="00781D82" w:rsidRPr="00203CB1" w:rsidRDefault="00781D82" w:rsidP="0029293F">
      <w:pPr>
        <w:tabs>
          <w:tab w:val="num" w:pos="0"/>
        </w:tabs>
        <w:spacing w:before="120"/>
        <w:ind w:firstLine="284"/>
        <w:jc w:val="both"/>
        <w:rPr>
          <w:sz w:val="22"/>
          <w:szCs w:val="22"/>
        </w:rPr>
      </w:pPr>
      <w:r>
        <w:rPr>
          <w:rFonts w:ascii="Arial" w:hAnsi="Arial" w:cs="Arial"/>
        </w:rPr>
        <w:t>- Цена объекта – 5 542 000</w:t>
      </w:r>
      <w:r w:rsidRPr="0037759F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 xml:space="preserve">пять миллионов пятьсот сорок две </w:t>
      </w:r>
      <w:r w:rsidRPr="004C789F">
        <w:rPr>
          <w:rFonts w:ascii="Arial" w:hAnsi="Arial" w:cs="Arial"/>
        </w:rPr>
        <w:t xml:space="preserve"> тысяч</w:t>
      </w:r>
      <w:r>
        <w:rPr>
          <w:rFonts w:ascii="Arial" w:hAnsi="Arial" w:cs="Arial"/>
        </w:rPr>
        <w:t>и</w:t>
      </w:r>
      <w:r w:rsidRPr="0037759F">
        <w:rPr>
          <w:rFonts w:ascii="Arial" w:hAnsi="Arial" w:cs="Arial"/>
        </w:rPr>
        <w:t>) рублей</w:t>
      </w:r>
      <w:r>
        <w:rPr>
          <w:rFonts w:ascii="Arial" w:hAnsi="Arial" w:cs="Arial"/>
        </w:rPr>
        <w:t xml:space="preserve"> (без  НДС).</w:t>
      </w:r>
    </w:p>
    <w:p w:rsidR="00781D82" w:rsidRPr="006E2EBE" w:rsidRDefault="00781D82" w:rsidP="0029293F">
      <w:pPr>
        <w:spacing w:before="120"/>
        <w:ind w:firstLine="284"/>
        <w:jc w:val="both"/>
        <w:rPr>
          <w:rFonts w:ascii="Arial" w:hAnsi="Arial" w:cs="Arial"/>
        </w:rPr>
      </w:pPr>
      <w:r w:rsidRPr="006E2EBE">
        <w:rPr>
          <w:rFonts w:ascii="Arial" w:hAnsi="Arial" w:cs="Arial"/>
        </w:rPr>
        <w:t xml:space="preserve">- Оплата объекта </w:t>
      </w:r>
      <w:r>
        <w:rPr>
          <w:rFonts w:ascii="Arial" w:hAnsi="Arial" w:cs="Arial"/>
        </w:rPr>
        <w:t xml:space="preserve">- </w:t>
      </w:r>
      <w:r w:rsidRPr="006E2EB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в</w:t>
      </w:r>
      <w:r w:rsidRPr="006E2EBE">
        <w:rPr>
          <w:rFonts w:ascii="Arial" w:hAnsi="Arial" w:cs="Arial"/>
        </w:rPr>
        <w:t xml:space="preserve"> рассрочку на </w:t>
      </w:r>
      <w:r>
        <w:rPr>
          <w:rFonts w:ascii="Arial" w:hAnsi="Arial" w:cs="Arial"/>
        </w:rPr>
        <w:t>три года</w:t>
      </w:r>
      <w:r w:rsidRPr="006E2EBE">
        <w:rPr>
          <w:rFonts w:ascii="Arial" w:hAnsi="Arial" w:cs="Arial"/>
        </w:rPr>
        <w:t xml:space="preserve"> с уплатой процентов, начисленных исходя из ставки, равной одной трети ставки рефинансирования ЦБ РФ, действующей на дату публикации о продаже указанного объекта недвижимости. </w:t>
      </w:r>
    </w:p>
    <w:p w:rsidR="00781D82" w:rsidRDefault="00781D82" w:rsidP="0029293F">
      <w:pPr>
        <w:spacing w:before="120"/>
        <w:ind w:firstLine="284"/>
        <w:jc w:val="both"/>
        <w:rPr>
          <w:rFonts w:ascii="Arial" w:hAnsi="Arial" w:cs="Arial"/>
        </w:rPr>
      </w:pPr>
    </w:p>
    <w:p w:rsidR="00781D82" w:rsidRPr="006E2EBE" w:rsidRDefault="00781D82" w:rsidP="0029293F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6E2EB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6E2EBE">
        <w:rPr>
          <w:rFonts w:ascii="Arial" w:hAnsi="Arial" w:cs="Arial"/>
        </w:rPr>
        <w:t xml:space="preserve">Право пользования земельным участком – </w:t>
      </w:r>
      <w:r>
        <w:rPr>
          <w:rFonts w:ascii="Arial" w:hAnsi="Arial" w:cs="Arial"/>
        </w:rPr>
        <w:t>в соответствии с действующим законодательством</w:t>
      </w:r>
      <w:r w:rsidRPr="006E2EBE">
        <w:rPr>
          <w:rFonts w:ascii="Arial" w:hAnsi="Arial" w:cs="Arial"/>
        </w:rPr>
        <w:t>.</w:t>
      </w:r>
    </w:p>
    <w:p w:rsidR="00781D82" w:rsidRPr="006E2EBE" w:rsidRDefault="00781D82" w:rsidP="0029293F">
      <w:pPr>
        <w:spacing w:before="120"/>
        <w:ind w:right="-83"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>- Ограничения</w:t>
      </w:r>
      <w:r w:rsidRPr="006E2EBE">
        <w:rPr>
          <w:rFonts w:ascii="Arial" w:hAnsi="Arial" w:cs="Arial"/>
        </w:rPr>
        <w:t xml:space="preserve"> (обременения) права пользования объектом </w:t>
      </w:r>
      <w:r>
        <w:rPr>
          <w:rFonts w:ascii="Arial" w:hAnsi="Arial" w:cs="Arial"/>
        </w:rPr>
        <w:t>–</w:t>
      </w:r>
      <w:r w:rsidRPr="006E2EB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аренда.</w:t>
      </w:r>
    </w:p>
    <w:p w:rsidR="00781D82" w:rsidRPr="006E2EBE" w:rsidRDefault="00781D82" w:rsidP="0029293F">
      <w:pPr>
        <w:spacing w:before="120"/>
        <w:ind w:right="-83"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>- В</w:t>
      </w:r>
      <w:r w:rsidRPr="006E2EBE">
        <w:rPr>
          <w:rFonts w:ascii="Arial" w:hAnsi="Arial" w:cs="Arial"/>
        </w:rPr>
        <w:t xml:space="preserve"> течение 10 дней с даты принятия решения об условиях приватизации арендуемого имущества</w:t>
      </w:r>
      <w:r>
        <w:rPr>
          <w:rFonts w:ascii="Arial" w:hAnsi="Arial" w:cs="Arial"/>
        </w:rPr>
        <w:t xml:space="preserve"> </w:t>
      </w:r>
      <w:r w:rsidRPr="006E2EBE">
        <w:rPr>
          <w:rFonts w:ascii="Arial" w:hAnsi="Arial" w:cs="Arial"/>
        </w:rPr>
        <w:t>направить арендатору копию</w:t>
      </w:r>
      <w:r>
        <w:rPr>
          <w:rFonts w:ascii="Arial" w:hAnsi="Arial" w:cs="Arial"/>
        </w:rPr>
        <w:t xml:space="preserve"> настоящего решения,</w:t>
      </w:r>
      <w:r w:rsidRPr="006E2EBE">
        <w:rPr>
          <w:rFonts w:ascii="Arial" w:hAnsi="Arial" w:cs="Arial"/>
        </w:rPr>
        <w:t xml:space="preserve"> предложение о заключении договора купли-продажи</w:t>
      </w:r>
      <w:r>
        <w:rPr>
          <w:rFonts w:ascii="Arial" w:hAnsi="Arial" w:cs="Arial"/>
        </w:rPr>
        <w:t>, проект договора купли-продажи</w:t>
      </w:r>
      <w:r w:rsidRPr="006E2EBE">
        <w:rPr>
          <w:rFonts w:ascii="Arial" w:hAnsi="Arial" w:cs="Arial"/>
        </w:rPr>
        <w:t>.</w:t>
      </w:r>
    </w:p>
    <w:p w:rsidR="00781D82" w:rsidRDefault="00781D82" w:rsidP="0029293F">
      <w:pPr>
        <w:spacing w:before="120"/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6E2EBE">
        <w:rPr>
          <w:rFonts w:ascii="Arial" w:hAnsi="Arial" w:cs="Arial"/>
        </w:rPr>
        <w:t xml:space="preserve"> Заключение договора купли-продажи с арендатором произвести в течение 30 дней со дня получения арендатором предложения о за</w:t>
      </w:r>
      <w:r>
        <w:rPr>
          <w:rFonts w:ascii="Arial" w:hAnsi="Arial" w:cs="Arial"/>
        </w:rPr>
        <w:t>ключении договора купли-продажи и проекта договора купли-продажи арендуемого имущества, в соответствии с действующим законодательством.</w:t>
      </w:r>
    </w:p>
    <w:p w:rsidR="00781D82" w:rsidRPr="006E2EBE" w:rsidRDefault="00781D82" w:rsidP="0029293F">
      <w:pPr>
        <w:spacing w:before="120"/>
        <w:ind w:firstLine="284"/>
        <w:jc w:val="both"/>
        <w:rPr>
          <w:rFonts w:ascii="Arial" w:hAnsi="Arial" w:cs="Arial"/>
        </w:rPr>
      </w:pPr>
    </w:p>
    <w:p w:rsidR="00781D82" w:rsidRDefault="00781D82" w:rsidP="0029293F">
      <w:pPr>
        <w:ind w:right="-85" w:firstLine="425"/>
        <w:jc w:val="both"/>
        <w:rPr>
          <w:rFonts w:ascii="Arial" w:hAnsi="Arial" w:cs="Arial"/>
        </w:rPr>
      </w:pPr>
      <w:r w:rsidRPr="000805C4">
        <w:rPr>
          <w:rFonts w:ascii="Arial" w:hAnsi="Arial" w:cs="Arial"/>
          <w:lang w:val="en-US"/>
        </w:rPr>
        <w:t>I</w:t>
      </w:r>
      <w:r>
        <w:rPr>
          <w:rFonts w:ascii="Arial" w:hAnsi="Arial" w:cs="Arial"/>
          <w:lang w:val="en-US"/>
        </w:rPr>
        <w:t>I</w:t>
      </w:r>
      <w:r>
        <w:rPr>
          <w:rFonts w:ascii="Arial" w:hAnsi="Arial" w:cs="Arial"/>
        </w:rPr>
        <w:t>. Опубликовать настоящее Р</w:t>
      </w:r>
      <w:r w:rsidRPr="000805C4">
        <w:rPr>
          <w:rFonts w:ascii="Arial" w:hAnsi="Arial" w:cs="Arial"/>
        </w:rPr>
        <w:t xml:space="preserve">ешение в официальном печатном издании Совета депутатов городского округа Орехово-Зуево – </w:t>
      </w:r>
      <w:r>
        <w:rPr>
          <w:rFonts w:ascii="Arial" w:hAnsi="Arial" w:cs="Arial"/>
        </w:rPr>
        <w:t xml:space="preserve">в официальном </w:t>
      </w:r>
      <w:r w:rsidRPr="000805C4">
        <w:rPr>
          <w:rFonts w:ascii="Arial" w:hAnsi="Arial" w:cs="Arial"/>
        </w:rPr>
        <w:t xml:space="preserve">информационном бюллетене </w:t>
      </w:r>
      <w:r>
        <w:rPr>
          <w:rFonts w:ascii="Arial" w:hAnsi="Arial" w:cs="Arial"/>
        </w:rPr>
        <w:t xml:space="preserve">администрации и Совета депутатов городского округа Орехово-Зуево </w:t>
      </w:r>
      <w:r w:rsidRPr="000805C4">
        <w:rPr>
          <w:rFonts w:ascii="Arial" w:hAnsi="Arial" w:cs="Arial"/>
        </w:rPr>
        <w:t xml:space="preserve">«Деловые вести» </w:t>
      </w:r>
      <w:r>
        <w:rPr>
          <w:rFonts w:ascii="Arial" w:hAnsi="Arial" w:cs="Arial"/>
        </w:rPr>
        <w:t>(в отдельном приложении к газете</w:t>
      </w:r>
      <w:r w:rsidRPr="000805C4">
        <w:rPr>
          <w:rFonts w:ascii="Arial" w:hAnsi="Arial" w:cs="Arial"/>
        </w:rPr>
        <w:t xml:space="preserve"> «Ореховские вести»</w:t>
      </w:r>
      <w:r>
        <w:rPr>
          <w:rFonts w:ascii="Arial" w:hAnsi="Arial" w:cs="Arial"/>
        </w:rPr>
        <w:t>), а также разместить на  официальных сайтах администрации городского округа Орехово-Зуево и Совета депутатов городского округа Орехово-Зуево в сети «Интернет», на официальном сайте Российской Федерации в сети «Интернет» для размещения информации о проведении торгов определенном Правительством Российской Федерации.</w:t>
      </w:r>
    </w:p>
    <w:p w:rsidR="00781D82" w:rsidRDefault="00781D82" w:rsidP="0029293F">
      <w:pPr>
        <w:ind w:right="-85" w:firstLine="425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III</w:t>
      </w:r>
      <w:r>
        <w:rPr>
          <w:rFonts w:ascii="Arial" w:hAnsi="Arial" w:cs="Arial"/>
        </w:rPr>
        <w:t>. Контроль за исполнением настоящего Решения возложить на зам.Главы администрации Белашова В.П.</w:t>
      </w:r>
    </w:p>
    <w:p w:rsidR="00781D82" w:rsidRPr="00E9680C" w:rsidRDefault="00781D82" w:rsidP="0029293F">
      <w:pPr>
        <w:widowControl/>
        <w:spacing w:before="120"/>
        <w:jc w:val="both"/>
        <w:rPr>
          <w:rFonts w:ascii="Arial" w:hAnsi="Arial" w:cs="Arial"/>
          <w:b/>
          <w:bCs/>
        </w:rPr>
      </w:pPr>
    </w:p>
    <w:p w:rsidR="00781D82" w:rsidRPr="000805C4" w:rsidRDefault="00781D82" w:rsidP="0029293F">
      <w:pPr>
        <w:widowControl/>
        <w:spacing w:before="120"/>
        <w:jc w:val="both"/>
        <w:rPr>
          <w:rFonts w:ascii="Arial" w:hAnsi="Arial" w:cs="Arial"/>
          <w:b/>
          <w:bCs/>
        </w:rPr>
      </w:pPr>
      <w:r w:rsidRPr="000805C4">
        <w:rPr>
          <w:rFonts w:ascii="Arial" w:hAnsi="Arial" w:cs="Arial"/>
          <w:b/>
          <w:bCs/>
        </w:rPr>
        <w:t>Председатель</w:t>
      </w:r>
    </w:p>
    <w:p w:rsidR="00781D82" w:rsidRPr="000805C4" w:rsidRDefault="00781D82" w:rsidP="0029293F">
      <w:pPr>
        <w:pStyle w:val="Heading8"/>
        <w:rPr>
          <w:rFonts w:ascii="Arial" w:hAnsi="Arial" w:cs="Arial"/>
          <w:sz w:val="24"/>
          <w:szCs w:val="24"/>
        </w:rPr>
      </w:pPr>
      <w:r w:rsidRPr="000805C4">
        <w:rPr>
          <w:rFonts w:ascii="Arial" w:hAnsi="Arial" w:cs="Arial"/>
          <w:sz w:val="24"/>
          <w:szCs w:val="24"/>
        </w:rPr>
        <w:t>Совета депутатов</w:t>
      </w:r>
      <w:r w:rsidRPr="000805C4">
        <w:rPr>
          <w:rFonts w:ascii="Arial" w:hAnsi="Arial" w:cs="Arial"/>
          <w:sz w:val="24"/>
          <w:szCs w:val="24"/>
        </w:rPr>
        <w:tab/>
      </w:r>
      <w:r w:rsidRPr="000805C4">
        <w:rPr>
          <w:rFonts w:ascii="Arial" w:hAnsi="Arial" w:cs="Arial"/>
          <w:sz w:val="24"/>
          <w:szCs w:val="24"/>
        </w:rPr>
        <w:tab/>
      </w:r>
      <w:r w:rsidRPr="000805C4">
        <w:rPr>
          <w:rFonts w:ascii="Arial" w:hAnsi="Arial" w:cs="Arial"/>
          <w:sz w:val="24"/>
          <w:szCs w:val="24"/>
        </w:rPr>
        <w:tab/>
      </w:r>
      <w:r w:rsidRPr="000805C4">
        <w:rPr>
          <w:rFonts w:ascii="Arial" w:hAnsi="Arial" w:cs="Arial"/>
          <w:sz w:val="24"/>
          <w:szCs w:val="24"/>
        </w:rPr>
        <w:tab/>
      </w:r>
      <w:r w:rsidRPr="000805C4">
        <w:rPr>
          <w:rFonts w:ascii="Arial" w:hAnsi="Arial" w:cs="Arial"/>
          <w:sz w:val="24"/>
          <w:szCs w:val="24"/>
        </w:rPr>
        <w:tab/>
        <w:t xml:space="preserve">     </w:t>
      </w:r>
      <w:r>
        <w:rPr>
          <w:rFonts w:ascii="Arial" w:hAnsi="Arial" w:cs="Arial"/>
          <w:sz w:val="24"/>
          <w:szCs w:val="24"/>
        </w:rPr>
        <w:t xml:space="preserve">            </w:t>
      </w:r>
      <w:r w:rsidRPr="000805C4">
        <w:rPr>
          <w:rFonts w:ascii="Arial" w:hAnsi="Arial" w:cs="Arial"/>
          <w:sz w:val="24"/>
          <w:szCs w:val="24"/>
        </w:rPr>
        <w:t xml:space="preserve">                       </w:t>
      </w:r>
      <w:r>
        <w:rPr>
          <w:rFonts w:ascii="Arial" w:hAnsi="Arial" w:cs="Arial"/>
          <w:sz w:val="24"/>
          <w:szCs w:val="24"/>
        </w:rPr>
        <w:t>Г.О</w:t>
      </w:r>
      <w:r w:rsidRPr="000805C4">
        <w:rPr>
          <w:rFonts w:ascii="Arial" w:hAnsi="Arial" w:cs="Arial"/>
          <w:sz w:val="24"/>
          <w:szCs w:val="24"/>
        </w:rPr>
        <w:t>. Панин</w:t>
      </w:r>
    </w:p>
    <w:p w:rsidR="00781D82" w:rsidRPr="00CA5638" w:rsidRDefault="00781D82" w:rsidP="0029293F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781D82" w:rsidRPr="006E1C81" w:rsidRDefault="00781D82" w:rsidP="0029293F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  <w:r w:rsidRPr="006E1C81">
        <w:rPr>
          <w:rFonts w:ascii="Arial" w:hAnsi="Arial" w:cs="Arial"/>
          <w:sz w:val="22"/>
          <w:szCs w:val="22"/>
        </w:rPr>
        <w:t>Разослано: дело, Администрация городского округа, КУИ – 5 экз.,</w:t>
      </w:r>
      <w:r w:rsidRPr="006E1C81">
        <w:rPr>
          <w:rFonts w:ascii="Arial" w:hAnsi="Arial" w:cs="Arial"/>
          <w:color w:val="FF0000"/>
          <w:sz w:val="22"/>
          <w:szCs w:val="22"/>
        </w:rPr>
        <w:t xml:space="preserve"> </w:t>
      </w:r>
      <w:r w:rsidRPr="006E1C81">
        <w:rPr>
          <w:rFonts w:ascii="Arial" w:hAnsi="Arial" w:cs="Arial"/>
          <w:sz w:val="22"/>
          <w:szCs w:val="22"/>
        </w:rPr>
        <w:t>СМИ.</w:t>
      </w:r>
    </w:p>
    <w:p w:rsidR="00781D82" w:rsidRDefault="00781D82" w:rsidP="0029293F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781D82" w:rsidRDefault="00781D82" w:rsidP="0029293F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781D82" w:rsidRDefault="00781D82" w:rsidP="0029293F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781D82" w:rsidRDefault="00781D82" w:rsidP="0029293F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781D82" w:rsidRDefault="00781D82" w:rsidP="0029293F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781D82" w:rsidRDefault="00781D82" w:rsidP="0029293F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781D82" w:rsidRDefault="00781D82" w:rsidP="0029293F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781D82" w:rsidRDefault="00781D82" w:rsidP="0029293F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781D82" w:rsidRDefault="00781D82" w:rsidP="0029293F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781D82" w:rsidRDefault="00781D82" w:rsidP="0029293F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781D82" w:rsidRDefault="00781D82" w:rsidP="0029293F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781D82" w:rsidRDefault="00781D82" w:rsidP="0029293F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781D82" w:rsidRDefault="00781D82" w:rsidP="0029293F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781D82" w:rsidRPr="00653F66" w:rsidRDefault="00781D82" w:rsidP="0029293F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781D82" w:rsidRDefault="00781D82" w:rsidP="0029293F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Исп </w:t>
      </w:r>
    </w:p>
    <w:p w:rsidR="00781D82" w:rsidRDefault="00781D82" w:rsidP="0029293F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Т.С.Илларионова, Миронова Е.М.</w:t>
      </w:r>
    </w:p>
    <w:p w:rsidR="00781D82" w:rsidRPr="000668E8" w:rsidRDefault="00781D82" w:rsidP="0029293F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  <w:r w:rsidRPr="00C17C36">
        <w:rPr>
          <w:rFonts w:ascii="Arial" w:hAnsi="Arial" w:cs="Arial"/>
          <w:sz w:val="22"/>
          <w:szCs w:val="22"/>
        </w:rPr>
        <w:t>тел.412-</w:t>
      </w:r>
      <w:r>
        <w:rPr>
          <w:rFonts w:ascii="Arial" w:hAnsi="Arial" w:cs="Arial"/>
          <w:sz w:val="22"/>
          <w:szCs w:val="22"/>
        </w:rPr>
        <w:t>32-15</w:t>
      </w:r>
    </w:p>
    <w:p w:rsidR="00781D82" w:rsidRDefault="00781D82" w:rsidP="0029293F"/>
    <w:p w:rsidR="00781D82" w:rsidRDefault="00781D82" w:rsidP="00F303D5">
      <w:pPr>
        <w:widowControl/>
        <w:jc w:val="center"/>
        <w:rPr>
          <w:b/>
          <w:bCs/>
          <w:sz w:val="20"/>
          <w:szCs w:val="20"/>
        </w:rPr>
      </w:pPr>
    </w:p>
    <w:p w:rsidR="00781D82" w:rsidRPr="0038397B" w:rsidRDefault="00781D82" w:rsidP="0038397B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b/>
          <w:bCs/>
          <w:sz w:val="20"/>
          <w:szCs w:val="20"/>
        </w:rPr>
        <w:t xml:space="preserve"> </w:t>
      </w:r>
    </w:p>
    <w:p w:rsidR="00781D82" w:rsidRPr="003B1F68" w:rsidRDefault="00781D82" w:rsidP="003B1F68"/>
    <w:sectPr w:rsidR="00781D82" w:rsidRPr="003B1F68" w:rsidSect="006E1C81">
      <w:pgSz w:w="11906" w:h="16838"/>
      <w:pgMar w:top="567" w:right="567" w:bottom="567" w:left="1701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B1CB1"/>
    <w:multiLevelType w:val="hybridMultilevel"/>
    <w:tmpl w:val="D4C04C38"/>
    <w:lvl w:ilvl="0" w:tplc="0038D68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1">
    <w:nsid w:val="285C78D4"/>
    <w:multiLevelType w:val="hybridMultilevel"/>
    <w:tmpl w:val="6666ED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E803293"/>
    <w:multiLevelType w:val="hybridMultilevel"/>
    <w:tmpl w:val="2AFE9548"/>
    <w:lvl w:ilvl="0" w:tplc="4B06882A">
      <w:start w:val="3"/>
      <w:numFmt w:val="upperRoman"/>
      <w:lvlText w:val="%1."/>
      <w:lvlJc w:val="left"/>
      <w:pPr>
        <w:ind w:left="13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3">
    <w:nsid w:val="5645612E"/>
    <w:multiLevelType w:val="hybridMultilevel"/>
    <w:tmpl w:val="8598A912"/>
    <w:lvl w:ilvl="0" w:tplc="A674509A">
      <w:start w:val="1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8D070D5"/>
    <w:multiLevelType w:val="hybridMultilevel"/>
    <w:tmpl w:val="C8CE01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C9A423F"/>
    <w:multiLevelType w:val="hybridMultilevel"/>
    <w:tmpl w:val="BA447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4356C98"/>
    <w:multiLevelType w:val="hybridMultilevel"/>
    <w:tmpl w:val="8A926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926A6B"/>
    <w:multiLevelType w:val="hybridMultilevel"/>
    <w:tmpl w:val="43AA55C8"/>
    <w:lvl w:ilvl="0" w:tplc="0870EDE0">
      <w:start w:val="3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7C1A379D"/>
    <w:multiLevelType w:val="hybridMultilevel"/>
    <w:tmpl w:val="198693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1384"/>
    <w:rsid w:val="0000117C"/>
    <w:rsid w:val="000037F3"/>
    <w:rsid w:val="00003F29"/>
    <w:rsid w:val="000158B0"/>
    <w:rsid w:val="0002607E"/>
    <w:rsid w:val="000337E8"/>
    <w:rsid w:val="00033C7E"/>
    <w:rsid w:val="00034A3D"/>
    <w:rsid w:val="000363D2"/>
    <w:rsid w:val="00044E33"/>
    <w:rsid w:val="00045569"/>
    <w:rsid w:val="00060902"/>
    <w:rsid w:val="00065183"/>
    <w:rsid w:val="00065545"/>
    <w:rsid w:val="000668E8"/>
    <w:rsid w:val="0006792B"/>
    <w:rsid w:val="00072203"/>
    <w:rsid w:val="000805C4"/>
    <w:rsid w:val="00092DF2"/>
    <w:rsid w:val="00093E1A"/>
    <w:rsid w:val="000962EA"/>
    <w:rsid w:val="000A3FA7"/>
    <w:rsid w:val="000A4EA8"/>
    <w:rsid w:val="000B0E67"/>
    <w:rsid w:val="000B54D3"/>
    <w:rsid w:val="000C62E5"/>
    <w:rsid w:val="000D649E"/>
    <w:rsid w:val="000E5217"/>
    <w:rsid w:val="000F30F0"/>
    <w:rsid w:val="00107FFB"/>
    <w:rsid w:val="00122E30"/>
    <w:rsid w:val="00123CA1"/>
    <w:rsid w:val="00131A51"/>
    <w:rsid w:val="00144607"/>
    <w:rsid w:val="001478CD"/>
    <w:rsid w:val="00147B7D"/>
    <w:rsid w:val="00166C99"/>
    <w:rsid w:val="00170C3A"/>
    <w:rsid w:val="00182216"/>
    <w:rsid w:val="00185FE1"/>
    <w:rsid w:val="00186AF5"/>
    <w:rsid w:val="00187B97"/>
    <w:rsid w:val="00190CA2"/>
    <w:rsid w:val="00193F66"/>
    <w:rsid w:val="0019450F"/>
    <w:rsid w:val="001A12B8"/>
    <w:rsid w:val="001A2C2D"/>
    <w:rsid w:val="001B2B6A"/>
    <w:rsid w:val="001C098F"/>
    <w:rsid w:val="001C0DEE"/>
    <w:rsid w:val="001C3884"/>
    <w:rsid w:val="001D08F9"/>
    <w:rsid w:val="001D0CA4"/>
    <w:rsid w:val="001E1311"/>
    <w:rsid w:val="001E6085"/>
    <w:rsid w:val="001E7A7C"/>
    <w:rsid w:val="00203CB1"/>
    <w:rsid w:val="00204F06"/>
    <w:rsid w:val="00211221"/>
    <w:rsid w:val="00216314"/>
    <w:rsid w:val="00233268"/>
    <w:rsid w:val="00233E29"/>
    <w:rsid w:val="002364F8"/>
    <w:rsid w:val="00241542"/>
    <w:rsid w:val="00245784"/>
    <w:rsid w:val="00247481"/>
    <w:rsid w:val="002474C2"/>
    <w:rsid w:val="00253C12"/>
    <w:rsid w:val="002644C7"/>
    <w:rsid w:val="00270F0C"/>
    <w:rsid w:val="002851FD"/>
    <w:rsid w:val="00292629"/>
    <w:rsid w:val="0029293F"/>
    <w:rsid w:val="002B003D"/>
    <w:rsid w:val="002D3503"/>
    <w:rsid w:val="002D66DE"/>
    <w:rsid w:val="002F28C6"/>
    <w:rsid w:val="002F46CA"/>
    <w:rsid w:val="003057FF"/>
    <w:rsid w:val="0031143D"/>
    <w:rsid w:val="003168B8"/>
    <w:rsid w:val="003208EE"/>
    <w:rsid w:val="003310B9"/>
    <w:rsid w:val="00350923"/>
    <w:rsid w:val="00351B91"/>
    <w:rsid w:val="00355879"/>
    <w:rsid w:val="003573D5"/>
    <w:rsid w:val="00362304"/>
    <w:rsid w:val="003634AA"/>
    <w:rsid w:val="0036548D"/>
    <w:rsid w:val="00365888"/>
    <w:rsid w:val="00365EDB"/>
    <w:rsid w:val="0037759F"/>
    <w:rsid w:val="0038397B"/>
    <w:rsid w:val="003959A6"/>
    <w:rsid w:val="003A0287"/>
    <w:rsid w:val="003B1F68"/>
    <w:rsid w:val="003B3236"/>
    <w:rsid w:val="003B5A15"/>
    <w:rsid w:val="003C0003"/>
    <w:rsid w:val="003C200E"/>
    <w:rsid w:val="003D5576"/>
    <w:rsid w:val="003E7D0A"/>
    <w:rsid w:val="003F13AD"/>
    <w:rsid w:val="003F4B83"/>
    <w:rsid w:val="003F6C4A"/>
    <w:rsid w:val="004001F6"/>
    <w:rsid w:val="004030A4"/>
    <w:rsid w:val="004248F3"/>
    <w:rsid w:val="00432DB8"/>
    <w:rsid w:val="00433020"/>
    <w:rsid w:val="00442123"/>
    <w:rsid w:val="00442E6F"/>
    <w:rsid w:val="00442EAB"/>
    <w:rsid w:val="00443771"/>
    <w:rsid w:val="004437C3"/>
    <w:rsid w:val="00445D05"/>
    <w:rsid w:val="00450BF2"/>
    <w:rsid w:val="004519CE"/>
    <w:rsid w:val="00452013"/>
    <w:rsid w:val="004527B4"/>
    <w:rsid w:val="004564AE"/>
    <w:rsid w:val="00456E3B"/>
    <w:rsid w:val="00461501"/>
    <w:rsid w:val="00480C55"/>
    <w:rsid w:val="00486A68"/>
    <w:rsid w:val="00486DEA"/>
    <w:rsid w:val="00492F0D"/>
    <w:rsid w:val="00494BB5"/>
    <w:rsid w:val="004B56D9"/>
    <w:rsid w:val="004C202F"/>
    <w:rsid w:val="004C789F"/>
    <w:rsid w:val="004D6A96"/>
    <w:rsid w:val="004E4B22"/>
    <w:rsid w:val="004E5998"/>
    <w:rsid w:val="004F2475"/>
    <w:rsid w:val="004F30A8"/>
    <w:rsid w:val="00513260"/>
    <w:rsid w:val="00515162"/>
    <w:rsid w:val="00526943"/>
    <w:rsid w:val="00526EF2"/>
    <w:rsid w:val="0054578F"/>
    <w:rsid w:val="00551D66"/>
    <w:rsid w:val="0055702C"/>
    <w:rsid w:val="005602FF"/>
    <w:rsid w:val="00562A61"/>
    <w:rsid w:val="00567D04"/>
    <w:rsid w:val="00576C81"/>
    <w:rsid w:val="0058649B"/>
    <w:rsid w:val="005A4512"/>
    <w:rsid w:val="005B03FF"/>
    <w:rsid w:val="005B0886"/>
    <w:rsid w:val="005B6D47"/>
    <w:rsid w:val="005C4B95"/>
    <w:rsid w:val="005C5FC8"/>
    <w:rsid w:val="005C6185"/>
    <w:rsid w:val="005D253A"/>
    <w:rsid w:val="005D63FF"/>
    <w:rsid w:val="005D6F4F"/>
    <w:rsid w:val="005E0962"/>
    <w:rsid w:val="005F2316"/>
    <w:rsid w:val="005F2637"/>
    <w:rsid w:val="00601FDA"/>
    <w:rsid w:val="00616852"/>
    <w:rsid w:val="00620181"/>
    <w:rsid w:val="00620866"/>
    <w:rsid w:val="0062493C"/>
    <w:rsid w:val="00630500"/>
    <w:rsid w:val="00630B24"/>
    <w:rsid w:val="00632123"/>
    <w:rsid w:val="0064313D"/>
    <w:rsid w:val="0064368A"/>
    <w:rsid w:val="00650394"/>
    <w:rsid w:val="006521D3"/>
    <w:rsid w:val="00653F27"/>
    <w:rsid w:val="00653F66"/>
    <w:rsid w:val="00654256"/>
    <w:rsid w:val="00665B83"/>
    <w:rsid w:val="00670B1E"/>
    <w:rsid w:val="006A69FD"/>
    <w:rsid w:val="006B5BE0"/>
    <w:rsid w:val="006B759B"/>
    <w:rsid w:val="006C0203"/>
    <w:rsid w:val="006C41FA"/>
    <w:rsid w:val="006C5B93"/>
    <w:rsid w:val="006C69D6"/>
    <w:rsid w:val="006E0EAA"/>
    <w:rsid w:val="006E1C81"/>
    <w:rsid w:val="006E2EBE"/>
    <w:rsid w:val="006E3F8D"/>
    <w:rsid w:val="00702675"/>
    <w:rsid w:val="00704E60"/>
    <w:rsid w:val="00714A9C"/>
    <w:rsid w:val="00724372"/>
    <w:rsid w:val="00725D94"/>
    <w:rsid w:val="007279C4"/>
    <w:rsid w:val="00730597"/>
    <w:rsid w:val="00731BDE"/>
    <w:rsid w:val="00742D6A"/>
    <w:rsid w:val="00746BC3"/>
    <w:rsid w:val="007664DC"/>
    <w:rsid w:val="00767A8F"/>
    <w:rsid w:val="00767C86"/>
    <w:rsid w:val="00780950"/>
    <w:rsid w:val="007819F3"/>
    <w:rsid w:val="00781D82"/>
    <w:rsid w:val="00786BB2"/>
    <w:rsid w:val="007872AF"/>
    <w:rsid w:val="00792632"/>
    <w:rsid w:val="007944B5"/>
    <w:rsid w:val="007B1C30"/>
    <w:rsid w:val="007C50E5"/>
    <w:rsid w:val="007F3C47"/>
    <w:rsid w:val="00814426"/>
    <w:rsid w:val="00815C19"/>
    <w:rsid w:val="00817E4E"/>
    <w:rsid w:val="00826256"/>
    <w:rsid w:val="00843CCE"/>
    <w:rsid w:val="0084696D"/>
    <w:rsid w:val="008470D9"/>
    <w:rsid w:val="0085729F"/>
    <w:rsid w:val="00872767"/>
    <w:rsid w:val="00872DA7"/>
    <w:rsid w:val="00876B71"/>
    <w:rsid w:val="008971DF"/>
    <w:rsid w:val="008A6341"/>
    <w:rsid w:val="008B183C"/>
    <w:rsid w:val="008B7126"/>
    <w:rsid w:val="008C6AFD"/>
    <w:rsid w:val="008E0781"/>
    <w:rsid w:val="008F50AF"/>
    <w:rsid w:val="008F7DF8"/>
    <w:rsid w:val="008F7E32"/>
    <w:rsid w:val="009111E9"/>
    <w:rsid w:val="009120B0"/>
    <w:rsid w:val="009162F4"/>
    <w:rsid w:val="00922A5D"/>
    <w:rsid w:val="009404AC"/>
    <w:rsid w:val="00941BB8"/>
    <w:rsid w:val="00946046"/>
    <w:rsid w:val="00950C0D"/>
    <w:rsid w:val="0096389B"/>
    <w:rsid w:val="00976C57"/>
    <w:rsid w:val="0098528D"/>
    <w:rsid w:val="009852B2"/>
    <w:rsid w:val="0099257C"/>
    <w:rsid w:val="00994FD8"/>
    <w:rsid w:val="009B5DB2"/>
    <w:rsid w:val="009C1495"/>
    <w:rsid w:val="009D137E"/>
    <w:rsid w:val="009E1702"/>
    <w:rsid w:val="009E3D5C"/>
    <w:rsid w:val="009E4924"/>
    <w:rsid w:val="009F0DAD"/>
    <w:rsid w:val="009F1347"/>
    <w:rsid w:val="009F3787"/>
    <w:rsid w:val="00A0062E"/>
    <w:rsid w:val="00A01067"/>
    <w:rsid w:val="00A07CF1"/>
    <w:rsid w:val="00A12795"/>
    <w:rsid w:val="00A21635"/>
    <w:rsid w:val="00A220C8"/>
    <w:rsid w:val="00A370A3"/>
    <w:rsid w:val="00A52C46"/>
    <w:rsid w:val="00A61F2E"/>
    <w:rsid w:val="00A63E3D"/>
    <w:rsid w:val="00A64C6F"/>
    <w:rsid w:val="00A67188"/>
    <w:rsid w:val="00A7134C"/>
    <w:rsid w:val="00A75295"/>
    <w:rsid w:val="00A85B8B"/>
    <w:rsid w:val="00A86E43"/>
    <w:rsid w:val="00A9172F"/>
    <w:rsid w:val="00A944DF"/>
    <w:rsid w:val="00A9459A"/>
    <w:rsid w:val="00AA018C"/>
    <w:rsid w:val="00AA5C9C"/>
    <w:rsid w:val="00AB408A"/>
    <w:rsid w:val="00AC2970"/>
    <w:rsid w:val="00AC5BE5"/>
    <w:rsid w:val="00AC7623"/>
    <w:rsid w:val="00AC7E90"/>
    <w:rsid w:val="00AD1986"/>
    <w:rsid w:val="00AD7BCF"/>
    <w:rsid w:val="00AE339D"/>
    <w:rsid w:val="00AE37E0"/>
    <w:rsid w:val="00AF083C"/>
    <w:rsid w:val="00AF4D09"/>
    <w:rsid w:val="00B00F8B"/>
    <w:rsid w:val="00B05BEF"/>
    <w:rsid w:val="00B06202"/>
    <w:rsid w:val="00B16D3D"/>
    <w:rsid w:val="00B35540"/>
    <w:rsid w:val="00B41A1E"/>
    <w:rsid w:val="00B444A8"/>
    <w:rsid w:val="00B449D0"/>
    <w:rsid w:val="00B456BC"/>
    <w:rsid w:val="00B526BE"/>
    <w:rsid w:val="00B532AD"/>
    <w:rsid w:val="00B55862"/>
    <w:rsid w:val="00B57AB4"/>
    <w:rsid w:val="00B67FD7"/>
    <w:rsid w:val="00B71332"/>
    <w:rsid w:val="00B716F6"/>
    <w:rsid w:val="00B71912"/>
    <w:rsid w:val="00B85F4A"/>
    <w:rsid w:val="00B86564"/>
    <w:rsid w:val="00BA4E84"/>
    <w:rsid w:val="00BA634F"/>
    <w:rsid w:val="00BA7545"/>
    <w:rsid w:val="00BB4237"/>
    <w:rsid w:val="00BC05E5"/>
    <w:rsid w:val="00BD1DCB"/>
    <w:rsid w:val="00BE0C4A"/>
    <w:rsid w:val="00BE73C1"/>
    <w:rsid w:val="00BF1173"/>
    <w:rsid w:val="00BF22AA"/>
    <w:rsid w:val="00C00338"/>
    <w:rsid w:val="00C10FF6"/>
    <w:rsid w:val="00C11F54"/>
    <w:rsid w:val="00C12B92"/>
    <w:rsid w:val="00C17C36"/>
    <w:rsid w:val="00C17EF8"/>
    <w:rsid w:val="00C3057D"/>
    <w:rsid w:val="00C37BAE"/>
    <w:rsid w:val="00C43EA1"/>
    <w:rsid w:val="00C51FDB"/>
    <w:rsid w:val="00C5556B"/>
    <w:rsid w:val="00C5710A"/>
    <w:rsid w:val="00C6003E"/>
    <w:rsid w:val="00C61836"/>
    <w:rsid w:val="00C62818"/>
    <w:rsid w:val="00C635B4"/>
    <w:rsid w:val="00C70195"/>
    <w:rsid w:val="00C73CED"/>
    <w:rsid w:val="00C771B1"/>
    <w:rsid w:val="00C8017F"/>
    <w:rsid w:val="00C87C06"/>
    <w:rsid w:val="00C90D52"/>
    <w:rsid w:val="00C937FB"/>
    <w:rsid w:val="00C95E4C"/>
    <w:rsid w:val="00C97386"/>
    <w:rsid w:val="00CA02BE"/>
    <w:rsid w:val="00CA3F71"/>
    <w:rsid w:val="00CA4171"/>
    <w:rsid w:val="00CA5638"/>
    <w:rsid w:val="00CB175E"/>
    <w:rsid w:val="00CD7FF2"/>
    <w:rsid w:val="00CE32EB"/>
    <w:rsid w:val="00CE668E"/>
    <w:rsid w:val="00CE6A47"/>
    <w:rsid w:val="00CE7785"/>
    <w:rsid w:val="00CE7DCC"/>
    <w:rsid w:val="00CF188C"/>
    <w:rsid w:val="00CF35C6"/>
    <w:rsid w:val="00CF4127"/>
    <w:rsid w:val="00CF41E8"/>
    <w:rsid w:val="00D03408"/>
    <w:rsid w:val="00D05C2E"/>
    <w:rsid w:val="00D22F43"/>
    <w:rsid w:val="00D30CC7"/>
    <w:rsid w:val="00D32D38"/>
    <w:rsid w:val="00D4452E"/>
    <w:rsid w:val="00D54752"/>
    <w:rsid w:val="00D5583F"/>
    <w:rsid w:val="00D63C17"/>
    <w:rsid w:val="00D8084C"/>
    <w:rsid w:val="00D831B6"/>
    <w:rsid w:val="00D936AD"/>
    <w:rsid w:val="00D94CBC"/>
    <w:rsid w:val="00D96B1B"/>
    <w:rsid w:val="00D9728A"/>
    <w:rsid w:val="00DA7B90"/>
    <w:rsid w:val="00DB09EF"/>
    <w:rsid w:val="00DB2959"/>
    <w:rsid w:val="00DB4FE0"/>
    <w:rsid w:val="00DB6AFE"/>
    <w:rsid w:val="00DC2D24"/>
    <w:rsid w:val="00DC331A"/>
    <w:rsid w:val="00DC7855"/>
    <w:rsid w:val="00DE5C5F"/>
    <w:rsid w:val="00DF0BE4"/>
    <w:rsid w:val="00DF5BFA"/>
    <w:rsid w:val="00E10876"/>
    <w:rsid w:val="00E21A9D"/>
    <w:rsid w:val="00E2305B"/>
    <w:rsid w:val="00E24FBE"/>
    <w:rsid w:val="00E305B0"/>
    <w:rsid w:val="00E45CFE"/>
    <w:rsid w:val="00E51384"/>
    <w:rsid w:val="00E526A0"/>
    <w:rsid w:val="00E52D25"/>
    <w:rsid w:val="00E5492C"/>
    <w:rsid w:val="00E574C4"/>
    <w:rsid w:val="00E57524"/>
    <w:rsid w:val="00E63ECA"/>
    <w:rsid w:val="00E653CE"/>
    <w:rsid w:val="00E703BA"/>
    <w:rsid w:val="00E711D5"/>
    <w:rsid w:val="00E84FC7"/>
    <w:rsid w:val="00E90427"/>
    <w:rsid w:val="00E9490D"/>
    <w:rsid w:val="00E958C5"/>
    <w:rsid w:val="00E9680C"/>
    <w:rsid w:val="00EA0318"/>
    <w:rsid w:val="00EA3C4F"/>
    <w:rsid w:val="00EB0586"/>
    <w:rsid w:val="00EB0BF4"/>
    <w:rsid w:val="00EB206E"/>
    <w:rsid w:val="00EB7E47"/>
    <w:rsid w:val="00EC6AD4"/>
    <w:rsid w:val="00ED2FC5"/>
    <w:rsid w:val="00ED3E0D"/>
    <w:rsid w:val="00ED5B69"/>
    <w:rsid w:val="00ED6F96"/>
    <w:rsid w:val="00EE15B5"/>
    <w:rsid w:val="00EE534D"/>
    <w:rsid w:val="00EF0465"/>
    <w:rsid w:val="00EF376E"/>
    <w:rsid w:val="00EF6F0D"/>
    <w:rsid w:val="00EF7AB7"/>
    <w:rsid w:val="00F02837"/>
    <w:rsid w:val="00F124B8"/>
    <w:rsid w:val="00F15C0D"/>
    <w:rsid w:val="00F2178B"/>
    <w:rsid w:val="00F303D5"/>
    <w:rsid w:val="00F31656"/>
    <w:rsid w:val="00F40E30"/>
    <w:rsid w:val="00F47B99"/>
    <w:rsid w:val="00F512F2"/>
    <w:rsid w:val="00F533C6"/>
    <w:rsid w:val="00F702C4"/>
    <w:rsid w:val="00F70ECF"/>
    <w:rsid w:val="00F756B3"/>
    <w:rsid w:val="00F8012C"/>
    <w:rsid w:val="00F84F61"/>
    <w:rsid w:val="00FB5A7D"/>
    <w:rsid w:val="00FB601A"/>
    <w:rsid w:val="00FC318D"/>
    <w:rsid w:val="00FC63F7"/>
    <w:rsid w:val="00FD1CDA"/>
    <w:rsid w:val="00FD3163"/>
    <w:rsid w:val="00FE0E55"/>
    <w:rsid w:val="00FE11CF"/>
    <w:rsid w:val="00FE3108"/>
    <w:rsid w:val="00FE5617"/>
    <w:rsid w:val="00FE7E35"/>
    <w:rsid w:val="00FF0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78095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00F8B"/>
    <w:pPr>
      <w:keepNext/>
      <w:jc w:val="center"/>
      <w:outlineLvl w:val="0"/>
    </w:pPr>
    <w:rPr>
      <w:b/>
      <w:bCs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00F8B"/>
    <w:pPr>
      <w:keepNext/>
      <w:jc w:val="center"/>
      <w:outlineLvl w:val="1"/>
    </w:pPr>
    <w:rPr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00F8B"/>
    <w:pPr>
      <w:keepNext/>
      <w:jc w:val="center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00F8B"/>
    <w:pPr>
      <w:keepNext/>
      <w:widowControl/>
      <w:ind w:left="7080" w:firstLine="708"/>
      <w:jc w:val="center"/>
      <w:outlineLvl w:val="3"/>
    </w:pPr>
    <w:rPr>
      <w:u w:val="singl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00F8B"/>
    <w:pPr>
      <w:keepNext/>
      <w:widowControl/>
      <w:jc w:val="right"/>
      <w:outlineLvl w:val="4"/>
    </w:pPr>
    <w:rPr>
      <w:b/>
      <w:bCs/>
      <w:sz w:val="28"/>
      <w:szCs w:val="28"/>
      <w:u w:val="singl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00F8B"/>
    <w:pPr>
      <w:keepNext/>
      <w:widowControl/>
      <w:jc w:val="both"/>
      <w:outlineLvl w:val="5"/>
    </w:pPr>
    <w:rPr>
      <w:u w:val="singl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00F8B"/>
    <w:pPr>
      <w:keepNext/>
      <w:widowControl/>
      <w:jc w:val="right"/>
      <w:outlineLvl w:val="6"/>
    </w:pPr>
    <w:rPr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00F8B"/>
    <w:pPr>
      <w:keepNext/>
      <w:widowControl/>
      <w:jc w:val="both"/>
      <w:outlineLvl w:val="7"/>
    </w:pPr>
    <w:rPr>
      <w:b/>
      <w:bCs/>
      <w:sz w:val="28"/>
      <w:szCs w:val="2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00F8B"/>
    <w:pPr>
      <w:keepNext/>
      <w:widowControl/>
      <w:jc w:val="right"/>
      <w:outlineLvl w:val="8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F13A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F13A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F13AD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F13AD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F13A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F13AD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3F13AD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3F13AD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3F13AD"/>
    <w:rPr>
      <w:rFonts w:ascii="Cambria" w:hAnsi="Cambria" w:cs="Times New Roman"/>
    </w:rPr>
  </w:style>
  <w:style w:type="paragraph" w:styleId="BalloonText">
    <w:name w:val="Balloon Text"/>
    <w:basedOn w:val="Normal"/>
    <w:link w:val="BalloonTextChar"/>
    <w:uiPriority w:val="99"/>
    <w:rsid w:val="0064368A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64368A"/>
    <w:rPr>
      <w:rFonts w:ascii="Tahoma" w:hAnsi="Tahoma"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79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Application%20Data\Microsoft\&#1064;&#1072;&#1073;&#1083;&#1086;&#1085;&#1099;\&#1041;&#1083;&#1072;&#1085;&#1082;%20&#1088;&#1077;&#1096;&#1077;&#1085;&#1080;&#1103;%20&#1057;&#1044;%20&#1085;&#1086;&#1074;&#1086;&#107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решения СД новое.dot</Template>
  <TotalTime>91</TotalTime>
  <Pages>3</Pages>
  <Words>616</Words>
  <Characters>3513</Characters>
  <Application>Microsoft Office Outlook</Application>
  <DocSecurity>0</DocSecurity>
  <Lines>0</Lines>
  <Paragraphs>0</Paragraphs>
  <ScaleCrop>false</ScaleCrop>
  <Company>Администрация УИАиОР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555</dc:creator>
  <cp:keywords/>
  <dc:description/>
  <cp:lastModifiedBy>007</cp:lastModifiedBy>
  <cp:revision>48</cp:revision>
  <cp:lastPrinted>2013-10-11T07:26:00Z</cp:lastPrinted>
  <dcterms:created xsi:type="dcterms:W3CDTF">2013-03-25T08:21:00Z</dcterms:created>
  <dcterms:modified xsi:type="dcterms:W3CDTF">2013-10-25T11:14:00Z</dcterms:modified>
</cp:coreProperties>
</file>