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7DE" w:rsidRPr="00AE32B0" w:rsidRDefault="00AA17DE" w:rsidP="00AA17DE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A17DE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A17DE" w:rsidRPr="000E2724" w:rsidRDefault="00AA17DE" w:rsidP="00AA17DE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 xml:space="preserve"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2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06.03.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 xml:space="preserve"> 659/66 от 27.03.2014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>ул. Пушкина</w:t>
      </w:r>
      <w:r w:rsidRPr="00977A16">
        <w:rPr>
          <w:sz w:val="24"/>
          <w:szCs w:val="24"/>
        </w:rPr>
        <w:t>,</w:t>
      </w:r>
      <w:r>
        <w:rPr>
          <w:sz w:val="24"/>
          <w:szCs w:val="24"/>
        </w:rPr>
        <w:t xml:space="preserve"> д.11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>общая площадь 15,2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>ства №04/2014/01 от 10.04.2014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помещение, назначение: нежилое, общая площадь 15,2 кв.м., этаж 1, помещение 1, расположенного  по адресу: Московская область, г. Орехово-Зуево, ул. Пушкина, д.11.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290 700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девяносто тысяч семьсот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ИП Афанасьевой Татьяне Евгеньевне.</w:t>
      </w:r>
    </w:p>
    <w:p w:rsidR="00AA17DE" w:rsidRDefault="00AA17DE" w:rsidP="00AA17DE">
      <w:pPr>
        <w:jc w:val="both"/>
        <w:rPr>
          <w:sz w:val="22"/>
          <w:szCs w:val="22"/>
        </w:rPr>
      </w:pPr>
    </w:p>
    <w:p w:rsidR="00AA17DE" w:rsidRDefault="00AA17DE" w:rsidP="00AA17DE">
      <w:pPr>
        <w:jc w:val="both"/>
        <w:rPr>
          <w:sz w:val="22"/>
          <w:szCs w:val="22"/>
        </w:rPr>
      </w:pP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A17DE" w:rsidRPr="000E2724" w:rsidRDefault="00AA17DE" w:rsidP="00AA17DE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 xml:space="preserve"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</w:t>
      </w:r>
      <w:r>
        <w:rPr>
          <w:sz w:val="24"/>
          <w:szCs w:val="24"/>
        </w:rPr>
        <w:lastRenderedPageBreak/>
        <w:t xml:space="preserve">26.09.2013г.,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2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06.03.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>660/66 от 27.03.2014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>ул. Кооперативная</w:t>
      </w:r>
      <w:r w:rsidRPr="00977A16">
        <w:rPr>
          <w:sz w:val="24"/>
          <w:szCs w:val="24"/>
        </w:rPr>
        <w:t>,</w:t>
      </w:r>
      <w:r>
        <w:rPr>
          <w:sz w:val="24"/>
          <w:szCs w:val="24"/>
        </w:rPr>
        <w:t xml:space="preserve"> д.10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>общая площадь 12,8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>ства №04/2014/02 от 10.04.2014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помещение, назначение: нежилое, общая площадь 12,8 кв.м., расположенного  по адресу: Московская область, г. Орехово-Зуево, ул. Кооперативная, д.10.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271 144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семьдесят одна тысяча сто сорок четыре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я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ИП Ларину Андрею Юрьевичу.</w:t>
      </w:r>
    </w:p>
    <w:p w:rsidR="00AA17DE" w:rsidRPr="009B35C7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AA17DE" w:rsidRPr="00AE32B0" w:rsidRDefault="00AA17DE" w:rsidP="00AA17DE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A17DE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AA17DE" w:rsidRPr="000468CA" w:rsidRDefault="00AA17DE" w:rsidP="00AA17DE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A17DE" w:rsidRPr="000E2724" w:rsidRDefault="00AA17DE" w:rsidP="00AA17DE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 xml:space="preserve"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2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06.03.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>658/66 от 27.03.2014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>ул. 1905 года</w:t>
      </w:r>
      <w:r w:rsidRPr="00977A16">
        <w:rPr>
          <w:sz w:val="24"/>
          <w:szCs w:val="24"/>
        </w:rPr>
        <w:t>,</w:t>
      </w:r>
      <w:r>
        <w:rPr>
          <w:sz w:val="24"/>
          <w:szCs w:val="24"/>
        </w:rPr>
        <w:t xml:space="preserve"> д.25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>общая площадь 15,4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>ства №04/2014/03 от 10.04.2014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помещение назначение: нежилое, общая площадь 15,4 кв.м, этаж 1, помещение 3, расположенного  по адресу: Московская область, г. Орехово-Зуево, ул. 1905 года, д.25.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294 600,00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девяносто четыре тысячи шестьсот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ИП Водопьянову Алексею Юрьевичу</w:t>
      </w:r>
    </w:p>
    <w:p w:rsidR="00AA17DE" w:rsidRPr="009B35C7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AA17DE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71250"/>
    <w:rsid w:val="0047418A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A1013"/>
    <w:rsid w:val="009B01CC"/>
    <w:rsid w:val="009D0635"/>
    <w:rsid w:val="009D102D"/>
    <w:rsid w:val="009D5910"/>
    <w:rsid w:val="009E35E5"/>
    <w:rsid w:val="009F7F64"/>
    <w:rsid w:val="00A35365"/>
    <w:rsid w:val="00A45AC7"/>
    <w:rsid w:val="00A603C7"/>
    <w:rsid w:val="00A868AD"/>
    <w:rsid w:val="00A938E7"/>
    <w:rsid w:val="00AA17DE"/>
    <w:rsid w:val="00AA3F33"/>
    <w:rsid w:val="00AB538E"/>
    <w:rsid w:val="00AC2BE7"/>
    <w:rsid w:val="00AD2BBC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B04F61-D5B1-4390-975B-9C1926B8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38FD-39F1-4BE8-B3DE-DA13B090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68</TotalTime>
  <Pages>2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Соловьева И П</cp:lastModifiedBy>
  <cp:revision>16</cp:revision>
  <cp:lastPrinted>2014-04-08T07:25:00Z</cp:lastPrinted>
  <dcterms:created xsi:type="dcterms:W3CDTF">2013-04-03T06:15:00Z</dcterms:created>
  <dcterms:modified xsi:type="dcterms:W3CDTF">2014-04-14T06:22:00Z</dcterms:modified>
</cp:coreProperties>
</file>