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A71" w:rsidRDefault="00197A71" w:rsidP="00197A71">
      <w:pPr>
        <w:tabs>
          <w:tab w:val="left" w:pos="8779"/>
        </w:tabs>
        <w:ind w:firstLine="567"/>
        <w:jc w:val="center"/>
        <w:rPr>
          <w:rFonts w:ascii="Arial" w:hAnsi="Arial" w:cs="Arial"/>
          <w:b/>
          <w:i/>
          <w:sz w:val="20"/>
          <w:u w:val="single"/>
        </w:rPr>
      </w:pPr>
    </w:p>
    <w:p w:rsidR="00197A71" w:rsidRDefault="00197A71" w:rsidP="00197A71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</w:p>
    <w:p w:rsidR="00197A71" w:rsidRDefault="00197A71" w:rsidP="00197A71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Информационное сообщение</w:t>
      </w:r>
    </w:p>
    <w:p w:rsidR="00197A71" w:rsidRDefault="00197A71" w:rsidP="00197A71">
      <w:pPr>
        <w:tabs>
          <w:tab w:val="left" w:pos="8779"/>
        </w:tabs>
        <w:ind w:firstLine="567"/>
        <w:jc w:val="center"/>
        <w:rPr>
          <w:sz w:val="24"/>
          <w:szCs w:val="24"/>
        </w:rPr>
      </w:pPr>
    </w:p>
    <w:p w:rsidR="00197A71" w:rsidRDefault="00197A71" w:rsidP="00197A71">
      <w:pPr>
        <w:ind w:right="-8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городского округа Орехово-Зуево сообщает, что </w:t>
      </w:r>
      <w:r>
        <w:rPr>
          <w:b/>
          <w:sz w:val="24"/>
          <w:szCs w:val="24"/>
        </w:rPr>
        <w:t>Комитетом по управлению имуществом администрации городского округа Орехово-Зуево</w:t>
      </w:r>
      <w:r>
        <w:rPr>
          <w:sz w:val="24"/>
          <w:szCs w:val="24"/>
        </w:rPr>
        <w:t xml:space="preserve"> во исполнение прогнозного Плана (Программы) приватизации муниципального имущества на 2014 год, в соответствии с Федеральными законами «О приватизации государственного и муниципального имущества», «Об оценочной деятельности»,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</w:t>
      </w:r>
      <w:bookmarkStart w:id="0" w:name="_GoBack"/>
      <w:bookmarkEnd w:id="0"/>
      <w:r>
        <w:rPr>
          <w:sz w:val="24"/>
          <w:szCs w:val="24"/>
        </w:rPr>
        <w:t xml:space="preserve">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области», Порядком приватизации муниципального имущества городского округа Орехово-Зуево, утвержденным решением Совета депутатов городского округа Орехово-Зуево №50/4 от 04.06.2009г., Порядком отчуждения из муниципальной собственности городского округа Орехово-Зуево недвижимого имущества, арендуемого субъектами малого и среднего предпринимательства, утвержденным решением Совета депутатов городского округа Орехово-Зуево №591/60   от 26.09.2013г., Протоколом заседания Комиссии по приватизации объектов недвижимости №6  от   08.07.2014г., решением Совета депутатов городского округа Орехово-Зуево Московской области №702/70 от 24.07.2014г. «Об утверждении условий приватизации арендуемого муниципального имущества, расположенного по адресу: Московская область, г. Орехово-Зуево, ул. Урицкого, д.86а (общая площадь 97,6 кв.м.)», </w:t>
      </w:r>
      <w:r>
        <w:rPr>
          <w:b/>
          <w:sz w:val="24"/>
          <w:szCs w:val="24"/>
        </w:rPr>
        <w:t>на основании договора купли-продажи арендуемого недвижимого имущества №08/2014/11 от 25.08.2014г. осуществлена приватизация арендуемого муниципального имущества – объекта недвижимости: помещение, назначение: нежилое, общая площадь 97,6 кв.м., этаж 1, помещение 11-16, расположенного  по адресу: Московская область, г. Орехово-Зуево, ул. Урицкого, 86а.</w:t>
      </w:r>
    </w:p>
    <w:p w:rsidR="00197A71" w:rsidRDefault="00197A71" w:rsidP="00197A7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продан по цене – 1 189 783 (один миллион сто восемьдесят девять тысяч семьсот восемьдесят три) рубля 05 копеек (без  НДС).</w:t>
      </w:r>
    </w:p>
    <w:p w:rsidR="00197A71" w:rsidRDefault="00197A71" w:rsidP="00197A71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Преимущественное право приобретения указанного объекта недвижимости предоставлено арендатору, в пользовании которого объект находился по договорам аренды непрерывно в течение двух лет и более, надлежащим образом исполняющему обязанности арендатора – Обществу с ограниченной ответственностью «МИАЛ».</w:t>
      </w:r>
    </w:p>
    <w:p w:rsidR="00A245A0" w:rsidRPr="00EB02B1" w:rsidRDefault="00A245A0" w:rsidP="00A245A0">
      <w:pPr>
        <w:spacing w:before="120"/>
        <w:ind w:firstLine="567"/>
        <w:jc w:val="both"/>
        <w:rPr>
          <w:color w:val="FFFFFF" w:themeColor="background1"/>
          <w:sz w:val="24"/>
          <w:szCs w:val="24"/>
        </w:rPr>
      </w:pPr>
      <w:r w:rsidRPr="00EB02B1">
        <w:rPr>
          <w:color w:val="FFFFFF" w:themeColor="background1"/>
          <w:sz w:val="24"/>
          <w:szCs w:val="24"/>
        </w:rPr>
        <w:t>Преимущественное право приобретения указанного объекта недвижимости предоставлено арендатору, в пользовании которого объект находился по договорам аренды непрерывно в течение двух лет и более, надлежащим образом исполняющему обязанности арендатора – ИП Чеботаревой Валентине Ивановне.</w:t>
      </w: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jc w:val="both"/>
        <w:rPr>
          <w:sz w:val="22"/>
          <w:szCs w:val="22"/>
        </w:rPr>
      </w:pPr>
    </w:p>
    <w:p w:rsidR="00A245A0" w:rsidRDefault="00A245A0" w:rsidP="00A245A0">
      <w:pPr>
        <w:tabs>
          <w:tab w:val="center" w:pos="5386"/>
          <w:tab w:val="left" w:pos="7371"/>
        </w:tabs>
        <w:ind w:firstLine="567"/>
        <w:rPr>
          <w:sz w:val="24"/>
          <w:szCs w:val="24"/>
        </w:rPr>
      </w:pPr>
      <w:r w:rsidRPr="00AE32B0">
        <w:rPr>
          <w:rFonts w:ascii="Arial" w:hAnsi="Arial" w:cs="Arial"/>
          <w:bCs/>
          <w:i/>
          <w:sz w:val="20"/>
        </w:rPr>
        <w:t xml:space="preserve">                                      </w:t>
      </w:r>
      <w:r>
        <w:rPr>
          <w:rFonts w:ascii="Arial" w:hAnsi="Arial" w:cs="Arial"/>
          <w:bCs/>
          <w:i/>
          <w:sz w:val="20"/>
        </w:rPr>
        <w:t xml:space="preserve">     </w:t>
      </w:r>
      <w:r w:rsidRPr="00AE32B0">
        <w:rPr>
          <w:rFonts w:ascii="Arial" w:hAnsi="Arial" w:cs="Arial"/>
          <w:bCs/>
          <w:i/>
          <w:sz w:val="20"/>
        </w:rPr>
        <w:t xml:space="preserve"> </w:t>
      </w:r>
      <w:r>
        <w:rPr>
          <w:rFonts w:ascii="Arial" w:hAnsi="Arial" w:cs="Arial"/>
          <w:bCs/>
          <w:i/>
          <w:sz w:val="20"/>
        </w:rPr>
        <w:t xml:space="preserve">                                 </w:t>
      </w:r>
    </w:p>
    <w:p w:rsidR="00A245A0" w:rsidRDefault="00A245A0" w:rsidP="00A245A0">
      <w:pPr>
        <w:spacing w:before="120"/>
        <w:ind w:firstLine="567"/>
        <w:jc w:val="both"/>
        <w:rPr>
          <w:sz w:val="24"/>
          <w:szCs w:val="24"/>
        </w:rPr>
      </w:pPr>
    </w:p>
    <w:p w:rsidR="00AA17DE" w:rsidRDefault="00AA17DE" w:rsidP="00AA17DE">
      <w:pPr>
        <w:tabs>
          <w:tab w:val="center" w:pos="5386"/>
          <w:tab w:val="left" w:pos="7371"/>
        </w:tabs>
        <w:ind w:firstLine="567"/>
        <w:rPr>
          <w:sz w:val="24"/>
          <w:szCs w:val="24"/>
        </w:rPr>
      </w:pPr>
      <w:r w:rsidRPr="00AE32B0">
        <w:rPr>
          <w:rFonts w:ascii="Arial" w:hAnsi="Arial" w:cs="Arial"/>
          <w:bCs/>
          <w:i/>
          <w:sz w:val="20"/>
        </w:rPr>
        <w:t xml:space="preserve">                                                     </w:t>
      </w:r>
      <w:r>
        <w:rPr>
          <w:rFonts w:ascii="Arial" w:hAnsi="Arial" w:cs="Arial"/>
          <w:bCs/>
          <w:i/>
          <w:sz w:val="20"/>
        </w:rPr>
        <w:t xml:space="preserve">     </w:t>
      </w:r>
      <w:r w:rsidRPr="00AE32B0">
        <w:rPr>
          <w:rFonts w:ascii="Arial" w:hAnsi="Arial" w:cs="Arial"/>
          <w:bCs/>
          <w:i/>
          <w:sz w:val="20"/>
        </w:rPr>
        <w:t xml:space="preserve"> </w:t>
      </w:r>
      <w:r>
        <w:rPr>
          <w:rFonts w:ascii="Arial" w:hAnsi="Arial" w:cs="Arial"/>
          <w:bCs/>
          <w:i/>
          <w:sz w:val="20"/>
        </w:rPr>
        <w:t xml:space="preserve">                                 </w:t>
      </w:r>
    </w:p>
    <w:sectPr w:rsidR="00AA17DE" w:rsidSect="001518B5">
      <w:pgSz w:w="11907" w:h="16840" w:code="9"/>
      <w:pgMar w:top="567" w:right="851" w:bottom="567" w:left="1418" w:header="0" w:footer="0" w:gutter="0"/>
      <w:paperSrc w:first="273" w:other="273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054C24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0600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764177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40F6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804FE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805D4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3206F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0ABE4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82E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6A964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629FF"/>
    <w:multiLevelType w:val="hybridMultilevel"/>
    <w:tmpl w:val="F604A060"/>
    <w:lvl w:ilvl="0" w:tplc="C3320A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04B54ABB"/>
    <w:multiLevelType w:val="hybridMultilevel"/>
    <w:tmpl w:val="9D60FB9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C91F2A"/>
    <w:multiLevelType w:val="hybridMultilevel"/>
    <w:tmpl w:val="8B88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C82280"/>
    <w:multiLevelType w:val="hybridMultilevel"/>
    <w:tmpl w:val="6D98D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525B8A"/>
    <w:multiLevelType w:val="hybridMultilevel"/>
    <w:tmpl w:val="0FF0A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2E6DC8"/>
    <w:multiLevelType w:val="hybridMultilevel"/>
    <w:tmpl w:val="BB68F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467CCE"/>
    <w:multiLevelType w:val="hybridMultilevel"/>
    <w:tmpl w:val="2222B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0352BB"/>
    <w:multiLevelType w:val="hybridMultilevel"/>
    <w:tmpl w:val="221E3834"/>
    <w:lvl w:ilvl="0" w:tplc="714292C6">
      <w:start w:val="15"/>
      <w:numFmt w:val="bullet"/>
      <w:lvlText w:val=""/>
      <w:lvlJc w:val="left"/>
      <w:pPr>
        <w:tabs>
          <w:tab w:val="num" w:pos="1730"/>
        </w:tabs>
        <w:ind w:left="709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868679C"/>
    <w:multiLevelType w:val="hybridMultilevel"/>
    <w:tmpl w:val="41105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93052B1"/>
    <w:multiLevelType w:val="hybridMultilevel"/>
    <w:tmpl w:val="4E3A90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9414366"/>
    <w:multiLevelType w:val="hybridMultilevel"/>
    <w:tmpl w:val="A05EB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625E68"/>
    <w:multiLevelType w:val="hybridMultilevel"/>
    <w:tmpl w:val="96AA9D94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260D66"/>
    <w:multiLevelType w:val="hybridMultilevel"/>
    <w:tmpl w:val="47A62510"/>
    <w:lvl w:ilvl="0" w:tplc="6C72BC2A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F6F4F"/>
    <w:multiLevelType w:val="hybridMultilevel"/>
    <w:tmpl w:val="59EE5CC0"/>
    <w:lvl w:ilvl="0" w:tplc="6C72BC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260AC9"/>
    <w:multiLevelType w:val="hybridMultilevel"/>
    <w:tmpl w:val="B0F89CD4"/>
    <w:lvl w:ilvl="0" w:tplc="9648D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113607"/>
    <w:multiLevelType w:val="hybridMultilevel"/>
    <w:tmpl w:val="9F4827F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6A2188"/>
    <w:multiLevelType w:val="hybridMultilevel"/>
    <w:tmpl w:val="24C4CCBE"/>
    <w:lvl w:ilvl="0" w:tplc="203600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7B115D"/>
    <w:multiLevelType w:val="hybridMultilevel"/>
    <w:tmpl w:val="24EE3DEC"/>
    <w:lvl w:ilvl="0" w:tplc="AD1CA96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>
    <w:nsid w:val="60CA6100"/>
    <w:multiLevelType w:val="hybridMultilevel"/>
    <w:tmpl w:val="1A1CEBEE"/>
    <w:lvl w:ilvl="0" w:tplc="714292C6">
      <w:start w:val="15"/>
      <w:numFmt w:val="bullet"/>
      <w:lvlText w:val=""/>
      <w:lvlJc w:val="left"/>
      <w:pPr>
        <w:tabs>
          <w:tab w:val="num" w:pos="1802"/>
        </w:tabs>
        <w:ind w:left="781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29">
    <w:nsid w:val="6221513E"/>
    <w:multiLevelType w:val="hybridMultilevel"/>
    <w:tmpl w:val="CB3A0074"/>
    <w:lvl w:ilvl="0" w:tplc="00BCA7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057A29"/>
    <w:multiLevelType w:val="hybridMultilevel"/>
    <w:tmpl w:val="9B6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6E09EE"/>
    <w:multiLevelType w:val="hybridMultilevel"/>
    <w:tmpl w:val="A9AE0C50"/>
    <w:lvl w:ilvl="0" w:tplc="E2544B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3305CC"/>
    <w:multiLevelType w:val="hybridMultilevel"/>
    <w:tmpl w:val="208AC2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E5A1D94"/>
    <w:multiLevelType w:val="hybridMultilevel"/>
    <w:tmpl w:val="85F44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17"/>
  </w:num>
  <w:num w:numId="13">
    <w:abstractNumId w:val="25"/>
  </w:num>
  <w:num w:numId="14">
    <w:abstractNumId w:val="29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5"/>
  </w:num>
  <w:num w:numId="18">
    <w:abstractNumId w:val="27"/>
  </w:num>
  <w:num w:numId="19">
    <w:abstractNumId w:val="16"/>
  </w:num>
  <w:num w:numId="20">
    <w:abstractNumId w:val="33"/>
  </w:num>
  <w:num w:numId="21">
    <w:abstractNumId w:val="11"/>
  </w:num>
  <w:num w:numId="22">
    <w:abstractNumId w:val="26"/>
  </w:num>
  <w:num w:numId="23">
    <w:abstractNumId w:val="14"/>
  </w:num>
  <w:num w:numId="24">
    <w:abstractNumId w:val="13"/>
  </w:num>
  <w:num w:numId="25">
    <w:abstractNumId w:val="20"/>
  </w:num>
  <w:num w:numId="26">
    <w:abstractNumId w:val="31"/>
  </w:num>
  <w:num w:numId="27">
    <w:abstractNumId w:val="19"/>
  </w:num>
  <w:num w:numId="28">
    <w:abstractNumId w:val="23"/>
  </w:num>
  <w:num w:numId="29">
    <w:abstractNumId w:val="22"/>
  </w:num>
  <w:num w:numId="30">
    <w:abstractNumId w:val="18"/>
  </w:num>
  <w:num w:numId="31">
    <w:abstractNumId w:val="24"/>
  </w:num>
  <w:num w:numId="32">
    <w:abstractNumId w:val="32"/>
  </w:num>
  <w:num w:numId="33">
    <w:abstractNumId w:val="30"/>
  </w:num>
  <w:num w:numId="34">
    <w:abstractNumId w:val="1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E2469"/>
    <w:rsid w:val="00000ABE"/>
    <w:rsid w:val="00023AB5"/>
    <w:rsid w:val="00033F9E"/>
    <w:rsid w:val="00040770"/>
    <w:rsid w:val="00044E70"/>
    <w:rsid w:val="00047554"/>
    <w:rsid w:val="000731D5"/>
    <w:rsid w:val="000834A8"/>
    <w:rsid w:val="000904C2"/>
    <w:rsid w:val="0009108A"/>
    <w:rsid w:val="000A2520"/>
    <w:rsid w:val="000C79FE"/>
    <w:rsid w:val="000D0CC1"/>
    <w:rsid w:val="000F3F7D"/>
    <w:rsid w:val="001063FF"/>
    <w:rsid w:val="0012632C"/>
    <w:rsid w:val="0014181B"/>
    <w:rsid w:val="001518B5"/>
    <w:rsid w:val="00151EE8"/>
    <w:rsid w:val="00197A71"/>
    <w:rsid w:val="001B7131"/>
    <w:rsid w:val="00200662"/>
    <w:rsid w:val="00206A81"/>
    <w:rsid w:val="0020743A"/>
    <w:rsid w:val="0021327A"/>
    <w:rsid w:val="0026481A"/>
    <w:rsid w:val="00285AC0"/>
    <w:rsid w:val="002957E9"/>
    <w:rsid w:val="002A0929"/>
    <w:rsid w:val="002A328D"/>
    <w:rsid w:val="002A7C32"/>
    <w:rsid w:val="002A7D9E"/>
    <w:rsid w:val="002D3F32"/>
    <w:rsid w:val="00303929"/>
    <w:rsid w:val="00310012"/>
    <w:rsid w:val="003201C5"/>
    <w:rsid w:val="00327F38"/>
    <w:rsid w:val="00330EDD"/>
    <w:rsid w:val="003427B4"/>
    <w:rsid w:val="00363D42"/>
    <w:rsid w:val="00375CE2"/>
    <w:rsid w:val="00375F77"/>
    <w:rsid w:val="003858CB"/>
    <w:rsid w:val="00390626"/>
    <w:rsid w:val="003915F2"/>
    <w:rsid w:val="00394C3F"/>
    <w:rsid w:val="003B4D5D"/>
    <w:rsid w:val="003C603D"/>
    <w:rsid w:val="003C6CC0"/>
    <w:rsid w:val="003E0508"/>
    <w:rsid w:val="003F7A1D"/>
    <w:rsid w:val="0040115D"/>
    <w:rsid w:val="00422247"/>
    <w:rsid w:val="0043658A"/>
    <w:rsid w:val="00445755"/>
    <w:rsid w:val="004555BE"/>
    <w:rsid w:val="00471250"/>
    <w:rsid w:val="00476322"/>
    <w:rsid w:val="00491E9B"/>
    <w:rsid w:val="00495A24"/>
    <w:rsid w:val="004A3743"/>
    <w:rsid w:val="004D04DB"/>
    <w:rsid w:val="004F279C"/>
    <w:rsid w:val="005138B4"/>
    <w:rsid w:val="00522CFC"/>
    <w:rsid w:val="00531165"/>
    <w:rsid w:val="00551029"/>
    <w:rsid w:val="0059775E"/>
    <w:rsid w:val="005C7D1A"/>
    <w:rsid w:val="005D2B96"/>
    <w:rsid w:val="005E3273"/>
    <w:rsid w:val="005E65E6"/>
    <w:rsid w:val="00600289"/>
    <w:rsid w:val="00614E64"/>
    <w:rsid w:val="006239A1"/>
    <w:rsid w:val="00654A24"/>
    <w:rsid w:val="00662EE9"/>
    <w:rsid w:val="00663A5A"/>
    <w:rsid w:val="00675A37"/>
    <w:rsid w:val="00686070"/>
    <w:rsid w:val="00695386"/>
    <w:rsid w:val="006A349F"/>
    <w:rsid w:val="006B6B40"/>
    <w:rsid w:val="006D2395"/>
    <w:rsid w:val="00710FB8"/>
    <w:rsid w:val="007202C9"/>
    <w:rsid w:val="00721EF8"/>
    <w:rsid w:val="00754C90"/>
    <w:rsid w:val="00762AFE"/>
    <w:rsid w:val="00771C72"/>
    <w:rsid w:val="00775927"/>
    <w:rsid w:val="00781906"/>
    <w:rsid w:val="0078616D"/>
    <w:rsid w:val="00786FFC"/>
    <w:rsid w:val="00792194"/>
    <w:rsid w:val="007C538A"/>
    <w:rsid w:val="007C7C54"/>
    <w:rsid w:val="007F0DF5"/>
    <w:rsid w:val="007F23A4"/>
    <w:rsid w:val="008044CB"/>
    <w:rsid w:val="00805474"/>
    <w:rsid w:val="0081699F"/>
    <w:rsid w:val="00822657"/>
    <w:rsid w:val="008313A6"/>
    <w:rsid w:val="00847D6A"/>
    <w:rsid w:val="008545B1"/>
    <w:rsid w:val="00855023"/>
    <w:rsid w:val="00893631"/>
    <w:rsid w:val="00896986"/>
    <w:rsid w:val="008B03A1"/>
    <w:rsid w:val="008C105C"/>
    <w:rsid w:val="008E5FB3"/>
    <w:rsid w:val="009013DB"/>
    <w:rsid w:val="00903018"/>
    <w:rsid w:val="00913732"/>
    <w:rsid w:val="00943FFA"/>
    <w:rsid w:val="00950165"/>
    <w:rsid w:val="00952791"/>
    <w:rsid w:val="0095443E"/>
    <w:rsid w:val="00962E09"/>
    <w:rsid w:val="00970475"/>
    <w:rsid w:val="009869B5"/>
    <w:rsid w:val="009A1013"/>
    <w:rsid w:val="009B01CC"/>
    <w:rsid w:val="009D0635"/>
    <w:rsid w:val="009D102D"/>
    <w:rsid w:val="009D5910"/>
    <w:rsid w:val="009E35E5"/>
    <w:rsid w:val="009F7F64"/>
    <w:rsid w:val="00A0517D"/>
    <w:rsid w:val="00A245A0"/>
    <w:rsid w:val="00A331B7"/>
    <w:rsid w:val="00A35365"/>
    <w:rsid w:val="00A45AC7"/>
    <w:rsid w:val="00A603C7"/>
    <w:rsid w:val="00A868AD"/>
    <w:rsid w:val="00A938E7"/>
    <w:rsid w:val="00AA0C89"/>
    <w:rsid w:val="00AA17DE"/>
    <w:rsid w:val="00AA3F33"/>
    <w:rsid w:val="00AB538E"/>
    <w:rsid w:val="00AC2BE7"/>
    <w:rsid w:val="00AD2BBC"/>
    <w:rsid w:val="00AD35F5"/>
    <w:rsid w:val="00AE01C7"/>
    <w:rsid w:val="00AF28BE"/>
    <w:rsid w:val="00B1030D"/>
    <w:rsid w:val="00B10935"/>
    <w:rsid w:val="00B11F38"/>
    <w:rsid w:val="00B22938"/>
    <w:rsid w:val="00B24C33"/>
    <w:rsid w:val="00B46BD9"/>
    <w:rsid w:val="00B6152A"/>
    <w:rsid w:val="00B7586C"/>
    <w:rsid w:val="00B83F10"/>
    <w:rsid w:val="00BB164A"/>
    <w:rsid w:val="00BC5D5F"/>
    <w:rsid w:val="00BC730C"/>
    <w:rsid w:val="00BC73EB"/>
    <w:rsid w:val="00BF7715"/>
    <w:rsid w:val="00C14695"/>
    <w:rsid w:val="00C15E54"/>
    <w:rsid w:val="00C25BBC"/>
    <w:rsid w:val="00C5139B"/>
    <w:rsid w:val="00C63306"/>
    <w:rsid w:val="00C71BC5"/>
    <w:rsid w:val="00C81045"/>
    <w:rsid w:val="00CB7FC5"/>
    <w:rsid w:val="00CC431C"/>
    <w:rsid w:val="00CE1864"/>
    <w:rsid w:val="00D150F8"/>
    <w:rsid w:val="00D237A8"/>
    <w:rsid w:val="00D24D3E"/>
    <w:rsid w:val="00D36531"/>
    <w:rsid w:val="00D550A1"/>
    <w:rsid w:val="00D57F0B"/>
    <w:rsid w:val="00D60911"/>
    <w:rsid w:val="00D660DE"/>
    <w:rsid w:val="00D86172"/>
    <w:rsid w:val="00D9343D"/>
    <w:rsid w:val="00DA0501"/>
    <w:rsid w:val="00DB4876"/>
    <w:rsid w:val="00DD11EE"/>
    <w:rsid w:val="00DD5AB8"/>
    <w:rsid w:val="00DF3170"/>
    <w:rsid w:val="00E05A7A"/>
    <w:rsid w:val="00E11437"/>
    <w:rsid w:val="00E17DBA"/>
    <w:rsid w:val="00E61A8E"/>
    <w:rsid w:val="00E720FC"/>
    <w:rsid w:val="00E72ACC"/>
    <w:rsid w:val="00E85D92"/>
    <w:rsid w:val="00EC2A74"/>
    <w:rsid w:val="00EC740F"/>
    <w:rsid w:val="00EE2469"/>
    <w:rsid w:val="00EE2BF8"/>
    <w:rsid w:val="00EE569C"/>
    <w:rsid w:val="00F22957"/>
    <w:rsid w:val="00F9772A"/>
    <w:rsid w:val="00FA4336"/>
    <w:rsid w:val="00FA700D"/>
    <w:rsid w:val="00FB2A83"/>
    <w:rsid w:val="00FC4297"/>
    <w:rsid w:val="00FC43B2"/>
    <w:rsid w:val="00F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46ABAAF-A4E0-4AFB-A2BC-BDAF4C65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518B5"/>
    <w:rPr>
      <w:sz w:val="28"/>
    </w:rPr>
  </w:style>
  <w:style w:type="paragraph" w:styleId="1">
    <w:name w:val="heading 1"/>
    <w:basedOn w:val="a1"/>
    <w:next w:val="a1"/>
    <w:qFormat/>
    <w:rsid w:val="001518B5"/>
    <w:pPr>
      <w:keepNext/>
      <w:jc w:val="center"/>
      <w:outlineLvl w:val="0"/>
    </w:pPr>
    <w:rPr>
      <w:b/>
      <w:sz w:val="36"/>
    </w:rPr>
  </w:style>
  <w:style w:type="paragraph" w:styleId="21">
    <w:name w:val="heading 2"/>
    <w:basedOn w:val="a1"/>
    <w:next w:val="a1"/>
    <w:qFormat/>
    <w:rsid w:val="001518B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1">
    <w:name w:val="heading 3"/>
    <w:basedOn w:val="a1"/>
    <w:next w:val="a1"/>
    <w:qFormat/>
    <w:rsid w:val="001518B5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1">
    <w:name w:val="heading 4"/>
    <w:basedOn w:val="a1"/>
    <w:next w:val="a1"/>
    <w:qFormat/>
    <w:rsid w:val="001518B5"/>
    <w:pPr>
      <w:keepNext/>
      <w:spacing w:line="480" w:lineRule="auto"/>
      <w:ind w:left="-567" w:hanging="284"/>
      <w:outlineLvl w:val="3"/>
    </w:pPr>
    <w:rPr>
      <w:rFonts w:ascii="Garamond" w:hAnsi="Garamond"/>
      <w:b/>
      <w:color w:val="800080"/>
      <w:sz w:val="20"/>
    </w:rPr>
  </w:style>
  <w:style w:type="paragraph" w:styleId="51">
    <w:name w:val="heading 5"/>
    <w:basedOn w:val="a1"/>
    <w:next w:val="a1"/>
    <w:qFormat/>
    <w:rsid w:val="001518B5"/>
    <w:p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1518B5"/>
    <w:pPr>
      <w:keepNext/>
      <w:jc w:val="center"/>
      <w:outlineLvl w:val="5"/>
    </w:pPr>
    <w:rPr>
      <w:rFonts w:ascii="Courier New" w:hAnsi="Courier New"/>
      <w:b/>
      <w:color w:val="800080"/>
      <w:sz w:val="20"/>
    </w:rPr>
  </w:style>
  <w:style w:type="paragraph" w:styleId="7">
    <w:name w:val="heading 7"/>
    <w:basedOn w:val="a1"/>
    <w:next w:val="a1"/>
    <w:qFormat/>
    <w:rsid w:val="001518B5"/>
    <w:pPr>
      <w:keepNext/>
      <w:jc w:val="center"/>
      <w:outlineLvl w:val="6"/>
    </w:pPr>
    <w:rPr>
      <w:rFonts w:ascii="Courier New" w:hAnsi="Courier New"/>
      <w:b/>
      <w:sz w:val="20"/>
    </w:rPr>
  </w:style>
  <w:style w:type="paragraph" w:styleId="8">
    <w:name w:val="heading 8"/>
    <w:basedOn w:val="a1"/>
    <w:next w:val="a1"/>
    <w:qFormat/>
    <w:rsid w:val="001518B5"/>
    <w:pPr>
      <w:keepNext/>
      <w:jc w:val="center"/>
      <w:outlineLvl w:val="7"/>
    </w:pPr>
    <w:rPr>
      <w:rFonts w:ascii="Bookman Old Style" w:hAnsi="Bookman Old Style"/>
      <w:b/>
      <w:shadow/>
      <w:color w:val="800080"/>
      <w:sz w:val="32"/>
    </w:rPr>
  </w:style>
  <w:style w:type="paragraph" w:styleId="9">
    <w:name w:val="heading 9"/>
    <w:basedOn w:val="a1"/>
    <w:next w:val="a1"/>
    <w:qFormat/>
    <w:rsid w:val="001518B5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rsid w:val="001518B5"/>
    <w:pPr>
      <w:ind w:firstLine="284"/>
      <w:jc w:val="both"/>
    </w:pPr>
  </w:style>
  <w:style w:type="paragraph" w:styleId="a6">
    <w:name w:val="Body Text"/>
    <w:basedOn w:val="a1"/>
    <w:rsid w:val="001518B5"/>
    <w:pPr>
      <w:jc w:val="both"/>
    </w:pPr>
  </w:style>
  <w:style w:type="paragraph" w:styleId="22">
    <w:name w:val="Body Text 2"/>
    <w:basedOn w:val="a1"/>
    <w:rsid w:val="001518B5"/>
    <w:pPr>
      <w:jc w:val="center"/>
    </w:pPr>
    <w:rPr>
      <w:b/>
    </w:rPr>
  </w:style>
  <w:style w:type="paragraph" w:customStyle="1" w:styleId="a7">
    <w:name w:val="Стр. &lt;№&gt; из &lt;всего&gt;"/>
    <w:rsid w:val="001518B5"/>
  </w:style>
  <w:style w:type="paragraph" w:styleId="23">
    <w:name w:val="Body Text Indent 2"/>
    <w:basedOn w:val="a1"/>
    <w:rsid w:val="001518B5"/>
    <w:pPr>
      <w:ind w:firstLine="567"/>
    </w:pPr>
  </w:style>
  <w:style w:type="paragraph" w:styleId="a8">
    <w:name w:val="envelope address"/>
    <w:basedOn w:val="a1"/>
    <w:rsid w:val="001518B5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a9">
    <w:name w:val="header"/>
    <w:basedOn w:val="a1"/>
    <w:rsid w:val="001518B5"/>
    <w:pPr>
      <w:tabs>
        <w:tab w:val="center" w:pos="4153"/>
        <w:tab w:val="right" w:pos="8306"/>
      </w:tabs>
    </w:pPr>
  </w:style>
  <w:style w:type="character" w:styleId="aa">
    <w:name w:val="Emphasis"/>
    <w:basedOn w:val="a2"/>
    <w:qFormat/>
    <w:rsid w:val="001518B5"/>
    <w:rPr>
      <w:i/>
    </w:rPr>
  </w:style>
  <w:style w:type="character" w:styleId="ab">
    <w:name w:val="Hyperlink"/>
    <w:basedOn w:val="a2"/>
    <w:rsid w:val="001518B5"/>
    <w:rPr>
      <w:color w:val="0000FF"/>
      <w:u w:val="single"/>
    </w:rPr>
  </w:style>
  <w:style w:type="paragraph" w:styleId="ac">
    <w:name w:val="Date"/>
    <w:basedOn w:val="a1"/>
    <w:next w:val="a1"/>
    <w:rsid w:val="001518B5"/>
  </w:style>
  <w:style w:type="paragraph" w:styleId="ad">
    <w:name w:val="Note Heading"/>
    <w:basedOn w:val="a1"/>
    <w:next w:val="a1"/>
    <w:rsid w:val="001518B5"/>
  </w:style>
  <w:style w:type="paragraph" w:styleId="ae">
    <w:name w:val="toa heading"/>
    <w:basedOn w:val="a1"/>
    <w:next w:val="a1"/>
    <w:semiHidden/>
    <w:rsid w:val="001518B5"/>
    <w:pPr>
      <w:spacing w:before="120"/>
    </w:pPr>
    <w:rPr>
      <w:rFonts w:ascii="Arial" w:hAnsi="Arial"/>
      <w:b/>
      <w:sz w:val="24"/>
    </w:rPr>
  </w:style>
  <w:style w:type="character" w:styleId="af">
    <w:name w:val="endnote reference"/>
    <w:basedOn w:val="a2"/>
    <w:semiHidden/>
    <w:rsid w:val="001518B5"/>
    <w:rPr>
      <w:vertAlign w:val="superscript"/>
    </w:rPr>
  </w:style>
  <w:style w:type="character" w:styleId="af0">
    <w:name w:val="annotation reference"/>
    <w:basedOn w:val="a2"/>
    <w:semiHidden/>
    <w:rsid w:val="001518B5"/>
    <w:rPr>
      <w:sz w:val="16"/>
    </w:rPr>
  </w:style>
  <w:style w:type="character" w:styleId="af1">
    <w:name w:val="footnote reference"/>
    <w:basedOn w:val="a2"/>
    <w:semiHidden/>
    <w:rsid w:val="001518B5"/>
    <w:rPr>
      <w:vertAlign w:val="superscript"/>
    </w:rPr>
  </w:style>
  <w:style w:type="paragraph" w:styleId="af2">
    <w:name w:val="Body Text First Indent"/>
    <w:basedOn w:val="a6"/>
    <w:rsid w:val="001518B5"/>
    <w:pPr>
      <w:spacing w:after="120"/>
      <w:ind w:firstLine="210"/>
      <w:jc w:val="left"/>
    </w:pPr>
  </w:style>
  <w:style w:type="paragraph" w:styleId="24">
    <w:name w:val="Body Text First Indent 2"/>
    <w:basedOn w:val="a5"/>
    <w:rsid w:val="001518B5"/>
    <w:pPr>
      <w:spacing w:after="120"/>
      <w:ind w:left="283" w:firstLine="210"/>
      <w:jc w:val="left"/>
    </w:pPr>
  </w:style>
  <w:style w:type="paragraph" w:styleId="a0">
    <w:name w:val="List Bullet"/>
    <w:basedOn w:val="a1"/>
    <w:autoRedefine/>
    <w:rsid w:val="001518B5"/>
    <w:pPr>
      <w:numPr>
        <w:numId w:val="1"/>
      </w:numPr>
    </w:pPr>
  </w:style>
  <w:style w:type="paragraph" w:styleId="20">
    <w:name w:val="List Bullet 2"/>
    <w:basedOn w:val="a1"/>
    <w:autoRedefine/>
    <w:rsid w:val="001518B5"/>
    <w:pPr>
      <w:numPr>
        <w:numId w:val="2"/>
      </w:numPr>
    </w:pPr>
  </w:style>
  <w:style w:type="paragraph" w:styleId="30">
    <w:name w:val="List Bullet 3"/>
    <w:basedOn w:val="a1"/>
    <w:autoRedefine/>
    <w:rsid w:val="001518B5"/>
    <w:pPr>
      <w:numPr>
        <w:numId w:val="3"/>
      </w:numPr>
    </w:pPr>
  </w:style>
  <w:style w:type="paragraph" w:styleId="40">
    <w:name w:val="List Bullet 4"/>
    <w:basedOn w:val="a1"/>
    <w:autoRedefine/>
    <w:rsid w:val="001518B5"/>
    <w:pPr>
      <w:numPr>
        <w:numId w:val="4"/>
      </w:numPr>
    </w:pPr>
  </w:style>
  <w:style w:type="paragraph" w:styleId="50">
    <w:name w:val="List Bullet 5"/>
    <w:basedOn w:val="a1"/>
    <w:autoRedefine/>
    <w:rsid w:val="001518B5"/>
    <w:pPr>
      <w:numPr>
        <w:numId w:val="5"/>
      </w:numPr>
    </w:pPr>
  </w:style>
  <w:style w:type="paragraph" w:styleId="af3">
    <w:name w:val="Title"/>
    <w:basedOn w:val="a1"/>
    <w:qFormat/>
    <w:rsid w:val="001518B5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f4">
    <w:name w:val="caption"/>
    <w:basedOn w:val="a1"/>
    <w:next w:val="a1"/>
    <w:qFormat/>
    <w:rsid w:val="001518B5"/>
    <w:pPr>
      <w:spacing w:before="120" w:after="120"/>
    </w:pPr>
    <w:rPr>
      <w:b/>
    </w:rPr>
  </w:style>
  <w:style w:type="paragraph" w:styleId="af5">
    <w:name w:val="footer"/>
    <w:basedOn w:val="a1"/>
    <w:rsid w:val="001518B5"/>
    <w:pPr>
      <w:tabs>
        <w:tab w:val="center" w:pos="4153"/>
        <w:tab w:val="right" w:pos="8306"/>
      </w:tabs>
    </w:pPr>
  </w:style>
  <w:style w:type="character" w:styleId="af6">
    <w:name w:val="page number"/>
    <w:basedOn w:val="a2"/>
    <w:rsid w:val="001518B5"/>
  </w:style>
  <w:style w:type="character" w:styleId="af7">
    <w:name w:val="line number"/>
    <w:basedOn w:val="a2"/>
    <w:rsid w:val="001518B5"/>
  </w:style>
  <w:style w:type="paragraph" w:styleId="a">
    <w:name w:val="List Number"/>
    <w:basedOn w:val="a1"/>
    <w:rsid w:val="001518B5"/>
    <w:pPr>
      <w:numPr>
        <w:numId w:val="6"/>
      </w:numPr>
    </w:pPr>
  </w:style>
  <w:style w:type="paragraph" w:styleId="2">
    <w:name w:val="List Number 2"/>
    <w:basedOn w:val="a1"/>
    <w:rsid w:val="001518B5"/>
    <w:pPr>
      <w:numPr>
        <w:numId w:val="7"/>
      </w:numPr>
    </w:pPr>
  </w:style>
  <w:style w:type="paragraph" w:styleId="3">
    <w:name w:val="List Number 3"/>
    <w:basedOn w:val="a1"/>
    <w:rsid w:val="001518B5"/>
    <w:pPr>
      <w:numPr>
        <w:numId w:val="8"/>
      </w:numPr>
    </w:pPr>
  </w:style>
  <w:style w:type="paragraph" w:styleId="4">
    <w:name w:val="List Number 4"/>
    <w:basedOn w:val="a1"/>
    <w:rsid w:val="001518B5"/>
    <w:pPr>
      <w:numPr>
        <w:numId w:val="9"/>
      </w:numPr>
    </w:pPr>
  </w:style>
  <w:style w:type="paragraph" w:styleId="5">
    <w:name w:val="List Number 5"/>
    <w:basedOn w:val="a1"/>
    <w:rsid w:val="001518B5"/>
    <w:pPr>
      <w:numPr>
        <w:numId w:val="10"/>
      </w:numPr>
    </w:pPr>
  </w:style>
  <w:style w:type="paragraph" w:styleId="25">
    <w:name w:val="envelope return"/>
    <w:basedOn w:val="a1"/>
    <w:rsid w:val="001518B5"/>
    <w:rPr>
      <w:rFonts w:ascii="Arial" w:hAnsi="Arial"/>
      <w:sz w:val="20"/>
    </w:rPr>
  </w:style>
  <w:style w:type="paragraph" w:styleId="af8">
    <w:name w:val="Normal Indent"/>
    <w:basedOn w:val="a1"/>
    <w:rsid w:val="001518B5"/>
    <w:pPr>
      <w:ind w:left="720"/>
    </w:pPr>
  </w:style>
  <w:style w:type="paragraph" w:styleId="10">
    <w:name w:val="toc 1"/>
    <w:basedOn w:val="a1"/>
    <w:next w:val="a1"/>
    <w:autoRedefine/>
    <w:semiHidden/>
    <w:rsid w:val="001518B5"/>
  </w:style>
  <w:style w:type="paragraph" w:styleId="26">
    <w:name w:val="toc 2"/>
    <w:basedOn w:val="a1"/>
    <w:next w:val="a1"/>
    <w:autoRedefine/>
    <w:semiHidden/>
    <w:rsid w:val="001518B5"/>
    <w:pPr>
      <w:ind w:left="280"/>
    </w:pPr>
  </w:style>
  <w:style w:type="paragraph" w:styleId="32">
    <w:name w:val="toc 3"/>
    <w:basedOn w:val="a1"/>
    <w:next w:val="a1"/>
    <w:autoRedefine/>
    <w:semiHidden/>
    <w:rsid w:val="001518B5"/>
    <w:pPr>
      <w:ind w:left="560"/>
    </w:pPr>
  </w:style>
  <w:style w:type="paragraph" w:styleId="42">
    <w:name w:val="toc 4"/>
    <w:basedOn w:val="a1"/>
    <w:next w:val="a1"/>
    <w:autoRedefine/>
    <w:semiHidden/>
    <w:rsid w:val="001518B5"/>
    <w:pPr>
      <w:ind w:left="840"/>
    </w:pPr>
  </w:style>
  <w:style w:type="paragraph" w:styleId="52">
    <w:name w:val="toc 5"/>
    <w:basedOn w:val="a1"/>
    <w:next w:val="a1"/>
    <w:autoRedefine/>
    <w:semiHidden/>
    <w:rsid w:val="001518B5"/>
    <w:pPr>
      <w:ind w:left="1120"/>
    </w:pPr>
  </w:style>
  <w:style w:type="paragraph" w:styleId="60">
    <w:name w:val="toc 6"/>
    <w:basedOn w:val="a1"/>
    <w:next w:val="a1"/>
    <w:autoRedefine/>
    <w:semiHidden/>
    <w:rsid w:val="001518B5"/>
    <w:pPr>
      <w:ind w:left="1400"/>
    </w:pPr>
  </w:style>
  <w:style w:type="paragraph" w:styleId="70">
    <w:name w:val="toc 7"/>
    <w:basedOn w:val="a1"/>
    <w:next w:val="a1"/>
    <w:autoRedefine/>
    <w:semiHidden/>
    <w:rsid w:val="001518B5"/>
    <w:pPr>
      <w:ind w:left="1680"/>
    </w:pPr>
  </w:style>
  <w:style w:type="paragraph" w:styleId="80">
    <w:name w:val="toc 8"/>
    <w:basedOn w:val="a1"/>
    <w:next w:val="a1"/>
    <w:autoRedefine/>
    <w:semiHidden/>
    <w:rsid w:val="001518B5"/>
    <w:pPr>
      <w:ind w:left="1960"/>
    </w:pPr>
  </w:style>
  <w:style w:type="paragraph" w:styleId="90">
    <w:name w:val="toc 9"/>
    <w:basedOn w:val="a1"/>
    <w:next w:val="a1"/>
    <w:autoRedefine/>
    <w:semiHidden/>
    <w:rsid w:val="001518B5"/>
    <w:pPr>
      <w:ind w:left="2240"/>
    </w:pPr>
  </w:style>
  <w:style w:type="paragraph" w:styleId="33">
    <w:name w:val="Body Text 3"/>
    <w:basedOn w:val="a1"/>
    <w:rsid w:val="001518B5"/>
    <w:pPr>
      <w:spacing w:after="120"/>
    </w:pPr>
    <w:rPr>
      <w:sz w:val="16"/>
    </w:rPr>
  </w:style>
  <w:style w:type="paragraph" w:styleId="34">
    <w:name w:val="Body Text Indent 3"/>
    <w:basedOn w:val="a1"/>
    <w:rsid w:val="001518B5"/>
    <w:pPr>
      <w:spacing w:after="120"/>
      <w:ind w:left="283"/>
    </w:pPr>
    <w:rPr>
      <w:sz w:val="16"/>
    </w:rPr>
  </w:style>
  <w:style w:type="paragraph" w:styleId="af9">
    <w:name w:val="table of figures"/>
    <w:basedOn w:val="a1"/>
    <w:next w:val="a1"/>
    <w:semiHidden/>
    <w:rsid w:val="001518B5"/>
    <w:pPr>
      <w:ind w:left="560" w:hanging="560"/>
    </w:pPr>
  </w:style>
  <w:style w:type="paragraph" w:styleId="afa">
    <w:name w:val="Subtitle"/>
    <w:basedOn w:val="a1"/>
    <w:qFormat/>
    <w:rsid w:val="001518B5"/>
    <w:pPr>
      <w:spacing w:after="60"/>
      <w:jc w:val="center"/>
      <w:outlineLvl w:val="1"/>
    </w:pPr>
    <w:rPr>
      <w:rFonts w:ascii="Arial" w:hAnsi="Arial"/>
      <w:sz w:val="24"/>
    </w:rPr>
  </w:style>
  <w:style w:type="paragraph" w:styleId="afb">
    <w:name w:val="Signature"/>
    <w:basedOn w:val="a1"/>
    <w:rsid w:val="001518B5"/>
    <w:pPr>
      <w:ind w:left="4252"/>
    </w:pPr>
  </w:style>
  <w:style w:type="paragraph" w:styleId="afc">
    <w:name w:val="Salutation"/>
    <w:basedOn w:val="a1"/>
    <w:next w:val="a1"/>
    <w:rsid w:val="001518B5"/>
  </w:style>
  <w:style w:type="paragraph" w:styleId="afd">
    <w:name w:val="List Continue"/>
    <w:basedOn w:val="a1"/>
    <w:rsid w:val="001518B5"/>
    <w:pPr>
      <w:spacing w:after="120"/>
      <w:ind w:left="283"/>
    </w:pPr>
  </w:style>
  <w:style w:type="paragraph" w:styleId="27">
    <w:name w:val="List Continue 2"/>
    <w:basedOn w:val="a1"/>
    <w:rsid w:val="001518B5"/>
    <w:pPr>
      <w:spacing w:after="120"/>
      <w:ind w:left="566"/>
    </w:pPr>
  </w:style>
  <w:style w:type="paragraph" w:styleId="35">
    <w:name w:val="List Continue 3"/>
    <w:basedOn w:val="a1"/>
    <w:rsid w:val="001518B5"/>
    <w:pPr>
      <w:spacing w:after="120"/>
      <w:ind w:left="849"/>
    </w:pPr>
  </w:style>
  <w:style w:type="paragraph" w:styleId="43">
    <w:name w:val="List Continue 4"/>
    <w:basedOn w:val="a1"/>
    <w:rsid w:val="001518B5"/>
    <w:pPr>
      <w:spacing w:after="120"/>
      <w:ind w:left="1132"/>
    </w:pPr>
  </w:style>
  <w:style w:type="paragraph" w:styleId="53">
    <w:name w:val="List Continue 5"/>
    <w:basedOn w:val="a1"/>
    <w:rsid w:val="001518B5"/>
    <w:pPr>
      <w:spacing w:after="120"/>
      <w:ind w:left="1415"/>
    </w:pPr>
  </w:style>
  <w:style w:type="character" w:styleId="afe">
    <w:name w:val="FollowedHyperlink"/>
    <w:basedOn w:val="a2"/>
    <w:rsid w:val="001518B5"/>
    <w:rPr>
      <w:color w:val="800080"/>
      <w:u w:val="single"/>
    </w:rPr>
  </w:style>
  <w:style w:type="paragraph" w:styleId="aff">
    <w:name w:val="Closing"/>
    <w:basedOn w:val="a1"/>
    <w:rsid w:val="001518B5"/>
    <w:pPr>
      <w:ind w:left="4252"/>
    </w:pPr>
  </w:style>
  <w:style w:type="paragraph" w:styleId="aff0">
    <w:name w:val="List"/>
    <w:basedOn w:val="a1"/>
    <w:rsid w:val="001518B5"/>
    <w:pPr>
      <w:ind w:left="283" w:hanging="283"/>
    </w:pPr>
  </w:style>
  <w:style w:type="paragraph" w:styleId="28">
    <w:name w:val="List 2"/>
    <w:basedOn w:val="a1"/>
    <w:rsid w:val="001518B5"/>
    <w:pPr>
      <w:ind w:left="566" w:hanging="283"/>
    </w:pPr>
  </w:style>
  <w:style w:type="paragraph" w:styleId="36">
    <w:name w:val="List 3"/>
    <w:basedOn w:val="a1"/>
    <w:rsid w:val="001518B5"/>
    <w:pPr>
      <w:ind w:left="849" w:hanging="283"/>
    </w:pPr>
  </w:style>
  <w:style w:type="paragraph" w:styleId="44">
    <w:name w:val="List 4"/>
    <w:basedOn w:val="a1"/>
    <w:rsid w:val="001518B5"/>
    <w:pPr>
      <w:ind w:left="1132" w:hanging="283"/>
    </w:pPr>
  </w:style>
  <w:style w:type="paragraph" w:styleId="54">
    <w:name w:val="List 5"/>
    <w:basedOn w:val="a1"/>
    <w:rsid w:val="001518B5"/>
    <w:pPr>
      <w:ind w:left="1415" w:hanging="283"/>
    </w:pPr>
  </w:style>
  <w:style w:type="character" w:styleId="aff1">
    <w:name w:val="Strong"/>
    <w:basedOn w:val="a2"/>
    <w:qFormat/>
    <w:rsid w:val="001518B5"/>
    <w:rPr>
      <w:b/>
    </w:rPr>
  </w:style>
  <w:style w:type="paragraph" w:styleId="aff2">
    <w:name w:val="Document Map"/>
    <w:basedOn w:val="a1"/>
    <w:semiHidden/>
    <w:rsid w:val="001518B5"/>
    <w:pPr>
      <w:shd w:val="clear" w:color="auto" w:fill="000080"/>
    </w:pPr>
    <w:rPr>
      <w:rFonts w:ascii="Tahoma" w:hAnsi="Tahoma"/>
    </w:rPr>
  </w:style>
  <w:style w:type="paragraph" w:styleId="aff3">
    <w:name w:val="table of authorities"/>
    <w:basedOn w:val="a1"/>
    <w:next w:val="a1"/>
    <w:semiHidden/>
    <w:rsid w:val="001518B5"/>
    <w:pPr>
      <w:ind w:left="280" w:hanging="280"/>
    </w:pPr>
  </w:style>
  <w:style w:type="paragraph" w:styleId="aff4">
    <w:name w:val="Plain Text"/>
    <w:basedOn w:val="a1"/>
    <w:rsid w:val="001518B5"/>
    <w:rPr>
      <w:rFonts w:ascii="Courier New" w:hAnsi="Courier New"/>
      <w:sz w:val="20"/>
    </w:rPr>
  </w:style>
  <w:style w:type="paragraph" w:styleId="aff5">
    <w:name w:val="endnote text"/>
    <w:basedOn w:val="a1"/>
    <w:semiHidden/>
    <w:rsid w:val="001518B5"/>
    <w:rPr>
      <w:sz w:val="20"/>
    </w:rPr>
  </w:style>
  <w:style w:type="paragraph" w:styleId="aff6">
    <w:name w:val="macro"/>
    <w:semiHidden/>
    <w:rsid w:val="001518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aff7">
    <w:name w:val="annotation text"/>
    <w:basedOn w:val="a1"/>
    <w:semiHidden/>
    <w:rsid w:val="001518B5"/>
    <w:rPr>
      <w:sz w:val="20"/>
    </w:rPr>
  </w:style>
  <w:style w:type="paragraph" w:styleId="aff8">
    <w:name w:val="footnote text"/>
    <w:basedOn w:val="a1"/>
    <w:semiHidden/>
    <w:rsid w:val="001518B5"/>
    <w:rPr>
      <w:sz w:val="20"/>
    </w:rPr>
  </w:style>
  <w:style w:type="paragraph" w:styleId="11">
    <w:name w:val="index 1"/>
    <w:basedOn w:val="a1"/>
    <w:next w:val="a1"/>
    <w:autoRedefine/>
    <w:semiHidden/>
    <w:rsid w:val="001518B5"/>
    <w:pPr>
      <w:ind w:left="280" w:hanging="280"/>
      <w:jc w:val="right"/>
    </w:pPr>
  </w:style>
  <w:style w:type="paragraph" w:styleId="aff9">
    <w:name w:val="index heading"/>
    <w:basedOn w:val="a1"/>
    <w:next w:val="11"/>
    <w:semiHidden/>
    <w:rsid w:val="001518B5"/>
    <w:rPr>
      <w:rFonts w:ascii="Arial" w:hAnsi="Arial"/>
      <w:b/>
    </w:rPr>
  </w:style>
  <w:style w:type="paragraph" w:styleId="29">
    <w:name w:val="index 2"/>
    <w:basedOn w:val="a1"/>
    <w:next w:val="a1"/>
    <w:autoRedefine/>
    <w:semiHidden/>
    <w:rsid w:val="001518B5"/>
    <w:pPr>
      <w:ind w:left="560" w:hanging="280"/>
    </w:pPr>
  </w:style>
  <w:style w:type="paragraph" w:styleId="37">
    <w:name w:val="index 3"/>
    <w:basedOn w:val="a1"/>
    <w:next w:val="a1"/>
    <w:autoRedefine/>
    <w:semiHidden/>
    <w:rsid w:val="001518B5"/>
    <w:pPr>
      <w:ind w:left="840" w:hanging="280"/>
    </w:pPr>
  </w:style>
  <w:style w:type="paragraph" w:styleId="45">
    <w:name w:val="index 4"/>
    <w:basedOn w:val="a1"/>
    <w:next w:val="a1"/>
    <w:autoRedefine/>
    <w:semiHidden/>
    <w:rsid w:val="001518B5"/>
    <w:pPr>
      <w:ind w:left="1120" w:hanging="280"/>
    </w:pPr>
  </w:style>
  <w:style w:type="paragraph" w:styleId="55">
    <w:name w:val="index 5"/>
    <w:basedOn w:val="a1"/>
    <w:next w:val="a1"/>
    <w:autoRedefine/>
    <w:semiHidden/>
    <w:rsid w:val="001518B5"/>
    <w:pPr>
      <w:ind w:left="1400" w:hanging="280"/>
    </w:pPr>
  </w:style>
  <w:style w:type="paragraph" w:styleId="61">
    <w:name w:val="index 6"/>
    <w:basedOn w:val="a1"/>
    <w:next w:val="a1"/>
    <w:autoRedefine/>
    <w:semiHidden/>
    <w:rsid w:val="001518B5"/>
    <w:pPr>
      <w:ind w:left="1680" w:hanging="280"/>
    </w:pPr>
  </w:style>
  <w:style w:type="paragraph" w:styleId="71">
    <w:name w:val="index 7"/>
    <w:basedOn w:val="a1"/>
    <w:next w:val="a1"/>
    <w:autoRedefine/>
    <w:semiHidden/>
    <w:rsid w:val="001518B5"/>
    <w:pPr>
      <w:ind w:left="1960" w:hanging="280"/>
    </w:pPr>
  </w:style>
  <w:style w:type="paragraph" w:styleId="81">
    <w:name w:val="index 8"/>
    <w:basedOn w:val="a1"/>
    <w:next w:val="a1"/>
    <w:autoRedefine/>
    <w:semiHidden/>
    <w:rsid w:val="001518B5"/>
    <w:pPr>
      <w:ind w:left="2240" w:hanging="280"/>
    </w:pPr>
  </w:style>
  <w:style w:type="paragraph" w:styleId="91">
    <w:name w:val="index 9"/>
    <w:basedOn w:val="a1"/>
    <w:next w:val="a1"/>
    <w:autoRedefine/>
    <w:semiHidden/>
    <w:rsid w:val="001518B5"/>
    <w:pPr>
      <w:ind w:left="2520" w:hanging="280"/>
    </w:pPr>
  </w:style>
  <w:style w:type="paragraph" w:styleId="affa">
    <w:name w:val="Block Text"/>
    <w:basedOn w:val="a1"/>
    <w:rsid w:val="001518B5"/>
    <w:pPr>
      <w:spacing w:after="120"/>
      <w:ind w:left="1440" w:right="1440"/>
    </w:pPr>
  </w:style>
  <w:style w:type="paragraph" w:styleId="affb">
    <w:name w:val="Message Header"/>
    <w:basedOn w:val="a1"/>
    <w:rsid w:val="001518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affc">
    <w:name w:val="Balloon Text"/>
    <w:basedOn w:val="a1"/>
    <w:semiHidden/>
    <w:rsid w:val="00BC7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0;&#1089;&#1100;&#1084;&#1086;%20&#1050;&#1059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12ABE-BC2C-4F9F-B1C6-73D4DE9C0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КУИ</Template>
  <TotalTime>85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vint</dc:creator>
  <cp:keywords/>
  <cp:lastModifiedBy>007</cp:lastModifiedBy>
  <cp:revision>22</cp:revision>
  <cp:lastPrinted>2014-09-04T11:02:00Z</cp:lastPrinted>
  <dcterms:created xsi:type="dcterms:W3CDTF">2013-04-03T06:15:00Z</dcterms:created>
  <dcterms:modified xsi:type="dcterms:W3CDTF">2014-09-05T11:34:00Z</dcterms:modified>
</cp:coreProperties>
</file>