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D4516" w:rsidRDefault="005E4BAF">
      <w:pPr>
        <w:ind w:left="-284" w:firstLine="284"/>
        <w:jc w:val="center"/>
      </w:pPr>
      <w:r>
        <w:rPr>
          <w:noProof/>
        </w:rPr>
        <w:drawing>
          <wp:inline distT="0" distB="0" distL="0" distR="0">
            <wp:extent cx="546100" cy="660400"/>
            <wp:effectExtent l="19050" t="0" r="635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grayscl/>
                      <a:biLevel thresh="5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6100" cy="660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D4516" w:rsidRDefault="006D4516">
      <w:pPr>
        <w:jc w:val="center"/>
        <w:rPr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 xml:space="preserve">СОВЕТ   ДЕПУТАТОВ  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ГОРОДСКОГО  ОКРУГА  ОРЕХОВО-ЗУЕВО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МОСКОВСКОЙ  ОБЛАСТИ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6D4516" w:rsidRPr="00FA046F" w:rsidRDefault="006D4516">
      <w:pPr>
        <w:jc w:val="center"/>
        <w:rPr>
          <w:rFonts w:ascii="Arial" w:hAnsi="Arial" w:cs="Arial"/>
          <w:b/>
        </w:rPr>
      </w:pPr>
      <w:r w:rsidRPr="00FA046F">
        <w:rPr>
          <w:rFonts w:ascii="Arial" w:hAnsi="Arial" w:cs="Arial"/>
          <w:b/>
        </w:rPr>
        <w:t>Р Е Ш Е Н И Е</w:t>
      </w:r>
    </w:p>
    <w:p w:rsidR="006D4516" w:rsidRPr="00FA046F" w:rsidRDefault="006D4516">
      <w:pPr>
        <w:jc w:val="center"/>
        <w:rPr>
          <w:rFonts w:ascii="Arial" w:hAnsi="Arial" w:cs="Arial"/>
          <w:b/>
        </w:rPr>
      </w:pPr>
    </w:p>
    <w:p w:rsidR="00ED4ABD" w:rsidRPr="00ED4ABD" w:rsidRDefault="00ED4ABD" w:rsidP="00ED4ABD">
      <w:pPr>
        <w:jc w:val="center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от 26.05.2016 г.   № 247</w:t>
      </w:r>
      <w:r w:rsidRPr="00ED4ABD">
        <w:rPr>
          <w:rFonts w:ascii="Arial" w:hAnsi="Arial" w:cs="Arial"/>
          <w:b/>
          <w:bCs/>
        </w:rPr>
        <w:t>/25</w:t>
      </w:r>
    </w:p>
    <w:p w:rsidR="00A120B8" w:rsidRDefault="00A120B8">
      <w:pPr>
        <w:jc w:val="center"/>
        <w:rPr>
          <w:rFonts w:ascii="Arial" w:hAnsi="Arial" w:cs="Arial"/>
          <w:b/>
        </w:rPr>
      </w:pPr>
    </w:p>
    <w:p w:rsidR="00AD2CE8" w:rsidRPr="00FA046F" w:rsidRDefault="00AD2CE8" w:rsidP="008F3FB6">
      <w:pPr>
        <w:jc w:val="center"/>
        <w:rPr>
          <w:rFonts w:ascii="Arial" w:hAnsi="Arial" w:cs="Arial"/>
          <w:b/>
        </w:rPr>
      </w:pPr>
    </w:p>
    <w:p w:rsidR="00584880" w:rsidRPr="001829C7" w:rsidRDefault="00584880" w:rsidP="008F3FB6">
      <w:pPr>
        <w:pStyle w:val="a3"/>
        <w:rPr>
          <w:rFonts w:ascii="Arial" w:hAnsi="Arial" w:cs="Arial"/>
          <w:sz w:val="24"/>
          <w:szCs w:val="24"/>
        </w:rPr>
      </w:pPr>
      <w:r w:rsidRPr="001829C7">
        <w:rPr>
          <w:rFonts w:ascii="Arial" w:hAnsi="Arial" w:cs="Arial"/>
          <w:sz w:val="24"/>
          <w:szCs w:val="24"/>
        </w:rPr>
        <w:t xml:space="preserve">О внесении </w:t>
      </w:r>
      <w:r w:rsidR="007A0442">
        <w:rPr>
          <w:rFonts w:ascii="Arial" w:hAnsi="Arial" w:cs="Arial"/>
          <w:sz w:val="24"/>
          <w:szCs w:val="24"/>
        </w:rPr>
        <w:t xml:space="preserve">изменений и </w:t>
      </w:r>
      <w:r w:rsidRPr="001829C7">
        <w:rPr>
          <w:rFonts w:ascii="Arial" w:hAnsi="Arial" w:cs="Arial"/>
          <w:sz w:val="24"/>
          <w:szCs w:val="24"/>
        </w:rPr>
        <w:t>дополнений в</w:t>
      </w:r>
      <w:r w:rsidR="00F706C9" w:rsidRPr="001829C7">
        <w:rPr>
          <w:rFonts w:ascii="Arial" w:hAnsi="Arial" w:cs="Arial"/>
          <w:sz w:val="24"/>
          <w:szCs w:val="24"/>
        </w:rPr>
        <w:t xml:space="preserve"> </w:t>
      </w:r>
    </w:p>
    <w:p w:rsidR="00E97F11" w:rsidRPr="001829C7" w:rsidRDefault="00584880" w:rsidP="001829C7">
      <w:pPr>
        <w:pStyle w:val="a3"/>
        <w:rPr>
          <w:rFonts w:ascii="Arial" w:hAnsi="Arial" w:cs="Arial"/>
          <w:b w:val="0"/>
          <w:sz w:val="24"/>
          <w:szCs w:val="24"/>
        </w:rPr>
      </w:pPr>
      <w:r w:rsidRPr="001829C7">
        <w:rPr>
          <w:rFonts w:ascii="Arial" w:hAnsi="Arial" w:cs="Arial"/>
          <w:sz w:val="24"/>
          <w:szCs w:val="24"/>
        </w:rPr>
        <w:t>решение Совета депутатов</w:t>
      </w:r>
      <w:r w:rsidR="001829C7" w:rsidRPr="001829C7">
        <w:rPr>
          <w:rFonts w:ascii="Arial" w:hAnsi="Arial" w:cs="Arial"/>
          <w:sz w:val="24"/>
          <w:szCs w:val="24"/>
        </w:rPr>
        <w:t xml:space="preserve"> городского округа Орехово-Зуево</w:t>
      </w:r>
      <w:r w:rsidRPr="001829C7">
        <w:rPr>
          <w:rFonts w:ascii="Arial" w:hAnsi="Arial" w:cs="Arial"/>
          <w:sz w:val="24"/>
          <w:szCs w:val="24"/>
        </w:rPr>
        <w:t xml:space="preserve"> от 23.12.2015г.</w:t>
      </w:r>
      <w:r w:rsidRPr="001829C7">
        <w:rPr>
          <w:rFonts w:ascii="Arial" w:hAnsi="Arial" w:cs="Arial"/>
          <w:bCs/>
          <w:color w:val="000000"/>
          <w:sz w:val="24"/>
          <w:szCs w:val="24"/>
        </w:rPr>
        <w:t xml:space="preserve"> </w:t>
      </w:r>
      <w:r w:rsidRPr="001829C7">
        <w:rPr>
          <w:rFonts w:ascii="Arial" w:hAnsi="Arial" w:cs="Arial"/>
          <w:sz w:val="24"/>
          <w:szCs w:val="24"/>
        </w:rPr>
        <w:t>№ 201/19</w:t>
      </w:r>
      <w:r w:rsidRPr="001829C7">
        <w:rPr>
          <w:rFonts w:ascii="Arial" w:hAnsi="Arial" w:cs="Arial"/>
          <w:bCs/>
          <w:color w:val="000000"/>
          <w:sz w:val="24"/>
          <w:szCs w:val="24"/>
        </w:rPr>
        <w:t>«О бюджете городского округа Орехово-Зуево на 2016 год и на плановый период 2017 и 2018 годов</w:t>
      </w:r>
      <w:r w:rsidRPr="001829C7">
        <w:rPr>
          <w:rFonts w:ascii="Arial" w:hAnsi="Arial" w:cs="Arial"/>
          <w:bCs/>
          <w:sz w:val="24"/>
          <w:szCs w:val="24"/>
        </w:rPr>
        <w:t>»</w:t>
      </w:r>
      <w:r w:rsidR="00EC272E" w:rsidRPr="001829C7">
        <w:rPr>
          <w:rFonts w:ascii="Arial" w:hAnsi="Arial" w:cs="Arial"/>
          <w:bCs/>
          <w:sz w:val="24"/>
          <w:szCs w:val="24"/>
        </w:rPr>
        <w:t xml:space="preserve"> </w:t>
      </w:r>
      <w:r w:rsidRPr="001829C7">
        <w:rPr>
          <w:rFonts w:ascii="Arial" w:hAnsi="Arial" w:cs="Arial"/>
          <w:bCs/>
          <w:sz w:val="24"/>
          <w:szCs w:val="24"/>
        </w:rPr>
        <w:t xml:space="preserve"> </w:t>
      </w:r>
      <w:r w:rsidR="00E97F11" w:rsidRPr="001829C7">
        <w:rPr>
          <w:rFonts w:ascii="Arial" w:hAnsi="Arial" w:cs="Arial"/>
          <w:sz w:val="24"/>
          <w:szCs w:val="24"/>
        </w:rPr>
        <w:t>(с учетом изменений, внесенных решени</w:t>
      </w:r>
      <w:r w:rsidR="00487D1E">
        <w:rPr>
          <w:rFonts w:ascii="Arial" w:hAnsi="Arial" w:cs="Arial"/>
          <w:sz w:val="24"/>
          <w:szCs w:val="24"/>
        </w:rPr>
        <w:t>ями</w:t>
      </w:r>
      <w:r w:rsidR="00E97F11" w:rsidRPr="001829C7">
        <w:rPr>
          <w:rFonts w:ascii="Arial" w:hAnsi="Arial" w:cs="Arial"/>
          <w:sz w:val="24"/>
          <w:szCs w:val="24"/>
        </w:rPr>
        <w:t xml:space="preserve"> Совета депутатов</w:t>
      </w:r>
      <w:r w:rsidR="001829C7" w:rsidRPr="001829C7">
        <w:rPr>
          <w:rFonts w:ascii="Arial" w:hAnsi="Arial" w:cs="Arial"/>
          <w:sz w:val="24"/>
          <w:szCs w:val="24"/>
        </w:rPr>
        <w:t xml:space="preserve"> городского округа Орехово-Зуево</w:t>
      </w:r>
      <w:r w:rsidR="00E97F11" w:rsidRPr="001829C7">
        <w:rPr>
          <w:rFonts w:ascii="Arial" w:hAnsi="Arial" w:cs="Arial"/>
          <w:sz w:val="24"/>
          <w:szCs w:val="24"/>
        </w:rPr>
        <w:t xml:space="preserve"> № 224/22 от 24.03.2016г.</w:t>
      </w:r>
      <w:r w:rsidR="00487D1E">
        <w:rPr>
          <w:rFonts w:ascii="Arial" w:hAnsi="Arial" w:cs="Arial"/>
          <w:sz w:val="24"/>
          <w:szCs w:val="24"/>
        </w:rPr>
        <w:t xml:space="preserve"> и </w:t>
      </w:r>
      <w:r w:rsidR="00DD1D70">
        <w:rPr>
          <w:rFonts w:ascii="Arial" w:hAnsi="Arial" w:cs="Arial"/>
          <w:sz w:val="24"/>
          <w:szCs w:val="24"/>
        </w:rPr>
        <w:t xml:space="preserve"> №2</w:t>
      </w:r>
      <w:r w:rsidR="00FC0040">
        <w:rPr>
          <w:rFonts w:ascii="Arial" w:hAnsi="Arial" w:cs="Arial"/>
          <w:sz w:val="24"/>
          <w:szCs w:val="24"/>
        </w:rPr>
        <w:t>31</w:t>
      </w:r>
      <w:r w:rsidR="00DD1D70">
        <w:rPr>
          <w:rFonts w:ascii="Arial" w:hAnsi="Arial" w:cs="Arial"/>
          <w:sz w:val="24"/>
          <w:szCs w:val="24"/>
        </w:rPr>
        <w:t>/2</w:t>
      </w:r>
      <w:r w:rsidR="00FC0040">
        <w:rPr>
          <w:rFonts w:ascii="Arial" w:hAnsi="Arial" w:cs="Arial"/>
          <w:sz w:val="24"/>
          <w:szCs w:val="24"/>
        </w:rPr>
        <w:t>4</w:t>
      </w:r>
      <w:r w:rsidR="00DD1D70">
        <w:rPr>
          <w:rFonts w:ascii="Arial" w:hAnsi="Arial" w:cs="Arial"/>
          <w:sz w:val="24"/>
          <w:szCs w:val="24"/>
        </w:rPr>
        <w:t xml:space="preserve"> от 2</w:t>
      </w:r>
      <w:r w:rsidR="00FC0040">
        <w:rPr>
          <w:rFonts w:ascii="Arial" w:hAnsi="Arial" w:cs="Arial"/>
          <w:sz w:val="24"/>
          <w:szCs w:val="24"/>
        </w:rPr>
        <w:t>8</w:t>
      </w:r>
      <w:r w:rsidR="00DD1D70">
        <w:rPr>
          <w:rFonts w:ascii="Arial" w:hAnsi="Arial" w:cs="Arial"/>
          <w:sz w:val="24"/>
          <w:szCs w:val="24"/>
        </w:rPr>
        <w:t>.0</w:t>
      </w:r>
      <w:r w:rsidR="00FC0040">
        <w:rPr>
          <w:rFonts w:ascii="Arial" w:hAnsi="Arial" w:cs="Arial"/>
          <w:sz w:val="24"/>
          <w:szCs w:val="24"/>
        </w:rPr>
        <w:t>4</w:t>
      </w:r>
      <w:r w:rsidR="00DD1D70">
        <w:rPr>
          <w:rFonts w:ascii="Arial" w:hAnsi="Arial" w:cs="Arial"/>
          <w:sz w:val="24"/>
          <w:szCs w:val="24"/>
        </w:rPr>
        <w:t>.2016г.</w:t>
      </w:r>
      <w:r w:rsidR="00E97F11" w:rsidRPr="001829C7">
        <w:rPr>
          <w:rFonts w:ascii="Arial" w:hAnsi="Arial" w:cs="Arial"/>
          <w:sz w:val="24"/>
          <w:szCs w:val="24"/>
        </w:rPr>
        <w:t>)</w:t>
      </w:r>
    </w:p>
    <w:p w:rsidR="00584880" w:rsidRPr="00E94A2D" w:rsidRDefault="00584880" w:rsidP="00584880">
      <w:pPr>
        <w:shd w:val="clear" w:color="auto" w:fill="FFFFFF"/>
        <w:autoSpaceDE w:val="0"/>
        <w:autoSpaceDN w:val="0"/>
        <w:adjustRightInd w:val="0"/>
        <w:jc w:val="center"/>
        <w:rPr>
          <w:rFonts w:ascii="Arial" w:hAnsi="Arial" w:cs="Arial"/>
          <w:b/>
          <w:bCs/>
        </w:rPr>
      </w:pPr>
    </w:p>
    <w:p w:rsidR="00BF7748" w:rsidRDefault="00BF7748" w:rsidP="00FC5079">
      <w:pPr>
        <w:pStyle w:val="20"/>
        <w:ind w:firstLine="708"/>
        <w:jc w:val="both"/>
        <w:rPr>
          <w:rFonts w:ascii="Arial" w:hAnsi="Arial" w:cs="Arial"/>
          <w:b w:val="0"/>
          <w:bCs/>
          <w:sz w:val="24"/>
        </w:rPr>
      </w:pPr>
    </w:p>
    <w:p w:rsidR="00A60035" w:rsidRPr="0045213C" w:rsidRDefault="00A60035" w:rsidP="00A60035">
      <w:pPr>
        <w:pStyle w:val="20"/>
        <w:ind w:firstLine="708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A60035" w:rsidRDefault="00A60035" w:rsidP="00A60035">
      <w:pPr>
        <w:pStyle w:val="a3"/>
        <w:ind w:firstLine="709"/>
        <w:jc w:val="both"/>
        <w:rPr>
          <w:rFonts w:ascii="Arial" w:hAnsi="Arial" w:cs="Arial"/>
          <w:b w:val="0"/>
          <w:bCs/>
          <w:sz w:val="24"/>
          <w:szCs w:val="24"/>
        </w:rPr>
      </w:pPr>
      <w:r>
        <w:rPr>
          <w:rFonts w:ascii="Arial" w:hAnsi="Arial" w:cs="Arial"/>
          <w:b w:val="0"/>
          <w:bCs/>
          <w:sz w:val="24"/>
          <w:szCs w:val="24"/>
        </w:rPr>
        <w:t xml:space="preserve">В связи с необходимостью привлечения кредита из бюджета Московской области, </w:t>
      </w:r>
      <w:r w:rsidRPr="001829C7">
        <w:rPr>
          <w:rFonts w:ascii="Arial" w:hAnsi="Arial" w:cs="Arial"/>
          <w:b w:val="0"/>
          <w:bCs/>
          <w:sz w:val="24"/>
          <w:szCs w:val="24"/>
        </w:rPr>
        <w:t>Совет депутатов городского округа Орехово-Зуево Московской области</w:t>
      </w:r>
    </w:p>
    <w:p w:rsidR="00A60035" w:rsidRDefault="00A60035" w:rsidP="00A60035">
      <w:pPr>
        <w:pStyle w:val="a3"/>
        <w:ind w:firstLine="993"/>
        <w:jc w:val="both"/>
        <w:rPr>
          <w:rFonts w:ascii="Arial" w:hAnsi="Arial" w:cs="Arial"/>
          <w:b w:val="0"/>
          <w:bCs/>
          <w:sz w:val="24"/>
          <w:szCs w:val="24"/>
        </w:rPr>
      </w:pPr>
    </w:p>
    <w:p w:rsidR="00A60035" w:rsidRDefault="00A60035" w:rsidP="00A60035">
      <w:pPr>
        <w:pStyle w:val="a3"/>
        <w:ind w:firstLine="993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РЕШИЛ</w:t>
      </w:r>
      <w:r w:rsidRPr="006A3CC1">
        <w:rPr>
          <w:rFonts w:ascii="Arial" w:hAnsi="Arial" w:cs="Arial"/>
          <w:bCs/>
        </w:rPr>
        <w:t>:</w:t>
      </w:r>
    </w:p>
    <w:p w:rsidR="00A60035" w:rsidRPr="006A3CC1" w:rsidRDefault="00A60035" w:rsidP="00A60035">
      <w:pPr>
        <w:pStyle w:val="20"/>
        <w:ind w:left="567"/>
        <w:rPr>
          <w:rFonts w:ascii="Arial" w:hAnsi="Arial" w:cs="Arial"/>
          <w:b w:val="0"/>
          <w:bCs/>
          <w:sz w:val="24"/>
          <w:szCs w:val="24"/>
        </w:rPr>
      </w:pPr>
    </w:p>
    <w:p w:rsidR="00A60035" w:rsidRPr="004254FD" w:rsidRDefault="00A60035" w:rsidP="00A60035">
      <w:pPr>
        <w:numPr>
          <w:ilvl w:val="0"/>
          <w:numId w:val="16"/>
        </w:numPr>
        <w:ind w:left="0" w:firstLine="567"/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t>Внести изменения и дополнения в решение Совета депутатов от 23.12.2015г.</w:t>
      </w:r>
      <w:r w:rsidRPr="004254FD">
        <w:rPr>
          <w:rFonts w:ascii="Arial" w:hAnsi="Arial" w:cs="Arial"/>
          <w:bCs/>
          <w:color w:val="000000"/>
        </w:rPr>
        <w:t xml:space="preserve"> </w:t>
      </w:r>
      <w:r w:rsidRPr="004254FD">
        <w:rPr>
          <w:rFonts w:ascii="Arial" w:hAnsi="Arial" w:cs="Arial"/>
        </w:rPr>
        <w:t xml:space="preserve">№ 201/19 </w:t>
      </w:r>
      <w:r w:rsidRPr="004254FD">
        <w:rPr>
          <w:rFonts w:ascii="Arial" w:hAnsi="Arial" w:cs="Arial"/>
          <w:bCs/>
          <w:color w:val="000000"/>
        </w:rPr>
        <w:t>«О бюджете городского округа Орехово-Зуево на 2016 год и на плановый период 2017 и 2018 годов</w:t>
      </w:r>
      <w:r w:rsidRPr="004254FD">
        <w:rPr>
          <w:rFonts w:ascii="Arial" w:hAnsi="Arial" w:cs="Arial"/>
          <w:bCs/>
        </w:rPr>
        <w:t xml:space="preserve">» </w:t>
      </w:r>
      <w:r w:rsidRPr="004254FD">
        <w:rPr>
          <w:rFonts w:ascii="Arial" w:hAnsi="Arial" w:cs="Arial"/>
        </w:rPr>
        <w:t xml:space="preserve">(с учетом изменений, внесенных решениями Совета депутатов № 224/22 от 24.03.2016г. </w:t>
      </w:r>
      <w:proofErr w:type="gramStart"/>
      <w:r w:rsidRPr="004254FD">
        <w:rPr>
          <w:rFonts w:ascii="Arial" w:hAnsi="Arial" w:cs="Arial"/>
        </w:rPr>
        <w:t>и  №</w:t>
      </w:r>
      <w:proofErr w:type="gramEnd"/>
      <w:r w:rsidRPr="004254FD">
        <w:rPr>
          <w:rFonts w:ascii="Arial" w:hAnsi="Arial" w:cs="Arial"/>
        </w:rPr>
        <w:t>231/24 от 28.04.2016г.) (далее - Решение)  следующего содержания:</w:t>
      </w:r>
    </w:p>
    <w:p w:rsidR="00A60035" w:rsidRPr="004254FD" w:rsidRDefault="00A60035" w:rsidP="00A60035">
      <w:pPr>
        <w:ind w:firstLine="567"/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t>1.1. Статью 14 изложить в следующей редакции:</w:t>
      </w:r>
    </w:p>
    <w:p w:rsidR="00A60035" w:rsidRPr="004254FD" w:rsidRDefault="00A60035" w:rsidP="00A60035">
      <w:pPr>
        <w:ind w:firstLine="567"/>
        <w:jc w:val="both"/>
        <w:rPr>
          <w:rFonts w:ascii="Arial" w:hAnsi="Arial" w:cs="Arial"/>
        </w:rPr>
      </w:pPr>
      <w:r w:rsidRPr="004254FD">
        <w:rPr>
          <w:rFonts w:ascii="Arial" w:hAnsi="Arial" w:cs="Arial"/>
          <w:b/>
        </w:rPr>
        <w:t>«Статья 14.</w:t>
      </w:r>
    </w:p>
    <w:p w:rsidR="00A60035" w:rsidRPr="004254FD" w:rsidRDefault="00A60035" w:rsidP="00A60035">
      <w:pPr>
        <w:ind w:firstLine="567"/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t xml:space="preserve">1. Установить верхний предел </w:t>
      </w:r>
      <w:proofErr w:type="gramStart"/>
      <w:r w:rsidRPr="004254FD">
        <w:rPr>
          <w:rFonts w:ascii="Arial" w:hAnsi="Arial" w:cs="Arial"/>
        </w:rPr>
        <w:t>муниципального  долга</w:t>
      </w:r>
      <w:proofErr w:type="gramEnd"/>
      <w:r w:rsidRPr="004254FD">
        <w:rPr>
          <w:rFonts w:ascii="Arial" w:hAnsi="Arial" w:cs="Arial"/>
        </w:rPr>
        <w:t xml:space="preserve"> городского округа Орехово-Зуево  по состоянию на 1 января  2017 года  в размере 420 000 тыс. рублей, в том числе:</w:t>
      </w:r>
    </w:p>
    <w:p w:rsidR="00A60035" w:rsidRPr="004254FD" w:rsidRDefault="00A60035" w:rsidP="00A60035">
      <w:pPr>
        <w:ind w:firstLine="567"/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t xml:space="preserve">по кредитным договорам и соглашениям, заключенным от имени городского округа Орехово-Зуево - 420 000 тыс. рублей; </w:t>
      </w:r>
    </w:p>
    <w:p w:rsidR="00A60035" w:rsidRPr="004254FD" w:rsidRDefault="00A60035" w:rsidP="00A60035">
      <w:pPr>
        <w:ind w:firstLine="567"/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t>верхний предел долга по муниципальным гарантиям городского округа Орехово-Зуево - 0 тыс. рублей.</w:t>
      </w:r>
    </w:p>
    <w:p w:rsidR="00A60035" w:rsidRPr="004254FD" w:rsidRDefault="00A60035" w:rsidP="00A60035">
      <w:pPr>
        <w:ind w:firstLine="708"/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t xml:space="preserve">2. Установить верхний предел </w:t>
      </w:r>
      <w:proofErr w:type="gramStart"/>
      <w:r w:rsidRPr="004254FD">
        <w:rPr>
          <w:rFonts w:ascii="Arial" w:hAnsi="Arial" w:cs="Arial"/>
        </w:rPr>
        <w:t>муниципального  долга</w:t>
      </w:r>
      <w:proofErr w:type="gramEnd"/>
      <w:r w:rsidRPr="004254FD">
        <w:rPr>
          <w:rFonts w:ascii="Arial" w:hAnsi="Arial" w:cs="Arial"/>
        </w:rPr>
        <w:t xml:space="preserve"> городского округа Орехово-Зуево  по состоянию на 1 января  2018 года  в размере 400 000 тыс. рублей, в том числе:</w:t>
      </w:r>
    </w:p>
    <w:p w:rsidR="00A60035" w:rsidRPr="004254FD" w:rsidRDefault="00A60035" w:rsidP="00A60035">
      <w:pPr>
        <w:ind w:firstLine="708"/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t>по кредитным договорам и соглашениям, заключенным от имени городского округа Орехово-Зуево - 400 000 тыс. рублей;</w:t>
      </w:r>
    </w:p>
    <w:p w:rsidR="00A60035" w:rsidRPr="004254FD" w:rsidRDefault="00A60035" w:rsidP="00A60035">
      <w:pPr>
        <w:ind w:firstLine="708"/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t>верхний предел долга по муниципальным гарантиям городского округа Орехово-Зуево - 0 тыс. рублей.</w:t>
      </w:r>
    </w:p>
    <w:p w:rsidR="00A60035" w:rsidRPr="004254FD" w:rsidRDefault="00A60035" w:rsidP="00A60035">
      <w:pPr>
        <w:ind w:firstLine="708"/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t xml:space="preserve">3. Установить верхний предел </w:t>
      </w:r>
      <w:proofErr w:type="gramStart"/>
      <w:r w:rsidRPr="004254FD">
        <w:rPr>
          <w:rFonts w:ascii="Arial" w:hAnsi="Arial" w:cs="Arial"/>
        </w:rPr>
        <w:t>муниципального  долга</w:t>
      </w:r>
      <w:proofErr w:type="gramEnd"/>
      <w:r w:rsidRPr="004254FD">
        <w:rPr>
          <w:rFonts w:ascii="Arial" w:hAnsi="Arial" w:cs="Arial"/>
        </w:rPr>
        <w:t xml:space="preserve"> городского округа Орехово-Зуево  по состоянию на 1 января  2019 года  в размере 380 000 тыс. рублей, в том числе:</w:t>
      </w:r>
    </w:p>
    <w:p w:rsidR="00A60035" w:rsidRPr="004254FD" w:rsidRDefault="00A60035" w:rsidP="00A60035">
      <w:pPr>
        <w:ind w:firstLine="708"/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t>по кредитным договорам и соглашениям, заключенным от имени городского округа Орехово-Зуево – 380 000 тыс. рублей;</w:t>
      </w:r>
    </w:p>
    <w:p w:rsidR="00A60035" w:rsidRPr="004254FD" w:rsidRDefault="00A60035" w:rsidP="00A60035">
      <w:pPr>
        <w:ind w:firstLine="708"/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t>верхний предел долга по муниципальным гарантиям городского округа Орехово-Зуево - 0 тыс. рублей.</w:t>
      </w:r>
    </w:p>
    <w:p w:rsidR="00A60035" w:rsidRPr="004254FD" w:rsidRDefault="00A60035" w:rsidP="00A60035">
      <w:pPr>
        <w:ind w:firstLine="708"/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lastRenderedPageBreak/>
        <w:t>4. Установить предельный объем муниципального долга городского округа Орехово-Зуево на 2016 год в размере 878 000 тыс. рублей, на 2017 год в размере 480 000 тыс. рублей, на 2018 год в размере 495 000 тыс. рублей.</w:t>
      </w:r>
      <w:r w:rsidRPr="004254FD">
        <w:rPr>
          <w:rFonts w:ascii="Arial" w:hAnsi="Arial" w:cs="Arial"/>
          <w:b/>
        </w:rPr>
        <w:t>»</w:t>
      </w:r>
      <w:r w:rsidRPr="004254FD">
        <w:rPr>
          <w:rFonts w:ascii="Arial" w:hAnsi="Arial" w:cs="Arial"/>
        </w:rPr>
        <w:t>;</w:t>
      </w:r>
    </w:p>
    <w:p w:rsidR="00A60035" w:rsidRPr="004254FD" w:rsidRDefault="00A60035" w:rsidP="00A60035">
      <w:pPr>
        <w:ind w:firstLine="567"/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t>1.2. Статью 15 изложить в следующей редакции:</w:t>
      </w:r>
    </w:p>
    <w:p w:rsidR="00A60035" w:rsidRPr="004254FD" w:rsidRDefault="00A60035" w:rsidP="00A60035">
      <w:pPr>
        <w:ind w:firstLine="567"/>
        <w:jc w:val="both"/>
        <w:rPr>
          <w:rFonts w:ascii="Arial" w:hAnsi="Arial" w:cs="Arial"/>
        </w:rPr>
      </w:pPr>
      <w:r w:rsidRPr="004254FD">
        <w:rPr>
          <w:rFonts w:ascii="Arial" w:hAnsi="Arial" w:cs="Arial"/>
          <w:b/>
        </w:rPr>
        <w:t>«Статья 15.</w:t>
      </w:r>
      <w:r w:rsidRPr="004254FD">
        <w:rPr>
          <w:rFonts w:ascii="Arial" w:hAnsi="Arial" w:cs="Arial"/>
        </w:rPr>
        <w:t xml:space="preserve"> </w:t>
      </w:r>
    </w:p>
    <w:p w:rsidR="00A60035" w:rsidRPr="004254FD" w:rsidRDefault="00A60035" w:rsidP="00A60035">
      <w:pPr>
        <w:ind w:firstLine="567"/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t>Установить предельный объем заимствований городского округа Орехово-</w:t>
      </w:r>
      <w:proofErr w:type="gramStart"/>
      <w:r w:rsidRPr="004254FD">
        <w:rPr>
          <w:rFonts w:ascii="Arial" w:hAnsi="Arial" w:cs="Arial"/>
        </w:rPr>
        <w:t>Зуево  в</w:t>
      </w:r>
      <w:proofErr w:type="gramEnd"/>
      <w:r w:rsidRPr="004254FD">
        <w:rPr>
          <w:rFonts w:ascii="Arial" w:hAnsi="Arial" w:cs="Arial"/>
        </w:rPr>
        <w:t xml:space="preserve"> течение 2016 года в сумме 455 000 тыс. рублей, 2017 года в сумме 60 000 тыс. рублей, 2018 года в сумме 95 000 тыс. рублей.</w:t>
      </w:r>
      <w:r w:rsidRPr="004254FD">
        <w:rPr>
          <w:rFonts w:ascii="Arial" w:hAnsi="Arial" w:cs="Arial"/>
          <w:b/>
        </w:rPr>
        <w:t>»</w:t>
      </w:r>
      <w:r w:rsidRPr="004254FD">
        <w:rPr>
          <w:rFonts w:ascii="Arial" w:hAnsi="Arial" w:cs="Arial"/>
        </w:rPr>
        <w:t>;</w:t>
      </w:r>
    </w:p>
    <w:p w:rsidR="00A60035" w:rsidRPr="004254FD" w:rsidRDefault="00A60035" w:rsidP="00A60035">
      <w:pPr>
        <w:ind w:firstLine="567"/>
        <w:jc w:val="both"/>
        <w:rPr>
          <w:rFonts w:ascii="Arial" w:hAnsi="Arial" w:cs="Arial"/>
          <w:bCs/>
        </w:rPr>
      </w:pPr>
      <w:r w:rsidRPr="004254FD">
        <w:rPr>
          <w:rFonts w:ascii="Arial" w:hAnsi="Arial" w:cs="Arial"/>
        </w:rPr>
        <w:t xml:space="preserve">1.3. </w:t>
      </w:r>
      <w:r w:rsidRPr="004254FD">
        <w:rPr>
          <w:rFonts w:ascii="Arial" w:hAnsi="Arial" w:cs="Arial"/>
          <w:bCs/>
        </w:rPr>
        <w:t>Статью 17 изложить в следующей редакции:</w:t>
      </w:r>
    </w:p>
    <w:p w:rsidR="00A60035" w:rsidRPr="004254FD" w:rsidRDefault="00A60035" w:rsidP="00A60035">
      <w:pPr>
        <w:ind w:firstLine="567"/>
        <w:jc w:val="both"/>
        <w:rPr>
          <w:rFonts w:ascii="Arial" w:hAnsi="Arial" w:cs="Arial"/>
          <w:b/>
          <w:bCs/>
        </w:rPr>
      </w:pPr>
      <w:r w:rsidRPr="004254FD">
        <w:rPr>
          <w:rFonts w:ascii="Arial" w:hAnsi="Arial" w:cs="Arial"/>
          <w:b/>
          <w:bCs/>
        </w:rPr>
        <w:t>«Статья 17.</w:t>
      </w:r>
    </w:p>
    <w:p w:rsidR="00A60035" w:rsidRPr="004254FD" w:rsidRDefault="00A60035" w:rsidP="00A6003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4254FD">
        <w:rPr>
          <w:rFonts w:ascii="Arial" w:hAnsi="Arial" w:cs="Arial"/>
        </w:rPr>
        <w:t>1. Утвердить заключение от имени городского округа Орехово-Зуево муниципальных контрактов (кредитных договоров (соглашений) на оказание услуг по предоставлению городскому округу Орехово-Зуево кредитов в 2016 году на следующих условиях:</w:t>
      </w:r>
    </w:p>
    <w:p w:rsidR="00A60035" w:rsidRPr="004254FD" w:rsidRDefault="00A60035" w:rsidP="00A6003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4254FD">
        <w:rPr>
          <w:rFonts w:ascii="Arial" w:hAnsi="Arial" w:cs="Arial"/>
        </w:rPr>
        <w:t>предельная сумма кредита по одному муниципальному контракту (кредитному договору (соглашению) – до 200 000 тыс. рублей (включительно);</w:t>
      </w:r>
    </w:p>
    <w:p w:rsidR="00A60035" w:rsidRPr="004254FD" w:rsidRDefault="00A60035" w:rsidP="00A6003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4254FD">
        <w:rPr>
          <w:rFonts w:ascii="Arial" w:hAnsi="Arial" w:cs="Arial"/>
        </w:rPr>
        <w:t>процентная ставка – определяется по итогам открытых аукционов в электронной форме по отбору кредитных организаций на право заключения муниципальных контрактов (кредитных договоров (соглашений) на оказание услуг по предоставлению городскому округу Орехово-Зуево кредитов в 2016 году;</w:t>
      </w:r>
    </w:p>
    <w:p w:rsidR="00A60035" w:rsidRPr="004254FD" w:rsidRDefault="00A60035" w:rsidP="00A6003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4254FD">
        <w:rPr>
          <w:rFonts w:ascii="Arial" w:hAnsi="Arial" w:cs="Arial"/>
        </w:rPr>
        <w:t>срок погашения кредита – до семи лет со дня заключения соответствующего муниципального контракта (кредитного договора (соглашения);</w:t>
      </w:r>
    </w:p>
    <w:p w:rsidR="00A60035" w:rsidRPr="004254FD" w:rsidRDefault="00A60035" w:rsidP="00A6003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4254FD">
        <w:rPr>
          <w:rFonts w:ascii="Arial" w:hAnsi="Arial" w:cs="Arial"/>
        </w:rPr>
        <w:t>цели использования кредита – покрытие дефицита бюджета городского округа Орехово-Зуево и (или) погашение муниципальных долговых обязательств городского округа Орехово-Зуево;</w:t>
      </w:r>
    </w:p>
    <w:p w:rsidR="00A60035" w:rsidRPr="004254FD" w:rsidRDefault="00A60035" w:rsidP="00A6003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4254FD">
        <w:rPr>
          <w:rFonts w:ascii="Arial" w:hAnsi="Arial" w:cs="Arial"/>
        </w:rPr>
        <w:t>возможность досрочного полного и (или) частичного погашения кредита.</w:t>
      </w:r>
    </w:p>
    <w:p w:rsidR="00A60035" w:rsidRPr="004254FD" w:rsidRDefault="00A60035" w:rsidP="00A60035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t>2. Установить, что отбор кредитных организаций для предоставления городскому округу Орехово-Зуево кредитов в текущем финансовом году путем проведения открытых аукционов в электронной форме в соответствии с законодательством Российской Федерации во взаимодействии с уполномоченным органом в сфере определения поставщиков (подрядчиков, исполнителей) на условиях, предусмотренных пунктом 1 настоящей статьи, а также заключение муниципальных контрактов по итогам этого отбора осуществляется уполномоченным органом от имени городского округа Орехово-Зуево - Финансовым управлением администрации городского округа Орехово-Зуево.</w:t>
      </w:r>
    </w:p>
    <w:p w:rsidR="00A60035" w:rsidRPr="004254FD" w:rsidRDefault="00A60035" w:rsidP="00A6003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4254FD">
        <w:rPr>
          <w:rFonts w:ascii="Arial" w:hAnsi="Arial" w:cs="Arial"/>
        </w:rPr>
        <w:t>3. Утвердить заключение от имени городского округа Орехово-Зуево кредитных договоров (соглашений) о предоставлении бюджетных кредитов от других бюджетов бюджетной системы Российской Федерации в 2016 году на следующих условиях:</w:t>
      </w:r>
    </w:p>
    <w:p w:rsidR="00A60035" w:rsidRPr="004254FD" w:rsidRDefault="00A60035" w:rsidP="00A6003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4254FD">
        <w:rPr>
          <w:rFonts w:ascii="Arial" w:hAnsi="Arial" w:cs="Arial"/>
        </w:rPr>
        <w:t>предельная сумма кредита по одному кредитному договору (соглашению) – до 200 000 тыс. рублей (включительно);</w:t>
      </w:r>
    </w:p>
    <w:p w:rsidR="00A60035" w:rsidRPr="004254FD" w:rsidRDefault="00A60035" w:rsidP="00A6003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4254FD">
        <w:rPr>
          <w:rFonts w:ascii="Arial" w:hAnsi="Arial" w:cs="Arial"/>
        </w:rPr>
        <w:t>процентная ставка – устанавливается в соответствии с бюджетным законодательством;</w:t>
      </w:r>
    </w:p>
    <w:p w:rsidR="00A60035" w:rsidRPr="004254FD" w:rsidRDefault="00A60035" w:rsidP="00A6003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4254FD">
        <w:rPr>
          <w:rFonts w:ascii="Arial" w:hAnsi="Arial" w:cs="Arial"/>
        </w:rPr>
        <w:t>срок погашения кредита – в соответствии с кредитным договором (соглашением) с учетом положений Бюджетного кодекса Российской Федерации;</w:t>
      </w:r>
    </w:p>
    <w:p w:rsidR="00A60035" w:rsidRPr="004254FD" w:rsidRDefault="00A60035" w:rsidP="00A60035">
      <w:pPr>
        <w:autoSpaceDE w:val="0"/>
        <w:autoSpaceDN w:val="0"/>
        <w:adjustRightInd w:val="0"/>
        <w:ind w:firstLine="567"/>
        <w:jc w:val="both"/>
        <w:outlineLvl w:val="1"/>
        <w:rPr>
          <w:rFonts w:ascii="Arial" w:hAnsi="Arial" w:cs="Arial"/>
        </w:rPr>
      </w:pPr>
      <w:r w:rsidRPr="004254FD">
        <w:rPr>
          <w:rFonts w:ascii="Arial" w:hAnsi="Arial" w:cs="Arial"/>
        </w:rPr>
        <w:t>цели использования кредита – на покрытие временного кассового разрыва, возникающего при исполнении бюджета городского округа Орехово-Зуево.</w:t>
      </w:r>
    </w:p>
    <w:p w:rsidR="00A60035" w:rsidRPr="004254FD" w:rsidRDefault="00A60035" w:rsidP="00A60035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t>4. Установить, что заключение кредитных договоров (соглашений) в текущем финансовом году на условиях, предусмотренных пунктом 3 настоящей статьи, осуществляется уполномоченным органом от имени городского округа Орехово-Зуево - Финансовым управлением администрации городского округа Орехово-Зуево.</w:t>
      </w:r>
      <w:r w:rsidRPr="004254FD">
        <w:rPr>
          <w:rFonts w:ascii="Arial" w:hAnsi="Arial" w:cs="Arial"/>
          <w:b/>
        </w:rPr>
        <w:t>»</w:t>
      </w:r>
      <w:r w:rsidRPr="004254FD">
        <w:rPr>
          <w:rFonts w:ascii="Arial" w:hAnsi="Arial" w:cs="Arial"/>
        </w:rPr>
        <w:t>;</w:t>
      </w:r>
    </w:p>
    <w:p w:rsidR="00A60035" w:rsidRPr="004254FD" w:rsidRDefault="00A60035" w:rsidP="00A60035">
      <w:pPr>
        <w:numPr>
          <w:ilvl w:val="1"/>
          <w:numId w:val="21"/>
        </w:numPr>
        <w:jc w:val="both"/>
        <w:rPr>
          <w:rFonts w:ascii="Arial" w:hAnsi="Arial" w:cs="Arial"/>
          <w:bCs/>
          <w:color w:val="000000"/>
        </w:rPr>
      </w:pPr>
      <w:r w:rsidRPr="004254FD">
        <w:rPr>
          <w:rFonts w:ascii="Arial" w:hAnsi="Arial" w:cs="Arial"/>
        </w:rPr>
        <w:t>Абзац 5 статьи 22 изложить в следующей редакции:</w:t>
      </w:r>
    </w:p>
    <w:p w:rsidR="00A60035" w:rsidRPr="004254FD" w:rsidRDefault="00A60035" w:rsidP="00A60035">
      <w:pPr>
        <w:ind w:firstLine="567"/>
        <w:jc w:val="both"/>
        <w:rPr>
          <w:rFonts w:ascii="Arial" w:hAnsi="Arial" w:cs="Arial"/>
          <w:bCs/>
          <w:color w:val="000000"/>
        </w:rPr>
      </w:pPr>
      <w:r w:rsidRPr="004254FD">
        <w:rPr>
          <w:rFonts w:ascii="Arial" w:hAnsi="Arial" w:cs="Arial"/>
        </w:rPr>
        <w:t xml:space="preserve"> </w:t>
      </w:r>
      <w:r w:rsidRPr="004254FD">
        <w:rPr>
          <w:rFonts w:ascii="Arial" w:hAnsi="Arial" w:cs="Arial"/>
          <w:bCs/>
          <w:color w:val="000000"/>
        </w:rPr>
        <w:t>«- перераспределение бюджетных ассигнований между главными распорядителями средств бюджета, между разделами, подразделами, целевыми статьями и видами расходов классификации расходов бюджета, по кодам расходов классификации операций сектора государственного управления в пределах средств бюджета городского округа Орехово-Зуево,</w:t>
      </w:r>
      <w:r w:rsidRPr="004254FD">
        <w:rPr>
          <w:rFonts w:ascii="Arial" w:hAnsi="Arial" w:cs="Arial"/>
          <w:bCs/>
          <w:color w:val="FF0000"/>
        </w:rPr>
        <w:t xml:space="preserve"> </w:t>
      </w:r>
      <w:r w:rsidRPr="004254FD">
        <w:rPr>
          <w:rFonts w:ascii="Arial" w:hAnsi="Arial" w:cs="Arial"/>
          <w:bCs/>
        </w:rPr>
        <w:t xml:space="preserve">а </w:t>
      </w:r>
      <w:proofErr w:type="gramStart"/>
      <w:r w:rsidRPr="004254FD">
        <w:rPr>
          <w:rFonts w:ascii="Arial" w:hAnsi="Arial" w:cs="Arial"/>
          <w:bCs/>
        </w:rPr>
        <w:t>так же</w:t>
      </w:r>
      <w:proofErr w:type="gramEnd"/>
      <w:r w:rsidRPr="004254FD">
        <w:rPr>
          <w:rFonts w:ascii="Arial" w:hAnsi="Arial" w:cs="Arial"/>
          <w:bCs/>
        </w:rPr>
        <w:t xml:space="preserve"> между источниками финансирования дефицита бюджета.»;</w:t>
      </w:r>
    </w:p>
    <w:p w:rsidR="00A60035" w:rsidRPr="004254FD" w:rsidRDefault="00A60035" w:rsidP="00A60035">
      <w:pPr>
        <w:ind w:firstLine="567"/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lastRenderedPageBreak/>
        <w:t>1.5.  Приложение № 7 «Программа муниципальных внутренних заимствований городского округа Орехово-Зуево на 2016 год и на плановый период 2017 и 2018 годов» изложить в редакции согласно приложению № 1 к настоящему Решению;</w:t>
      </w:r>
    </w:p>
    <w:p w:rsidR="00A60035" w:rsidRPr="004254FD" w:rsidRDefault="00A60035" w:rsidP="00A60035">
      <w:pPr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t>1.6.</w:t>
      </w:r>
      <w:r w:rsidRPr="004254FD">
        <w:rPr>
          <w:rFonts w:ascii="Arial" w:hAnsi="Arial" w:cs="Arial"/>
          <w:bCs/>
          <w:sz w:val="20"/>
          <w:szCs w:val="20"/>
        </w:rPr>
        <w:t xml:space="preserve"> </w:t>
      </w:r>
      <w:r w:rsidRPr="004254FD">
        <w:rPr>
          <w:rFonts w:ascii="Arial" w:hAnsi="Arial" w:cs="Arial"/>
        </w:rPr>
        <w:t xml:space="preserve">Приложение № 9 к </w:t>
      </w:r>
      <w:r w:rsidRPr="004254FD">
        <w:rPr>
          <w:rFonts w:ascii="Arial" w:hAnsi="Arial" w:cs="Arial"/>
          <w:bCs/>
        </w:rPr>
        <w:t>Решению</w:t>
      </w:r>
      <w:r w:rsidRPr="004254FD">
        <w:rPr>
          <w:rFonts w:ascii="Arial" w:hAnsi="Arial" w:cs="Arial"/>
        </w:rPr>
        <w:t xml:space="preserve"> «Источники внутреннего финансирования дефицита бюджета городского округа Орехово-Зуево на 2016 год и на плановый период 2017 и 2018 годов», изложить в редакции согласно приложению № 2 к настоящему Решению.</w:t>
      </w:r>
    </w:p>
    <w:p w:rsidR="00A60035" w:rsidRPr="004254FD" w:rsidRDefault="00A60035" w:rsidP="00A60035">
      <w:pPr>
        <w:shd w:val="clear" w:color="auto" w:fill="FFFFFF"/>
        <w:autoSpaceDE w:val="0"/>
        <w:autoSpaceDN w:val="0"/>
        <w:adjustRightInd w:val="0"/>
        <w:ind w:firstLine="567"/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t>2. Направить настоящее Решение главе городского округа Орехово-Зуево Панину Г.О.  для подписания и официального опубликования.</w:t>
      </w:r>
    </w:p>
    <w:p w:rsidR="00A60035" w:rsidRPr="004254FD" w:rsidRDefault="00A60035" w:rsidP="00A60035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  <w:bCs/>
        </w:rPr>
      </w:pPr>
      <w:r w:rsidRPr="004254FD">
        <w:rPr>
          <w:rFonts w:ascii="Arial" w:hAnsi="Arial" w:cs="Arial"/>
          <w:bCs/>
        </w:rPr>
        <w:t>3. Опубликовать настоящее Решение в официальном информационном бюллетене администрации и Совета депутатов городского округа Орехово-Зуево «Деловые вести» (в отдельном приложении к газете «</w:t>
      </w:r>
      <w:proofErr w:type="spellStart"/>
      <w:r w:rsidRPr="004254FD">
        <w:rPr>
          <w:rFonts w:ascii="Arial" w:hAnsi="Arial" w:cs="Arial"/>
          <w:bCs/>
        </w:rPr>
        <w:t>Ореховские</w:t>
      </w:r>
      <w:proofErr w:type="spellEnd"/>
      <w:r w:rsidRPr="004254FD">
        <w:rPr>
          <w:rFonts w:ascii="Arial" w:hAnsi="Arial" w:cs="Arial"/>
          <w:bCs/>
        </w:rPr>
        <w:t xml:space="preserve"> вести»), а также разместить на официальном сайте городского округа Орехово-Зуево в сети «Интернет».</w:t>
      </w:r>
    </w:p>
    <w:p w:rsidR="00A60035" w:rsidRPr="004254FD" w:rsidRDefault="00A60035" w:rsidP="00A60035">
      <w:pPr>
        <w:shd w:val="clear" w:color="auto" w:fill="FFFFFF"/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 w:rsidRPr="004254FD">
        <w:rPr>
          <w:rFonts w:ascii="Arial" w:hAnsi="Arial" w:cs="Arial"/>
          <w:bCs/>
        </w:rPr>
        <w:t xml:space="preserve">4. </w:t>
      </w:r>
      <w:r w:rsidRPr="004254FD">
        <w:rPr>
          <w:rFonts w:ascii="Arial" w:hAnsi="Arial" w:cs="Arial"/>
        </w:rPr>
        <w:t xml:space="preserve">Настоящее </w:t>
      </w:r>
      <w:proofErr w:type="gramStart"/>
      <w:r w:rsidRPr="004254FD">
        <w:rPr>
          <w:rFonts w:ascii="Arial" w:hAnsi="Arial" w:cs="Arial"/>
        </w:rPr>
        <w:t>Решение  вступает</w:t>
      </w:r>
      <w:proofErr w:type="gramEnd"/>
      <w:r w:rsidRPr="004254FD">
        <w:rPr>
          <w:rFonts w:ascii="Arial" w:hAnsi="Arial" w:cs="Arial"/>
        </w:rPr>
        <w:t xml:space="preserve"> в силу со дня его официального опубликования.</w:t>
      </w:r>
    </w:p>
    <w:p w:rsidR="00A60035" w:rsidRPr="004254FD" w:rsidRDefault="00A60035" w:rsidP="00A60035">
      <w:pPr>
        <w:ind w:firstLine="540"/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t>5. Контроль исполнения настоящего Решения возложить на временно исполняющего обязанности руководителя администрации городского округа Орехово-Зуево Павлову Т.И.</w:t>
      </w:r>
    </w:p>
    <w:p w:rsidR="00A60035" w:rsidRPr="004254FD" w:rsidRDefault="00A60035" w:rsidP="00A60035">
      <w:pPr>
        <w:shd w:val="clear" w:color="auto" w:fill="FFFFFF"/>
        <w:spacing w:line="274" w:lineRule="exact"/>
        <w:ind w:left="5" w:firstLine="175"/>
        <w:rPr>
          <w:rFonts w:ascii="Arial" w:hAnsi="Arial" w:cs="Arial"/>
          <w:bCs/>
        </w:rPr>
      </w:pPr>
    </w:p>
    <w:p w:rsidR="00A60035" w:rsidRPr="004254FD" w:rsidRDefault="00A60035" w:rsidP="00A60035">
      <w:pPr>
        <w:keepNext/>
        <w:shd w:val="clear" w:color="auto" w:fill="FFFFFF"/>
        <w:spacing w:line="274" w:lineRule="exact"/>
        <w:ind w:left="5" w:hanging="5"/>
        <w:outlineLvl w:val="3"/>
        <w:rPr>
          <w:rFonts w:ascii="Arial" w:hAnsi="Arial" w:cs="Arial"/>
          <w:b/>
          <w:bCs/>
          <w:szCs w:val="26"/>
        </w:rPr>
      </w:pPr>
    </w:p>
    <w:p w:rsidR="00A60035" w:rsidRPr="004254FD" w:rsidRDefault="00A60035" w:rsidP="00A60035"/>
    <w:p w:rsidR="00A60035" w:rsidRPr="004254FD" w:rsidRDefault="00A60035" w:rsidP="00A60035">
      <w:pPr>
        <w:keepNext/>
        <w:shd w:val="clear" w:color="auto" w:fill="FFFFFF"/>
        <w:spacing w:line="274" w:lineRule="exact"/>
        <w:ind w:left="5" w:hanging="5"/>
        <w:outlineLvl w:val="3"/>
        <w:rPr>
          <w:rFonts w:ascii="Arial" w:hAnsi="Arial" w:cs="Arial"/>
          <w:b/>
          <w:bCs/>
        </w:rPr>
      </w:pPr>
      <w:r w:rsidRPr="004254FD">
        <w:rPr>
          <w:rFonts w:ascii="Arial" w:hAnsi="Arial" w:cs="Arial"/>
          <w:b/>
          <w:bCs/>
          <w:szCs w:val="26"/>
        </w:rPr>
        <w:t>Глава городского округа</w:t>
      </w:r>
      <w:r w:rsidRPr="004254FD">
        <w:rPr>
          <w:rFonts w:ascii="Arial" w:hAnsi="Arial" w:cs="Arial"/>
          <w:b/>
          <w:bCs/>
        </w:rPr>
        <w:tab/>
      </w:r>
      <w:r w:rsidRPr="004254FD">
        <w:rPr>
          <w:rFonts w:ascii="Arial" w:hAnsi="Arial" w:cs="Arial"/>
          <w:b/>
          <w:bCs/>
        </w:rPr>
        <w:tab/>
      </w:r>
      <w:r w:rsidRPr="004254FD">
        <w:rPr>
          <w:rFonts w:ascii="Arial" w:hAnsi="Arial" w:cs="Arial"/>
          <w:b/>
          <w:bCs/>
        </w:rPr>
        <w:tab/>
      </w:r>
      <w:r w:rsidRPr="004254FD">
        <w:rPr>
          <w:rFonts w:ascii="Arial" w:hAnsi="Arial" w:cs="Arial"/>
          <w:b/>
          <w:bCs/>
        </w:rPr>
        <w:tab/>
      </w:r>
      <w:r w:rsidRPr="004254FD">
        <w:rPr>
          <w:rFonts w:ascii="Arial" w:hAnsi="Arial" w:cs="Arial"/>
          <w:b/>
          <w:bCs/>
        </w:rPr>
        <w:tab/>
      </w:r>
      <w:r w:rsidRPr="004254FD">
        <w:rPr>
          <w:rFonts w:ascii="Arial" w:hAnsi="Arial" w:cs="Arial"/>
          <w:b/>
          <w:bCs/>
        </w:rPr>
        <w:tab/>
      </w:r>
      <w:r w:rsidRPr="004254FD">
        <w:rPr>
          <w:rFonts w:ascii="Arial" w:hAnsi="Arial" w:cs="Arial"/>
          <w:b/>
          <w:bCs/>
        </w:rPr>
        <w:tab/>
      </w:r>
      <w:r w:rsidRPr="004254FD">
        <w:rPr>
          <w:rFonts w:ascii="Arial" w:hAnsi="Arial" w:cs="Arial"/>
          <w:b/>
          <w:bCs/>
        </w:rPr>
        <w:tab/>
        <w:t>Г.О. Панин</w:t>
      </w:r>
    </w:p>
    <w:p w:rsidR="00A60035" w:rsidRPr="004254FD" w:rsidRDefault="00A60035" w:rsidP="00A60035">
      <w:pPr>
        <w:ind w:hanging="5"/>
        <w:rPr>
          <w:rFonts w:ascii="Arial" w:hAnsi="Arial" w:cs="Arial"/>
          <w:b/>
        </w:rPr>
      </w:pPr>
    </w:p>
    <w:p w:rsidR="00A60035" w:rsidRPr="004254FD" w:rsidRDefault="00A60035" w:rsidP="00A60035">
      <w:pPr>
        <w:ind w:hanging="5"/>
        <w:rPr>
          <w:rFonts w:ascii="Arial" w:hAnsi="Arial" w:cs="Arial"/>
          <w:b/>
          <w:color w:val="FF0000"/>
        </w:rPr>
      </w:pPr>
    </w:p>
    <w:p w:rsidR="00A60035" w:rsidRPr="004254FD" w:rsidRDefault="00A60035" w:rsidP="00A60035">
      <w:pPr>
        <w:ind w:firstLine="708"/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t>Разослано: дело, Павловой Т.И., прокуратуре, СМИ, регистр.</w:t>
      </w:r>
    </w:p>
    <w:p w:rsidR="00A60035" w:rsidRPr="004254FD" w:rsidRDefault="00A60035" w:rsidP="00A60035">
      <w:pPr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t xml:space="preserve">В </w:t>
      </w:r>
      <w:proofErr w:type="spellStart"/>
      <w:r w:rsidRPr="004254FD">
        <w:rPr>
          <w:rFonts w:ascii="Arial" w:hAnsi="Arial" w:cs="Arial"/>
        </w:rPr>
        <w:t>эл.в</w:t>
      </w:r>
      <w:proofErr w:type="spellEnd"/>
      <w:r w:rsidRPr="004254FD">
        <w:rPr>
          <w:rFonts w:ascii="Arial" w:hAnsi="Arial" w:cs="Arial"/>
        </w:rPr>
        <w:t xml:space="preserve">.: </w:t>
      </w:r>
      <w:proofErr w:type="spellStart"/>
      <w:r w:rsidRPr="004254FD">
        <w:rPr>
          <w:rFonts w:ascii="Arial" w:hAnsi="Arial" w:cs="Arial"/>
        </w:rPr>
        <w:t>Ронзиной</w:t>
      </w:r>
      <w:proofErr w:type="spellEnd"/>
      <w:r w:rsidRPr="004254FD">
        <w:rPr>
          <w:rFonts w:ascii="Arial" w:hAnsi="Arial" w:cs="Arial"/>
        </w:rPr>
        <w:t xml:space="preserve"> Т.И., заместителям руководителя администрации, Счетной палате, </w:t>
      </w:r>
      <w:proofErr w:type="spellStart"/>
      <w:r w:rsidRPr="004254FD">
        <w:rPr>
          <w:rFonts w:ascii="Arial" w:hAnsi="Arial" w:cs="Arial"/>
        </w:rPr>
        <w:t>Финуправлению</w:t>
      </w:r>
      <w:proofErr w:type="spellEnd"/>
      <w:r w:rsidRPr="004254FD">
        <w:rPr>
          <w:rFonts w:ascii="Arial" w:hAnsi="Arial" w:cs="Arial"/>
        </w:rPr>
        <w:t>.</w:t>
      </w:r>
    </w:p>
    <w:p w:rsidR="00A60035" w:rsidRPr="004254FD" w:rsidRDefault="00A60035" w:rsidP="00A60035">
      <w:pPr>
        <w:jc w:val="both"/>
        <w:rPr>
          <w:rFonts w:ascii="Arial" w:hAnsi="Arial" w:cs="Arial"/>
        </w:rPr>
      </w:pPr>
    </w:p>
    <w:p w:rsidR="00A60035" w:rsidRPr="004254FD" w:rsidRDefault="00A60035" w:rsidP="00A60035">
      <w:pPr>
        <w:jc w:val="both"/>
        <w:rPr>
          <w:rFonts w:ascii="Arial" w:hAnsi="Arial" w:cs="Arial"/>
        </w:rPr>
      </w:pPr>
    </w:p>
    <w:p w:rsidR="00A60035" w:rsidRPr="004254FD" w:rsidRDefault="00A60035" w:rsidP="00A60035">
      <w:pPr>
        <w:jc w:val="both"/>
        <w:rPr>
          <w:rFonts w:ascii="Arial" w:hAnsi="Arial" w:cs="Arial"/>
        </w:rPr>
      </w:pPr>
      <w:r w:rsidRPr="004254FD">
        <w:rPr>
          <w:rFonts w:ascii="Arial" w:hAnsi="Arial" w:cs="Arial"/>
        </w:rPr>
        <w:t xml:space="preserve">Исполнитель: </w:t>
      </w:r>
      <w:proofErr w:type="spellStart"/>
      <w:r w:rsidRPr="004254FD">
        <w:rPr>
          <w:rFonts w:ascii="Arial" w:hAnsi="Arial" w:cs="Arial"/>
        </w:rPr>
        <w:t>С.М.Кузнецова</w:t>
      </w:r>
      <w:proofErr w:type="spellEnd"/>
      <w:r w:rsidRPr="004254FD">
        <w:rPr>
          <w:rFonts w:ascii="Arial" w:hAnsi="Arial" w:cs="Arial"/>
        </w:rPr>
        <w:t xml:space="preserve"> </w:t>
      </w:r>
    </w:p>
    <w:p w:rsidR="00A60035" w:rsidRPr="004254FD" w:rsidRDefault="00A60035" w:rsidP="00A60035">
      <w:pPr>
        <w:jc w:val="both"/>
        <w:rPr>
          <w:rFonts w:ascii="Arial" w:hAnsi="Arial" w:cs="Arial"/>
          <w:bCs/>
          <w:color w:val="FF0000"/>
        </w:rPr>
      </w:pPr>
      <w:r w:rsidRPr="004254FD">
        <w:rPr>
          <w:rFonts w:ascii="Arial" w:hAnsi="Arial" w:cs="Arial"/>
        </w:rPr>
        <w:t>Телефон: 8(496) 412-74-54</w:t>
      </w:r>
    </w:p>
    <w:p w:rsidR="005C7A90" w:rsidRPr="00584880" w:rsidRDefault="005C7A90" w:rsidP="00A60035">
      <w:pPr>
        <w:pStyle w:val="20"/>
        <w:ind w:firstLine="708"/>
        <w:jc w:val="both"/>
        <w:rPr>
          <w:rFonts w:ascii="Arial" w:hAnsi="Arial" w:cs="Arial"/>
        </w:rPr>
      </w:pPr>
      <w:bookmarkStart w:id="0" w:name="_GoBack"/>
      <w:bookmarkEnd w:id="0"/>
    </w:p>
    <w:sectPr w:rsidR="005C7A90" w:rsidRPr="00584880" w:rsidSect="0092291C">
      <w:pgSz w:w="11906" w:h="16838" w:code="9"/>
      <w:pgMar w:top="851" w:right="567" w:bottom="709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AB31DB"/>
    <w:multiLevelType w:val="hybridMultilevel"/>
    <w:tmpl w:val="EFC4B4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063F56"/>
    <w:multiLevelType w:val="hybridMultilevel"/>
    <w:tmpl w:val="0890CF5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BCD71F1"/>
    <w:multiLevelType w:val="hybridMultilevel"/>
    <w:tmpl w:val="7F08FBB8"/>
    <w:lvl w:ilvl="0" w:tplc="5C8CFB0C">
      <w:start w:val="1"/>
      <w:numFmt w:val="decimal"/>
      <w:lvlText w:val="%1."/>
      <w:lvlJc w:val="left"/>
      <w:pPr>
        <w:ind w:left="92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EA44B1A"/>
    <w:multiLevelType w:val="hybridMultilevel"/>
    <w:tmpl w:val="9272A2F8"/>
    <w:lvl w:ilvl="0" w:tplc="266AFC6E">
      <w:start w:val="1"/>
      <w:numFmt w:val="decimal"/>
      <w:lvlText w:val="%1."/>
      <w:lvlJc w:val="left"/>
      <w:pPr>
        <w:ind w:left="92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131D624F"/>
    <w:multiLevelType w:val="multilevel"/>
    <w:tmpl w:val="033A4B7E"/>
    <w:lvl w:ilvl="0">
      <w:start w:val="1"/>
      <w:numFmt w:val="decimal"/>
      <w:lvlText w:val="%1."/>
      <w:lvlJc w:val="left"/>
      <w:pPr>
        <w:ind w:left="1027" w:hanging="885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-485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42" w:hanging="1800"/>
      </w:pPr>
      <w:rPr>
        <w:rFonts w:hint="default"/>
      </w:rPr>
    </w:lvl>
  </w:abstractNum>
  <w:abstractNum w:abstractNumId="5">
    <w:nsid w:val="15260D10"/>
    <w:multiLevelType w:val="multilevel"/>
    <w:tmpl w:val="7FB2783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6">
    <w:nsid w:val="33F16A15"/>
    <w:multiLevelType w:val="multilevel"/>
    <w:tmpl w:val="0004DB68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auto"/>
      </w:rPr>
    </w:lvl>
    <w:lvl w:ilvl="1">
      <w:start w:val="4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7">
    <w:nsid w:val="35280537"/>
    <w:multiLevelType w:val="hybridMultilevel"/>
    <w:tmpl w:val="97E4AD20"/>
    <w:lvl w:ilvl="0" w:tplc="A7E4538C">
      <w:start w:val="1"/>
      <w:numFmt w:val="decimal"/>
      <w:lvlText w:val="%1."/>
      <w:lvlJc w:val="left"/>
      <w:pPr>
        <w:tabs>
          <w:tab w:val="num" w:pos="735"/>
        </w:tabs>
        <w:ind w:left="73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9AA62EC"/>
    <w:multiLevelType w:val="hybridMultilevel"/>
    <w:tmpl w:val="78B8861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C153D7D"/>
    <w:multiLevelType w:val="hybridMultilevel"/>
    <w:tmpl w:val="CFF0C136"/>
    <w:lvl w:ilvl="0" w:tplc="310631B2">
      <w:start w:val="1"/>
      <w:numFmt w:val="decimal"/>
      <w:lvlText w:val="%1."/>
      <w:lvlJc w:val="left"/>
      <w:pPr>
        <w:tabs>
          <w:tab w:val="num" w:pos="1211"/>
        </w:tabs>
        <w:ind w:left="1211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31"/>
        </w:tabs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651"/>
        </w:tabs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71"/>
        </w:tabs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91"/>
        </w:tabs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11"/>
        </w:tabs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31"/>
        </w:tabs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251"/>
        </w:tabs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71"/>
        </w:tabs>
        <w:ind w:left="6971" w:hanging="180"/>
      </w:pPr>
    </w:lvl>
  </w:abstractNum>
  <w:abstractNum w:abstractNumId="10">
    <w:nsid w:val="3C583A33"/>
    <w:multiLevelType w:val="multilevel"/>
    <w:tmpl w:val="E7EE353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6"/>
      <w:numFmt w:val="decimal"/>
      <w:lvlText w:val="%1.%2."/>
      <w:lvlJc w:val="left"/>
      <w:pPr>
        <w:ind w:left="143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214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321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92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990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570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6770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7840" w:hanging="2160"/>
      </w:pPr>
      <w:rPr>
        <w:rFonts w:hint="default"/>
        <w:color w:val="auto"/>
      </w:rPr>
    </w:lvl>
  </w:abstractNum>
  <w:abstractNum w:abstractNumId="11">
    <w:nsid w:val="481E7477"/>
    <w:multiLevelType w:val="hybridMultilevel"/>
    <w:tmpl w:val="9BE8B4C8"/>
    <w:lvl w:ilvl="0" w:tplc="65EED6EC">
      <w:start w:val="1"/>
      <w:numFmt w:val="decimal"/>
      <w:lvlText w:val="%1."/>
      <w:lvlJc w:val="left"/>
      <w:pPr>
        <w:ind w:left="92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D13085E"/>
    <w:multiLevelType w:val="hybridMultilevel"/>
    <w:tmpl w:val="43045C9C"/>
    <w:lvl w:ilvl="0" w:tplc="7018CEFC">
      <w:start w:val="1"/>
      <w:numFmt w:val="decimal"/>
      <w:lvlText w:val="%1."/>
      <w:lvlJc w:val="left"/>
      <w:pPr>
        <w:ind w:left="1512" w:hanging="94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>
    <w:nsid w:val="52676E00"/>
    <w:multiLevelType w:val="hybridMultilevel"/>
    <w:tmpl w:val="D0D88810"/>
    <w:lvl w:ilvl="0" w:tplc="25D6DF6C">
      <w:start w:val="1"/>
      <w:numFmt w:val="decimal"/>
      <w:lvlText w:val="%1.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4">
    <w:nsid w:val="61BD66F6"/>
    <w:multiLevelType w:val="hybridMultilevel"/>
    <w:tmpl w:val="AD96C1E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61C80621"/>
    <w:multiLevelType w:val="multilevel"/>
    <w:tmpl w:val="BCEE7410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  <w:color w:val="auto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abstractNum w:abstractNumId="16">
    <w:nsid w:val="66994A15"/>
    <w:multiLevelType w:val="hybridMultilevel"/>
    <w:tmpl w:val="44D89B24"/>
    <w:lvl w:ilvl="0" w:tplc="38466306">
      <w:start w:val="1"/>
      <w:numFmt w:val="decimal"/>
      <w:lvlText w:val="%1."/>
      <w:lvlJc w:val="left"/>
      <w:pPr>
        <w:ind w:left="92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683932FB"/>
    <w:multiLevelType w:val="hybridMultilevel"/>
    <w:tmpl w:val="D9ECD18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7119101B"/>
    <w:multiLevelType w:val="hybridMultilevel"/>
    <w:tmpl w:val="BB9497D6"/>
    <w:lvl w:ilvl="0" w:tplc="BF769392">
      <w:start w:val="1"/>
      <w:numFmt w:val="decimal"/>
      <w:lvlText w:val="%1."/>
      <w:lvlJc w:val="left"/>
      <w:pPr>
        <w:ind w:left="1287" w:hanging="360"/>
      </w:pPr>
      <w:rPr>
        <w:rFonts w:hint="default"/>
        <w:color w:val="FF000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9">
    <w:nsid w:val="751C0D12"/>
    <w:multiLevelType w:val="multilevel"/>
    <w:tmpl w:val="6246A840"/>
    <w:lvl w:ilvl="0">
      <w:start w:val="1"/>
      <w:numFmt w:val="decimal"/>
      <w:lvlText w:val="%1."/>
      <w:lvlJc w:val="left"/>
      <w:pPr>
        <w:ind w:left="1467" w:hanging="90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20">
    <w:nsid w:val="7F14699B"/>
    <w:multiLevelType w:val="multilevel"/>
    <w:tmpl w:val="545A96DA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  <w:color w:val="auto"/>
      </w:rPr>
    </w:lvl>
    <w:lvl w:ilvl="1">
      <w:start w:val="3"/>
      <w:numFmt w:val="decimal"/>
      <w:lvlText w:val="%1.%2."/>
      <w:lvlJc w:val="left"/>
      <w:pPr>
        <w:ind w:left="1287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  <w:color w:val="auto"/>
      </w:rPr>
    </w:lvl>
  </w:abstractNum>
  <w:num w:numId="1">
    <w:abstractNumId w:val="17"/>
  </w:num>
  <w:num w:numId="2">
    <w:abstractNumId w:val="14"/>
  </w:num>
  <w:num w:numId="3">
    <w:abstractNumId w:val="8"/>
  </w:num>
  <w:num w:numId="4">
    <w:abstractNumId w:val="7"/>
  </w:num>
  <w:num w:numId="5">
    <w:abstractNumId w:val="0"/>
  </w:num>
  <w:num w:numId="6">
    <w:abstractNumId w:val="9"/>
  </w:num>
  <w:num w:numId="7">
    <w:abstractNumId w:val="12"/>
  </w:num>
  <w:num w:numId="8">
    <w:abstractNumId w:val="2"/>
  </w:num>
  <w:num w:numId="9">
    <w:abstractNumId w:val="16"/>
  </w:num>
  <w:num w:numId="10">
    <w:abstractNumId w:val="3"/>
  </w:num>
  <w:num w:numId="11">
    <w:abstractNumId w:val="1"/>
  </w:num>
  <w:num w:numId="12">
    <w:abstractNumId w:val="11"/>
  </w:num>
  <w:num w:numId="13">
    <w:abstractNumId w:val="18"/>
  </w:num>
  <w:num w:numId="14">
    <w:abstractNumId w:val="13"/>
  </w:num>
  <w:num w:numId="15">
    <w:abstractNumId w:val="4"/>
  </w:num>
  <w:num w:numId="16">
    <w:abstractNumId w:val="19"/>
  </w:num>
  <w:num w:numId="17">
    <w:abstractNumId w:val="5"/>
  </w:num>
  <w:num w:numId="18">
    <w:abstractNumId w:val="20"/>
  </w:num>
  <w:num w:numId="19">
    <w:abstractNumId w:val="15"/>
  </w:num>
  <w:num w:numId="20">
    <w:abstractNumId w:val="10"/>
  </w:num>
  <w:num w:numId="2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3"/>
  <w:embedSystemFonts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noPunctuationKerning/>
  <w:characterSpacingControl w:val="doNotCompress"/>
  <w:compat>
    <w:compatSetting w:name="compatibilityMode" w:uri="http://schemas.microsoft.com/office/word" w:val="12"/>
  </w:compat>
  <w:rsids>
    <w:rsidRoot w:val="00FA046F"/>
    <w:rsid w:val="00017160"/>
    <w:rsid w:val="00022FA1"/>
    <w:rsid w:val="00026B1C"/>
    <w:rsid w:val="000546A8"/>
    <w:rsid w:val="0009258C"/>
    <w:rsid w:val="0009332D"/>
    <w:rsid w:val="000A2BC4"/>
    <w:rsid w:val="000A3006"/>
    <w:rsid w:val="000A7DEE"/>
    <w:rsid w:val="000C0731"/>
    <w:rsid w:val="000D4738"/>
    <w:rsid w:val="000E2793"/>
    <w:rsid w:val="000F1B46"/>
    <w:rsid w:val="000F1C73"/>
    <w:rsid w:val="000F6AD7"/>
    <w:rsid w:val="0010154F"/>
    <w:rsid w:val="00101629"/>
    <w:rsid w:val="00107D43"/>
    <w:rsid w:val="00111D69"/>
    <w:rsid w:val="00121560"/>
    <w:rsid w:val="00123D4D"/>
    <w:rsid w:val="00131321"/>
    <w:rsid w:val="00142B67"/>
    <w:rsid w:val="00142C3E"/>
    <w:rsid w:val="00145AFD"/>
    <w:rsid w:val="00146A5B"/>
    <w:rsid w:val="00151C83"/>
    <w:rsid w:val="0016768E"/>
    <w:rsid w:val="00171D67"/>
    <w:rsid w:val="001746B8"/>
    <w:rsid w:val="00181FA2"/>
    <w:rsid w:val="001829C7"/>
    <w:rsid w:val="00182FFD"/>
    <w:rsid w:val="00192112"/>
    <w:rsid w:val="001A0F97"/>
    <w:rsid w:val="001B41C9"/>
    <w:rsid w:val="001B6168"/>
    <w:rsid w:val="001D1545"/>
    <w:rsid w:val="001E65F6"/>
    <w:rsid w:val="001F08AC"/>
    <w:rsid w:val="001F19FC"/>
    <w:rsid w:val="001F52C1"/>
    <w:rsid w:val="001F6479"/>
    <w:rsid w:val="00200AF0"/>
    <w:rsid w:val="00202A75"/>
    <w:rsid w:val="002159DD"/>
    <w:rsid w:val="002245EE"/>
    <w:rsid w:val="00225EA0"/>
    <w:rsid w:val="0023644E"/>
    <w:rsid w:val="00241912"/>
    <w:rsid w:val="00250842"/>
    <w:rsid w:val="0025140D"/>
    <w:rsid w:val="00252D31"/>
    <w:rsid w:val="00254C93"/>
    <w:rsid w:val="00266337"/>
    <w:rsid w:val="002772A1"/>
    <w:rsid w:val="00281AB8"/>
    <w:rsid w:val="00281FB2"/>
    <w:rsid w:val="00286625"/>
    <w:rsid w:val="002925A8"/>
    <w:rsid w:val="002A3218"/>
    <w:rsid w:val="002A5477"/>
    <w:rsid w:val="002B6705"/>
    <w:rsid w:val="002B7EAF"/>
    <w:rsid w:val="002D1340"/>
    <w:rsid w:val="002D25F3"/>
    <w:rsid w:val="002D3CA6"/>
    <w:rsid w:val="002D40F0"/>
    <w:rsid w:val="002D643A"/>
    <w:rsid w:val="002E5AFF"/>
    <w:rsid w:val="002F64B9"/>
    <w:rsid w:val="00301AF3"/>
    <w:rsid w:val="003106E3"/>
    <w:rsid w:val="003346C3"/>
    <w:rsid w:val="00340640"/>
    <w:rsid w:val="00343109"/>
    <w:rsid w:val="003522E9"/>
    <w:rsid w:val="00352A1B"/>
    <w:rsid w:val="00354A13"/>
    <w:rsid w:val="003571A8"/>
    <w:rsid w:val="00363AA9"/>
    <w:rsid w:val="00370656"/>
    <w:rsid w:val="00374C31"/>
    <w:rsid w:val="00377019"/>
    <w:rsid w:val="003B0712"/>
    <w:rsid w:val="003B2C5B"/>
    <w:rsid w:val="003C6CE7"/>
    <w:rsid w:val="003D23DC"/>
    <w:rsid w:val="003E15CB"/>
    <w:rsid w:val="003E16F2"/>
    <w:rsid w:val="003E3379"/>
    <w:rsid w:val="00404261"/>
    <w:rsid w:val="004059CB"/>
    <w:rsid w:val="0040782A"/>
    <w:rsid w:val="00416099"/>
    <w:rsid w:val="00432063"/>
    <w:rsid w:val="00442303"/>
    <w:rsid w:val="0045213C"/>
    <w:rsid w:val="00460A52"/>
    <w:rsid w:val="004614E8"/>
    <w:rsid w:val="004671BC"/>
    <w:rsid w:val="004675FF"/>
    <w:rsid w:val="00487D1E"/>
    <w:rsid w:val="004930DA"/>
    <w:rsid w:val="004A0090"/>
    <w:rsid w:val="004A57C3"/>
    <w:rsid w:val="004A7DE5"/>
    <w:rsid w:val="004B2ADA"/>
    <w:rsid w:val="004B5D64"/>
    <w:rsid w:val="004C6F38"/>
    <w:rsid w:val="004D7876"/>
    <w:rsid w:val="004E61A7"/>
    <w:rsid w:val="004F3383"/>
    <w:rsid w:val="004F773D"/>
    <w:rsid w:val="0052098D"/>
    <w:rsid w:val="00531BBB"/>
    <w:rsid w:val="00564783"/>
    <w:rsid w:val="00567B7D"/>
    <w:rsid w:val="00576BE5"/>
    <w:rsid w:val="005775BD"/>
    <w:rsid w:val="00584416"/>
    <w:rsid w:val="00584880"/>
    <w:rsid w:val="005854D2"/>
    <w:rsid w:val="005932D5"/>
    <w:rsid w:val="005A239C"/>
    <w:rsid w:val="005B3953"/>
    <w:rsid w:val="005C1F89"/>
    <w:rsid w:val="005C7A90"/>
    <w:rsid w:val="005E4BAF"/>
    <w:rsid w:val="005E65FC"/>
    <w:rsid w:val="006065CB"/>
    <w:rsid w:val="00634A61"/>
    <w:rsid w:val="00634E17"/>
    <w:rsid w:val="0064519B"/>
    <w:rsid w:val="006743B5"/>
    <w:rsid w:val="0068045B"/>
    <w:rsid w:val="006926DD"/>
    <w:rsid w:val="00692B1B"/>
    <w:rsid w:val="006A0F7D"/>
    <w:rsid w:val="006A3CC1"/>
    <w:rsid w:val="006B23CA"/>
    <w:rsid w:val="006C4AEE"/>
    <w:rsid w:val="006D0A36"/>
    <w:rsid w:val="006D4516"/>
    <w:rsid w:val="006E2D38"/>
    <w:rsid w:val="006E3102"/>
    <w:rsid w:val="006F20D6"/>
    <w:rsid w:val="006F3CD6"/>
    <w:rsid w:val="006F3E52"/>
    <w:rsid w:val="00707B78"/>
    <w:rsid w:val="0071537E"/>
    <w:rsid w:val="007212F2"/>
    <w:rsid w:val="00721B5C"/>
    <w:rsid w:val="007324FB"/>
    <w:rsid w:val="00740F95"/>
    <w:rsid w:val="007501BD"/>
    <w:rsid w:val="00750229"/>
    <w:rsid w:val="00761332"/>
    <w:rsid w:val="00767EF7"/>
    <w:rsid w:val="007749DC"/>
    <w:rsid w:val="00784D67"/>
    <w:rsid w:val="007862F6"/>
    <w:rsid w:val="007871E6"/>
    <w:rsid w:val="007875AD"/>
    <w:rsid w:val="007A0442"/>
    <w:rsid w:val="007A2B1F"/>
    <w:rsid w:val="007A3BD0"/>
    <w:rsid w:val="007B6F50"/>
    <w:rsid w:val="007B7916"/>
    <w:rsid w:val="007C4EEB"/>
    <w:rsid w:val="007C7E2B"/>
    <w:rsid w:val="007F123C"/>
    <w:rsid w:val="008328EE"/>
    <w:rsid w:val="00866ADC"/>
    <w:rsid w:val="008676F1"/>
    <w:rsid w:val="0087112C"/>
    <w:rsid w:val="008747B1"/>
    <w:rsid w:val="00882B94"/>
    <w:rsid w:val="0088741B"/>
    <w:rsid w:val="008879E7"/>
    <w:rsid w:val="008974E8"/>
    <w:rsid w:val="008978C2"/>
    <w:rsid w:val="008A1722"/>
    <w:rsid w:val="008B4DFF"/>
    <w:rsid w:val="008B5136"/>
    <w:rsid w:val="008C3DFF"/>
    <w:rsid w:val="008C4863"/>
    <w:rsid w:val="008E7562"/>
    <w:rsid w:val="008F131F"/>
    <w:rsid w:val="008F1BE6"/>
    <w:rsid w:val="008F3FB6"/>
    <w:rsid w:val="008F49F7"/>
    <w:rsid w:val="008F5B1F"/>
    <w:rsid w:val="009010B6"/>
    <w:rsid w:val="009010CF"/>
    <w:rsid w:val="00903D22"/>
    <w:rsid w:val="00921E03"/>
    <w:rsid w:val="00922668"/>
    <w:rsid w:val="0092291C"/>
    <w:rsid w:val="009240E8"/>
    <w:rsid w:val="00930C4E"/>
    <w:rsid w:val="00943B0F"/>
    <w:rsid w:val="00947211"/>
    <w:rsid w:val="0095372A"/>
    <w:rsid w:val="0095491F"/>
    <w:rsid w:val="009661E9"/>
    <w:rsid w:val="00991B0B"/>
    <w:rsid w:val="00991C26"/>
    <w:rsid w:val="009A17E0"/>
    <w:rsid w:val="009A49D2"/>
    <w:rsid w:val="009A7D19"/>
    <w:rsid w:val="009B0FD7"/>
    <w:rsid w:val="009C1260"/>
    <w:rsid w:val="009D4F85"/>
    <w:rsid w:val="009D52DB"/>
    <w:rsid w:val="009F188F"/>
    <w:rsid w:val="009F37A4"/>
    <w:rsid w:val="00A02DF5"/>
    <w:rsid w:val="00A0763D"/>
    <w:rsid w:val="00A120B8"/>
    <w:rsid w:val="00A30390"/>
    <w:rsid w:val="00A34BF2"/>
    <w:rsid w:val="00A37F65"/>
    <w:rsid w:val="00A440AA"/>
    <w:rsid w:val="00A556FC"/>
    <w:rsid w:val="00A5680E"/>
    <w:rsid w:val="00A60035"/>
    <w:rsid w:val="00A734BB"/>
    <w:rsid w:val="00A80731"/>
    <w:rsid w:val="00A81B63"/>
    <w:rsid w:val="00A906A0"/>
    <w:rsid w:val="00A92D26"/>
    <w:rsid w:val="00A94464"/>
    <w:rsid w:val="00AA1CD4"/>
    <w:rsid w:val="00AA5FAA"/>
    <w:rsid w:val="00AB68DF"/>
    <w:rsid w:val="00AC1ED0"/>
    <w:rsid w:val="00AD0C59"/>
    <w:rsid w:val="00AD2CE8"/>
    <w:rsid w:val="00AD5743"/>
    <w:rsid w:val="00AF5CBC"/>
    <w:rsid w:val="00AF7DE3"/>
    <w:rsid w:val="00B10CC8"/>
    <w:rsid w:val="00B330EB"/>
    <w:rsid w:val="00B34BEB"/>
    <w:rsid w:val="00B40E7C"/>
    <w:rsid w:val="00B54206"/>
    <w:rsid w:val="00B6260D"/>
    <w:rsid w:val="00B634EE"/>
    <w:rsid w:val="00B6421D"/>
    <w:rsid w:val="00B671DF"/>
    <w:rsid w:val="00B73410"/>
    <w:rsid w:val="00B73467"/>
    <w:rsid w:val="00B74A4F"/>
    <w:rsid w:val="00B7502A"/>
    <w:rsid w:val="00B82B5B"/>
    <w:rsid w:val="00B960BA"/>
    <w:rsid w:val="00B964AA"/>
    <w:rsid w:val="00BA371D"/>
    <w:rsid w:val="00BB17F7"/>
    <w:rsid w:val="00BB3CF3"/>
    <w:rsid w:val="00BC1CEA"/>
    <w:rsid w:val="00BF0F44"/>
    <w:rsid w:val="00BF7748"/>
    <w:rsid w:val="00C268CB"/>
    <w:rsid w:val="00C35C61"/>
    <w:rsid w:val="00C74EAE"/>
    <w:rsid w:val="00C85D6A"/>
    <w:rsid w:val="00C96E33"/>
    <w:rsid w:val="00CA14A7"/>
    <w:rsid w:val="00CB4E25"/>
    <w:rsid w:val="00CB5550"/>
    <w:rsid w:val="00CB580C"/>
    <w:rsid w:val="00CC02C0"/>
    <w:rsid w:val="00CC0EE2"/>
    <w:rsid w:val="00CD1DBE"/>
    <w:rsid w:val="00CE1D96"/>
    <w:rsid w:val="00CF01A4"/>
    <w:rsid w:val="00D07A33"/>
    <w:rsid w:val="00D42E5F"/>
    <w:rsid w:val="00D56FF0"/>
    <w:rsid w:val="00D61410"/>
    <w:rsid w:val="00D66417"/>
    <w:rsid w:val="00D72947"/>
    <w:rsid w:val="00D73C95"/>
    <w:rsid w:val="00D8406A"/>
    <w:rsid w:val="00DA4EC1"/>
    <w:rsid w:val="00DB2266"/>
    <w:rsid w:val="00DB5643"/>
    <w:rsid w:val="00DC1098"/>
    <w:rsid w:val="00DC2D01"/>
    <w:rsid w:val="00DC421C"/>
    <w:rsid w:val="00DD1D70"/>
    <w:rsid w:val="00DE1C22"/>
    <w:rsid w:val="00DE3C56"/>
    <w:rsid w:val="00DE533D"/>
    <w:rsid w:val="00DE6E2E"/>
    <w:rsid w:val="00DF032E"/>
    <w:rsid w:val="00E054A6"/>
    <w:rsid w:val="00E13A29"/>
    <w:rsid w:val="00E22544"/>
    <w:rsid w:val="00E230D8"/>
    <w:rsid w:val="00E3710A"/>
    <w:rsid w:val="00E3749C"/>
    <w:rsid w:val="00E503C3"/>
    <w:rsid w:val="00E509D6"/>
    <w:rsid w:val="00E54204"/>
    <w:rsid w:val="00E66D89"/>
    <w:rsid w:val="00E854B5"/>
    <w:rsid w:val="00E861F8"/>
    <w:rsid w:val="00E94A2D"/>
    <w:rsid w:val="00E97AE8"/>
    <w:rsid w:val="00E97F11"/>
    <w:rsid w:val="00EA3649"/>
    <w:rsid w:val="00EB6C22"/>
    <w:rsid w:val="00EC272E"/>
    <w:rsid w:val="00EC2D9A"/>
    <w:rsid w:val="00EC4B64"/>
    <w:rsid w:val="00EC6B73"/>
    <w:rsid w:val="00ED2BF4"/>
    <w:rsid w:val="00ED4ABD"/>
    <w:rsid w:val="00EF0910"/>
    <w:rsid w:val="00EF5D83"/>
    <w:rsid w:val="00F11D44"/>
    <w:rsid w:val="00F13BAF"/>
    <w:rsid w:val="00F20465"/>
    <w:rsid w:val="00F36071"/>
    <w:rsid w:val="00F369BF"/>
    <w:rsid w:val="00F54569"/>
    <w:rsid w:val="00F706C9"/>
    <w:rsid w:val="00F76A9F"/>
    <w:rsid w:val="00F8191C"/>
    <w:rsid w:val="00F91D59"/>
    <w:rsid w:val="00FA046F"/>
    <w:rsid w:val="00FB3110"/>
    <w:rsid w:val="00FB55D2"/>
    <w:rsid w:val="00FC0040"/>
    <w:rsid w:val="00FC5079"/>
    <w:rsid w:val="00FD57E1"/>
    <w:rsid w:val="00FE0D22"/>
    <w:rsid w:val="00FE39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A2C385CD-A7F0-4C7E-9718-F824448EFE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19FC"/>
    <w:rPr>
      <w:sz w:val="24"/>
      <w:szCs w:val="24"/>
    </w:rPr>
  </w:style>
  <w:style w:type="paragraph" w:styleId="1">
    <w:name w:val="heading 1"/>
    <w:basedOn w:val="a"/>
    <w:next w:val="a"/>
    <w:qFormat/>
    <w:rsid w:val="001F19FC"/>
    <w:pPr>
      <w:keepNext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1F19FC"/>
    <w:pPr>
      <w:keepNext/>
      <w:jc w:val="center"/>
      <w:outlineLvl w:val="1"/>
    </w:pPr>
    <w:rPr>
      <w:b/>
      <w:color w:val="FFFFFF"/>
      <w:sz w:val="28"/>
      <w:szCs w:val="20"/>
    </w:rPr>
  </w:style>
  <w:style w:type="paragraph" w:styleId="4">
    <w:name w:val="heading 4"/>
    <w:basedOn w:val="a"/>
    <w:next w:val="a"/>
    <w:link w:val="40"/>
    <w:qFormat/>
    <w:rsid w:val="001F19FC"/>
    <w:pPr>
      <w:keepNext/>
      <w:shd w:val="clear" w:color="auto" w:fill="FFFFFF"/>
      <w:spacing w:line="274" w:lineRule="exact"/>
      <w:ind w:left="5" w:firstLine="175"/>
      <w:outlineLvl w:val="3"/>
    </w:pPr>
    <w:rPr>
      <w:b/>
      <w:bCs/>
      <w:color w:val="000000"/>
      <w:szCs w:val="26"/>
    </w:rPr>
  </w:style>
  <w:style w:type="paragraph" w:styleId="5">
    <w:name w:val="heading 5"/>
    <w:basedOn w:val="a"/>
    <w:next w:val="a"/>
    <w:qFormat/>
    <w:rsid w:val="001F19FC"/>
    <w:pPr>
      <w:keepNext/>
      <w:jc w:val="center"/>
      <w:outlineLvl w:val="4"/>
    </w:pPr>
    <w:rPr>
      <w:b/>
      <w:bCs/>
    </w:rPr>
  </w:style>
  <w:style w:type="paragraph" w:styleId="6">
    <w:name w:val="heading 6"/>
    <w:basedOn w:val="a"/>
    <w:next w:val="a"/>
    <w:qFormat/>
    <w:rsid w:val="001F19FC"/>
    <w:pPr>
      <w:keepNext/>
      <w:autoSpaceDE w:val="0"/>
      <w:autoSpaceDN w:val="0"/>
      <w:adjustRightInd w:val="0"/>
      <w:jc w:val="both"/>
      <w:outlineLvl w:val="5"/>
    </w:pPr>
    <w:rPr>
      <w:u w:val="single"/>
    </w:rPr>
  </w:style>
  <w:style w:type="paragraph" w:styleId="9">
    <w:name w:val="heading 9"/>
    <w:basedOn w:val="a"/>
    <w:next w:val="a"/>
    <w:link w:val="90"/>
    <w:semiHidden/>
    <w:unhideWhenUsed/>
    <w:qFormat/>
    <w:rsid w:val="004D7876"/>
    <w:pPr>
      <w:spacing w:before="240" w:after="60"/>
      <w:outlineLvl w:val="8"/>
    </w:pPr>
    <w:rPr>
      <w:rFonts w:ascii="Cambria" w:hAnsi="Cambri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1F19FC"/>
    <w:pPr>
      <w:jc w:val="center"/>
    </w:pPr>
    <w:rPr>
      <w:b/>
      <w:sz w:val="28"/>
      <w:szCs w:val="20"/>
    </w:rPr>
  </w:style>
  <w:style w:type="paragraph" w:styleId="20">
    <w:name w:val="Body Text 2"/>
    <w:basedOn w:val="a"/>
    <w:link w:val="21"/>
    <w:rsid w:val="001F19FC"/>
    <w:pPr>
      <w:jc w:val="center"/>
    </w:pPr>
    <w:rPr>
      <w:b/>
      <w:sz w:val="20"/>
      <w:szCs w:val="20"/>
    </w:rPr>
  </w:style>
  <w:style w:type="paragraph" w:styleId="a5">
    <w:name w:val="caption"/>
    <w:basedOn w:val="a"/>
    <w:next w:val="a"/>
    <w:qFormat/>
    <w:rsid w:val="001F19FC"/>
    <w:pPr>
      <w:spacing w:before="120" w:after="120"/>
    </w:pPr>
    <w:rPr>
      <w:b/>
      <w:sz w:val="20"/>
      <w:szCs w:val="20"/>
    </w:rPr>
  </w:style>
  <w:style w:type="paragraph" w:styleId="3">
    <w:name w:val="Body Text 3"/>
    <w:basedOn w:val="a"/>
    <w:rsid w:val="001F19FC"/>
    <w:pPr>
      <w:jc w:val="both"/>
    </w:pPr>
  </w:style>
  <w:style w:type="paragraph" w:styleId="30">
    <w:name w:val="Body Text Indent 3"/>
    <w:basedOn w:val="a"/>
    <w:rsid w:val="001F19FC"/>
    <w:pPr>
      <w:widowControl w:val="0"/>
      <w:spacing w:before="120" w:after="120"/>
      <w:ind w:firstLine="851"/>
      <w:jc w:val="both"/>
    </w:pPr>
  </w:style>
  <w:style w:type="paragraph" w:styleId="a6">
    <w:name w:val="Balloon Text"/>
    <w:basedOn w:val="a"/>
    <w:semiHidden/>
    <w:rsid w:val="001F19FC"/>
    <w:rPr>
      <w:rFonts w:ascii="Tahoma" w:hAnsi="Tahoma" w:cs="Tahoma"/>
      <w:sz w:val="16"/>
      <w:szCs w:val="16"/>
    </w:rPr>
  </w:style>
  <w:style w:type="character" w:customStyle="1" w:styleId="a4">
    <w:name w:val="Основной текст Знак"/>
    <w:basedOn w:val="a0"/>
    <w:link w:val="a3"/>
    <w:rsid w:val="00AA5FAA"/>
    <w:rPr>
      <w:b/>
      <w:sz w:val="28"/>
    </w:rPr>
  </w:style>
  <w:style w:type="character" w:customStyle="1" w:styleId="40">
    <w:name w:val="Заголовок 4 Знак"/>
    <w:basedOn w:val="a0"/>
    <w:link w:val="4"/>
    <w:rsid w:val="003522E9"/>
    <w:rPr>
      <w:b/>
      <w:bCs/>
      <w:color w:val="000000"/>
      <w:sz w:val="24"/>
      <w:szCs w:val="26"/>
      <w:shd w:val="clear" w:color="auto" w:fill="FFFFFF"/>
    </w:rPr>
  </w:style>
  <w:style w:type="character" w:customStyle="1" w:styleId="21">
    <w:name w:val="Основной текст 2 Знак"/>
    <w:basedOn w:val="a0"/>
    <w:link w:val="20"/>
    <w:rsid w:val="004A0090"/>
    <w:rPr>
      <w:b/>
    </w:rPr>
  </w:style>
  <w:style w:type="character" w:customStyle="1" w:styleId="90">
    <w:name w:val="Заголовок 9 Знак"/>
    <w:basedOn w:val="a0"/>
    <w:link w:val="9"/>
    <w:semiHidden/>
    <w:rsid w:val="004D7876"/>
    <w:rPr>
      <w:rFonts w:ascii="Cambria" w:eastAsia="Times New Roman" w:hAnsi="Cambria" w:cs="Times New Roman"/>
      <w:sz w:val="22"/>
      <w:szCs w:val="22"/>
    </w:rPr>
  </w:style>
  <w:style w:type="paragraph" w:customStyle="1" w:styleId="ConsPlusNormal">
    <w:name w:val="ConsPlusNormal"/>
    <w:rsid w:val="004D7876"/>
    <w:pPr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uiPriority w:val="99"/>
    <w:rsid w:val="002245EE"/>
    <w:pPr>
      <w:autoSpaceDE w:val="0"/>
      <w:autoSpaceDN w:val="0"/>
      <w:adjustRightInd w:val="0"/>
    </w:pPr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2752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562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26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501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1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70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029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18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888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66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1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850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569CA8-54E2-4A42-8F0C-9FF95EE50E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1181</TotalTime>
  <Pages>3</Pages>
  <Words>1067</Words>
  <Characters>6084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Home</Company>
  <LinksUpToDate>false</LinksUpToDate>
  <CharactersWithSpaces>7137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User</dc:creator>
  <cp:keywords/>
  <cp:lastModifiedBy>007</cp:lastModifiedBy>
  <cp:revision>109</cp:revision>
  <cp:lastPrinted>2016-05-24T12:49:00Z</cp:lastPrinted>
  <dcterms:created xsi:type="dcterms:W3CDTF">2014-04-15T05:24:00Z</dcterms:created>
  <dcterms:modified xsi:type="dcterms:W3CDTF">2016-05-27T13:32:00Z</dcterms:modified>
</cp:coreProperties>
</file>