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138" w:rsidRPr="0023796D" w:rsidRDefault="00536138" w:rsidP="00536138">
      <w:pPr>
        <w:spacing w:after="0" w:line="240" w:lineRule="auto"/>
        <w:ind w:left="9639"/>
        <w:jc w:val="right"/>
        <w:outlineLvl w:val="2"/>
        <w:rPr>
          <w:rFonts w:ascii="Arial" w:eastAsia="Calibri" w:hAnsi="Arial" w:cs="Arial"/>
          <w:bCs/>
          <w:lang w:eastAsia="ru-RU"/>
        </w:rPr>
      </w:pPr>
      <w:r w:rsidRPr="0023796D">
        <w:rPr>
          <w:rFonts w:ascii="Arial" w:eastAsia="Calibri" w:hAnsi="Arial" w:cs="Arial"/>
          <w:bCs/>
          <w:lang w:eastAsia="ru-RU"/>
        </w:rPr>
        <w:t>Приложение №</w:t>
      </w:r>
      <w:r>
        <w:rPr>
          <w:rFonts w:ascii="Arial" w:eastAsia="Calibri" w:hAnsi="Arial" w:cs="Arial"/>
          <w:bCs/>
          <w:lang w:eastAsia="ru-RU"/>
        </w:rPr>
        <w:t>1</w:t>
      </w:r>
      <w:r w:rsidRPr="0023796D">
        <w:rPr>
          <w:rFonts w:ascii="Arial" w:eastAsia="Calibri" w:hAnsi="Arial" w:cs="Arial"/>
          <w:bCs/>
          <w:lang w:eastAsia="ru-RU"/>
        </w:rPr>
        <w:t xml:space="preserve"> к постановлению администрации </w:t>
      </w:r>
    </w:p>
    <w:p w:rsidR="00536138" w:rsidRPr="0023796D" w:rsidRDefault="00536138" w:rsidP="00536138">
      <w:pPr>
        <w:spacing w:after="120" w:line="240" w:lineRule="auto"/>
        <w:ind w:left="9639"/>
        <w:jc w:val="right"/>
        <w:outlineLvl w:val="2"/>
        <w:rPr>
          <w:rFonts w:ascii="Arial" w:eastAsia="Calibri" w:hAnsi="Arial" w:cs="Arial"/>
          <w:bCs/>
          <w:lang w:eastAsia="ru-RU"/>
        </w:rPr>
      </w:pPr>
      <w:r w:rsidRPr="0023796D">
        <w:rPr>
          <w:rFonts w:ascii="Arial" w:eastAsia="Calibri" w:hAnsi="Arial" w:cs="Arial"/>
          <w:bCs/>
          <w:lang w:eastAsia="ru-RU"/>
        </w:rPr>
        <w:t>городского округа Орехово-Зуево</w:t>
      </w:r>
    </w:p>
    <w:p w:rsidR="00536138" w:rsidRDefault="00536138" w:rsidP="00536138">
      <w:pPr>
        <w:spacing w:after="120" w:line="240" w:lineRule="auto"/>
        <w:ind w:left="9639"/>
        <w:jc w:val="right"/>
        <w:outlineLvl w:val="2"/>
        <w:rPr>
          <w:rFonts w:ascii="Arial" w:eastAsia="Calibri" w:hAnsi="Arial" w:cs="Arial"/>
          <w:bCs/>
          <w:lang w:eastAsia="ru-RU"/>
        </w:rPr>
      </w:pPr>
      <w:r w:rsidRPr="0023796D">
        <w:rPr>
          <w:rFonts w:ascii="Arial" w:eastAsia="Calibri" w:hAnsi="Arial" w:cs="Arial"/>
          <w:bCs/>
          <w:lang w:eastAsia="ru-RU"/>
        </w:rPr>
        <w:t>от _____________ №___________</w:t>
      </w:r>
    </w:p>
    <w:p w:rsidR="00536138" w:rsidRDefault="00536138" w:rsidP="00536138">
      <w:pPr>
        <w:tabs>
          <w:tab w:val="center" w:pos="4961"/>
        </w:tabs>
        <w:spacing w:after="0" w:line="240" w:lineRule="auto"/>
        <w:jc w:val="both"/>
        <w:outlineLvl w:val="3"/>
        <w:rPr>
          <w:rFonts w:ascii="Arial" w:eastAsia="Calibri" w:hAnsi="Arial" w:cs="Arial"/>
          <w:bCs/>
          <w:sz w:val="20"/>
          <w:szCs w:val="20"/>
          <w:lang w:eastAsia="ru-RU"/>
        </w:rPr>
      </w:pPr>
    </w:p>
    <w:p w:rsidR="00536138" w:rsidRDefault="00536138" w:rsidP="00536138">
      <w:pPr>
        <w:tabs>
          <w:tab w:val="center" w:pos="4961"/>
        </w:tabs>
        <w:spacing w:after="0" w:line="240" w:lineRule="auto"/>
        <w:jc w:val="both"/>
        <w:outlineLvl w:val="3"/>
        <w:rPr>
          <w:rFonts w:ascii="Arial" w:eastAsia="Calibri" w:hAnsi="Arial" w:cs="Arial"/>
          <w:bCs/>
          <w:sz w:val="20"/>
          <w:szCs w:val="20"/>
          <w:lang w:eastAsia="ru-RU"/>
        </w:rPr>
      </w:pPr>
    </w:p>
    <w:p w:rsidR="00536138" w:rsidRPr="00F71E7C" w:rsidRDefault="00536138" w:rsidP="005361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71E7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ПЕРЕЧЕНЬ МЕРОПРИЯТИЙ ПОДПРОГРАММЫ</w:t>
      </w:r>
    </w:p>
    <w:p w:rsidR="00536138" w:rsidRDefault="00536138" w:rsidP="005361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71E7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«Комфортная городская среда городского округа Орехово-Зуево» </w:t>
      </w:r>
    </w:p>
    <w:p w:rsidR="00536138" w:rsidRPr="00F71E7C" w:rsidRDefault="00536138" w:rsidP="005361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1547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709"/>
        <w:gridCol w:w="1276"/>
        <w:gridCol w:w="1417"/>
        <w:gridCol w:w="1243"/>
        <w:gridCol w:w="1276"/>
        <w:gridCol w:w="1084"/>
        <w:gridCol w:w="1134"/>
        <w:gridCol w:w="1184"/>
        <w:gridCol w:w="1134"/>
        <w:gridCol w:w="741"/>
        <w:gridCol w:w="883"/>
      </w:tblGrid>
      <w:tr w:rsidR="00536138" w:rsidRPr="00F71E7C" w:rsidTr="00BC4ED3">
        <w:trPr>
          <w:trHeight w:val="447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38" w:rsidRPr="00F71E7C" w:rsidRDefault="00536138" w:rsidP="00BE02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>Мероприятие 2</w:t>
            </w:r>
          </w:p>
          <w:p w:rsidR="00536138" w:rsidRPr="00F71E7C" w:rsidRDefault="00536138" w:rsidP="00BE02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>Ликвидация несанкционированных свалок и навалов мусора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2018-2022г.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8502,23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8071,11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110,30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115,82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38" w:rsidRPr="00536138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6138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Управление ЖКХ</w:t>
            </w:r>
          </w:p>
          <w:p w:rsidR="00536138" w:rsidRPr="00536138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6138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администрации</w:t>
            </w:r>
          </w:p>
          <w:p w:rsidR="00536138" w:rsidRPr="00536138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6138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городского округа Орехово-Зуево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Повышение уровня благоустройства территории городского округа Орехово-Зуево</w:t>
            </w:r>
          </w:p>
        </w:tc>
      </w:tr>
      <w:tr w:rsidR="00536138" w:rsidRPr="00F71E7C" w:rsidTr="00BC4ED3">
        <w:trPr>
          <w:trHeight w:val="473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7990,40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7990,40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36138" w:rsidRPr="00F71E7C" w:rsidTr="00BC4ED3">
        <w:trPr>
          <w:trHeight w:val="607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36138" w:rsidRPr="00F71E7C" w:rsidTr="00BC4ED3">
        <w:trPr>
          <w:trHeight w:val="607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36138" w:rsidRPr="00F71E7C" w:rsidTr="00BC4ED3">
        <w:trPr>
          <w:trHeight w:val="607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средства бюджета городского округа Орехово-Зуево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511,83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80,71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110,30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38" w:rsidRPr="00F71E7C" w:rsidRDefault="00536138" w:rsidP="00BE02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1E7C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  <w:t>115,82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38" w:rsidRPr="00F71E7C" w:rsidRDefault="00536138" w:rsidP="00BE02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bookmarkStart w:id="0" w:name="_GoBack"/>
        <w:bookmarkEnd w:id="0"/>
      </w:tr>
    </w:tbl>
    <w:p w:rsidR="00776514" w:rsidRDefault="00776514" w:rsidP="00776514">
      <w:pPr>
        <w:tabs>
          <w:tab w:val="center" w:pos="4961"/>
        </w:tabs>
        <w:spacing w:after="0" w:line="240" w:lineRule="auto"/>
        <w:ind w:left="426"/>
        <w:jc w:val="both"/>
        <w:outlineLvl w:val="3"/>
        <w:rPr>
          <w:rFonts w:ascii="Arial" w:eastAsia="Calibri" w:hAnsi="Arial" w:cs="Arial"/>
          <w:bCs/>
          <w:color w:val="000000" w:themeColor="text1"/>
          <w:sz w:val="24"/>
          <w:szCs w:val="24"/>
          <w:lang w:eastAsia="ru-RU"/>
        </w:rPr>
      </w:pPr>
    </w:p>
    <w:p w:rsidR="00776514" w:rsidRDefault="00776514" w:rsidP="00776514">
      <w:pPr>
        <w:tabs>
          <w:tab w:val="center" w:pos="4961"/>
        </w:tabs>
        <w:spacing w:after="0" w:line="240" w:lineRule="auto"/>
        <w:ind w:left="426"/>
        <w:jc w:val="both"/>
        <w:outlineLvl w:val="3"/>
        <w:rPr>
          <w:rFonts w:ascii="Arial" w:eastAsia="Calibri" w:hAnsi="Arial" w:cs="Arial"/>
          <w:bCs/>
          <w:color w:val="000000" w:themeColor="text1"/>
          <w:sz w:val="24"/>
          <w:szCs w:val="24"/>
          <w:lang w:eastAsia="ru-RU"/>
        </w:rPr>
      </w:pPr>
    </w:p>
    <w:p w:rsidR="00776514" w:rsidRPr="00AB43B8" w:rsidRDefault="00776514" w:rsidP="00776514">
      <w:pPr>
        <w:tabs>
          <w:tab w:val="center" w:pos="4961"/>
        </w:tabs>
        <w:spacing w:after="0" w:line="240" w:lineRule="auto"/>
        <w:ind w:left="426"/>
        <w:jc w:val="both"/>
        <w:outlineLvl w:val="3"/>
        <w:rPr>
          <w:rFonts w:ascii="Arial" w:eastAsia="Calibri" w:hAnsi="Arial" w:cs="Arial"/>
          <w:bCs/>
          <w:color w:val="000000" w:themeColor="text1"/>
          <w:sz w:val="24"/>
          <w:szCs w:val="24"/>
          <w:lang w:eastAsia="ru-RU"/>
        </w:rPr>
      </w:pPr>
      <w:r w:rsidRPr="00AB43B8">
        <w:rPr>
          <w:rFonts w:ascii="Arial" w:eastAsia="Calibri" w:hAnsi="Arial" w:cs="Arial"/>
          <w:bCs/>
          <w:color w:val="000000" w:themeColor="text1"/>
          <w:sz w:val="24"/>
          <w:szCs w:val="24"/>
          <w:lang w:eastAsia="ru-RU"/>
        </w:rPr>
        <w:t>Заместитель главы администрации</w:t>
      </w:r>
    </w:p>
    <w:p w:rsidR="00776514" w:rsidRPr="00AB43B8" w:rsidRDefault="00776514" w:rsidP="00776514">
      <w:pPr>
        <w:tabs>
          <w:tab w:val="center" w:pos="4961"/>
        </w:tabs>
        <w:spacing w:after="0" w:line="240" w:lineRule="auto"/>
        <w:ind w:left="426"/>
        <w:jc w:val="both"/>
        <w:outlineLvl w:val="3"/>
        <w:rPr>
          <w:rFonts w:ascii="Arial" w:eastAsia="Calibri" w:hAnsi="Arial" w:cs="Arial"/>
          <w:bCs/>
          <w:color w:val="000000" w:themeColor="text1"/>
          <w:sz w:val="24"/>
          <w:szCs w:val="24"/>
          <w:lang w:eastAsia="ru-RU"/>
        </w:rPr>
      </w:pPr>
    </w:p>
    <w:p w:rsidR="00776514" w:rsidRPr="00AB43B8" w:rsidRDefault="00776514" w:rsidP="00776514">
      <w:pPr>
        <w:tabs>
          <w:tab w:val="center" w:pos="4961"/>
        </w:tabs>
        <w:spacing w:after="0" w:line="240" w:lineRule="auto"/>
        <w:ind w:left="426"/>
        <w:jc w:val="both"/>
        <w:outlineLvl w:val="3"/>
        <w:rPr>
          <w:rFonts w:ascii="Arial" w:hAnsi="Arial" w:cs="Arial"/>
          <w:b/>
          <w:color w:val="000000" w:themeColor="text1"/>
          <w:sz w:val="24"/>
          <w:szCs w:val="24"/>
        </w:rPr>
      </w:pPr>
      <w:r w:rsidRPr="00AB43B8">
        <w:rPr>
          <w:rFonts w:ascii="Arial" w:eastAsia="Calibri" w:hAnsi="Arial" w:cs="Arial"/>
          <w:bCs/>
          <w:color w:val="000000" w:themeColor="text1"/>
          <w:sz w:val="24"/>
          <w:szCs w:val="24"/>
          <w:lang w:eastAsia="ru-RU"/>
        </w:rPr>
        <w:t xml:space="preserve"> _______________   М.В. Гуцул</w:t>
      </w:r>
    </w:p>
    <w:p w:rsidR="00776514" w:rsidRPr="00AB43B8" w:rsidRDefault="00776514" w:rsidP="00776514">
      <w:pPr>
        <w:jc w:val="both"/>
        <w:rPr>
          <w:rFonts w:ascii="Arial" w:hAnsi="Arial" w:cs="Arial"/>
          <w:sz w:val="24"/>
          <w:szCs w:val="24"/>
        </w:rPr>
      </w:pPr>
    </w:p>
    <w:p w:rsidR="00EF05F4" w:rsidRDefault="00EF05F4"/>
    <w:sectPr w:rsidR="00EF05F4" w:rsidSect="005361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472" w:rsidRDefault="00FA0472" w:rsidP="00BC4ED3">
      <w:pPr>
        <w:spacing w:after="0" w:line="240" w:lineRule="auto"/>
      </w:pPr>
      <w:r>
        <w:separator/>
      </w:r>
    </w:p>
  </w:endnote>
  <w:endnote w:type="continuationSeparator" w:id="0">
    <w:p w:rsidR="00FA0472" w:rsidRDefault="00FA0472" w:rsidP="00BC4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472" w:rsidRDefault="00FA0472" w:rsidP="00BC4ED3">
      <w:pPr>
        <w:spacing w:after="0" w:line="240" w:lineRule="auto"/>
      </w:pPr>
      <w:r>
        <w:separator/>
      </w:r>
    </w:p>
  </w:footnote>
  <w:footnote w:type="continuationSeparator" w:id="0">
    <w:p w:rsidR="00FA0472" w:rsidRDefault="00FA0472" w:rsidP="00BC4E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86A"/>
    <w:rsid w:val="00536138"/>
    <w:rsid w:val="00776514"/>
    <w:rsid w:val="00BC4ED3"/>
    <w:rsid w:val="00E1186A"/>
    <w:rsid w:val="00EF05F4"/>
    <w:rsid w:val="00FA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294C2A-21AC-44F9-851E-09D138AA9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5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651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C4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4ED3"/>
  </w:style>
  <w:style w:type="paragraph" w:styleId="a7">
    <w:name w:val="footer"/>
    <w:basedOn w:val="a"/>
    <w:link w:val="a8"/>
    <w:uiPriority w:val="99"/>
    <w:unhideWhenUsed/>
    <w:rsid w:val="00BC4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4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5</cp:revision>
  <cp:lastPrinted>2019-04-12T08:16:00Z</cp:lastPrinted>
  <dcterms:created xsi:type="dcterms:W3CDTF">2019-04-12T07:12:00Z</dcterms:created>
  <dcterms:modified xsi:type="dcterms:W3CDTF">2019-04-12T09:27:00Z</dcterms:modified>
</cp:coreProperties>
</file>