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443" w:rsidRDefault="007B1443" w:rsidP="007B1443">
      <w:pPr>
        <w:jc w:val="center"/>
      </w:pPr>
      <w:r>
        <w:rPr>
          <w:noProof/>
        </w:rPr>
        <w:drawing>
          <wp:inline distT="0" distB="0" distL="0" distR="0">
            <wp:extent cx="523875" cy="619125"/>
            <wp:effectExtent l="19050" t="0" r="9525" b="0"/>
            <wp:docPr id="1" name="Рисунок 1" descr="сканирование0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канирование000111"/>
                    <pic:cNvPicPr>
                      <a:picLocks noChangeAspect="1" noChangeArrowheads="1"/>
                    </pic:cNvPicPr>
                  </pic:nvPicPr>
                  <pic:blipFill>
                    <a:blip r:embed="rId8"/>
                    <a:srcRect/>
                    <a:stretch>
                      <a:fillRect/>
                    </a:stretch>
                  </pic:blipFill>
                  <pic:spPr bwMode="auto">
                    <a:xfrm>
                      <a:off x="0" y="0"/>
                      <a:ext cx="523875" cy="619125"/>
                    </a:xfrm>
                    <a:prstGeom prst="rect">
                      <a:avLst/>
                    </a:prstGeom>
                    <a:noFill/>
                    <a:ln w="9525">
                      <a:noFill/>
                      <a:miter lim="800000"/>
                      <a:headEnd/>
                      <a:tailEnd/>
                    </a:ln>
                  </pic:spPr>
                </pic:pic>
              </a:graphicData>
            </a:graphic>
          </wp:inline>
        </w:drawing>
      </w:r>
    </w:p>
    <w:p w:rsidR="007B1443" w:rsidRDefault="007B1443" w:rsidP="007B1443">
      <w:pPr>
        <w:jc w:val="center"/>
      </w:pPr>
    </w:p>
    <w:p w:rsidR="007B1443" w:rsidRDefault="007B1443" w:rsidP="007B1443">
      <w:pPr>
        <w:pStyle w:val="FR2"/>
        <w:spacing w:before="0"/>
        <w:rPr>
          <w:rFonts w:ascii="Times New Roman" w:hAnsi="Times New Roman" w:cs="Times New Roman"/>
          <w:sz w:val="40"/>
          <w:szCs w:val="40"/>
        </w:rPr>
      </w:pPr>
      <w:r>
        <w:rPr>
          <w:rFonts w:ascii="Times New Roman" w:hAnsi="Times New Roman" w:cs="Times New Roman"/>
          <w:sz w:val="40"/>
          <w:szCs w:val="40"/>
        </w:rPr>
        <w:t>АДМИНИСТРАЦИЯ</w:t>
      </w:r>
    </w:p>
    <w:p w:rsidR="007B1443" w:rsidRDefault="007B1443" w:rsidP="007B1443">
      <w:pPr>
        <w:pStyle w:val="FR2"/>
        <w:spacing w:before="0"/>
      </w:pPr>
      <w:r>
        <w:t>городского округа Орехово-Зуево</w:t>
      </w:r>
    </w:p>
    <w:p w:rsidR="007B1443" w:rsidRDefault="007B1443" w:rsidP="007B1443">
      <w:pPr>
        <w:pStyle w:val="FR2"/>
        <w:spacing w:before="0"/>
        <w:rPr>
          <w:rFonts w:ascii="Times New Roman" w:hAnsi="Times New Roman" w:cs="Times New Roman"/>
        </w:rPr>
      </w:pPr>
      <w:r>
        <w:t>Московской области</w:t>
      </w:r>
    </w:p>
    <w:p w:rsidR="007B1443" w:rsidRDefault="007B1443" w:rsidP="007B1443">
      <w:pPr>
        <w:pStyle w:val="FR1"/>
        <w:rPr>
          <w:rFonts w:ascii="Times New Roman" w:hAnsi="Times New Roman" w:cs="Times New Roman"/>
        </w:rPr>
      </w:pPr>
      <w:r>
        <w:rPr>
          <w:rFonts w:ascii="Times New Roman" w:hAnsi="Times New Roman" w:cs="Times New Roman"/>
        </w:rPr>
        <w:t>ПОСТАНОВЛЕНИЕ</w:t>
      </w:r>
    </w:p>
    <w:p w:rsidR="00CF515B" w:rsidRPr="007B1443" w:rsidRDefault="0015210C" w:rsidP="0015210C">
      <w:pPr>
        <w:pStyle w:val="FR4"/>
        <w:jc w:val="left"/>
      </w:pPr>
      <w:r>
        <w:rPr>
          <w:sz w:val="24"/>
          <w:szCs w:val="24"/>
        </w:rPr>
        <w:t xml:space="preserve">                                                     о</w:t>
      </w:r>
      <w:r w:rsidR="007B1443">
        <w:rPr>
          <w:sz w:val="24"/>
          <w:szCs w:val="24"/>
        </w:rPr>
        <w:t>т</w:t>
      </w:r>
      <w:r w:rsidR="004113E0">
        <w:rPr>
          <w:sz w:val="24"/>
          <w:szCs w:val="24"/>
        </w:rPr>
        <w:t xml:space="preserve"> </w:t>
      </w:r>
      <w:r w:rsidR="004113E0">
        <w:rPr>
          <w:sz w:val="24"/>
          <w:szCs w:val="24"/>
          <w:u w:val="single"/>
        </w:rPr>
        <w:t xml:space="preserve">05.06.2019 </w:t>
      </w:r>
      <w:r w:rsidR="007B1443">
        <w:rPr>
          <w:sz w:val="24"/>
          <w:szCs w:val="24"/>
        </w:rPr>
        <w:t>№</w:t>
      </w:r>
      <w:r w:rsidR="00611D74">
        <w:rPr>
          <w:sz w:val="24"/>
          <w:szCs w:val="24"/>
        </w:rPr>
        <w:t xml:space="preserve"> </w:t>
      </w:r>
      <w:r w:rsidR="004113E0">
        <w:rPr>
          <w:sz w:val="24"/>
          <w:szCs w:val="24"/>
          <w:u w:val="single"/>
        </w:rPr>
        <w:t>964</w:t>
      </w:r>
    </w:p>
    <w:p w:rsidR="00C067F5" w:rsidRDefault="00C067F5" w:rsidP="00AC36FB">
      <w:pPr>
        <w:jc w:val="center"/>
        <w:rPr>
          <w:rFonts w:ascii="Arial" w:hAnsi="Arial" w:cs="Arial"/>
          <w:b/>
          <w:bCs/>
          <w:color w:val="000000"/>
        </w:rPr>
      </w:pPr>
    </w:p>
    <w:p w:rsidR="000D05BB" w:rsidRPr="0015232F" w:rsidRDefault="00AC36FB" w:rsidP="00AC36FB">
      <w:pPr>
        <w:jc w:val="center"/>
        <w:rPr>
          <w:rFonts w:ascii="Arial" w:hAnsi="Arial" w:cs="Arial"/>
          <w:b/>
        </w:rPr>
      </w:pPr>
      <w:r>
        <w:rPr>
          <w:noProof/>
        </w:rPr>
        <mc:AlternateContent>
          <mc:Choice Requires="wpg">
            <w:drawing>
              <wp:anchor distT="0" distB="0" distL="114300" distR="114300" simplePos="0" relativeHeight="251659264" behindDoc="1" locked="1" layoutInCell="1" allowOverlap="1" wp14:anchorId="08FB73A4" wp14:editId="31900BA8">
                <wp:simplePos x="0" y="0"/>
                <wp:positionH relativeFrom="column">
                  <wp:posOffset>4953000</wp:posOffset>
                </wp:positionH>
                <wp:positionV relativeFrom="paragraph">
                  <wp:posOffset>9486900</wp:posOffset>
                </wp:positionV>
                <wp:extent cx="1219200" cy="455295"/>
                <wp:effectExtent l="0" t="1270" r="3810" b="635"/>
                <wp:wrapNone/>
                <wp:docPr id="5"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455295"/>
                          <a:chOff x="11181" y="17850"/>
                          <a:chExt cx="1920" cy="717"/>
                        </a:xfrm>
                      </wpg:grpSpPr>
                      <wps:wsp>
                        <wps:cNvPr id="6" name="Text Box 54"/>
                        <wps:cNvSpPr txBox="1">
                          <a:spLocks noChangeArrowheads="1"/>
                        </wps:cNvSpPr>
                        <wps:spPr bwMode="auto">
                          <a:xfrm>
                            <a:off x="11181" y="17850"/>
                            <a:ext cx="1680" cy="7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E0" w:rsidRDefault="004113E0">
                              <w:pPr>
                                <w:jc w:val="both"/>
                                <w:rPr>
                                  <w:sz w:val="40"/>
                                  <w:szCs w:val="40"/>
                                </w:rPr>
                              </w:pPr>
                            </w:p>
                          </w:txbxContent>
                        </wps:txbx>
                        <wps:bodyPr rot="0" vert="horz" wrap="square" lIns="91440" tIns="45720" rIns="91440" bIns="45720" anchor="t" anchorCtr="0" upright="1">
                          <a:noAutofit/>
                        </wps:bodyPr>
                      </wps:wsp>
                      <pic:pic xmlns:pic="http://schemas.openxmlformats.org/drawingml/2006/picture">
                        <pic:nvPicPr>
                          <pic:cNvPr id="7" name="Picture 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2801" y="18105"/>
                            <a:ext cx="300" cy="31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8FB73A4" id="Group 53" o:spid="_x0000_s1026" style="position:absolute;left:0;text-align:left;margin-left:390pt;margin-top:747pt;width:96pt;height:35.85pt;z-index:-251657216" coordorigin="11181,17850" coordsize="1920,7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e6nlDBAAAQQsAAA4AAABkcnMvZTJvRG9jLnhtbNxW227jNhB9L9B/&#10;IPSuSFQk64Ioi8SXYIG0DfbyAbREWcRKpErSsbNF/71DUvIlyWLT3T7VgAWKl+HMOTNndPVu33fo&#10;kUrFBC89fBF6iPJK1IxvSu/zp5WfeUhpwmvSCU5L74kq7931r79c7YaCRqIVXU0lAiNcFbuh9Fqt&#10;hyIIVNXSnqgLMVAOi42QPdHwKjdBLckOrPddEIXhLNgJWQ9SVFQpmF24Re/a2m8aWuk/mkZRjbrS&#10;A9+0fUr7XJtncH1Fio0kQ8uq0Q3yA170hHG49GBqQTRBW8lemOpZJYUSjb6oRB+IpmEVtTFANDh8&#10;Fs2dFNvBxrIpdpvhABNA+wynHzZb/f74IBGrSy/xECc9UGRvRcmlwWY3bArYcieHj8ODdAHC8F5U&#10;XxQsB8/XzfvGbUbr3W+iBntkq4XFZt/I3piAqNHeUvB0oIDuNapgEkc4B149VMFanCRRnjiOqhaI&#10;NMcwxhn2ECzjNEtGBqt2ORmA4+50ilNzNCCFu9g6OzpnIoOEU0dM1c9h+rElA7VUKQPYiOlswvST&#10;ie9W7FESO1jtLoMp0nuYh2AsRMpBi7iYt4Rv6I2UYtdSUoN72EZj/IYLHB3mRRkj38P6VdAOmM+y&#10;b0BGikEqfUdFj8yg9CQUlHWUPN4r7dCdthhquVixroN5UnT8bAJocDNwKxw1a+Z+WyN/5WG+zJZZ&#10;7MfRbOnH4WLh36zmsT9b4TRZXC7m8wX+29yL46JldU25uWaqVxy/jbtROVylHSpWiY7VxpxxScnN&#10;et5J9EhAL1b2N+bQybbg3A2bYhDLs5BwFIe3Ue6vZlnqx6s48fM0zPwQ57f5LIzzeLE6D+mecfrz&#10;IaFd6eVJlLh0+mZsof29jI0UPdOgyB3rSy87bCKFScIlry21mrDOjU+gMO4foQC6J6Kh7lyWuqLT&#10;+/UerJjJtaifIHmlgMyCDIQ2AoNWyK8e2oEkl576c0sk9VD3nkMB5DiOYZu2L3GSmkKXpyvr0xXC&#10;KzBVetpDbjjXTve3g2SbFm5yJcfFDQhUw2w2H72y4mYl4vpqYFUB/5EcGL3It+/3KTiltyYW1+v6&#10;N9noifyyHXxoFQPRbM06pp9s2wN2jVP88YFVRpfNy1F20kl2YNVcihIrotMmdwRqm1VWyI9qowao&#10;bwPMceqFAJ1bCczrmRvrjg1TOZnxGDBg/6xnvYKZ64cLUW17yrVr8JJ2ELvgqmWDAsIL2q9pDVL0&#10;vnYETnl2KihRdhOGeXTrz5NwDoKSLv2bPE79NFymcRhneI7nU/VtFQUYSLcY2H9QflY5bFdyJTCV&#10;hNU8mDKQOKWpPgDYtp6UllRXrZluQIjGedh8WLAwH5E1oL9N96MsHJtlhsOxlRrdNb32cuqzl9iu&#10;wIVTi540/d/L/mts/E/k3RHqiJwYAHrNEP5WMOx3mqV8/KY0H4Kn73bX8cv3+h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HeF1/OIAAAANAQAADwAAAGRycy9kb3ducmV2LnhtbExP&#10;wW6CQBS8N+k/bF6T3uqCFVFkMca0PRmTapPG2xOeQGR3CbsC/n1fT+1t5s1k3ky6HnUjeupcbY2C&#10;cBKAIJPbojalgq/j+8sChPNoCmysIQV3crDOHh9STAo7mE/qD74UHGJcggoq79tESpdXpNFNbEuG&#10;tYvtNHqmXSmLDgcO142cBsFcaqwNf6iwpW1F+fVw0wo+Bhw2r+Fbv7tetvfTMdp/70JS6vlp3KxA&#10;eBr9nxl+63N1yLjT2d5M4USjIF4EvMWzMFvOGLFlGU8ZnPkUzaMYZJbK/yuyHwAAAP//AwBQSwME&#10;CgAAAAAAAAAhANYvM6tyIAAAciAAABUAAABkcnMvbWVkaWEvaW1hZ2UxLmpwZWf/2P/gABBKRklG&#10;AAECAQBgAGAAAP/hBI9FeGlmAABNTQAqAAAACAAHARIAAwAAAAEAAQAAARoABQAAAAEAAABiARsA&#10;BQAAAAEAAABqASgAAwAAAAEAAgAAATEAAgAAABwAAAByATIAAgAAABQAAACOh2kABAAAAAEAAACk&#10;AAAA0AAOpgAAACcQAA6mAAAAJxBBZG9iZSBQaG90b3Nob3AgQ1MzIFdpbmRvd3MAMjAxMDowMjox&#10;NyAxMDo1MDo0OAAAAAADoAEAAwAAAAH//wAAoAIABAAAAAEAAAAUoAMABAAAAAEAAAAVAAAAAAAA&#10;AAYBAwADAAAAAQAGAAABGgAFAAAAAQAAAR4BGwAFAAAAAQAAASYBKAADAAAAAQACAAACAQAEAAAA&#10;AQAAAS4CAgAEAAAAAQAAA1kAAAAAAAAASAAAAAEAAABIAAAAAf/Y/+AAEEpGSUYAAQIAAEgASAAA&#10;/+0ADEFkb2JlX0NNAAL/7gAOQWRvYmUAZIAAAAAB/9sAhAAMCAgICQgMCQkMEQsKCxEVDwwMDxUY&#10;ExMVExMYEQwMDAwMDBEMDAwMDAwMDAwMDAwMDAwMDAwMDAwMDAwMDAwMAQ0LCw0ODRAODhAUDg4O&#10;FBQODg4OFBEMDAwMDBERDAwMDAwMEQwMDAwMDAwMDAwMDAwMDAwMDAwMDAwMDAwMDAz/wAARCAAV&#10;ABQDASIAAhEBAxEB/90ABAAC/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0DqXUuo4fUcGmvCdkYGS415OSwyaXe0UvfWAd1T3O/SP/AMGsvJzvrH0fG6lf&#10;ZU7quRfm7ekYrBB9Fza3bH+m3210t9fc9/8Ao/5xXKns6b1x1WV1W6+7qby7E6c5rXBjQPe5npsd&#10;a2utv577a61HO6hi9GxMq7P6nZ6N+S5n2kNa77KXtb6eP7K3t2sd9B91Vn87+kSU6vrZH2P1vQd6&#10;/p7/AEJbO+N3o7vo7t/s3pLE/Z1//Nn0v2/b9L7b+2NN3ob/ALV+96fpej/1rZ/g/S9iSSn/0PSX&#10;/s/7fVv9L7f6bvS3bfW9OR6npz7tn0N65T6uN6MMH6w/tOy1+EeoWHM/ajGMra/9F7P5y2u3/Bfp&#10;X+j/AIP9CvDEklP05/kr9lf4L9lej5eh9n2f9t+h6KS+Y0klP//Z/+0JplBob3Rvc2hvcCAzLjAA&#10;OEJJTQQEAAAAAAAHHAIAAAIAAAA4QklNBCUAAAAAABDo8VzzL8EYoaJ7Z63FZNW6OEJJTQQvAAAA&#10;AABKsGgBAEgAAABIAAAAAAAAAAAAAADQAgAAQAIAAAAAAAAAAAAAGAMAAGQCAAAAAcADAACwBAAA&#10;AQAPJwEALgBKAFAARwAAAEoAUAA4QklNA+0AAAAAABAAYAAAAAEAAgBgAAAAAQACOEJJTQQmAAAA&#10;AAAOAAAAAAAAAAAAAD+AAAA4QklNBA0AAAAAAAQAAAAeOEJJTQQZAAAAAAAEAAAAHjhCSU0D8wAA&#10;AAAACQAAAAAAAAAAAQA4QklNBAoAAAAAAAEAADhCSU0nEAAAAAAACgABAAAAAAAAAAI4QklNA/UA&#10;AAAAAEgAL2ZmAAEAbGZmAAYAAAAAAAEAL2ZmAAEAoZmaAAYAAAAAAAEAMgAAAAEAWgAAAAYAAAAA&#10;AAEANQAAAAEALQAAAAYAAAAAAAE4QklNA/gAAAAAAHAAAP////////////////////////////8D&#10;6AAAAAD/////////////////////////////A+gAAAAA/////////////////////////////wPo&#10;AAAAAP////////////////////////////8D6AAAOEJJTQQIAAAAAAAQAAAAAQAAAkAAAAJAAAAA&#10;ADhCSU0EHgAAAAAABAAAAAA4QklNBBoAAAAAA0kAAAAGAAAAAAAAAAAAAAAVAAAAFAAAAAoEEQQ1&#10;BDcESwQ8BE8EPQQ9BEsEOQAAAAEAAAAAAAAAAAAAAAAAAAAAAAAAAQAAAAAAAAAAAAAAFAAAABUA&#10;AAAAAAAAAAAAAAAAAAAAAQAAAAAAAAAAAAAAAAAAAAAAAAAQAAAAAQAAAAAAAG51bGwAAAACAAAA&#10;BmJvdW5kc09iamMAAAABAAAAAAAAUmN0MQAAAAQAAAAAVG9wIGxvbmcAAAAAAAAAAExlZnRsb25n&#10;AAAAAAAAAABCdG9tbG9uZwAAABUAAAAAUmdodGxvbmcAAAAU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AVAAAAAFJnaHRs&#10;b25nAAAAFA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EQAAAAAAAQEAOEJJ&#10;TQQUAAAAAAAEAAAAAThCSU0EDAAAAAADdQAAAAEAAAAUAAAAFQAAADwAAATsAAADWQAYAAH/2P/g&#10;ABBKRklGAAECAABIAEgAAP/tAAxBZG9iZV9DTQAC/+4ADkFkb2JlAGSAAAAAAf/bAIQADAgICAkI&#10;DAkJDBELCgsRFQ8MDA8VGBMTFRMTGBEMDAwMDAwRDAwMDAwMDAwMDAwMDAwMDAwMDAwMDAwMDAwM&#10;DAENCwsNDg0QDg4QFA4ODhQUDg4ODhQRDAwMDAwREQwMDAwMDBEMDAwMDAwMDAwMDAwMDAwMDAwM&#10;DAwMDAwMDAwM/8AAEQgAFQAUAwEiAAIRAQMRAf/dAAQAA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9A6l1LqOH1HBprwnZGBkuNeTksMml3tFL31gHdU9&#10;zv0j/wDBrLyc76x9HxupX2VO6rkX5u3pGKwQfRc2t2x/pt9tdLfX3Pf/AKP+cVyp7Om9cdVldVuv&#10;u6m8uxOnOa1wY0D3uZ6bHWtrrb+e+2utRzuoYvRsTKuz+p2ejfkuZ9pDWu+yl7W+nj+yt7drHfQf&#10;dVZ/O/pElOr62R9j9b0Hev6e/wBCWzvjd6O76O7f7N6SxP2df/zZ9L9v2/S+2/tjTd6G/wC1fven&#10;6Xo/9a2f4P0vYkkp/9D0l/7P+31b/S+3+m70t231vTkep6c+7Z9DeuU+rjejDB+sP7TstfhHqFhz&#10;P2oxjK2v/Rez+ctrt/wX6V/o/wCD/QrwxJJT9Of5K/ZX+C/ZXo+XofZ9n/bfoeikvmNJJT//2QA4&#10;QklNBCEAAAAAAFUAAAABAQAAAA8AQQBkAG8AYgBlACAAUABoAG8AdABvAHMAaABvAHAAAAATAEEA&#10;ZABvAGIAZQAgAFAAaABvAHQAbwBzAGgAbwBwACAAQwBTADMAAAABADhCSU0EBgAAAAAABwAIAQEA&#10;AQEA/+EOlWh0dHA6Ly9ucy5hZG9iZS5jb20veGFwLzEuMC8APD94cGFja2V0IGJlZ2luPSLvu78i&#10;IGlkPSJXNU0wTXBDZWhpSHpyZVN6TlRjemtjOWQiPz4gPHg6eG1wbWV0YSB4bWxuczp4PSJhZG9i&#10;ZTpuczptZXRhLyIgeDp4bXB0az0iQWRvYmUgWE1QIENvcmUgNC4xLWMwMzYgNDYuMjc2NzIwLCBN&#10;b24gRmViIDE5IDIwMDcgMjI6NDA6MDggICAgICAgICI+IDxyZGY6UkRGIHhtbG5zOnJkZj0iaHR0&#10;cDovL3d3dy53My5vcmcvMTk5OS8wMi8yMi1yZGYtc3ludGF4LW5zIyI+IDxyZGY6RGVzY3JpcHRp&#10;b24gcmRmOmFib3V0PSIiIHhtbG5zOnhhcD0iaHR0cDovL25zLmFkb2JlLmNvbS94YXAvMS4wLyIg&#10;eG1sbnM6ZGM9Imh0dHA6Ly9wdXJsLm9yZy9kYy9lbGVtZW50cy8xLjEvIiB4bWxuczpwaG90b3No&#10;b3A9Imh0dHA6Ly9ucy5hZG9iZS5jb20vcGhvdG9zaG9wLzEuMC8iIHhtbG5zOnhhcE1NPSJodHRw&#10;Oi8vbnMuYWRvYmUuY29tL3hhcC8xLjAvbW0vIiB4bWxuczp0aWZmPSJodHRwOi8vbnMuYWRvYmUu&#10;Y29tL3RpZmYvMS4wLyIgeG1sbnM6ZXhpZj0iaHR0cDovL25zLmFkb2JlLmNvbS9leGlmLzEuMC8i&#10;IHhhcDpDcmVhdGVEYXRlPSIyMDEwLTAyLTE3VDEwOjQ5OjEyKzAzOjAwIiB4YXA6TW9kaWZ5RGF0&#10;ZT0iMjAxMC0wMi0xN1QxMDo1MDo0OCswMzowMCIgeGFwOk1ldGFkYXRhRGF0ZT0iMjAxMC0wMi0x&#10;N1QxMDo1MDo0OCswMzowMCIgeGFwOkNyZWF0b3JUb29sPSJBZG9iZSBQaG90b3Nob3AgQ1MzIFdp&#10;bmRvd3MiIGRjOmZvcm1hdD0iaW1hZ2UvanBlZyIgcGhvdG9zaG9wOkNvbG9yTW9kZT0iMyIgcGhv&#10;dG9zaG9wOkhpc3Rvcnk9IiIgeGFwTU06SW5zdGFuY2VJRD0idXVpZDpDNkE2MDEwRDk5MUJERjEx&#10;QUEzMjg3QjFDMzJBRDNDNCIgdGlmZjpPcmllbnRhdGlvbj0iMSIgdGlmZjpYUmVzb2x1dGlvbj0i&#10;OTYwMDAwLzEwMDAwIiB0aWZmOllSZXNvbHV0aW9uPSI5NjAwMDAvMTAwMDAiIHRpZmY6UmVzb2x1&#10;dGlvblVuaXQ9IjIiIHRpZmY6TmF0aXZlRGlnZXN0PSIyNTYsMjU3LDI1OCwyNTksMjYyLDI3NCwy&#10;NzcsMjg0LDUzMCw1MzEsMjgyLDI4MywyOTYsMzAxLDMxOCwzMTksNTI5LDUzMiwzMDYsMjcwLDI3&#10;MSwyNzIsMzA1LDMxNSwzMzQzMjs2N0Q3NkQ4QjJDRkM2OEIyNkM1MEQzOTUyRDI1M0NFMCIgZXhp&#10;ZjpQaXhlbFhEaW1lbnNpb249IjIwIiBleGlmOlBpeGVsWURpbWVuc2lvbj0iMjEiIGV4aWY6Q29s&#10;b3JTcGFjZT0iLTEiIGV4aWY6TmF0aXZlRGlnZXN0PSIzNjg2NCw0MDk2MCw0MDk2MSwzNzEyMSwz&#10;NzEyMiw0MDk2Miw0MDk2MywzNzUxMCw0MDk2NCwzNjg2NywzNjg2OCwzMzQzNCwzMzQzNywzNDg1&#10;MCwzNDg1MiwzNDg1NSwzNDg1NiwzNzM3NywzNzM3OCwzNzM3OSwzNzM4MCwzNzM4MSwzNzM4Miwz&#10;NzM4MywzNzM4NCwzNzM4NSwzNzM4NiwzNzM5Niw0MTQ4Myw0MTQ4NCw0MTQ4Niw0MTQ4Nyw0MTQ4&#10;OCw0MTQ5Miw0MTQ5Myw0MTQ5NSw0MTcyOCw0MTcyOSw0MTczMCw0MTk4NSw0MTk4Niw0MTk4Nyw0&#10;MTk4OCw0MTk4OSw0MTk5MCw0MTk5MSw0MTk5Miw0MTk5Myw0MTk5NCw0MTk5NSw0MTk5Niw0MjAx&#10;NiwwLDIsNCw1LDYsNyw4LDksMTAsMTEsMTIsMTMsMTQsMTUsMTYsMTcsMTgsMjAsMjIsMjMsMjQs&#10;MjUsMjYsMjcsMjgsMzA7NkFDMjE1ODYzOUVEN0JDRUMxRkUzRkExMDJENEM0ODYiLz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4AIUFkb2JlAGRAAAAAAQMAEAMCAwYA&#10;AAAAAAAAAAAAAAD/2wCEAAEBAQEBAQEBAQEBAQEBAQEBAQEBAQEBAQEBAQEBAQEBAQEBAQEBAQEB&#10;AQECAgICAgICAgICAgMDAwMDAwMDAwMBAQEBAQEBAQEBAQICAQICAwMDAwMDAwMDAwMDAwMDAwMD&#10;AwMDAwMDAwMDAwMDAwMDAwMDAwMDAwMDAwMDAwMDA//CABEIABUAFAMBEQACEQEDEQH/xACFAAAC&#10;AwAAAAAAAAAAAAAAAAAICQQHCgEBAAAAAAAAAAAAAAAAAAAAABAAAgAGAwEAAAAAAAAAAAAABwgw&#10;BAUGFxgWKAkZEQAABQIFAQcEAwAAAAAAAAACAwQFBgEHFBUWFwgAETFhEhMYCVEjJBkiQiUSAQAA&#10;AAAAAAAAAAAAAAAAADD/2gAMAwEBAhEDEQAAANfoCo3MBQglWDLhAA+w/9oACAECAAEFAIP/2gAI&#10;AQMAAQUAg//aAAgBAQABBQBjWOYcIMSRDj6MpSNOYEHD9tVaiK48JsYAXI+JNdr3+Ztb19z15ySC&#10;aSYT6raq/wD/2gAIAQICBj8AH//aAAgBAwIGPwAf/9oACAEBAQY/AOKkLjHGd6u1xqvG+OsIvhfC&#10;KOahye+PMvUKo2itm/yGGIm1wVO0Fkby6mkOzhXDp2ZMnqrNUFBDQI+ac8kUEeudN07l84QMnx3W&#10;MhjSmbVZtjpdEIE7pY/IFEJZURbFELcMyOTqlzivCaQNWzCPWOAaqyhda12wfdydvdZ7VZzG811j&#10;kWcba5nichzXUf8AnZh58H6f3cb/AG6dotdzn5ee6U75py93eOPHC9/i8LkDLBWBmbz1MgeYsVEo&#10;K63CaIbC2xIIap0cHxnZyUaU6qktUf6Qib5zfkJzguZoS53JuRQ0N7G2MwOTncMXS4MSYDIVaMVW&#10;C3EpbULNGXVOnLbnGSMbyrLE+I6uJRiINTydLft1u56ef+7/APY5iGLUvt03N3682M1DpHQW3f4e&#10;M7Miyv8AjgMs/C6glH+tpq8mqwOUVt8Y80iAb2gtxRc3VloYmSuqJ9MjA3HLaLxJTAJwqcHVTQX2&#10;w9fMZXldK7pyLj+v+RS5S3kUD5K7fWshlt4rPDUdsQAjNDUdzJ5Ep8gQKgMRlH1xBGlKsJrcWBoT&#10;ekIw7utf7Ltke/tjuwXtw26+nZo/afbnxw+D8Ov/2VBLAQItABQABgAIAAAAIQCKFT+YDAEAABUC&#10;AAATAAAAAAAAAAAAAAAAAAAAAABbQ29udGVudF9UeXBlc10ueG1sUEsBAi0AFAAGAAgAAAAhADj9&#10;If/WAAAAlAEAAAsAAAAAAAAAAAAAAAAAPQEAAF9yZWxzLy5yZWxzUEsBAi0AFAAGAAgAAAAhAFAe&#10;6nlDBAAAQQsAAA4AAAAAAAAAAAAAAAAAPAIAAGRycy9lMm9Eb2MueG1sUEsBAi0AFAAGAAgAAAAh&#10;AFhgsxu6AAAAIgEAABkAAAAAAAAAAAAAAAAAqwYAAGRycy9fcmVscy9lMm9Eb2MueG1sLnJlbHNQ&#10;SwECLQAUAAYACAAAACEAHeF1/OIAAAANAQAADwAAAAAAAAAAAAAAAACcBwAAZHJzL2Rvd25yZXYu&#10;eG1sUEsBAi0ACgAAAAAAAAAhANYvM6tyIAAAciAAABUAAAAAAAAAAAAAAAAAqwgAAGRycy9tZWRp&#10;YS9pbWFnZTEuanBlZ1BLBQYAAAAABgAGAH0BAABQKQAAAAA=&#10;">
                <v:shapetype id="_x0000_t202" coordsize="21600,21600" o:spt="202" path="m,l,21600r21600,l21600,xe">
                  <v:stroke joinstyle="miter"/>
                  <v:path gradientshapeok="t" o:connecttype="rect"/>
                </v:shapetype>
                <v:shape id="Text Box 54" o:spid="_x0000_s1027" type="#_x0000_t202" style="position:absolute;left:11181;top:17850;width:1680;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4113E0" w:rsidRDefault="004113E0">
                        <w:pPr>
                          <w:jc w:val="both"/>
                          <w:rPr>
                            <w:sz w:val="40"/>
                            <w:szCs w:val="4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28" type="#_x0000_t75" style="position:absolute;left:12801;top:18105;width:300;height:3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bJaDCAAAA2gAAAA8AAABkcnMvZG93bnJldi54bWxEj0FrAjEUhO+C/yG8Qm9udoVW2RrFFYQe&#10;emjVH/DYvG6WJi9rEnXbX98UCh6HmfmGWW1GZ8WVQuw9K6iKEgRx63XPnYLTcT9bgogJWaP1TAq+&#10;KcJmPZ2ssNb+xh90PaROZAjHGhWYlIZaytgachgLPxBn79MHhynL0Ekd8Jbhzsp5WT5Lhz3nBYMD&#10;7Qy1X4eLU7B7Mj9VOjetDNX729n6ZmuxUerxYdy+gEg0pnv4v/2qFSzg70q+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WyWgwgAAANoAAAAPAAAAAAAAAAAAAAAAAJ8C&#10;AABkcnMvZG93bnJldi54bWxQSwUGAAAAAAQABAD3AAAAjgMAAAAA&#10;">
                  <v:imagedata r:id="rId10" o:title=""/>
                </v:shape>
                <w10:anchorlock/>
              </v:group>
            </w:pict>
          </mc:Fallback>
        </mc:AlternateContent>
      </w:r>
      <w:r w:rsidR="0015210C">
        <w:rPr>
          <w:rFonts w:ascii="Arial" w:hAnsi="Arial" w:cs="Arial"/>
          <w:b/>
          <w:bCs/>
          <w:color w:val="000000"/>
        </w:rPr>
        <w:t>О</w:t>
      </w:r>
      <w:r w:rsidR="00DC1E38">
        <w:rPr>
          <w:rFonts w:ascii="Arial" w:hAnsi="Arial" w:cs="Arial"/>
          <w:b/>
          <w:bCs/>
          <w:color w:val="000000"/>
        </w:rPr>
        <w:t>б утверждении</w:t>
      </w:r>
      <w:r w:rsidR="0015210C">
        <w:rPr>
          <w:rFonts w:ascii="Arial" w:hAnsi="Arial" w:cs="Arial"/>
          <w:b/>
          <w:bCs/>
          <w:color w:val="000000"/>
        </w:rPr>
        <w:t xml:space="preserve"> </w:t>
      </w:r>
      <w:r w:rsidR="00FD46BA">
        <w:rPr>
          <w:rFonts w:ascii="Arial" w:hAnsi="Arial" w:cs="Arial"/>
          <w:b/>
          <w:bCs/>
          <w:color w:val="000000"/>
        </w:rPr>
        <w:t>Административн</w:t>
      </w:r>
      <w:r w:rsidR="00DC1E38">
        <w:rPr>
          <w:rFonts w:ascii="Arial" w:hAnsi="Arial" w:cs="Arial"/>
          <w:b/>
          <w:bCs/>
          <w:color w:val="000000"/>
        </w:rPr>
        <w:t>ого</w:t>
      </w:r>
      <w:r w:rsidR="00FD46BA">
        <w:rPr>
          <w:rFonts w:ascii="Arial" w:hAnsi="Arial" w:cs="Arial"/>
          <w:b/>
          <w:bCs/>
          <w:color w:val="000000"/>
        </w:rPr>
        <w:t xml:space="preserve"> регламент</w:t>
      </w:r>
      <w:r w:rsidR="00DC1E38">
        <w:rPr>
          <w:rFonts w:ascii="Arial" w:hAnsi="Arial" w:cs="Arial"/>
          <w:b/>
          <w:bCs/>
          <w:color w:val="000000"/>
        </w:rPr>
        <w:t>а</w:t>
      </w:r>
      <w:r w:rsidR="00FD46BA">
        <w:rPr>
          <w:rFonts w:ascii="Arial" w:hAnsi="Arial" w:cs="Arial"/>
          <w:b/>
          <w:bCs/>
          <w:color w:val="000000"/>
        </w:rPr>
        <w:t xml:space="preserve"> предоставления муниципальной услуги </w:t>
      </w:r>
      <w:r w:rsidR="00DC1E38">
        <w:rPr>
          <w:rFonts w:ascii="Arial" w:hAnsi="Arial" w:cs="Arial"/>
          <w:b/>
          <w:bCs/>
          <w:color w:val="000000"/>
        </w:rPr>
        <w:t>«П</w:t>
      </w:r>
      <w:r w:rsidR="00FD46BA" w:rsidRPr="00FD46BA">
        <w:rPr>
          <w:rFonts w:ascii="Arial" w:hAnsi="Arial" w:cs="Arial"/>
          <w:b/>
          <w:bCs/>
          <w:color w:val="000000"/>
        </w:rPr>
        <w:t>редоставлени</w:t>
      </w:r>
      <w:r w:rsidR="00DC1E38">
        <w:rPr>
          <w:rFonts w:ascii="Arial" w:hAnsi="Arial" w:cs="Arial"/>
          <w:b/>
          <w:bCs/>
          <w:color w:val="000000"/>
        </w:rPr>
        <w:t>е</w:t>
      </w:r>
      <w:r w:rsidR="00FD46BA" w:rsidRPr="00FD46BA">
        <w:rPr>
          <w:rFonts w:ascii="Arial" w:hAnsi="Arial" w:cs="Arial"/>
          <w:b/>
          <w:bCs/>
          <w:color w:val="000000"/>
        </w:rPr>
        <w:t xml:space="preserve"> </w:t>
      </w:r>
      <w:r w:rsidR="00C067F5">
        <w:rPr>
          <w:rFonts w:ascii="Arial" w:hAnsi="Arial" w:cs="Arial"/>
          <w:b/>
          <w:bCs/>
          <w:color w:val="000000"/>
        </w:rPr>
        <w:t xml:space="preserve">в безвозмездное пользование </w:t>
      </w:r>
      <w:r w:rsidR="00C067F5" w:rsidRPr="00FD46BA">
        <w:rPr>
          <w:rFonts w:ascii="Arial" w:hAnsi="Arial" w:cs="Arial"/>
          <w:b/>
          <w:bCs/>
          <w:color w:val="000000"/>
        </w:rPr>
        <w:t>имущества</w:t>
      </w:r>
      <w:r w:rsidR="00C067F5">
        <w:rPr>
          <w:rFonts w:ascii="Arial" w:hAnsi="Arial" w:cs="Arial"/>
          <w:b/>
          <w:bCs/>
          <w:color w:val="000000"/>
        </w:rPr>
        <w:t xml:space="preserve"> (за исключением земельных участков), </w:t>
      </w:r>
      <w:r w:rsidR="00FD46BA" w:rsidRPr="00FD46BA">
        <w:rPr>
          <w:rFonts w:ascii="Arial" w:hAnsi="Arial" w:cs="Arial"/>
          <w:b/>
          <w:bCs/>
          <w:color w:val="000000"/>
        </w:rPr>
        <w:t>находящ</w:t>
      </w:r>
      <w:r w:rsidR="00C067F5">
        <w:rPr>
          <w:rFonts w:ascii="Arial" w:hAnsi="Arial" w:cs="Arial"/>
          <w:b/>
          <w:bCs/>
          <w:color w:val="000000"/>
        </w:rPr>
        <w:t>егося</w:t>
      </w:r>
      <w:r w:rsidR="00FD46BA" w:rsidRPr="00FD46BA">
        <w:rPr>
          <w:rFonts w:ascii="Arial" w:hAnsi="Arial" w:cs="Arial"/>
          <w:b/>
          <w:bCs/>
          <w:color w:val="000000"/>
        </w:rPr>
        <w:t xml:space="preserve"> в </w:t>
      </w:r>
      <w:r w:rsidR="00C067F5" w:rsidRPr="00FD46BA">
        <w:rPr>
          <w:rFonts w:ascii="Arial" w:hAnsi="Arial" w:cs="Arial"/>
          <w:b/>
          <w:bCs/>
          <w:color w:val="000000"/>
        </w:rPr>
        <w:t>муниципально</w:t>
      </w:r>
      <w:r w:rsidR="00C067F5">
        <w:rPr>
          <w:rFonts w:ascii="Arial" w:hAnsi="Arial" w:cs="Arial"/>
          <w:b/>
          <w:bCs/>
          <w:color w:val="000000"/>
        </w:rPr>
        <w:t>й</w:t>
      </w:r>
      <w:r w:rsidR="00C067F5" w:rsidRPr="00FD46BA">
        <w:rPr>
          <w:rFonts w:ascii="Arial" w:hAnsi="Arial" w:cs="Arial"/>
          <w:b/>
          <w:bCs/>
          <w:color w:val="000000"/>
        </w:rPr>
        <w:t xml:space="preserve"> </w:t>
      </w:r>
      <w:r w:rsidR="00FD46BA" w:rsidRPr="00FD46BA">
        <w:rPr>
          <w:rFonts w:ascii="Arial" w:hAnsi="Arial" w:cs="Arial"/>
          <w:b/>
          <w:bCs/>
          <w:color w:val="000000"/>
        </w:rPr>
        <w:t>собственности</w:t>
      </w:r>
      <w:r w:rsidR="00C067F5">
        <w:rPr>
          <w:rFonts w:ascii="Arial" w:hAnsi="Arial" w:cs="Arial"/>
          <w:b/>
          <w:bCs/>
          <w:color w:val="000000"/>
        </w:rPr>
        <w:t>, без проведения торгов</w:t>
      </w:r>
      <w:r w:rsidR="00DC1E38">
        <w:rPr>
          <w:rFonts w:ascii="Arial" w:hAnsi="Arial" w:cs="Arial"/>
          <w:b/>
          <w:bCs/>
          <w:color w:val="000000"/>
        </w:rPr>
        <w:t>»</w:t>
      </w:r>
      <w:r w:rsidR="0015210C">
        <w:rPr>
          <w:rFonts w:ascii="Arial" w:hAnsi="Arial" w:cs="Arial"/>
          <w:b/>
          <w:bCs/>
          <w:color w:val="000000"/>
        </w:rPr>
        <w:t xml:space="preserve"> </w:t>
      </w:r>
    </w:p>
    <w:p w:rsidR="002E25F2" w:rsidRDefault="002E25F2" w:rsidP="00BC37B4">
      <w:pPr>
        <w:jc w:val="both"/>
        <w:rPr>
          <w:rFonts w:ascii="Arial" w:hAnsi="Arial" w:cs="Arial"/>
          <w:b/>
          <w:bCs/>
          <w:color w:val="000000"/>
        </w:rPr>
      </w:pPr>
    </w:p>
    <w:p w:rsidR="00AC36FB" w:rsidRDefault="00AC36FB" w:rsidP="00BC37B4">
      <w:pPr>
        <w:jc w:val="both"/>
        <w:rPr>
          <w:rFonts w:ascii="Arial" w:hAnsi="Arial" w:cs="Arial"/>
          <w:b/>
          <w:bCs/>
          <w:color w:val="000000"/>
        </w:rPr>
      </w:pPr>
    </w:p>
    <w:p w:rsidR="00DC1E38" w:rsidRPr="00C57313" w:rsidRDefault="00DC1E38" w:rsidP="00DC1E38">
      <w:pPr>
        <w:tabs>
          <w:tab w:val="left" w:pos="2338"/>
        </w:tabs>
        <w:jc w:val="both"/>
        <w:rPr>
          <w:rFonts w:ascii="Arial" w:hAnsi="Arial" w:cs="Arial"/>
        </w:rPr>
      </w:pPr>
      <w:r w:rsidRPr="004038CD">
        <w:rPr>
          <w:rFonts w:ascii="Arial" w:hAnsi="Arial" w:cs="Arial"/>
        </w:rPr>
        <w:t xml:space="preserve">        </w:t>
      </w:r>
      <w:r w:rsidRPr="0015232F">
        <w:rPr>
          <w:rFonts w:ascii="Arial" w:hAnsi="Arial" w:cs="Arial"/>
        </w:rPr>
        <w:t xml:space="preserve">       </w:t>
      </w:r>
      <w:r w:rsidRPr="00C57313">
        <w:rPr>
          <w:rFonts w:ascii="Arial" w:hAnsi="Arial" w:cs="Arial"/>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13.06.2018 № 676 «О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 распоряжени</w:t>
      </w:r>
      <w:r>
        <w:rPr>
          <w:rFonts w:ascii="Arial" w:hAnsi="Arial" w:cs="Arial"/>
        </w:rPr>
        <w:t>ями</w:t>
      </w:r>
      <w:r w:rsidRPr="00C57313">
        <w:rPr>
          <w:rFonts w:ascii="Arial" w:hAnsi="Arial" w:cs="Arial"/>
        </w:rPr>
        <w:t xml:space="preserve"> Министерства имущественных отношений Московской области от 1</w:t>
      </w:r>
      <w:r>
        <w:rPr>
          <w:rFonts w:ascii="Arial" w:hAnsi="Arial" w:cs="Arial"/>
        </w:rPr>
        <w:t>2</w:t>
      </w:r>
      <w:r w:rsidRPr="00C57313">
        <w:rPr>
          <w:rFonts w:ascii="Arial" w:hAnsi="Arial" w:cs="Arial"/>
        </w:rPr>
        <w:t>.12.2018 № 15ВР-1</w:t>
      </w:r>
      <w:r w:rsidR="00C067F5">
        <w:rPr>
          <w:rFonts w:ascii="Arial" w:hAnsi="Arial" w:cs="Arial"/>
        </w:rPr>
        <w:t>825</w:t>
      </w:r>
      <w:r>
        <w:rPr>
          <w:rFonts w:ascii="Arial" w:hAnsi="Arial" w:cs="Arial"/>
        </w:rPr>
        <w:t>, от 20.12.2018 № 15ВР-176</w:t>
      </w:r>
      <w:r w:rsidR="00C067F5">
        <w:rPr>
          <w:rFonts w:ascii="Arial" w:hAnsi="Arial" w:cs="Arial"/>
        </w:rPr>
        <w:t>6</w:t>
      </w:r>
      <w:r>
        <w:rPr>
          <w:rFonts w:ascii="Arial" w:hAnsi="Arial" w:cs="Arial"/>
        </w:rPr>
        <w:t>, от 20.12.2018 № 15ВР-176</w:t>
      </w:r>
      <w:r w:rsidR="00C067F5">
        <w:rPr>
          <w:rFonts w:ascii="Arial" w:hAnsi="Arial" w:cs="Arial"/>
        </w:rPr>
        <w:t>9</w:t>
      </w:r>
      <w:r w:rsidRPr="00C57313">
        <w:rPr>
          <w:rFonts w:ascii="Arial" w:hAnsi="Arial" w:cs="Arial"/>
        </w:rPr>
        <w:t xml:space="preserve"> и на основании письма заместителя министра имущественных отношений Московской области А.М. </w:t>
      </w:r>
      <w:proofErr w:type="spellStart"/>
      <w:r w:rsidRPr="00C57313">
        <w:rPr>
          <w:rFonts w:ascii="Arial" w:hAnsi="Arial" w:cs="Arial"/>
        </w:rPr>
        <w:t>Данелюка</w:t>
      </w:r>
      <w:proofErr w:type="spellEnd"/>
      <w:r w:rsidRPr="00C57313">
        <w:rPr>
          <w:rFonts w:ascii="Arial" w:hAnsi="Arial" w:cs="Arial"/>
        </w:rPr>
        <w:t xml:space="preserve"> от </w:t>
      </w:r>
      <w:r>
        <w:rPr>
          <w:rFonts w:ascii="Arial" w:hAnsi="Arial" w:cs="Arial"/>
        </w:rPr>
        <w:t>23</w:t>
      </w:r>
      <w:r w:rsidRPr="00C57313">
        <w:rPr>
          <w:rFonts w:ascii="Arial" w:hAnsi="Arial" w:cs="Arial"/>
        </w:rPr>
        <w:t>.</w:t>
      </w:r>
      <w:r>
        <w:rPr>
          <w:rFonts w:ascii="Arial" w:hAnsi="Arial" w:cs="Arial"/>
        </w:rPr>
        <w:t>01</w:t>
      </w:r>
      <w:r w:rsidRPr="00C57313">
        <w:rPr>
          <w:rFonts w:ascii="Arial" w:hAnsi="Arial" w:cs="Arial"/>
        </w:rPr>
        <w:t>.201</w:t>
      </w:r>
      <w:r>
        <w:rPr>
          <w:rFonts w:ascii="Arial" w:hAnsi="Arial" w:cs="Arial"/>
        </w:rPr>
        <w:t>9</w:t>
      </w:r>
      <w:r w:rsidRPr="00C57313">
        <w:rPr>
          <w:rFonts w:ascii="Arial" w:hAnsi="Arial" w:cs="Arial"/>
        </w:rPr>
        <w:t xml:space="preserve"> №15ИСХ-</w:t>
      </w:r>
      <w:r>
        <w:rPr>
          <w:rFonts w:ascii="Arial" w:hAnsi="Arial" w:cs="Arial"/>
        </w:rPr>
        <w:t>123</w:t>
      </w:r>
      <w:r w:rsidR="00C067F5">
        <w:rPr>
          <w:rFonts w:ascii="Arial" w:hAnsi="Arial" w:cs="Arial"/>
        </w:rPr>
        <w:t>7</w:t>
      </w:r>
      <w:r w:rsidRPr="00C57313">
        <w:rPr>
          <w:rFonts w:ascii="Arial" w:hAnsi="Arial" w:cs="Arial"/>
        </w:rPr>
        <w:t>, Администрация городского округа Орехово-Зуево ПОСТАНОВЛЯЕТ:</w:t>
      </w:r>
    </w:p>
    <w:p w:rsidR="00DC1E38" w:rsidRPr="004038CD" w:rsidRDefault="00DC1E38" w:rsidP="00DC1E38">
      <w:pPr>
        <w:tabs>
          <w:tab w:val="left" w:pos="2338"/>
        </w:tabs>
        <w:jc w:val="both"/>
        <w:rPr>
          <w:rFonts w:ascii="Arial" w:hAnsi="Arial"/>
        </w:rPr>
      </w:pPr>
      <w:r w:rsidRPr="004038CD">
        <w:rPr>
          <w:rFonts w:ascii="Arial" w:hAnsi="Arial" w:cs="Arial"/>
        </w:rPr>
        <w:t xml:space="preserve">      1.</w:t>
      </w:r>
      <w:r w:rsidRPr="004038CD">
        <w:rPr>
          <w:rFonts w:ascii="Arial" w:hAnsi="Arial"/>
        </w:rPr>
        <w:t xml:space="preserve"> Утвердить Административный регламент предоставления муниципальной услуги «</w:t>
      </w:r>
      <w:r w:rsidR="00C067F5" w:rsidRPr="00C067F5">
        <w:rPr>
          <w:rFonts w:ascii="Arial" w:hAnsi="Arial" w:cs="Arial"/>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4038CD">
        <w:rPr>
          <w:rFonts w:ascii="Arial" w:hAnsi="Arial" w:cs="Arial"/>
        </w:rPr>
        <w:t>»</w:t>
      </w:r>
      <w:r w:rsidRPr="004038CD">
        <w:rPr>
          <w:rFonts w:ascii="Arial" w:hAnsi="Arial"/>
        </w:rPr>
        <w:t xml:space="preserve"> (прилагается).</w:t>
      </w:r>
    </w:p>
    <w:p w:rsidR="00DC1E38" w:rsidRPr="004038CD" w:rsidRDefault="00DC1E38" w:rsidP="00DC1E38">
      <w:pPr>
        <w:tabs>
          <w:tab w:val="left" w:pos="426"/>
        </w:tabs>
        <w:jc w:val="both"/>
        <w:rPr>
          <w:rFonts w:ascii="Arial" w:hAnsi="Arial"/>
        </w:rPr>
      </w:pPr>
      <w:r w:rsidRPr="004038CD">
        <w:rPr>
          <w:rFonts w:ascii="Arial" w:hAnsi="Arial"/>
        </w:rPr>
        <w:t xml:space="preserve">      2. Признать утратившим силу Постановление администрации городского округа Орехово-Зуево </w:t>
      </w:r>
      <w:r w:rsidRPr="004038CD">
        <w:rPr>
          <w:rFonts w:ascii="Arial" w:hAnsi="Arial" w:cs="Arial"/>
        </w:rPr>
        <w:t>Московской области</w:t>
      </w:r>
      <w:r w:rsidRPr="004038CD">
        <w:rPr>
          <w:rFonts w:ascii="Arial" w:hAnsi="Arial"/>
        </w:rPr>
        <w:t xml:space="preserve"> «Об утверждении Административного регламента «</w:t>
      </w:r>
      <w:r w:rsidR="00C067F5" w:rsidRPr="00C067F5">
        <w:rPr>
          <w:rFonts w:ascii="Arial" w:hAnsi="Arial" w:cs="Arial"/>
          <w:bCs/>
          <w:color w:val="000000"/>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Pr>
          <w:rFonts w:ascii="Arial" w:hAnsi="Arial" w:cs="Arial"/>
        </w:rPr>
        <w:t>»</w:t>
      </w:r>
      <w:r w:rsidRPr="004038CD">
        <w:rPr>
          <w:rFonts w:ascii="Arial" w:hAnsi="Arial"/>
        </w:rPr>
        <w:t xml:space="preserve"> от </w:t>
      </w:r>
      <w:r>
        <w:rPr>
          <w:rFonts w:ascii="Arial" w:hAnsi="Arial"/>
        </w:rPr>
        <w:t>22</w:t>
      </w:r>
      <w:r w:rsidRPr="004038CD">
        <w:rPr>
          <w:rFonts w:ascii="Arial" w:hAnsi="Arial"/>
        </w:rPr>
        <w:t>.</w:t>
      </w:r>
      <w:r>
        <w:rPr>
          <w:rFonts w:ascii="Arial" w:hAnsi="Arial"/>
        </w:rPr>
        <w:t>09</w:t>
      </w:r>
      <w:r w:rsidRPr="004038CD">
        <w:rPr>
          <w:rFonts w:ascii="Arial" w:hAnsi="Arial"/>
        </w:rPr>
        <w:t>.201</w:t>
      </w:r>
      <w:r>
        <w:rPr>
          <w:rFonts w:ascii="Arial" w:hAnsi="Arial"/>
        </w:rPr>
        <w:t>7</w:t>
      </w:r>
      <w:r w:rsidRPr="004038CD">
        <w:rPr>
          <w:rFonts w:ascii="Arial" w:hAnsi="Arial"/>
        </w:rPr>
        <w:t xml:space="preserve">г. № </w:t>
      </w:r>
      <w:r>
        <w:rPr>
          <w:rFonts w:ascii="Arial" w:hAnsi="Arial"/>
        </w:rPr>
        <w:t>112</w:t>
      </w:r>
      <w:r w:rsidR="00C067F5">
        <w:rPr>
          <w:rFonts w:ascii="Arial" w:hAnsi="Arial"/>
        </w:rPr>
        <w:t>7</w:t>
      </w:r>
      <w:r w:rsidRPr="004038CD">
        <w:rPr>
          <w:rFonts w:ascii="Arial" w:hAnsi="Arial"/>
        </w:rPr>
        <w:t>.</w:t>
      </w:r>
      <w:r w:rsidRPr="004038CD">
        <w:rPr>
          <w:rFonts w:ascii="Arial" w:hAnsi="Arial" w:cs="Arial"/>
        </w:rPr>
        <w:t xml:space="preserve"> </w:t>
      </w:r>
    </w:p>
    <w:p w:rsidR="00DC1E38" w:rsidRPr="0015232F" w:rsidRDefault="00DC1E38" w:rsidP="00DC1E38">
      <w:pPr>
        <w:tabs>
          <w:tab w:val="left" w:pos="426"/>
        </w:tabs>
        <w:jc w:val="both"/>
        <w:rPr>
          <w:rFonts w:ascii="Arial" w:hAnsi="Arial" w:cs="Arial"/>
        </w:rPr>
      </w:pPr>
      <w:r w:rsidRPr="0015232F">
        <w:rPr>
          <w:rFonts w:ascii="Arial" w:hAnsi="Arial" w:cs="Arial"/>
        </w:rPr>
        <w:t xml:space="preserve">      3. </w:t>
      </w:r>
      <w:r w:rsidRPr="0069233C">
        <w:rPr>
          <w:rFonts w:ascii="Arial" w:hAnsi="Arial" w:cs="Arial"/>
        </w:rPr>
        <w:tab/>
      </w:r>
      <w:r w:rsidRPr="0069233C">
        <w:rPr>
          <w:rFonts w:ascii="Arial" w:hAnsi="Arial" w:cs="Arial" w:hint="eastAsia"/>
        </w:rPr>
        <w:t>Опубликовать</w:t>
      </w:r>
      <w:r w:rsidRPr="0069233C">
        <w:rPr>
          <w:rFonts w:ascii="Arial" w:hAnsi="Arial" w:cs="Arial"/>
        </w:rPr>
        <w:t xml:space="preserve"> </w:t>
      </w:r>
      <w:r w:rsidRPr="0069233C">
        <w:rPr>
          <w:rFonts w:ascii="Arial" w:hAnsi="Arial" w:cs="Arial" w:hint="eastAsia"/>
        </w:rPr>
        <w:t>настоящее</w:t>
      </w:r>
      <w:r w:rsidRPr="0069233C">
        <w:rPr>
          <w:rFonts w:ascii="Arial" w:hAnsi="Arial" w:cs="Arial"/>
        </w:rPr>
        <w:t xml:space="preserve"> </w:t>
      </w:r>
      <w:r w:rsidRPr="0069233C">
        <w:rPr>
          <w:rFonts w:ascii="Arial" w:hAnsi="Arial" w:cs="Arial" w:hint="eastAsia"/>
        </w:rPr>
        <w:t>постановление</w:t>
      </w:r>
      <w:r w:rsidRPr="0069233C">
        <w:rPr>
          <w:rFonts w:ascii="Arial" w:hAnsi="Arial" w:cs="Arial"/>
        </w:rPr>
        <w:t xml:space="preserve"> </w:t>
      </w:r>
      <w:r w:rsidRPr="0069233C">
        <w:rPr>
          <w:rFonts w:ascii="Arial" w:hAnsi="Arial" w:cs="Arial" w:hint="eastAsia"/>
        </w:rPr>
        <w:t>в</w:t>
      </w:r>
      <w:r w:rsidRPr="0069233C">
        <w:rPr>
          <w:rFonts w:ascii="Arial" w:hAnsi="Arial" w:cs="Arial"/>
        </w:rPr>
        <w:t xml:space="preserve"> </w:t>
      </w:r>
      <w:r w:rsidRPr="0069233C">
        <w:rPr>
          <w:rFonts w:ascii="Arial" w:hAnsi="Arial" w:cs="Arial" w:hint="eastAsia"/>
        </w:rPr>
        <w:t>информационном</w:t>
      </w:r>
      <w:r w:rsidRPr="0069233C">
        <w:rPr>
          <w:rFonts w:ascii="Arial" w:hAnsi="Arial" w:cs="Arial"/>
        </w:rPr>
        <w:t xml:space="preserve"> </w:t>
      </w:r>
      <w:r w:rsidRPr="0069233C">
        <w:rPr>
          <w:rFonts w:ascii="Arial" w:hAnsi="Arial" w:cs="Arial" w:hint="eastAsia"/>
        </w:rPr>
        <w:t>бюллетене</w:t>
      </w:r>
      <w:r w:rsidRPr="0069233C">
        <w:rPr>
          <w:rFonts w:ascii="Arial" w:hAnsi="Arial" w:cs="Arial"/>
        </w:rPr>
        <w:t xml:space="preserve"> «</w:t>
      </w:r>
      <w:r w:rsidRPr="0069233C">
        <w:rPr>
          <w:rFonts w:ascii="Arial" w:hAnsi="Arial" w:cs="Arial" w:hint="eastAsia"/>
        </w:rPr>
        <w:t>Деловые</w:t>
      </w:r>
      <w:r w:rsidRPr="0069233C">
        <w:rPr>
          <w:rFonts w:ascii="Arial" w:hAnsi="Arial" w:cs="Arial"/>
        </w:rPr>
        <w:t xml:space="preserve"> </w:t>
      </w:r>
      <w:r w:rsidRPr="0069233C">
        <w:rPr>
          <w:rFonts w:ascii="Arial" w:hAnsi="Arial" w:cs="Arial" w:hint="eastAsia"/>
        </w:rPr>
        <w:t>вести»</w:t>
      </w:r>
      <w:r w:rsidRPr="0069233C">
        <w:rPr>
          <w:rFonts w:ascii="Arial" w:hAnsi="Arial" w:cs="Arial"/>
        </w:rPr>
        <w:t xml:space="preserve"> </w:t>
      </w:r>
      <w:r w:rsidRPr="0069233C">
        <w:rPr>
          <w:rFonts w:ascii="Arial" w:hAnsi="Arial" w:cs="Arial" w:hint="eastAsia"/>
        </w:rPr>
        <w:t>и</w:t>
      </w:r>
      <w:r w:rsidRPr="0069233C">
        <w:rPr>
          <w:rFonts w:ascii="Arial" w:hAnsi="Arial" w:cs="Arial"/>
        </w:rPr>
        <w:t xml:space="preserve"> </w:t>
      </w:r>
      <w:r w:rsidRPr="0069233C">
        <w:rPr>
          <w:rFonts w:ascii="Arial" w:hAnsi="Arial" w:cs="Arial" w:hint="eastAsia"/>
        </w:rPr>
        <w:t>разместить</w:t>
      </w:r>
      <w:r w:rsidRPr="0069233C">
        <w:rPr>
          <w:rFonts w:ascii="Arial" w:hAnsi="Arial" w:cs="Arial"/>
        </w:rPr>
        <w:t xml:space="preserve"> </w:t>
      </w:r>
      <w:r w:rsidRPr="0069233C">
        <w:rPr>
          <w:rFonts w:ascii="Arial" w:hAnsi="Arial" w:cs="Arial" w:hint="eastAsia"/>
        </w:rPr>
        <w:t>на</w:t>
      </w:r>
      <w:r w:rsidRPr="0069233C">
        <w:rPr>
          <w:rFonts w:ascii="Arial" w:hAnsi="Arial" w:cs="Arial"/>
        </w:rPr>
        <w:t xml:space="preserve"> </w:t>
      </w:r>
      <w:r w:rsidRPr="0069233C">
        <w:rPr>
          <w:rFonts w:ascii="Arial" w:hAnsi="Arial" w:cs="Arial" w:hint="eastAsia"/>
        </w:rPr>
        <w:t>сайте</w:t>
      </w:r>
      <w:r w:rsidRPr="0069233C">
        <w:rPr>
          <w:rFonts w:ascii="Arial" w:hAnsi="Arial" w:cs="Arial"/>
        </w:rPr>
        <w:t xml:space="preserve"> www.ozmo.ru </w:t>
      </w:r>
      <w:r w:rsidRPr="0069233C">
        <w:rPr>
          <w:rFonts w:ascii="Arial" w:hAnsi="Arial" w:cs="Arial" w:hint="eastAsia"/>
        </w:rPr>
        <w:t>в</w:t>
      </w:r>
      <w:r w:rsidRPr="0069233C">
        <w:rPr>
          <w:rFonts w:ascii="Arial" w:hAnsi="Arial" w:cs="Arial"/>
        </w:rPr>
        <w:t xml:space="preserve"> </w:t>
      </w:r>
      <w:r w:rsidRPr="0069233C">
        <w:rPr>
          <w:rFonts w:ascii="Arial" w:hAnsi="Arial" w:cs="Arial" w:hint="eastAsia"/>
        </w:rPr>
        <w:t>сети</w:t>
      </w:r>
      <w:r w:rsidRPr="0069233C">
        <w:rPr>
          <w:rFonts w:ascii="Arial" w:hAnsi="Arial" w:cs="Arial"/>
        </w:rPr>
        <w:t xml:space="preserve"> </w:t>
      </w:r>
      <w:r w:rsidRPr="0069233C">
        <w:rPr>
          <w:rFonts w:ascii="Arial" w:hAnsi="Arial" w:cs="Arial" w:hint="eastAsia"/>
        </w:rPr>
        <w:t>Интернет</w:t>
      </w:r>
      <w:r w:rsidRPr="0069233C">
        <w:rPr>
          <w:rFonts w:ascii="Arial" w:hAnsi="Arial" w:cs="Arial"/>
        </w:rPr>
        <w:t>.</w:t>
      </w:r>
    </w:p>
    <w:p w:rsidR="00DC1E38" w:rsidRPr="0015232F" w:rsidRDefault="00DC1E38" w:rsidP="00DC1E38">
      <w:pPr>
        <w:tabs>
          <w:tab w:val="left" w:pos="426"/>
        </w:tabs>
        <w:jc w:val="both"/>
        <w:rPr>
          <w:rFonts w:ascii="Arial" w:hAnsi="Arial"/>
        </w:rPr>
      </w:pPr>
      <w:r w:rsidRPr="0015232F">
        <w:rPr>
          <w:rFonts w:ascii="Arial" w:hAnsi="Arial" w:cs="Arial"/>
        </w:rPr>
        <w:t xml:space="preserve">      4. Контроль за исполнением настоящего постановления возложить на </w:t>
      </w:r>
      <w:r>
        <w:rPr>
          <w:rFonts w:ascii="Arial" w:hAnsi="Arial" w:cs="Arial"/>
        </w:rPr>
        <w:t>первого з</w:t>
      </w:r>
      <w:r w:rsidRPr="0015232F">
        <w:rPr>
          <w:rFonts w:ascii="Arial" w:hAnsi="Arial" w:cs="Arial"/>
        </w:rPr>
        <w:t>аместителя главы администрации Т.И. Павлову.</w:t>
      </w:r>
      <w:r w:rsidRPr="0015232F">
        <w:rPr>
          <w:rFonts w:ascii="Arial" w:hAnsi="Arial"/>
        </w:rPr>
        <w:t xml:space="preserve">  </w:t>
      </w:r>
    </w:p>
    <w:p w:rsidR="00AC36FB" w:rsidRPr="0015232F" w:rsidRDefault="00AC36FB" w:rsidP="00AC36FB">
      <w:pPr>
        <w:tabs>
          <w:tab w:val="left" w:pos="426"/>
        </w:tabs>
        <w:jc w:val="both"/>
        <w:rPr>
          <w:rFonts w:ascii="Arial" w:hAnsi="Arial" w:cs="Arial"/>
        </w:rPr>
      </w:pPr>
    </w:p>
    <w:p w:rsidR="00AC36FB" w:rsidRDefault="00AC36FB" w:rsidP="00AC36FB">
      <w:pPr>
        <w:tabs>
          <w:tab w:val="left" w:pos="426"/>
        </w:tabs>
        <w:jc w:val="both"/>
        <w:rPr>
          <w:rFonts w:ascii="Arial" w:hAnsi="Arial" w:cs="Arial"/>
        </w:rPr>
      </w:pPr>
    </w:p>
    <w:p w:rsidR="00AC36FB" w:rsidRPr="0015232F" w:rsidRDefault="00AC36FB" w:rsidP="00AC36FB">
      <w:pPr>
        <w:rPr>
          <w:rFonts w:ascii="Arial" w:hAnsi="Arial" w:cs="Arial"/>
          <w:b/>
        </w:rPr>
      </w:pPr>
      <w:r w:rsidRPr="0015232F">
        <w:rPr>
          <w:rFonts w:ascii="Arial" w:hAnsi="Arial" w:cs="Arial"/>
          <w:b/>
        </w:rPr>
        <w:t xml:space="preserve">Глава городского округа                               </w:t>
      </w:r>
      <w:r>
        <w:rPr>
          <w:rFonts w:ascii="Arial" w:hAnsi="Arial" w:cs="Arial"/>
          <w:b/>
        </w:rPr>
        <w:t xml:space="preserve">                             </w:t>
      </w:r>
      <w:r w:rsidRPr="0015232F">
        <w:rPr>
          <w:rFonts w:ascii="Arial" w:hAnsi="Arial" w:cs="Arial"/>
          <w:b/>
        </w:rPr>
        <w:t xml:space="preserve">                    Г.О. Панин                        </w:t>
      </w:r>
    </w:p>
    <w:p w:rsidR="00520048" w:rsidRDefault="00520048">
      <w:pPr>
        <w:rPr>
          <w:rFonts w:ascii="Arial" w:hAnsi="Arial" w:cs="Arial"/>
        </w:rPr>
      </w:pPr>
      <w:bookmarkStart w:id="0" w:name="_Toc468470756"/>
      <w:bookmarkStart w:id="1" w:name="_Toc441496567"/>
      <w:r>
        <w:rPr>
          <w:rFonts w:ascii="Arial" w:hAnsi="Arial" w:cs="Arial"/>
        </w:rPr>
        <w:br w:type="page"/>
      </w:r>
    </w:p>
    <w:p w:rsidR="004113E0" w:rsidRDefault="004113E0" w:rsidP="004113E0">
      <w:pPr>
        <w:jc w:val="center"/>
        <w:rPr>
          <w:rFonts w:ascii="Arial" w:hAnsi="Arial" w:cs="Arial"/>
        </w:rPr>
      </w:pPr>
      <w:bookmarkStart w:id="2" w:name="_GoBack"/>
      <w:bookmarkEnd w:id="2"/>
    </w:p>
    <w:p w:rsidR="001B310A" w:rsidRPr="00C312F5" w:rsidRDefault="001B310A" w:rsidP="001B310A">
      <w:pPr>
        <w:jc w:val="right"/>
        <w:rPr>
          <w:rFonts w:ascii="Arial" w:hAnsi="Arial" w:cs="Arial"/>
        </w:rPr>
      </w:pPr>
      <w:r w:rsidRPr="00C312F5">
        <w:rPr>
          <w:rFonts w:ascii="Arial" w:hAnsi="Arial" w:cs="Arial"/>
        </w:rPr>
        <w:t>Утвержден</w:t>
      </w:r>
    </w:p>
    <w:p w:rsidR="001B310A" w:rsidRPr="00C312F5" w:rsidRDefault="001B310A" w:rsidP="001B310A">
      <w:pPr>
        <w:jc w:val="right"/>
        <w:rPr>
          <w:rFonts w:ascii="Arial" w:hAnsi="Arial" w:cs="Arial"/>
        </w:rPr>
      </w:pPr>
      <w:r w:rsidRPr="00C312F5">
        <w:rPr>
          <w:rFonts w:ascii="Arial" w:hAnsi="Arial" w:cs="Arial"/>
        </w:rPr>
        <w:t>постановлением администрации</w:t>
      </w:r>
    </w:p>
    <w:p w:rsidR="001B310A" w:rsidRPr="00C312F5" w:rsidRDefault="001B310A" w:rsidP="001B310A">
      <w:pPr>
        <w:jc w:val="right"/>
        <w:rPr>
          <w:rFonts w:ascii="Arial" w:hAnsi="Arial" w:cs="Arial"/>
          <w:iCs/>
        </w:rPr>
      </w:pPr>
      <w:r w:rsidRPr="00C312F5">
        <w:rPr>
          <w:rFonts w:ascii="Arial" w:hAnsi="Arial" w:cs="Arial"/>
          <w:iCs/>
        </w:rPr>
        <w:t>городского округа Орехово-Зуево</w:t>
      </w:r>
    </w:p>
    <w:p w:rsidR="001B310A" w:rsidRPr="004113E0" w:rsidRDefault="001B310A" w:rsidP="004113E0">
      <w:pPr>
        <w:jc w:val="right"/>
        <w:rPr>
          <w:rFonts w:ascii="Arial" w:hAnsi="Arial" w:cs="Arial"/>
          <w:iCs/>
        </w:rPr>
      </w:pPr>
      <w:r w:rsidRPr="00C312F5">
        <w:rPr>
          <w:rFonts w:ascii="Arial" w:hAnsi="Arial" w:cs="Arial"/>
          <w:iCs/>
        </w:rPr>
        <w:t>Московской области</w:t>
      </w:r>
    </w:p>
    <w:p w:rsidR="001B310A" w:rsidRPr="00C312F5" w:rsidRDefault="004113E0" w:rsidP="001B310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color w:val="000000"/>
        </w:rPr>
      </w:pPr>
      <w:r w:rsidRPr="004113E0">
        <w:rPr>
          <w:rFonts w:ascii="Arial" w:hAnsi="Arial" w:cs="Arial"/>
        </w:rPr>
        <w:t xml:space="preserve">от </w:t>
      </w:r>
      <w:r w:rsidRPr="004113E0">
        <w:rPr>
          <w:rFonts w:ascii="Arial" w:hAnsi="Arial" w:cs="Arial"/>
          <w:u w:val="single"/>
        </w:rPr>
        <w:t xml:space="preserve">05.06.2019 </w:t>
      </w:r>
      <w:r w:rsidRPr="004113E0">
        <w:rPr>
          <w:rFonts w:ascii="Arial" w:hAnsi="Arial" w:cs="Arial"/>
        </w:rPr>
        <w:t xml:space="preserve">№ </w:t>
      </w:r>
      <w:r w:rsidRPr="004113E0">
        <w:rPr>
          <w:rFonts w:ascii="Arial" w:hAnsi="Arial" w:cs="Arial"/>
          <w:u w:val="single"/>
        </w:rPr>
        <w:t>964</w:t>
      </w:r>
    </w:p>
    <w:p w:rsidR="001B310A" w:rsidRDefault="001B310A" w:rsidP="001B310A">
      <w:pPr>
        <w:widowControl w:val="0"/>
        <w:jc w:val="center"/>
        <w:rPr>
          <w:rFonts w:ascii="Arial" w:eastAsia="PMingLiU" w:hAnsi="Arial" w:cs="Arial"/>
        </w:rPr>
      </w:pPr>
    </w:p>
    <w:p w:rsidR="001B310A" w:rsidRDefault="001B310A" w:rsidP="001B310A">
      <w:pPr>
        <w:widowControl w:val="0"/>
        <w:jc w:val="center"/>
        <w:rPr>
          <w:rFonts w:ascii="Arial" w:eastAsia="PMingLiU" w:hAnsi="Arial" w:cs="Arial"/>
        </w:rPr>
      </w:pPr>
    </w:p>
    <w:p w:rsidR="004113E0" w:rsidRDefault="004113E0" w:rsidP="001B310A">
      <w:pPr>
        <w:widowControl w:val="0"/>
        <w:jc w:val="center"/>
        <w:rPr>
          <w:rFonts w:ascii="Arial" w:eastAsia="PMingLiU" w:hAnsi="Arial" w:cs="Arial"/>
        </w:rPr>
      </w:pPr>
    </w:p>
    <w:p w:rsidR="004113E0" w:rsidRPr="00C312F5" w:rsidRDefault="004113E0" w:rsidP="001B310A">
      <w:pPr>
        <w:widowControl w:val="0"/>
        <w:jc w:val="center"/>
        <w:rPr>
          <w:rFonts w:ascii="Arial" w:eastAsia="PMingLiU" w:hAnsi="Arial" w:cs="Arial"/>
        </w:rPr>
      </w:pPr>
    </w:p>
    <w:p w:rsidR="001B310A" w:rsidRPr="00C312F5" w:rsidRDefault="001B310A" w:rsidP="001B310A">
      <w:pPr>
        <w:widowControl w:val="0"/>
        <w:jc w:val="center"/>
        <w:rPr>
          <w:rFonts w:ascii="Arial" w:eastAsia="PMingLiU" w:hAnsi="Arial" w:cs="Arial"/>
          <w:b/>
          <w:bCs/>
        </w:rPr>
      </w:pPr>
      <w:r w:rsidRPr="00C312F5">
        <w:rPr>
          <w:rFonts w:ascii="Arial" w:eastAsia="PMingLiU" w:hAnsi="Arial" w:cs="Arial"/>
          <w:b/>
          <w:bCs/>
        </w:rPr>
        <w:t>АДМИНИСТРАТИВНЫЙ РЕГЛАМЕНТ</w:t>
      </w:r>
    </w:p>
    <w:p w:rsidR="001B310A" w:rsidRPr="00C312F5" w:rsidRDefault="001B310A" w:rsidP="001B310A">
      <w:pPr>
        <w:jc w:val="center"/>
        <w:rPr>
          <w:rFonts w:ascii="Arial" w:hAnsi="Arial" w:cs="Arial"/>
          <w:b/>
          <w:noProof/>
        </w:rPr>
      </w:pPr>
      <w:r w:rsidRPr="00C312F5">
        <w:rPr>
          <w:rFonts w:ascii="Arial" w:eastAsia="PMingLiU" w:hAnsi="Arial" w:cs="Arial"/>
          <w:b/>
          <w:bCs/>
        </w:rPr>
        <w:t xml:space="preserve">предоставления муниципальной услуги </w:t>
      </w:r>
    </w:p>
    <w:p w:rsidR="001B310A" w:rsidRDefault="001B310A" w:rsidP="001B310A">
      <w:pPr>
        <w:pStyle w:val="Default"/>
        <w:spacing w:line="276" w:lineRule="auto"/>
        <w:jc w:val="center"/>
        <w:rPr>
          <w:rFonts w:ascii="Arial" w:hAnsi="Arial" w:cs="Arial"/>
          <w:b/>
          <w:color w:val="auto"/>
        </w:rPr>
      </w:pPr>
      <w:r w:rsidRPr="00C312F5">
        <w:rPr>
          <w:rFonts w:ascii="Arial" w:hAnsi="Arial" w:cs="Arial"/>
          <w:b/>
          <w:color w:val="auto"/>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bookmarkStart w:id="3" w:name="_Toc438376221"/>
      <w:bookmarkStart w:id="4" w:name="_Toc441496532"/>
      <w:bookmarkStart w:id="5" w:name="_Toc437973287"/>
      <w:bookmarkStart w:id="6" w:name="_Toc438110028"/>
      <w:bookmarkStart w:id="7" w:name="_Toc438376232"/>
      <w:bookmarkStart w:id="8" w:name="_Toc441496541"/>
      <w:r w:rsidRPr="00C312F5">
        <w:rPr>
          <w:rFonts w:ascii="Arial" w:hAnsi="Arial" w:cs="Arial"/>
          <w:b/>
          <w:color w:val="auto"/>
        </w:rPr>
        <w:cr/>
      </w:r>
    </w:p>
    <w:p w:rsidR="001B310A" w:rsidRPr="0001515F" w:rsidRDefault="001B310A" w:rsidP="001B310A">
      <w:pPr>
        <w:pStyle w:val="Default"/>
        <w:spacing w:line="276" w:lineRule="auto"/>
        <w:jc w:val="center"/>
        <w:rPr>
          <w:rFonts w:ascii="Arial" w:hAnsi="Arial" w:cs="Arial"/>
          <w:b/>
          <w:color w:val="auto"/>
        </w:rPr>
      </w:pPr>
      <w:r w:rsidRPr="0001515F">
        <w:rPr>
          <w:rFonts w:ascii="Arial" w:hAnsi="Arial" w:cs="Arial" w:hint="eastAsia"/>
          <w:b/>
          <w:color w:val="auto"/>
        </w:rPr>
        <w:t>Термины</w:t>
      </w:r>
      <w:r w:rsidRPr="0001515F">
        <w:rPr>
          <w:rFonts w:ascii="Arial" w:hAnsi="Arial" w:cs="Arial"/>
          <w:b/>
          <w:color w:val="auto"/>
        </w:rPr>
        <w:t xml:space="preserve"> </w:t>
      </w:r>
      <w:r w:rsidRPr="0001515F">
        <w:rPr>
          <w:rFonts w:ascii="Arial" w:hAnsi="Arial" w:cs="Arial" w:hint="eastAsia"/>
          <w:b/>
          <w:color w:val="auto"/>
        </w:rPr>
        <w:t>и</w:t>
      </w:r>
      <w:r w:rsidRPr="0001515F">
        <w:rPr>
          <w:rFonts w:ascii="Arial" w:hAnsi="Arial" w:cs="Arial"/>
          <w:b/>
          <w:color w:val="auto"/>
        </w:rPr>
        <w:t xml:space="preserve"> </w:t>
      </w:r>
      <w:r w:rsidRPr="0001515F">
        <w:rPr>
          <w:rFonts w:ascii="Arial" w:hAnsi="Arial" w:cs="Arial" w:hint="eastAsia"/>
          <w:b/>
          <w:color w:val="auto"/>
        </w:rPr>
        <w:t>определения</w:t>
      </w:r>
    </w:p>
    <w:p w:rsidR="001B310A" w:rsidRPr="0001515F" w:rsidRDefault="001B310A" w:rsidP="001B310A">
      <w:pPr>
        <w:pStyle w:val="Default"/>
        <w:spacing w:line="276" w:lineRule="auto"/>
        <w:jc w:val="center"/>
        <w:rPr>
          <w:rFonts w:ascii="Arial" w:hAnsi="Arial" w:cs="Arial"/>
          <w:b/>
          <w:color w:val="auto"/>
        </w:rPr>
      </w:pPr>
    </w:p>
    <w:p w:rsidR="001B310A" w:rsidRDefault="001B310A" w:rsidP="001B310A">
      <w:pPr>
        <w:pStyle w:val="Default"/>
        <w:spacing w:line="276" w:lineRule="auto"/>
        <w:jc w:val="both"/>
        <w:rPr>
          <w:rFonts w:ascii="Arial" w:hAnsi="Arial" w:cs="Arial"/>
          <w:color w:val="auto"/>
        </w:rPr>
      </w:pPr>
      <w:r w:rsidRPr="0001515F">
        <w:rPr>
          <w:rFonts w:ascii="Arial" w:hAnsi="Arial" w:cs="Arial" w:hint="eastAsia"/>
          <w:color w:val="auto"/>
        </w:rPr>
        <w:t>Термины</w:t>
      </w:r>
      <w:r w:rsidRPr="0001515F">
        <w:rPr>
          <w:rFonts w:ascii="Arial" w:hAnsi="Arial" w:cs="Arial"/>
          <w:color w:val="auto"/>
        </w:rPr>
        <w:t xml:space="preserve"> </w:t>
      </w:r>
      <w:r w:rsidRPr="0001515F">
        <w:rPr>
          <w:rFonts w:ascii="Arial" w:hAnsi="Arial" w:cs="Arial" w:hint="eastAsia"/>
          <w:color w:val="auto"/>
        </w:rPr>
        <w:t>и</w:t>
      </w:r>
      <w:r w:rsidRPr="0001515F">
        <w:rPr>
          <w:rFonts w:ascii="Arial" w:hAnsi="Arial" w:cs="Arial"/>
          <w:color w:val="auto"/>
        </w:rPr>
        <w:t xml:space="preserve"> </w:t>
      </w:r>
      <w:r w:rsidRPr="0001515F">
        <w:rPr>
          <w:rFonts w:ascii="Arial" w:hAnsi="Arial" w:cs="Arial" w:hint="eastAsia"/>
          <w:color w:val="auto"/>
        </w:rPr>
        <w:t>определения</w:t>
      </w:r>
      <w:r w:rsidRPr="0001515F">
        <w:rPr>
          <w:rFonts w:ascii="Arial" w:hAnsi="Arial" w:cs="Arial"/>
          <w:color w:val="auto"/>
        </w:rPr>
        <w:t xml:space="preserve">, </w:t>
      </w:r>
      <w:r w:rsidRPr="0001515F">
        <w:rPr>
          <w:rFonts w:ascii="Arial" w:hAnsi="Arial" w:cs="Arial" w:hint="eastAsia"/>
          <w:color w:val="auto"/>
        </w:rPr>
        <w:t>используемые</w:t>
      </w:r>
      <w:r w:rsidRPr="0001515F">
        <w:rPr>
          <w:rFonts w:ascii="Arial" w:hAnsi="Arial" w:cs="Arial"/>
          <w:color w:val="auto"/>
        </w:rPr>
        <w:t xml:space="preserve"> </w:t>
      </w:r>
      <w:r w:rsidRPr="0001515F">
        <w:rPr>
          <w:rFonts w:ascii="Arial" w:hAnsi="Arial" w:cs="Arial" w:hint="eastAsia"/>
          <w:color w:val="auto"/>
        </w:rPr>
        <w:t>в</w:t>
      </w:r>
      <w:r w:rsidRPr="0001515F">
        <w:rPr>
          <w:rFonts w:ascii="Arial" w:hAnsi="Arial" w:cs="Arial"/>
          <w:color w:val="auto"/>
        </w:rPr>
        <w:t xml:space="preserve"> </w:t>
      </w:r>
      <w:r w:rsidRPr="0001515F">
        <w:rPr>
          <w:rFonts w:ascii="Arial" w:hAnsi="Arial" w:cs="Arial" w:hint="eastAsia"/>
          <w:color w:val="auto"/>
        </w:rPr>
        <w:t>настоящем</w:t>
      </w:r>
      <w:r w:rsidRPr="0001515F">
        <w:rPr>
          <w:rFonts w:ascii="Arial" w:hAnsi="Arial" w:cs="Arial"/>
          <w:color w:val="auto"/>
        </w:rPr>
        <w:t xml:space="preserve"> </w:t>
      </w:r>
      <w:r w:rsidRPr="0001515F">
        <w:rPr>
          <w:rFonts w:ascii="Arial" w:hAnsi="Arial" w:cs="Arial" w:hint="eastAsia"/>
          <w:color w:val="auto"/>
        </w:rPr>
        <w:t>Административном</w:t>
      </w:r>
      <w:r w:rsidRPr="0001515F">
        <w:rPr>
          <w:rFonts w:ascii="Arial" w:hAnsi="Arial" w:cs="Arial"/>
          <w:color w:val="auto"/>
        </w:rPr>
        <w:t xml:space="preserve"> </w:t>
      </w:r>
      <w:r w:rsidRPr="0001515F">
        <w:rPr>
          <w:rFonts w:ascii="Arial" w:hAnsi="Arial" w:cs="Arial" w:hint="eastAsia"/>
          <w:color w:val="auto"/>
        </w:rPr>
        <w:t>регламенте</w:t>
      </w:r>
      <w:r w:rsidRPr="0001515F">
        <w:rPr>
          <w:rFonts w:ascii="Arial" w:hAnsi="Arial" w:cs="Arial"/>
          <w:color w:val="auto"/>
        </w:rPr>
        <w:t xml:space="preserve"> </w:t>
      </w:r>
      <w:r w:rsidRPr="0001515F">
        <w:rPr>
          <w:rFonts w:ascii="Arial" w:hAnsi="Arial" w:cs="Arial" w:hint="eastAsia"/>
          <w:color w:val="auto"/>
        </w:rPr>
        <w:t>предоставления</w:t>
      </w:r>
      <w:r w:rsidRPr="0001515F">
        <w:rPr>
          <w:rFonts w:ascii="Arial" w:hAnsi="Arial" w:cs="Arial"/>
          <w:color w:val="auto"/>
        </w:rPr>
        <w:t xml:space="preserve"> </w:t>
      </w:r>
      <w:r w:rsidRPr="0001515F">
        <w:rPr>
          <w:rFonts w:ascii="Arial" w:hAnsi="Arial" w:cs="Arial" w:hint="eastAsia"/>
          <w:color w:val="auto"/>
        </w:rPr>
        <w:t>муниципальной</w:t>
      </w:r>
      <w:r w:rsidRPr="0001515F">
        <w:rPr>
          <w:rFonts w:ascii="Arial" w:hAnsi="Arial" w:cs="Arial"/>
          <w:color w:val="auto"/>
        </w:rPr>
        <w:t xml:space="preserve"> </w:t>
      </w:r>
      <w:r w:rsidRPr="008C68E3">
        <w:rPr>
          <w:rFonts w:ascii="Arial" w:hAnsi="Arial" w:cs="Arial" w:hint="eastAsia"/>
          <w:color w:val="auto"/>
        </w:rPr>
        <w:t>услуги</w:t>
      </w:r>
      <w:r w:rsidRPr="008C68E3">
        <w:rPr>
          <w:rFonts w:ascii="Arial" w:hAnsi="Arial" w:cs="Arial"/>
          <w:color w:val="auto"/>
        </w:rPr>
        <w:t xml:space="preserve">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Pr>
          <w:rFonts w:ascii="Arial" w:hAnsi="Arial" w:cs="Arial"/>
          <w:b/>
          <w:color w:val="auto"/>
        </w:rPr>
        <w:t xml:space="preserve"> </w:t>
      </w:r>
      <w:r w:rsidRPr="0001515F">
        <w:rPr>
          <w:rFonts w:ascii="Arial" w:hAnsi="Arial" w:cs="Arial"/>
          <w:color w:val="auto"/>
        </w:rPr>
        <w:t xml:space="preserve"> (</w:t>
      </w:r>
      <w:r w:rsidRPr="0001515F">
        <w:rPr>
          <w:rFonts w:ascii="Arial" w:hAnsi="Arial" w:cs="Arial" w:hint="eastAsia"/>
          <w:color w:val="auto"/>
        </w:rPr>
        <w:t>далее</w:t>
      </w:r>
      <w:r w:rsidRPr="0001515F">
        <w:rPr>
          <w:rFonts w:ascii="Arial" w:hAnsi="Arial" w:cs="Arial"/>
          <w:color w:val="auto"/>
        </w:rPr>
        <w:t xml:space="preserve"> – </w:t>
      </w:r>
      <w:r w:rsidRPr="0001515F">
        <w:rPr>
          <w:rFonts w:ascii="Arial" w:hAnsi="Arial" w:cs="Arial" w:hint="eastAsia"/>
          <w:color w:val="auto"/>
        </w:rPr>
        <w:t>Административный</w:t>
      </w:r>
      <w:r w:rsidRPr="0001515F">
        <w:rPr>
          <w:rFonts w:ascii="Arial" w:hAnsi="Arial" w:cs="Arial"/>
          <w:color w:val="auto"/>
        </w:rPr>
        <w:t xml:space="preserve"> </w:t>
      </w:r>
      <w:r w:rsidRPr="0001515F">
        <w:rPr>
          <w:rFonts w:ascii="Arial" w:hAnsi="Arial" w:cs="Arial" w:hint="eastAsia"/>
          <w:color w:val="auto"/>
        </w:rPr>
        <w:t>регламент</w:t>
      </w:r>
      <w:r w:rsidRPr="0001515F">
        <w:rPr>
          <w:rFonts w:ascii="Arial" w:hAnsi="Arial" w:cs="Arial"/>
          <w:color w:val="auto"/>
        </w:rPr>
        <w:t xml:space="preserve">), </w:t>
      </w:r>
      <w:r w:rsidRPr="0001515F">
        <w:rPr>
          <w:rFonts w:ascii="Arial" w:hAnsi="Arial" w:cs="Arial" w:hint="eastAsia"/>
          <w:color w:val="auto"/>
        </w:rPr>
        <w:t>указаны</w:t>
      </w:r>
      <w:r w:rsidRPr="0001515F">
        <w:rPr>
          <w:rFonts w:ascii="Arial" w:hAnsi="Arial" w:cs="Arial"/>
          <w:color w:val="auto"/>
        </w:rPr>
        <w:t xml:space="preserve"> </w:t>
      </w:r>
      <w:r w:rsidRPr="0001515F">
        <w:rPr>
          <w:rFonts w:ascii="Arial" w:hAnsi="Arial" w:cs="Arial" w:hint="eastAsia"/>
          <w:color w:val="auto"/>
        </w:rPr>
        <w:t>в</w:t>
      </w:r>
      <w:r w:rsidRPr="0001515F">
        <w:rPr>
          <w:rFonts w:ascii="Arial" w:hAnsi="Arial" w:cs="Arial"/>
          <w:color w:val="auto"/>
        </w:rPr>
        <w:t xml:space="preserve"> </w:t>
      </w:r>
      <w:r w:rsidRPr="0001515F">
        <w:rPr>
          <w:rFonts w:ascii="Arial" w:hAnsi="Arial" w:cs="Arial" w:hint="eastAsia"/>
          <w:color w:val="auto"/>
        </w:rPr>
        <w:t>Приложении</w:t>
      </w:r>
      <w:r w:rsidRPr="0001515F">
        <w:rPr>
          <w:rFonts w:ascii="Arial" w:hAnsi="Arial" w:cs="Arial"/>
          <w:color w:val="auto"/>
        </w:rPr>
        <w:t xml:space="preserve"> 1 </w:t>
      </w:r>
      <w:r w:rsidRPr="0001515F">
        <w:rPr>
          <w:rFonts w:ascii="Arial" w:hAnsi="Arial" w:cs="Arial" w:hint="eastAsia"/>
          <w:color w:val="auto"/>
        </w:rPr>
        <w:t>к</w:t>
      </w:r>
      <w:r w:rsidRPr="0001515F">
        <w:rPr>
          <w:rFonts w:ascii="Arial" w:hAnsi="Arial" w:cs="Arial"/>
          <w:color w:val="auto"/>
        </w:rPr>
        <w:t xml:space="preserve"> </w:t>
      </w:r>
      <w:r w:rsidRPr="0001515F">
        <w:rPr>
          <w:rFonts w:ascii="Arial" w:hAnsi="Arial" w:cs="Arial" w:hint="eastAsia"/>
          <w:color w:val="auto"/>
        </w:rPr>
        <w:t>Административному</w:t>
      </w:r>
      <w:r w:rsidRPr="0001515F">
        <w:rPr>
          <w:rFonts w:ascii="Arial" w:hAnsi="Arial" w:cs="Arial"/>
          <w:color w:val="auto"/>
        </w:rPr>
        <w:t xml:space="preserve"> </w:t>
      </w:r>
      <w:r w:rsidRPr="0001515F">
        <w:rPr>
          <w:rFonts w:ascii="Arial" w:hAnsi="Arial" w:cs="Arial" w:hint="eastAsia"/>
          <w:color w:val="auto"/>
        </w:rPr>
        <w:t>регламенту</w:t>
      </w:r>
      <w:r w:rsidRPr="0001515F">
        <w:rPr>
          <w:rFonts w:ascii="Arial" w:hAnsi="Arial" w:cs="Arial"/>
          <w:color w:val="auto"/>
        </w:rPr>
        <w:t>.</w:t>
      </w:r>
    </w:p>
    <w:p w:rsidR="004113E0" w:rsidRPr="008C68E3" w:rsidRDefault="004113E0" w:rsidP="001B310A">
      <w:pPr>
        <w:pStyle w:val="Default"/>
        <w:spacing w:line="276" w:lineRule="auto"/>
        <w:jc w:val="both"/>
        <w:rPr>
          <w:rFonts w:ascii="Arial" w:hAnsi="Arial" w:cs="Arial"/>
          <w:b/>
          <w:color w:val="auto"/>
        </w:rPr>
      </w:pPr>
    </w:p>
    <w:p w:rsidR="001B310A" w:rsidRPr="00C312F5" w:rsidRDefault="001B310A" w:rsidP="001B310A">
      <w:pPr>
        <w:pStyle w:val="1-"/>
        <w:spacing w:before="0" w:after="0" w:line="240" w:lineRule="auto"/>
        <w:ind w:left="-567" w:firstLine="851"/>
        <w:rPr>
          <w:rFonts w:ascii="Arial" w:hAnsi="Arial" w:cs="Arial"/>
          <w:i/>
          <w:sz w:val="24"/>
          <w:szCs w:val="24"/>
        </w:rPr>
      </w:pPr>
      <w:bookmarkStart w:id="9" w:name="_Toc483036125"/>
      <w:r w:rsidRPr="00C312F5">
        <w:rPr>
          <w:rFonts w:ascii="Arial" w:hAnsi="Arial" w:cs="Arial"/>
          <w:sz w:val="24"/>
          <w:szCs w:val="24"/>
          <w:lang w:val="en-US"/>
        </w:rPr>
        <w:t>I</w:t>
      </w:r>
      <w:r w:rsidRPr="00C312F5">
        <w:rPr>
          <w:rFonts w:ascii="Arial" w:hAnsi="Arial" w:cs="Arial"/>
          <w:sz w:val="24"/>
          <w:szCs w:val="24"/>
        </w:rPr>
        <w:t>. Общие положения</w:t>
      </w:r>
      <w:bookmarkEnd w:id="3"/>
      <w:bookmarkEnd w:id="4"/>
      <w:bookmarkEnd w:id="9"/>
    </w:p>
    <w:p w:rsidR="001B310A" w:rsidRDefault="001B310A" w:rsidP="007B67CD">
      <w:pPr>
        <w:pStyle w:val="2-"/>
        <w:numPr>
          <w:ilvl w:val="0"/>
          <w:numId w:val="15"/>
        </w:numPr>
        <w:spacing w:before="0" w:after="0"/>
        <w:ind w:left="-567" w:firstLine="851"/>
        <w:rPr>
          <w:rFonts w:ascii="Arial" w:hAnsi="Arial" w:cs="Arial"/>
          <w:sz w:val="24"/>
          <w:szCs w:val="24"/>
        </w:rPr>
      </w:pPr>
      <w:bookmarkStart w:id="10" w:name="_Toc437973277"/>
      <w:bookmarkStart w:id="11" w:name="_Toc438110018"/>
      <w:bookmarkStart w:id="12" w:name="_Toc438376222"/>
      <w:bookmarkStart w:id="13" w:name="_Toc441496533"/>
      <w:bookmarkStart w:id="14" w:name="_Toc483036126"/>
      <w:r w:rsidRPr="00C312F5">
        <w:rPr>
          <w:rFonts w:ascii="Arial" w:hAnsi="Arial" w:cs="Arial"/>
          <w:sz w:val="24"/>
          <w:szCs w:val="24"/>
        </w:rPr>
        <w:t>Предмет регулирования Административного регламента</w:t>
      </w:r>
      <w:bookmarkEnd w:id="10"/>
      <w:bookmarkEnd w:id="11"/>
      <w:bookmarkEnd w:id="12"/>
      <w:bookmarkEnd w:id="13"/>
      <w:bookmarkEnd w:id="14"/>
    </w:p>
    <w:p w:rsidR="001B310A" w:rsidRPr="00C312F5" w:rsidRDefault="001B310A" w:rsidP="001B310A">
      <w:pPr>
        <w:pStyle w:val="2-"/>
        <w:numPr>
          <w:ilvl w:val="0"/>
          <w:numId w:val="0"/>
        </w:numPr>
        <w:spacing w:before="0" w:after="0"/>
        <w:ind w:left="284"/>
        <w:rPr>
          <w:rFonts w:ascii="Arial" w:hAnsi="Arial" w:cs="Arial"/>
          <w:sz w:val="24"/>
          <w:szCs w:val="24"/>
        </w:rPr>
      </w:pPr>
    </w:p>
    <w:p w:rsidR="001B310A" w:rsidRPr="00683328" w:rsidRDefault="001B310A" w:rsidP="007B67CD">
      <w:pPr>
        <w:pStyle w:val="11"/>
        <w:numPr>
          <w:ilvl w:val="1"/>
          <w:numId w:val="15"/>
        </w:numPr>
        <w:ind w:left="0" w:firstLine="567"/>
        <w:rPr>
          <w:rFonts w:ascii="Arial" w:hAnsi="Arial" w:cs="Arial"/>
          <w:sz w:val="24"/>
          <w:szCs w:val="24"/>
        </w:rPr>
      </w:pPr>
      <w:r w:rsidRPr="00C312F5">
        <w:rPr>
          <w:rFonts w:ascii="Arial" w:hAnsi="Arial" w:cs="Arial"/>
          <w:sz w:val="24"/>
          <w:szCs w:val="24"/>
        </w:rPr>
        <w:t xml:space="preserve">Административный регламент устанавливает стандарт предоставления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в том числе формы контроля за исполнением Административного регламента, досудебный (внесудебный) порядок обжалования решений и действий (бездействий) Администрации </w:t>
      </w:r>
      <w:r w:rsidRPr="00C312F5">
        <w:rPr>
          <w:rFonts w:ascii="Arial" w:hAnsi="Arial" w:cs="Arial"/>
          <w:color w:val="000000"/>
          <w:sz w:val="24"/>
          <w:szCs w:val="24"/>
        </w:rPr>
        <w:t>городского округа Орехово-Зуево</w:t>
      </w:r>
      <w:r w:rsidRPr="00C312F5">
        <w:rPr>
          <w:rFonts w:ascii="Arial" w:hAnsi="Arial" w:cs="Arial"/>
          <w:sz w:val="24"/>
          <w:szCs w:val="24"/>
        </w:rPr>
        <w:t xml:space="preserve"> Московской области (далее – Администрация), должностных лиц Администрации, уполномоченных специалистов МФЦ, Комитета по управлению имуществом Администрации </w:t>
      </w:r>
      <w:r w:rsidRPr="00C312F5">
        <w:rPr>
          <w:rFonts w:ascii="Arial" w:hAnsi="Arial" w:cs="Arial"/>
          <w:color w:val="000000"/>
          <w:sz w:val="24"/>
          <w:szCs w:val="24"/>
        </w:rPr>
        <w:t>городского округа Орехово-Зуево</w:t>
      </w:r>
      <w:r w:rsidRPr="00C312F5">
        <w:rPr>
          <w:rFonts w:ascii="Arial" w:hAnsi="Arial" w:cs="Arial"/>
          <w:sz w:val="24"/>
          <w:szCs w:val="24"/>
        </w:rPr>
        <w:t xml:space="preserve"> Московской области (далее – Комитет).</w:t>
      </w:r>
      <w:bookmarkStart w:id="15" w:name="_Toc437973278"/>
      <w:bookmarkStart w:id="16" w:name="_Toc438110019"/>
      <w:bookmarkStart w:id="17" w:name="_Toc438376223"/>
      <w:bookmarkStart w:id="18" w:name="_Toc441496534"/>
      <w:bookmarkStart w:id="19" w:name="_Toc483036127"/>
    </w:p>
    <w:p w:rsidR="001B310A" w:rsidRPr="00C312F5" w:rsidRDefault="001B310A" w:rsidP="007B67CD">
      <w:pPr>
        <w:pStyle w:val="2-"/>
        <w:numPr>
          <w:ilvl w:val="0"/>
          <w:numId w:val="15"/>
        </w:numPr>
        <w:tabs>
          <w:tab w:val="left" w:pos="709"/>
        </w:tabs>
        <w:spacing w:line="276" w:lineRule="auto"/>
        <w:ind w:left="0" w:firstLine="851"/>
        <w:rPr>
          <w:rFonts w:ascii="Arial" w:hAnsi="Arial" w:cs="Arial"/>
          <w:sz w:val="24"/>
          <w:szCs w:val="24"/>
        </w:rPr>
      </w:pPr>
      <w:r w:rsidRPr="00C312F5">
        <w:rPr>
          <w:rFonts w:ascii="Arial" w:hAnsi="Arial" w:cs="Arial"/>
          <w:sz w:val="24"/>
          <w:szCs w:val="24"/>
        </w:rPr>
        <w:t>Лица, имеющие право на получение Муниципальной услуги</w:t>
      </w:r>
      <w:bookmarkEnd w:id="15"/>
      <w:bookmarkEnd w:id="16"/>
      <w:bookmarkEnd w:id="17"/>
      <w:bookmarkEnd w:id="18"/>
      <w:bookmarkEnd w:id="19"/>
    </w:p>
    <w:p w:rsidR="001B310A" w:rsidRPr="00C312F5" w:rsidRDefault="001B310A" w:rsidP="007B67CD">
      <w:pPr>
        <w:pStyle w:val="11"/>
        <w:numPr>
          <w:ilvl w:val="1"/>
          <w:numId w:val="15"/>
        </w:numPr>
        <w:tabs>
          <w:tab w:val="left" w:pos="567"/>
          <w:tab w:val="left" w:pos="851"/>
        </w:tabs>
        <w:ind w:left="0" w:firstLine="567"/>
        <w:rPr>
          <w:rFonts w:ascii="Arial" w:hAnsi="Arial" w:cs="Arial"/>
          <w:sz w:val="24"/>
          <w:szCs w:val="24"/>
        </w:rPr>
      </w:pPr>
      <w:bookmarkStart w:id="20" w:name="_Toc437973279"/>
      <w:bookmarkStart w:id="21" w:name="_Toc438110020"/>
      <w:bookmarkStart w:id="22" w:name="_Toc438376224"/>
      <w:bookmarkStart w:id="23" w:name="_Toc441496535"/>
      <w:r w:rsidRPr="00C312F5">
        <w:rPr>
          <w:rFonts w:ascii="Arial" w:hAnsi="Arial" w:cs="Arial"/>
          <w:sz w:val="24"/>
          <w:szCs w:val="24"/>
        </w:rPr>
        <w:t>Право на получение Муниципальной услуги имеют юридические лица и физические лица (далее – Заявитель).</w:t>
      </w:r>
    </w:p>
    <w:p w:rsidR="001B310A" w:rsidRPr="00C312F5" w:rsidRDefault="001B310A" w:rsidP="001B310A">
      <w:pPr>
        <w:pStyle w:val="ConsPlusNormal0"/>
        <w:spacing w:line="276" w:lineRule="auto"/>
        <w:ind w:firstLine="567"/>
        <w:jc w:val="both"/>
        <w:rPr>
          <w:sz w:val="24"/>
          <w:szCs w:val="24"/>
        </w:rPr>
      </w:pPr>
      <w:r w:rsidRPr="00C312F5">
        <w:rPr>
          <w:sz w:val="24"/>
          <w:szCs w:val="24"/>
        </w:rPr>
        <w:t xml:space="preserve">2.2. </w:t>
      </w:r>
      <w:bookmarkStart w:id="24" w:name="_Ref440652250"/>
      <w:r w:rsidRPr="00C312F5">
        <w:rPr>
          <w:sz w:val="24"/>
          <w:szCs w:val="24"/>
        </w:rPr>
        <w:t xml:space="preserve">Интересы лиц, указанных в пункте 2.1 настоящего Административного регламента, могут представлять иные лица, действующие в интересах Заявителя на </w:t>
      </w:r>
      <w:r w:rsidRPr="00C312F5">
        <w:rPr>
          <w:sz w:val="24"/>
          <w:szCs w:val="24"/>
        </w:rPr>
        <w:lastRenderedPageBreak/>
        <w:t>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1B310A" w:rsidRPr="00C312F5" w:rsidRDefault="001B310A" w:rsidP="007B67CD">
      <w:pPr>
        <w:pStyle w:val="2-"/>
        <w:numPr>
          <w:ilvl w:val="0"/>
          <w:numId w:val="15"/>
        </w:numPr>
        <w:spacing w:line="276" w:lineRule="auto"/>
        <w:rPr>
          <w:rFonts w:ascii="Arial" w:hAnsi="Arial" w:cs="Arial"/>
          <w:sz w:val="24"/>
          <w:szCs w:val="24"/>
        </w:rPr>
      </w:pPr>
      <w:bookmarkStart w:id="25" w:name="_Toc465341728"/>
      <w:bookmarkStart w:id="26" w:name="_Toc483036128"/>
      <w:r w:rsidRPr="00C312F5">
        <w:rPr>
          <w:rFonts w:ascii="Arial" w:hAnsi="Arial" w:cs="Arial"/>
          <w:sz w:val="24"/>
          <w:szCs w:val="24"/>
        </w:rPr>
        <w:t>Требования к порядку информирования о порядке предоставления Муниципальной услуги</w:t>
      </w:r>
      <w:bookmarkEnd w:id="25"/>
      <w:bookmarkEnd w:id="26"/>
    </w:p>
    <w:p w:rsidR="001B310A" w:rsidRPr="00C312F5" w:rsidRDefault="001B310A" w:rsidP="007B67CD">
      <w:pPr>
        <w:pStyle w:val="11"/>
        <w:numPr>
          <w:ilvl w:val="1"/>
          <w:numId w:val="15"/>
        </w:numPr>
        <w:ind w:left="0" w:firstLine="567"/>
        <w:rPr>
          <w:rFonts w:ascii="Arial" w:hAnsi="Arial" w:cs="Arial"/>
          <w:sz w:val="24"/>
          <w:szCs w:val="24"/>
        </w:rPr>
      </w:pPr>
      <w:r w:rsidRPr="00C312F5">
        <w:rPr>
          <w:rFonts w:ascii="Arial" w:hAnsi="Arial" w:cs="Arial"/>
          <w:sz w:val="24"/>
          <w:szCs w:val="24"/>
        </w:rPr>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1B310A" w:rsidRPr="00C312F5" w:rsidRDefault="001B310A" w:rsidP="007B67CD">
      <w:pPr>
        <w:pStyle w:val="11"/>
        <w:numPr>
          <w:ilvl w:val="1"/>
          <w:numId w:val="15"/>
        </w:numPr>
        <w:tabs>
          <w:tab w:val="left" w:pos="567"/>
        </w:tabs>
        <w:ind w:left="142" w:firstLine="425"/>
        <w:rPr>
          <w:rFonts w:ascii="Arial" w:hAnsi="Arial" w:cs="Arial"/>
          <w:sz w:val="24"/>
          <w:szCs w:val="24"/>
        </w:rPr>
      </w:pPr>
      <w:r w:rsidRPr="00C312F5">
        <w:rPr>
          <w:rFonts w:ascii="Arial" w:hAnsi="Arial" w:cs="Arial"/>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1B310A" w:rsidRPr="00060DFB" w:rsidRDefault="001B310A" w:rsidP="001B310A">
      <w:pPr>
        <w:pStyle w:val="1-"/>
        <w:rPr>
          <w:rFonts w:ascii="Arial" w:hAnsi="Arial" w:cs="Arial"/>
          <w:sz w:val="24"/>
          <w:szCs w:val="24"/>
        </w:rPr>
      </w:pPr>
      <w:bookmarkStart w:id="27" w:name="_Toc465341729"/>
      <w:bookmarkStart w:id="28" w:name="_Toc483036129"/>
      <w:r w:rsidRPr="00C312F5">
        <w:rPr>
          <w:rFonts w:ascii="Arial" w:hAnsi="Arial" w:cs="Arial"/>
          <w:sz w:val="24"/>
          <w:szCs w:val="24"/>
          <w:lang w:val="en-US"/>
        </w:rPr>
        <w:t>II</w:t>
      </w:r>
      <w:r w:rsidRPr="00C312F5">
        <w:rPr>
          <w:rFonts w:ascii="Arial" w:hAnsi="Arial" w:cs="Arial"/>
          <w:sz w:val="24"/>
          <w:szCs w:val="24"/>
        </w:rPr>
        <w:t>. Стандарт предоставления Муниципальной услуги</w:t>
      </w:r>
      <w:bookmarkStart w:id="29" w:name="_Toc465341730"/>
      <w:bookmarkStart w:id="30" w:name="_Toc483036130"/>
      <w:bookmarkEnd w:id="27"/>
      <w:bookmarkEnd w:id="28"/>
    </w:p>
    <w:p w:rsidR="001B310A" w:rsidRPr="00060DFB" w:rsidRDefault="001B310A" w:rsidP="001B310A">
      <w:pPr>
        <w:pStyle w:val="1-"/>
        <w:rPr>
          <w:rFonts w:ascii="Arial" w:hAnsi="Arial" w:cs="Arial"/>
          <w:sz w:val="24"/>
          <w:szCs w:val="24"/>
        </w:rPr>
      </w:pPr>
      <w:r w:rsidRPr="00C312F5">
        <w:rPr>
          <w:rFonts w:ascii="Arial" w:hAnsi="Arial" w:cs="Arial"/>
          <w:sz w:val="24"/>
          <w:szCs w:val="24"/>
        </w:rPr>
        <w:t>4. Наименование Муниципальной услуги</w:t>
      </w:r>
      <w:bookmarkEnd w:id="29"/>
      <w:bookmarkEnd w:id="30"/>
    </w:p>
    <w:p w:rsidR="001B310A" w:rsidRPr="00C312F5" w:rsidRDefault="001B310A" w:rsidP="001B310A">
      <w:pPr>
        <w:pStyle w:val="11"/>
        <w:numPr>
          <w:ilvl w:val="0"/>
          <w:numId w:val="0"/>
        </w:numPr>
        <w:tabs>
          <w:tab w:val="left" w:pos="426"/>
        </w:tabs>
        <w:ind w:firstLine="567"/>
        <w:rPr>
          <w:rFonts w:ascii="Arial" w:hAnsi="Arial" w:cs="Arial"/>
          <w:spacing w:val="-1"/>
          <w:sz w:val="24"/>
          <w:szCs w:val="24"/>
        </w:rPr>
      </w:pPr>
      <w:r w:rsidRPr="00C312F5">
        <w:rPr>
          <w:rFonts w:ascii="Arial" w:hAnsi="Arial" w:cs="Arial"/>
          <w:spacing w:val="-1"/>
          <w:sz w:val="24"/>
          <w:szCs w:val="24"/>
        </w:rPr>
        <w:t xml:space="preserve">4.1. Муниципальная </w:t>
      </w:r>
      <w:r w:rsidRPr="00C312F5">
        <w:rPr>
          <w:rFonts w:ascii="Arial" w:hAnsi="Arial" w:cs="Arial"/>
          <w:spacing w:val="-2"/>
          <w:sz w:val="24"/>
          <w:szCs w:val="24"/>
        </w:rPr>
        <w:t>услуга</w:t>
      </w:r>
      <w:r w:rsidRPr="00C312F5">
        <w:rPr>
          <w:rFonts w:ascii="Arial" w:hAnsi="Arial" w:cs="Arial"/>
          <w:sz w:val="24"/>
          <w:szCs w:val="24"/>
        </w:rPr>
        <w:t xml:space="preserve">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C312F5">
        <w:rPr>
          <w:rFonts w:ascii="Arial" w:hAnsi="Arial" w:cs="Arial"/>
          <w:spacing w:val="-1"/>
          <w:sz w:val="24"/>
          <w:szCs w:val="24"/>
        </w:rPr>
        <w:t>.</w:t>
      </w:r>
    </w:p>
    <w:p w:rsidR="001B310A" w:rsidRPr="00C312F5" w:rsidRDefault="001B310A" w:rsidP="001B310A">
      <w:pPr>
        <w:pStyle w:val="2-"/>
        <w:numPr>
          <w:ilvl w:val="0"/>
          <w:numId w:val="0"/>
        </w:numPr>
        <w:spacing w:line="276" w:lineRule="auto"/>
        <w:ind w:left="720" w:hanging="360"/>
        <w:rPr>
          <w:rFonts w:ascii="Arial" w:hAnsi="Arial" w:cs="Arial"/>
          <w:sz w:val="24"/>
          <w:szCs w:val="24"/>
        </w:rPr>
      </w:pPr>
      <w:bookmarkStart w:id="31" w:name="_Toc465341731"/>
      <w:bookmarkStart w:id="32" w:name="_Toc483036131"/>
      <w:r w:rsidRPr="00C312F5">
        <w:rPr>
          <w:rFonts w:ascii="Arial" w:hAnsi="Arial" w:cs="Arial"/>
          <w:sz w:val="24"/>
          <w:szCs w:val="24"/>
        </w:rPr>
        <w:t xml:space="preserve">5. </w:t>
      </w:r>
      <w:bookmarkEnd w:id="31"/>
      <w:r w:rsidRPr="00C312F5">
        <w:rPr>
          <w:rFonts w:ascii="Arial" w:hAnsi="Arial" w:cs="Arial"/>
          <w:sz w:val="24"/>
          <w:szCs w:val="24"/>
        </w:rPr>
        <w:t xml:space="preserve">Органы и организации, участвующие в предоставлении </w:t>
      </w:r>
      <w:r w:rsidRPr="00C312F5">
        <w:rPr>
          <w:rFonts w:ascii="Arial" w:hAnsi="Arial" w:cs="Arial"/>
          <w:sz w:val="24"/>
          <w:szCs w:val="24"/>
        </w:rPr>
        <w:br/>
        <w:t>Муниципальной услуги</w:t>
      </w:r>
      <w:bookmarkEnd w:id="32"/>
    </w:p>
    <w:p w:rsidR="001B310A" w:rsidRPr="00C312F5" w:rsidRDefault="001B310A" w:rsidP="001B310A">
      <w:pPr>
        <w:pStyle w:val="11"/>
        <w:numPr>
          <w:ilvl w:val="0"/>
          <w:numId w:val="0"/>
        </w:numPr>
        <w:ind w:firstLine="709"/>
        <w:rPr>
          <w:rFonts w:ascii="Arial" w:hAnsi="Arial" w:cs="Arial"/>
          <w:sz w:val="24"/>
          <w:szCs w:val="24"/>
        </w:rPr>
      </w:pPr>
      <w:r w:rsidRPr="00C312F5">
        <w:rPr>
          <w:rFonts w:ascii="Arial" w:hAnsi="Arial" w:cs="Arial"/>
          <w:sz w:val="24"/>
          <w:szCs w:val="24"/>
          <w:lang w:eastAsia="ar-SA"/>
        </w:rPr>
        <w:t xml:space="preserve">5.1. </w:t>
      </w:r>
      <w:r w:rsidRPr="00C312F5">
        <w:rPr>
          <w:rFonts w:ascii="Arial" w:hAnsi="Arial" w:cs="Arial"/>
          <w:sz w:val="24"/>
          <w:szCs w:val="24"/>
        </w:rPr>
        <w:t xml:space="preserve">Органом, ответственным за предоставление Муниципальной услуги, является Администрация в лице Комитета. </w:t>
      </w:r>
      <w:r w:rsidRPr="00C312F5">
        <w:rPr>
          <w:rFonts w:ascii="Arial" w:hAnsi="Arial" w:cs="Arial"/>
          <w:sz w:val="24"/>
          <w:szCs w:val="24"/>
          <w:lang w:eastAsia="ar-SA"/>
        </w:rPr>
        <w:t>Заявитель обращается за получением Муниципальной услуги в Администрацию городского округа.</w:t>
      </w:r>
    </w:p>
    <w:p w:rsidR="001B310A" w:rsidRPr="00C312F5" w:rsidRDefault="001B310A" w:rsidP="001B310A">
      <w:pPr>
        <w:pStyle w:val="affff4"/>
        <w:tabs>
          <w:tab w:val="left" w:pos="567"/>
        </w:tabs>
        <w:ind w:left="0"/>
        <w:rPr>
          <w:rFonts w:ascii="Arial" w:hAnsi="Arial" w:cs="Arial"/>
          <w:i w:val="0"/>
          <w:sz w:val="24"/>
          <w:szCs w:val="24"/>
        </w:rPr>
      </w:pPr>
      <w:r w:rsidRPr="00C312F5">
        <w:rPr>
          <w:rFonts w:ascii="Arial" w:hAnsi="Arial" w:cs="Arial"/>
          <w:i w:val="0"/>
          <w:sz w:val="24"/>
          <w:szCs w:val="24"/>
        </w:rPr>
        <w:t>5.2.</w:t>
      </w:r>
      <w:r>
        <w:rPr>
          <w:rFonts w:ascii="Arial" w:hAnsi="Arial" w:cs="Arial"/>
          <w:i w:val="0"/>
          <w:sz w:val="24"/>
          <w:szCs w:val="24"/>
        </w:rPr>
        <w:t xml:space="preserve"> </w:t>
      </w:r>
      <w:r w:rsidRPr="00C312F5">
        <w:rPr>
          <w:rFonts w:ascii="Arial" w:hAnsi="Arial" w:cs="Arial"/>
          <w:i w:val="0"/>
          <w:sz w:val="24"/>
          <w:szCs w:val="24"/>
          <w:lang w:eastAsia="ar-SA"/>
        </w:rPr>
        <w:t>Администрация</w:t>
      </w:r>
      <w:r w:rsidRPr="00C312F5">
        <w:rPr>
          <w:rFonts w:ascii="Arial" w:hAnsi="Arial" w:cs="Arial"/>
          <w:i w:val="0"/>
          <w:sz w:val="24"/>
          <w:szCs w:val="24"/>
        </w:rPr>
        <w:t xml:space="preserve"> обеспечивает предоставление Муниципальной </w:t>
      </w:r>
      <w:r w:rsidRPr="00C312F5">
        <w:rPr>
          <w:rFonts w:ascii="Arial" w:hAnsi="Arial" w:cs="Arial"/>
          <w:i w:val="0"/>
          <w:spacing w:val="-2"/>
          <w:sz w:val="24"/>
          <w:szCs w:val="24"/>
        </w:rPr>
        <w:t>услуги</w:t>
      </w:r>
      <w:r w:rsidRPr="00C312F5">
        <w:rPr>
          <w:rFonts w:ascii="Arial" w:hAnsi="Arial" w:cs="Arial"/>
          <w:i w:val="0"/>
          <w:sz w:val="24"/>
          <w:szCs w:val="24"/>
        </w:rPr>
        <w:t xml:space="preserve"> на базе</w:t>
      </w:r>
      <w:r>
        <w:rPr>
          <w:rFonts w:ascii="Arial" w:hAnsi="Arial" w:cs="Arial"/>
          <w:i w:val="0"/>
          <w:sz w:val="24"/>
          <w:szCs w:val="24"/>
        </w:rPr>
        <w:t xml:space="preserve"> </w:t>
      </w:r>
      <w:r w:rsidRPr="00C312F5">
        <w:rPr>
          <w:rFonts w:ascii="Arial" w:hAnsi="Arial" w:cs="Arial"/>
          <w:i w:val="0"/>
          <w:sz w:val="24"/>
          <w:szCs w:val="24"/>
        </w:rPr>
        <w:t>регионального портала государственных и муниципальных услуг Мо</w:t>
      </w:r>
      <w:r>
        <w:rPr>
          <w:rFonts w:ascii="Arial" w:hAnsi="Arial" w:cs="Arial"/>
          <w:i w:val="0"/>
          <w:sz w:val="24"/>
          <w:szCs w:val="24"/>
        </w:rPr>
        <w:t>сковской области (далее – РПГУ) и на базе МФЦ</w:t>
      </w:r>
      <w:r w:rsidRPr="00C312F5">
        <w:rPr>
          <w:rFonts w:ascii="Arial" w:hAnsi="Arial" w:cs="Arial"/>
          <w:i w:val="0"/>
          <w:sz w:val="24"/>
          <w:szCs w:val="24"/>
        </w:rPr>
        <w:t>.</w:t>
      </w:r>
    </w:p>
    <w:p w:rsidR="001B310A" w:rsidRPr="00C312F5" w:rsidRDefault="001B310A" w:rsidP="001B310A">
      <w:pPr>
        <w:pStyle w:val="11"/>
        <w:numPr>
          <w:ilvl w:val="0"/>
          <w:numId w:val="0"/>
        </w:numPr>
        <w:ind w:firstLine="709"/>
        <w:rPr>
          <w:rFonts w:ascii="Arial" w:hAnsi="Arial" w:cs="Arial"/>
          <w:sz w:val="24"/>
          <w:szCs w:val="24"/>
          <w:lang w:eastAsia="ar-SA"/>
        </w:rPr>
      </w:pPr>
      <w:r w:rsidRPr="00C312F5">
        <w:rPr>
          <w:rFonts w:ascii="Arial" w:hAnsi="Arial" w:cs="Arial"/>
          <w:sz w:val="24"/>
          <w:szCs w:val="24"/>
        </w:rPr>
        <w:t xml:space="preserve">5.3. </w:t>
      </w:r>
      <w:r w:rsidRPr="00C312F5">
        <w:rPr>
          <w:rFonts w:ascii="Arial" w:hAnsi="Arial" w:cs="Arial"/>
          <w:sz w:val="24"/>
          <w:szCs w:val="24"/>
          <w:lang w:eastAsia="ar-SA"/>
        </w:rPr>
        <w:t>Администрация</w:t>
      </w:r>
      <w:r w:rsidRPr="00C312F5">
        <w:rPr>
          <w:rFonts w:ascii="Arial" w:eastAsia="Times New Roman" w:hAnsi="Arial" w:cs="Arial"/>
          <w:sz w:val="24"/>
          <w:szCs w:val="24"/>
          <w:lang w:eastAsia="ar-SA"/>
        </w:rPr>
        <w:t xml:space="preserve"> не вправе требовать от Заявителя (представителя Заявителя) осуществления действий, в том числе согласований, необходимых для получения </w:t>
      </w:r>
      <w:r w:rsidRPr="00C312F5">
        <w:rPr>
          <w:rFonts w:ascii="Arial" w:hAnsi="Arial" w:cs="Arial"/>
          <w:sz w:val="24"/>
          <w:szCs w:val="24"/>
        </w:rPr>
        <w:t xml:space="preserve">Муниципальной </w:t>
      </w:r>
      <w:r w:rsidRPr="00C312F5">
        <w:rPr>
          <w:rFonts w:ascii="Arial" w:hAnsi="Arial" w:cs="Arial"/>
          <w:spacing w:val="-2"/>
          <w:sz w:val="24"/>
          <w:szCs w:val="24"/>
        </w:rPr>
        <w:t>услуги</w:t>
      </w:r>
      <w:r w:rsidRPr="00C312F5">
        <w:rPr>
          <w:rFonts w:ascii="Arial" w:eastAsia="Times New Roman" w:hAnsi="Arial" w:cs="Arial"/>
          <w:sz w:val="24"/>
          <w:szCs w:val="24"/>
          <w:lang w:eastAsia="ar-SA"/>
        </w:rPr>
        <w:t xml:space="preserve"> и связанных с обращением в иные государственные органы или органы местного самоуправления, организации.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5.4. В целях предоставления Муниципальной услуги Комитет взаимодействует с:</w:t>
      </w:r>
    </w:p>
    <w:p w:rsidR="001B310A" w:rsidRPr="00C312F5" w:rsidRDefault="001B310A" w:rsidP="007B67CD">
      <w:pPr>
        <w:pStyle w:val="11"/>
        <w:numPr>
          <w:ilvl w:val="2"/>
          <w:numId w:val="18"/>
        </w:numPr>
        <w:ind w:left="0" w:firstLine="567"/>
        <w:rPr>
          <w:rFonts w:ascii="Arial" w:hAnsi="Arial" w:cs="Arial"/>
          <w:sz w:val="24"/>
          <w:szCs w:val="24"/>
        </w:rPr>
      </w:pPr>
      <w:r w:rsidRPr="00C312F5">
        <w:rPr>
          <w:rFonts w:ascii="Arial" w:hAnsi="Arial" w:cs="Arial"/>
          <w:sz w:val="24"/>
          <w:szCs w:val="24"/>
        </w:rPr>
        <w:t xml:space="preserve">Федеральной налоговой службой России для подтверждения принадлежности Заявителя к категории юридических лиц. </w:t>
      </w:r>
    </w:p>
    <w:p w:rsidR="001B310A" w:rsidRPr="00C312F5" w:rsidRDefault="001B310A" w:rsidP="007B67CD">
      <w:pPr>
        <w:numPr>
          <w:ilvl w:val="2"/>
          <w:numId w:val="18"/>
        </w:numPr>
        <w:autoSpaceDE w:val="0"/>
        <w:autoSpaceDN w:val="0"/>
        <w:adjustRightInd w:val="0"/>
        <w:spacing w:line="276" w:lineRule="auto"/>
        <w:ind w:left="0" w:firstLine="567"/>
        <w:jc w:val="both"/>
        <w:rPr>
          <w:rFonts w:ascii="Arial" w:hAnsi="Arial" w:cs="Arial"/>
        </w:rPr>
      </w:pPr>
      <w:r w:rsidRPr="00C312F5">
        <w:rPr>
          <w:rFonts w:ascii="Arial" w:hAnsi="Arial" w:cs="Arial"/>
        </w:rPr>
        <w:t>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испрашиваемого имущества.</w:t>
      </w:r>
    </w:p>
    <w:p w:rsidR="001B310A" w:rsidRPr="00C312F5" w:rsidRDefault="001B310A" w:rsidP="001B310A">
      <w:pPr>
        <w:pStyle w:val="2-"/>
        <w:numPr>
          <w:ilvl w:val="0"/>
          <w:numId w:val="0"/>
        </w:numPr>
        <w:spacing w:line="276" w:lineRule="auto"/>
        <w:ind w:firstLine="568"/>
        <w:rPr>
          <w:rFonts w:ascii="Arial" w:hAnsi="Arial" w:cs="Arial"/>
          <w:sz w:val="24"/>
          <w:szCs w:val="24"/>
        </w:rPr>
      </w:pPr>
      <w:bookmarkStart w:id="33" w:name="_Toc465341732"/>
      <w:bookmarkStart w:id="34" w:name="_Toc483036132"/>
      <w:r w:rsidRPr="00C312F5">
        <w:rPr>
          <w:rFonts w:ascii="Arial" w:hAnsi="Arial" w:cs="Arial"/>
          <w:sz w:val="24"/>
          <w:szCs w:val="24"/>
        </w:rPr>
        <w:t xml:space="preserve">6. Основания для обращения и результаты предоставления Муниципальной </w:t>
      </w:r>
      <w:r w:rsidRPr="00C312F5">
        <w:rPr>
          <w:rFonts w:ascii="Arial" w:eastAsia="Times New Roman" w:hAnsi="Arial" w:cs="Arial"/>
          <w:sz w:val="24"/>
          <w:szCs w:val="24"/>
          <w:lang w:eastAsia="ar-SA"/>
        </w:rPr>
        <w:t>услуги</w:t>
      </w:r>
      <w:bookmarkEnd w:id="33"/>
      <w:bookmarkEnd w:id="34"/>
    </w:p>
    <w:p w:rsidR="001B310A" w:rsidRPr="00C312F5" w:rsidRDefault="001B310A" w:rsidP="001B310A">
      <w:pPr>
        <w:pStyle w:val="11"/>
        <w:numPr>
          <w:ilvl w:val="0"/>
          <w:numId w:val="0"/>
        </w:numPr>
        <w:tabs>
          <w:tab w:val="left" w:pos="0"/>
          <w:tab w:val="left" w:pos="567"/>
        </w:tabs>
        <w:ind w:firstLine="568"/>
        <w:rPr>
          <w:rFonts w:ascii="Arial" w:hAnsi="Arial" w:cs="Arial"/>
          <w:sz w:val="24"/>
          <w:szCs w:val="24"/>
        </w:rPr>
      </w:pPr>
      <w:r w:rsidRPr="00C312F5">
        <w:rPr>
          <w:rFonts w:ascii="Arial" w:hAnsi="Arial" w:cs="Arial"/>
          <w:sz w:val="24"/>
          <w:szCs w:val="24"/>
        </w:rPr>
        <w:lastRenderedPageBreak/>
        <w:t xml:space="preserve">6.1. Заявитель (представитель Заявителя) обращается в Администрацию посредством РПГУ за получением в безвозмездное пользование имущества (за исключением земельных участков), находящегося в муниципальной собственности, без проведения торгов. </w:t>
      </w:r>
    </w:p>
    <w:p w:rsidR="001B310A" w:rsidRPr="00C312F5" w:rsidRDefault="001B310A" w:rsidP="001B310A">
      <w:pPr>
        <w:pStyle w:val="11"/>
        <w:numPr>
          <w:ilvl w:val="0"/>
          <w:numId w:val="0"/>
        </w:numPr>
        <w:tabs>
          <w:tab w:val="left" w:pos="0"/>
          <w:tab w:val="left" w:pos="567"/>
        </w:tabs>
        <w:ind w:firstLine="568"/>
        <w:rPr>
          <w:rFonts w:ascii="Arial" w:hAnsi="Arial" w:cs="Arial"/>
          <w:sz w:val="24"/>
          <w:szCs w:val="24"/>
        </w:rPr>
      </w:pPr>
      <w:r w:rsidRPr="00C312F5">
        <w:rPr>
          <w:rFonts w:ascii="Arial" w:hAnsi="Arial" w:cs="Arial"/>
          <w:sz w:val="24"/>
          <w:szCs w:val="24"/>
        </w:rPr>
        <w:t>6.2. Результатом предоставления Муниципальной услуги является:</w:t>
      </w:r>
    </w:p>
    <w:p w:rsidR="001B310A" w:rsidRPr="00C312F5" w:rsidRDefault="001B310A" w:rsidP="001B310A">
      <w:pPr>
        <w:pStyle w:val="11"/>
        <w:numPr>
          <w:ilvl w:val="0"/>
          <w:numId w:val="0"/>
        </w:numPr>
        <w:tabs>
          <w:tab w:val="left" w:pos="0"/>
          <w:tab w:val="left" w:pos="567"/>
        </w:tabs>
        <w:ind w:firstLine="568"/>
        <w:rPr>
          <w:rFonts w:ascii="Arial" w:hAnsi="Arial" w:cs="Arial"/>
          <w:sz w:val="24"/>
          <w:szCs w:val="24"/>
          <w:lang w:eastAsia="ru-RU"/>
        </w:rPr>
      </w:pPr>
      <w:r w:rsidRPr="00C312F5">
        <w:rPr>
          <w:rFonts w:ascii="Arial" w:hAnsi="Arial" w:cs="Arial"/>
          <w:sz w:val="24"/>
          <w:szCs w:val="24"/>
        </w:rPr>
        <w:t>6.2.1.</w:t>
      </w:r>
      <w:r w:rsidRPr="00C312F5">
        <w:rPr>
          <w:rFonts w:ascii="Arial" w:hAnsi="Arial" w:cs="Arial"/>
          <w:sz w:val="24"/>
          <w:szCs w:val="24"/>
        </w:rPr>
        <w:tab/>
      </w:r>
      <w:r w:rsidRPr="00C312F5">
        <w:rPr>
          <w:rFonts w:ascii="Arial" w:hAnsi="Arial" w:cs="Arial"/>
          <w:sz w:val="24"/>
          <w:szCs w:val="24"/>
          <w:lang w:eastAsia="ru-RU"/>
        </w:rPr>
        <w:t>Договор безвозмездного пользования имуществом (далее - договор) (Приложение 4 к настоящему Административному регламенту).</w:t>
      </w:r>
    </w:p>
    <w:p w:rsidR="001B310A" w:rsidRPr="00C312F5" w:rsidRDefault="001B310A" w:rsidP="001B310A">
      <w:pPr>
        <w:pStyle w:val="11"/>
        <w:numPr>
          <w:ilvl w:val="0"/>
          <w:numId w:val="0"/>
        </w:numPr>
        <w:tabs>
          <w:tab w:val="left" w:pos="0"/>
          <w:tab w:val="left" w:pos="567"/>
        </w:tabs>
        <w:ind w:firstLine="568"/>
        <w:rPr>
          <w:rFonts w:ascii="Arial" w:hAnsi="Arial" w:cs="Arial"/>
          <w:sz w:val="24"/>
          <w:szCs w:val="24"/>
        </w:rPr>
      </w:pPr>
      <w:r w:rsidRPr="00C312F5">
        <w:rPr>
          <w:rFonts w:ascii="Arial" w:hAnsi="Arial" w:cs="Arial"/>
          <w:sz w:val="24"/>
          <w:szCs w:val="24"/>
          <w:lang w:eastAsia="ru-RU"/>
        </w:rPr>
        <w:t>6.2.2.</w:t>
      </w:r>
      <w:r w:rsidRPr="00C312F5">
        <w:rPr>
          <w:rFonts w:ascii="Arial" w:hAnsi="Arial" w:cs="Arial"/>
          <w:sz w:val="24"/>
          <w:szCs w:val="24"/>
          <w:lang w:eastAsia="ru-RU"/>
        </w:rPr>
        <w:tab/>
        <w:t>Решение об отказе в предоставлении Муниципальной услуги. (Приложение 5 к настоящему Административному регламенту).</w:t>
      </w:r>
    </w:p>
    <w:p w:rsidR="001B310A" w:rsidRPr="00C312F5" w:rsidRDefault="001B310A" w:rsidP="007B67CD">
      <w:pPr>
        <w:pStyle w:val="ConsPlusNormal0"/>
        <w:widowControl/>
        <w:numPr>
          <w:ilvl w:val="1"/>
          <w:numId w:val="19"/>
        </w:numPr>
        <w:tabs>
          <w:tab w:val="left" w:pos="1134"/>
        </w:tabs>
        <w:spacing w:line="276" w:lineRule="auto"/>
        <w:ind w:left="0" w:firstLine="568"/>
        <w:jc w:val="both"/>
        <w:rPr>
          <w:sz w:val="24"/>
          <w:szCs w:val="24"/>
        </w:rPr>
      </w:pPr>
      <w:r w:rsidRPr="00C312F5">
        <w:rPr>
          <w:sz w:val="24"/>
          <w:szCs w:val="24"/>
        </w:rPr>
        <w:t xml:space="preserve">Результат предоставления Муниципальной услуги, указанный в пункте 6.2.1. настоящего Административного регламента оформляется на бумажном носителе в двух экземплярах, подписывается уполномоченным должностным лицом Комитета, заверяется печатью и направляется в МФЦ для выдачи. </w:t>
      </w:r>
    </w:p>
    <w:p w:rsidR="001B310A" w:rsidRPr="00C312F5" w:rsidRDefault="001B310A" w:rsidP="007B67CD">
      <w:pPr>
        <w:pStyle w:val="111"/>
        <w:numPr>
          <w:ilvl w:val="1"/>
          <w:numId w:val="19"/>
        </w:numPr>
        <w:ind w:left="0" w:firstLine="568"/>
        <w:rPr>
          <w:rFonts w:ascii="Arial" w:hAnsi="Arial" w:cs="Arial"/>
          <w:sz w:val="24"/>
          <w:szCs w:val="24"/>
        </w:rPr>
      </w:pPr>
      <w:r w:rsidRPr="00C312F5">
        <w:rPr>
          <w:rFonts w:ascii="Arial" w:hAnsi="Arial" w:cs="Arial"/>
          <w:sz w:val="24"/>
          <w:szCs w:val="24"/>
        </w:rPr>
        <w:t xml:space="preserve">Договор считается заключенным с момента его подписания двумя сторонами. </w:t>
      </w:r>
    </w:p>
    <w:p w:rsidR="001B310A" w:rsidRPr="00C312F5" w:rsidRDefault="001B310A" w:rsidP="007B67CD">
      <w:pPr>
        <w:pStyle w:val="111"/>
        <w:numPr>
          <w:ilvl w:val="1"/>
          <w:numId w:val="19"/>
        </w:numPr>
        <w:ind w:left="0" w:firstLine="568"/>
        <w:rPr>
          <w:rFonts w:ascii="Arial" w:hAnsi="Arial" w:cs="Arial"/>
          <w:color w:val="000000"/>
          <w:sz w:val="24"/>
          <w:szCs w:val="24"/>
        </w:rPr>
      </w:pPr>
      <w:r w:rsidRPr="00C312F5">
        <w:rPr>
          <w:rFonts w:ascii="Arial" w:hAnsi="Arial" w:cs="Arial"/>
          <w:sz w:val="24"/>
          <w:szCs w:val="24"/>
        </w:rPr>
        <w:t>Результат предоставления Муниципальной услуги, указанный в пункте 6.2.2.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Комитета в личный кабинет Заявителя (представителя Заявителя) на РПГУ</w:t>
      </w:r>
      <w:r w:rsidRPr="00C312F5">
        <w:rPr>
          <w:rFonts w:ascii="Arial" w:hAnsi="Arial" w:cs="Arial"/>
          <w:color w:val="000000"/>
          <w:sz w:val="24"/>
          <w:szCs w:val="24"/>
        </w:rPr>
        <w:t xml:space="preserve">. </w:t>
      </w:r>
    </w:p>
    <w:p w:rsidR="001B310A" w:rsidRPr="00C312F5" w:rsidRDefault="001B310A" w:rsidP="001B310A">
      <w:pPr>
        <w:pStyle w:val="11"/>
        <w:numPr>
          <w:ilvl w:val="0"/>
          <w:numId w:val="0"/>
        </w:numPr>
        <w:ind w:firstLine="568"/>
        <w:rPr>
          <w:rFonts w:ascii="Arial" w:hAnsi="Arial" w:cs="Arial"/>
          <w:color w:val="000000"/>
          <w:sz w:val="24"/>
          <w:szCs w:val="24"/>
        </w:rPr>
      </w:pPr>
      <w:r w:rsidRPr="00C312F5">
        <w:rPr>
          <w:rFonts w:ascii="Arial" w:hAnsi="Arial" w:cs="Arial"/>
          <w:color w:val="000000"/>
          <w:sz w:val="24"/>
          <w:szCs w:val="24"/>
        </w:rPr>
        <w:t>6.5.1.</w:t>
      </w:r>
      <w:r w:rsidRPr="00C312F5">
        <w:rPr>
          <w:rFonts w:ascii="Arial" w:hAnsi="Arial" w:cs="Arial"/>
          <w:color w:val="000000"/>
          <w:sz w:val="24"/>
          <w:szCs w:val="24"/>
        </w:rPr>
        <w:tab/>
      </w:r>
      <w:r w:rsidRPr="00C312F5">
        <w:rPr>
          <w:rFonts w:ascii="Arial" w:hAnsi="Arial" w:cs="Arial"/>
          <w:sz w:val="24"/>
          <w:szCs w:val="24"/>
        </w:rPr>
        <w:t>В случае необходимости Заявитель (представитель Заявителя) дополнительно может получить результат предоставления Муниципальной услуги, указанный в пункте 6.2.2.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1B310A" w:rsidRPr="00C312F5" w:rsidRDefault="001B310A" w:rsidP="001B310A">
      <w:pPr>
        <w:pStyle w:val="111"/>
        <w:numPr>
          <w:ilvl w:val="0"/>
          <w:numId w:val="0"/>
        </w:numPr>
        <w:ind w:firstLine="568"/>
        <w:rPr>
          <w:rFonts w:ascii="Arial" w:hAnsi="Arial" w:cs="Arial"/>
          <w:sz w:val="24"/>
          <w:szCs w:val="24"/>
        </w:rPr>
      </w:pPr>
      <w:r w:rsidRPr="00C312F5">
        <w:rPr>
          <w:rFonts w:ascii="Arial" w:hAnsi="Arial" w:cs="Arial"/>
          <w:sz w:val="24"/>
          <w:szCs w:val="24"/>
        </w:rPr>
        <w:t>6.6.</w:t>
      </w:r>
      <w:r w:rsidRPr="00C312F5">
        <w:rPr>
          <w:rFonts w:ascii="Arial" w:hAnsi="Arial" w:cs="Arial"/>
          <w:sz w:val="24"/>
          <w:szCs w:val="24"/>
        </w:rPr>
        <w:tab/>
        <w:t xml:space="preserve"> Факт предоставления Муниципальной </w:t>
      </w:r>
      <w:r w:rsidRPr="00C312F5">
        <w:rPr>
          <w:rFonts w:ascii="Arial" w:hAnsi="Arial" w:cs="Arial"/>
          <w:spacing w:val="-2"/>
          <w:sz w:val="24"/>
          <w:szCs w:val="24"/>
        </w:rPr>
        <w:t>услуги</w:t>
      </w:r>
      <w:r w:rsidRPr="00C312F5">
        <w:rPr>
          <w:rFonts w:ascii="Arial" w:hAnsi="Arial" w:cs="Arial"/>
          <w:sz w:val="24"/>
          <w:szCs w:val="24"/>
        </w:rPr>
        <w:t xml:space="preserve"> с приложением результата предоставления Муниципальной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1B310A" w:rsidRPr="00C312F5" w:rsidRDefault="001B310A" w:rsidP="001B310A">
      <w:pPr>
        <w:tabs>
          <w:tab w:val="left" w:pos="0"/>
          <w:tab w:val="left" w:pos="567"/>
        </w:tabs>
        <w:ind w:firstLine="568"/>
        <w:jc w:val="both"/>
        <w:rPr>
          <w:rFonts w:ascii="Arial" w:hAnsi="Arial" w:cs="Arial"/>
          <w:color w:val="000000"/>
        </w:rPr>
      </w:pPr>
      <w:r w:rsidRPr="00C312F5">
        <w:rPr>
          <w:rFonts w:ascii="Arial" w:hAnsi="Arial" w:cs="Arial"/>
          <w:color w:val="000000"/>
        </w:rPr>
        <w:t>6.7.</w:t>
      </w:r>
      <w:r w:rsidRPr="00C312F5">
        <w:rPr>
          <w:rFonts w:ascii="Arial" w:hAnsi="Arial" w:cs="Arial"/>
          <w:color w:val="000000"/>
        </w:rPr>
        <w:tab/>
        <w:t xml:space="preserve">В бумажном виде результат предоставления </w:t>
      </w:r>
      <w:r w:rsidRPr="00C312F5">
        <w:rPr>
          <w:rFonts w:ascii="Arial" w:hAnsi="Arial" w:cs="Arial"/>
        </w:rPr>
        <w:t>Муниципальной</w:t>
      </w:r>
      <w:r w:rsidRPr="00C312F5">
        <w:rPr>
          <w:rFonts w:ascii="Arial" w:hAnsi="Arial" w:cs="Arial"/>
          <w:color w:val="000000"/>
        </w:rPr>
        <w:t xml:space="preserve"> услуги хранится в Комитете. </w:t>
      </w:r>
    </w:p>
    <w:p w:rsidR="001B310A" w:rsidRPr="00C312F5" w:rsidRDefault="001B310A" w:rsidP="001B310A">
      <w:pPr>
        <w:pStyle w:val="2-"/>
        <w:numPr>
          <w:ilvl w:val="0"/>
          <w:numId w:val="0"/>
        </w:numPr>
        <w:spacing w:line="276" w:lineRule="auto"/>
        <w:ind w:left="568"/>
        <w:rPr>
          <w:rFonts w:ascii="Arial" w:hAnsi="Arial" w:cs="Arial"/>
          <w:sz w:val="24"/>
          <w:szCs w:val="24"/>
        </w:rPr>
      </w:pPr>
      <w:bookmarkStart w:id="35" w:name="_Toc465341733"/>
      <w:bookmarkStart w:id="36" w:name="_Toc483036133"/>
      <w:r w:rsidRPr="00C312F5">
        <w:rPr>
          <w:rFonts w:ascii="Arial" w:hAnsi="Arial" w:cs="Arial"/>
          <w:sz w:val="24"/>
          <w:szCs w:val="24"/>
        </w:rPr>
        <w:t>7. Срок регистрации заявления</w:t>
      </w:r>
      <w:bookmarkEnd w:id="35"/>
      <w:bookmarkEnd w:id="36"/>
    </w:p>
    <w:p w:rsidR="001B310A" w:rsidRPr="00C312F5" w:rsidRDefault="001B310A" w:rsidP="001B310A">
      <w:pPr>
        <w:pStyle w:val="11"/>
        <w:numPr>
          <w:ilvl w:val="0"/>
          <w:numId w:val="0"/>
        </w:numPr>
        <w:ind w:firstLine="709"/>
        <w:rPr>
          <w:rFonts w:ascii="Arial" w:hAnsi="Arial" w:cs="Arial"/>
          <w:sz w:val="24"/>
          <w:szCs w:val="24"/>
        </w:rPr>
      </w:pPr>
      <w:r w:rsidRPr="00C312F5">
        <w:rPr>
          <w:rFonts w:ascii="Arial" w:hAnsi="Arial" w:cs="Arial"/>
          <w:sz w:val="24"/>
          <w:szCs w:val="24"/>
        </w:rPr>
        <w:t xml:space="preserve">7.1. </w:t>
      </w:r>
      <w:bookmarkStart w:id="37" w:name="_Toc465341734"/>
      <w:r w:rsidRPr="00C312F5">
        <w:rPr>
          <w:rFonts w:ascii="Arial" w:hAnsi="Arial" w:cs="Arial"/>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1B310A" w:rsidRPr="00C312F5" w:rsidRDefault="001B310A" w:rsidP="001B310A">
      <w:pPr>
        <w:pStyle w:val="11"/>
        <w:numPr>
          <w:ilvl w:val="0"/>
          <w:numId w:val="0"/>
        </w:numPr>
        <w:ind w:firstLine="709"/>
        <w:rPr>
          <w:rFonts w:ascii="Arial" w:hAnsi="Arial" w:cs="Arial"/>
          <w:sz w:val="24"/>
          <w:szCs w:val="24"/>
        </w:rPr>
      </w:pPr>
    </w:p>
    <w:p w:rsidR="001B310A" w:rsidRPr="00C312F5" w:rsidRDefault="001B310A" w:rsidP="007B67CD">
      <w:pPr>
        <w:pStyle w:val="12"/>
        <w:keepNext/>
        <w:numPr>
          <w:ilvl w:val="0"/>
          <w:numId w:val="20"/>
        </w:numPr>
        <w:spacing w:before="0" w:beforeAutospacing="0" w:after="0" w:afterAutospacing="0" w:line="276" w:lineRule="auto"/>
        <w:jc w:val="center"/>
        <w:rPr>
          <w:rFonts w:ascii="Arial" w:hAnsi="Arial" w:cs="Arial"/>
          <w:b w:val="0"/>
          <w:i/>
          <w:sz w:val="24"/>
          <w:szCs w:val="24"/>
        </w:rPr>
      </w:pPr>
      <w:bookmarkStart w:id="38" w:name="_Toc483036134"/>
      <w:r w:rsidRPr="00C312F5">
        <w:rPr>
          <w:rFonts w:ascii="Arial" w:hAnsi="Arial" w:cs="Arial"/>
          <w:b w:val="0"/>
          <w:i/>
          <w:sz w:val="24"/>
          <w:szCs w:val="24"/>
        </w:rPr>
        <w:t>Срок предоставления Муниципальной услуги</w:t>
      </w:r>
      <w:bookmarkEnd w:id="37"/>
      <w:bookmarkEnd w:id="38"/>
    </w:p>
    <w:p w:rsidR="001B310A" w:rsidRPr="00C312F5" w:rsidRDefault="001B310A" w:rsidP="001B310A">
      <w:pPr>
        <w:pStyle w:val="11"/>
        <w:numPr>
          <w:ilvl w:val="0"/>
          <w:numId w:val="0"/>
        </w:numPr>
        <w:tabs>
          <w:tab w:val="left" w:pos="142"/>
        </w:tabs>
        <w:ind w:firstLine="567"/>
        <w:rPr>
          <w:rFonts w:ascii="Arial" w:hAnsi="Arial" w:cs="Arial"/>
          <w:sz w:val="24"/>
          <w:szCs w:val="24"/>
        </w:rPr>
      </w:pPr>
      <w:r w:rsidRPr="00C312F5">
        <w:rPr>
          <w:rFonts w:ascii="Arial" w:hAnsi="Arial" w:cs="Arial"/>
          <w:sz w:val="24"/>
          <w:szCs w:val="24"/>
        </w:rPr>
        <w:t>8.1. Срок предоставления Муниципальной услуги составляет 11 рабочих дней с даты регистрации Заявления в Администрации.</w:t>
      </w:r>
      <w:bookmarkStart w:id="39" w:name="_Toc465341735"/>
    </w:p>
    <w:p w:rsidR="001B310A" w:rsidRDefault="001B310A" w:rsidP="004113E0">
      <w:pPr>
        <w:pStyle w:val="2-"/>
        <w:numPr>
          <w:ilvl w:val="0"/>
          <w:numId w:val="0"/>
        </w:numPr>
        <w:spacing w:line="276" w:lineRule="auto"/>
        <w:jc w:val="left"/>
        <w:rPr>
          <w:rFonts w:ascii="Arial" w:hAnsi="Arial" w:cs="Arial"/>
          <w:sz w:val="24"/>
          <w:szCs w:val="24"/>
        </w:rPr>
      </w:pPr>
      <w:bookmarkStart w:id="40" w:name="_Toc483036135"/>
    </w:p>
    <w:p w:rsidR="001B310A" w:rsidRPr="00C312F5" w:rsidRDefault="001B310A" w:rsidP="001B310A">
      <w:pPr>
        <w:pStyle w:val="2-"/>
        <w:numPr>
          <w:ilvl w:val="0"/>
          <w:numId w:val="0"/>
        </w:numPr>
        <w:spacing w:line="276" w:lineRule="auto"/>
        <w:ind w:left="568"/>
        <w:rPr>
          <w:rFonts w:ascii="Arial" w:hAnsi="Arial" w:cs="Arial"/>
          <w:sz w:val="24"/>
          <w:szCs w:val="24"/>
        </w:rPr>
      </w:pPr>
      <w:r w:rsidRPr="00C312F5">
        <w:rPr>
          <w:rFonts w:ascii="Arial" w:hAnsi="Arial" w:cs="Arial"/>
          <w:sz w:val="24"/>
          <w:szCs w:val="24"/>
        </w:rPr>
        <w:lastRenderedPageBreak/>
        <w:t>9. Правовые основания предоставления Муниципальной услуги</w:t>
      </w:r>
      <w:bookmarkEnd w:id="39"/>
      <w:bookmarkEnd w:id="40"/>
    </w:p>
    <w:p w:rsidR="001B310A" w:rsidRPr="00D133B7" w:rsidRDefault="001B310A" w:rsidP="004113E0">
      <w:pPr>
        <w:pStyle w:val="1-"/>
        <w:spacing w:before="0" w:after="0" w:line="240" w:lineRule="auto"/>
        <w:ind w:firstLine="567"/>
        <w:jc w:val="both"/>
        <w:rPr>
          <w:rFonts w:ascii="Arial" w:hAnsi="Arial" w:cs="Arial"/>
          <w:sz w:val="24"/>
          <w:szCs w:val="24"/>
        </w:rPr>
      </w:pPr>
      <w:r w:rsidRPr="00D133B7">
        <w:rPr>
          <w:rFonts w:ascii="Arial" w:hAnsi="Arial" w:cs="Arial"/>
          <w:b w:val="0"/>
          <w:sz w:val="24"/>
          <w:szCs w:val="24"/>
          <w:lang w:eastAsia="ar-SA"/>
        </w:rPr>
        <w:t>9.1.</w:t>
      </w:r>
      <w:r w:rsidRPr="00C312F5">
        <w:rPr>
          <w:rFonts w:ascii="Arial" w:hAnsi="Arial" w:cs="Arial"/>
          <w:sz w:val="24"/>
          <w:szCs w:val="24"/>
          <w:lang w:eastAsia="ar-SA"/>
        </w:rPr>
        <w:t xml:space="preserve"> </w:t>
      </w:r>
      <w:r w:rsidRPr="00D133B7">
        <w:rPr>
          <w:rFonts w:ascii="Arial" w:hAnsi="Arial" w:cs="Arial"/>
          <w:b w:val="0"/>
          <w:sz w:val="24"/>
          <w:szCs w:val="24"/>
        </w:rPr>
        <w:t xml:space="preserve">Правовые основания предоставления Муниципальной услуги приведены на официальном сайте Администрации – </w:t>
      </w:r>
      <w:hyperlink r:id="rId11" w:history="1">
        <w:r w:rsidRPr="00D133B7">
          <w:rPr>
            <w:rStyle w:val="a7"/>
            <w:rFonts w:ascii="Arial" w:hAnsi="Arial" w:cs="Arial"/>
            <w:b w:val="0"/>
            <w:sz w:val="24"/>
            <w:szCs w:val="24"/>
            <w:lang w:val="en-US"/>
          </w:rPr>
          <w:t>www</w:t>
        </w:r>
        <w:r w:rsidRPr="00D133B7">
          <w:rPr>
            <w:rStyle w:val="a7"/>
            <w:rFonts w:ascii="Arial" w:hAnsi="Arial" w:cs="Arial"/>
            <w:b w:val="0"/>
            <w:sz w:val="24"/>
            <w:szCs w:val="24"/>
          </w:rPr>
          <w:t>.</w:t>
        </w:r>
        <w:r w:rsidRPr="00D133B7">
          <w:rPr>
            <w:rStyle w:val="a7"/>
            <w:rFonts w:ascii="Arial" w:hAnsi="Arial" w:cs="Arial"/>
            <w:b w:val="0"/>
            <w:sz w:val="24"/>
            <w:szCs w:val="24"/>
            <w:lang w:val="en-US"/>
          </w:rPr>
          <w:t>o</w:t>
        </w:r>
        <w:r w:rsidRPr="00D133B7">
          <w:rPr>
            <w:rStyle w:val="a7"/>
            <w:rFonts w:ascii="Arial" w:hAnsi="Arial" w:cs="Arial"/>
            <w:b w:val="0"/>
            <w:sz w:val="24"/>
            <w:szCs w:val="24"/>
          </w:rPr>
          <w:t>zmo.ru</w:t>
        </w:r>
      </w:hyperlink>
      <w:r w:rsidRPr="00D133B7">
        <w:rPr>
          <w:rFonts w:ascii="Arial" w:hAnsi="Arial" w:cs="Arial"/>
          <w:b w:val="0"/>
          <w:sz w:val="24"/>
          <w:szCs w:val="24"/>
        </w:rPr>
        <w:t xml:space="preserve">, в разделе «Гражданам» - «Муниципальные услуги» </w:t>
      </w:r>
      <w:hyperlink r:id="rId12" w:history="1">
        <w:r w:rsidRPr="00D133B7">
          <w:rPr>
            <w:rStyle w:val="a7"/>
            <w:rFonts w:ascii="Arial" w:hAnsi="Arial" w:cs="Arial"/>
            <w:b w:val="0"/>
            <w:sz w:val="24"/>
            <w:szCs w:val="24"/>
          </w:rPr>
          <w:t>http://www.ozmo.ru/files/2019/03/01/spisok24.docx</w:t>
        </w:r>
      </w:hyperlink>
      <w:r>
        <w:rPr>
          <w:rFonts w:ascii="Arial" w:hAnsi="Arial" w:cs="Arial"/>
          <w:sz w:val="24"/>
          <w:szCs w:val="24"/>
        </w:rPr>
        <w:t>.</w:t>
      </w:r>
    </w:p>
    <w:p w:rsidR="001B310A" w:rsidRPr="00C312F5" w:rsidRDefault="001B310A" w:rsidP="001B310A">
      <w:pPr>
        <w:pStyle w:val="2-"/>
        <w:numPr>
          <w:ilvl w:val="0"/>
          <w:numId w:val="0"/>
        </w:numPr>
        <w:spacing w:line="276" w:lineRule="auto"/>
        <w:ind w:left="720" w:hanging="360"/>
        <w:rPr>
          <w:rFonts w:ascii="Arial" w:hAnsi="Arial" w:cs="Arial"/>
          <w:sz w:val="24"/>
          <w:szCs w:val="24"/>
        </w:rPr>
      </w:pPr>
      <w:bookmarkStart w:id="41" w:name="_Toc465341736"/>
      <w:bookmarkStart w:id="42" w:name="_Toc483036136"/>
      <w:r w:rsidRPr="00C312F5">
        <w:rPr>
          <w:rFonts w:ascii="Arial" w:hAnsi="Arial" w:cs="Arial"/>
          <w:sz w:val="24"/>
          <w:szCs w:val="24"/>
        </w:rPr>
        <w:t>10. Исчерпывающий перечень документов, необходимых для предоставления Муниципальной услуги</w:t>
      </w:r>
      <w:bookmarkEnd w:id="41"/>
      <w:bookmarkEnd w:id="42"/>
    </w:p>
    <w:p w:rsidR="001B310A" w:rsidRPr="00C312F5" w:rsidRDefault="001B310A" w:rsidP="001B310A">
      <w:pPr>
        <w:pStyle w:val="a1"/>
        <w:numPr>
          <w:ilvl w:val="0"/>
          <w:numId w:val="0"/>
        </w:numPr>
        <w:spacing w:line="276" w:lineRule="auto"/>
        <w:ind w:firstLine="567"/>
        <w:rPr>
          <w:rFonts w:ascii="Arial" w:hAnsi="Arial" w:cs="Arial"/>
          <w:bCs/>
          <w:iCs/>
          <w:color w:val="000000"/>
          <w:lang w:eastAsia="ru-RU"/>
        </w:rPr>
      </w:pPr>
      <w:r w:rsidRPr="00C312F5">
        <w:rPr>
          <w:rFonts w:ascii="Arial" w:hAnsi="Arial" w:cs="Arial"/>
        </w:rPr>
        <w:t>10.1. Для предоставления Муниципальной услуги Заявителем (представителем Заявителя) независимо от категории Заявителя и основания для обращения представляется:</w:t>
      </w:r>
    </w:p>
    <w:p w:rsidR="001B310A" w:rsidRPr="00C312F5" w:rsidRDefault="001B310A" w:rsidP="001B310A">
      <w:pPr>
        <w:pStyle w:val="a1"/>
        <w:numPr>
          <w:ilvl w:val="0"/>
          <w:numId w:val="0"/>
        </w:numPr>
        <w:spacing w:line="276" w:lineRule="auto"/>
        <w:ind w:firstLine="567"/>
        <w:rPr>
          <w:rFonts w:ascii="Arial" w:hAnsi="Arial" w:cs="Arial"/>
        </w:rPr>
      </w:pPr>
      <w:r w:rsidRPr="00C312F5">
        <w:rPr>
          <w:rFonts w:ascii="Arial" w:hAnsi="Arial" w:cs="Arial"/>
          <w:bCs/>
          <w:iCs/>
          <w:color w:val="000000"/>
          <w:lang w:eastAsia="ru-RU"/>
        </w:rPr>
        <w:t>10.1.1. Устав организации.</w:t>
      </w:r>
    </w:p>
    <w:p w:rsidR="001B310A" w:rsidRPr="00C312F5" w:rsidRDefault="001B310A" w:rsidP="001B310A">
      <w:pPr>
        <w:pStyle w:val="a1"/>
        <w:numPr>
          <w:ilvl w:val="0"/>
          <w:numId w:val="0"/>
        </w:numPr>
        <w:spacing w:line="276" w:lineRule="auto"/>
        <w:ind w:firstLine="567"/>
        <w:rPr>
          <w:rFonts w:ascii="Arial" w:hAnsi="Arial" w:cs="Arial"/>
        </w:rPr>
      </w:pPr>
      <w:r w:rsidRPr="00C312F5">
        <w:rPr>
          <w:rFonts w:ascii="Arial" w:hAnsi="Arial" w:cs="Arial"/>
        </w:rPr>
        <w:t>10.2. В случае обращения за получением Муниципальной услуги непосредственно самим Заявителем,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1B310A" w:rsidRPr="00C312F5" w:rsidRDefault="001B310A" w:rsidP="001B310A">
      <w:pPr>
        <w:tabs>
          <w:tab w:val="left" w:pos="9781"/>
        </w:tabs>
        <w:ind w:firstLine="567"/>
        <w:jc w:val="both"/>
        <w:rPr>
          <w:rFonts w:ascii="Arial" w:hAnsi="Arial" w:cs="Arial"/>
        </w:rPr>
      </w:pPr>
      <w:r w:rsidRPr="00C312F5">
        <w:rPr>
          <w:rFonts w:ascii="Arial" w:hAnsi="Arial" w:cs="Arial"/>
        </w:rPr>
        <w:t>10.2.1. Заявление, подписанное Заявителем (Приложение 7 к настоящему Административному регламенту).</w:t>
      </w:r>
    </w:p>
    <w:p w:rsidR="001B310A" w:rsidRPr="00C312F5" w:rsidRDefault="001B310A" w:rsidP="001B310A">
      <w:pPr>
        <w:tabs>
          <w:tab w:val="left" w:pos="9781"/>
        </w:tabs>
        <w:ind w:firstLine="567"/>
        <w:jc w:val="both"/>
        <w:rPr>
          <w:rFonts w:ascii="Arial" w:hAnsi="Arial" w:cs="Arial"/>
        </w:rPr>
      </w:pPr>
      <w:r w:rsidRPr="00C312F5">
        <w:rPr>
          <w:rFonts w:ascii="Arial" w:hAnsi="Arial" w:cs="Arial"/>
        </w:rPr>
        <w:t>10.2.2. Документ, удостоверяющий личность Заявителя.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10.3. При обращении за получением Муниципальной услуги представителем Заявителя, уполномоченным на сдачу документов и получение результата предоставления Муниципальной услуги,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10.3.1. Заявление, подписанное Заявителем.</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10.3.2. Документ, удостоверяющий личность представителя Заявителя.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10.3.3. Документ, подтверждающий полномочия представителя Заявителя.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10.4. При обращении за получением Муниципальной услуги представителя Заявителя, уполномоченного на подписание Заявления и сдачу документов, а также получение результата предоставления Муниципальной услуги,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1B310A" w:rsidRPr="00C312F5" w:rsidRDefault="001B310A" w:rsidP="001B310A">
      <w:pPr>
        <w:tabs>
          <w:tab w:val="left" w:pos="9781"/>
        </w:tabs>
        <w:ind w:firstLine="567"/>
        <w:jc w:val="both"/>
        <w:rPr>
          <w:rFonts w:ascii="Arial" w:hAnsi="Arial" w:cs="Arial"/>
        </w:rPr>
      </w:pPr>
      <w:r w:rsidRPr="00C312F5">
        <w:rPr>
          <w:rFonts w:ascii="Arial" w:hAnsi="Arial" w:cs="Arial"/>
        </w:rPr>
        <w:t>10.4.1. Заявление, подписанное представителем Заявителя.</w:t>
      </w:r>
    </w:p>
    <w:p w:rsidR="001B310A" w:rsidRPr="00C312F5" w:rsidRDefault="001B310A" w:rsidP="001B310A">
      <w:pPr>
        <w:tabs>
          <w:tab w:val="left" w:pos="9781"/>
        </w:tabs>
        <w:ind w:firstLine="567"/>
        <w:jc w:val="both"/>
        <w:rPr>
          <w:rFonts w:ascii="Arial" w:hAnsi="Arial" w:cs="Arial"/>
        </w:rPr>
      </w:pPr>
      <w:r w:rsidRPr="00C312F5">
        <w:rPr>
          <w:rFonts w:ascii="Arial" w:hAnsi="Arial" w:cs="Arial"/>
        </w:rPr>
        <w:t>10.4.2. Документ, удостоверяющий личность представителя Заявителя.</w:t>
      </w:r>
    </w:p>
    <w:p w:rsidR="001B310A" w:rsidRPr="00C312F5" w:rsidRDefault="001B310A" w:rsidP="001B310A">
      <w:pPr>
        <w:pStyle w:val="af2"/>
        <w:tabs>
          <w:tab w:val="left" w:pos="9781"/>
        </w:tabs>
        <w:spacing w:after="0"/>
        <w:ind w:left="0" w:firstLine="567"/>
        <w:jc w:val="both"/>
        <w:rPr>
          <w:rFonts w:ascii="Arial" w:hAnsi="Arial" w:cs="Arial"/>
          <w:sz w:val="24"/>
          <w:szCs w:val="24"/>
        </w:rPr>
      </w:pPr>
      <w:r w:rsidRPr="00C312F5">
        <w:rPr>
          <w:rFonts w:ascii="Arial" w:hAnsi="Arial" w:cs="Arial"/>
          <w:sz w:val="24"/>
          <w:szCs w:val="24"/>
        </w:rPr>
        <w:t>10.4.3. Документ, подтверждающий полномочия представителя Заявителя.</w:t>
      </w:r>
    </w:p>
    <w:p w:rsidR="001B310A"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10.5. Описание документов приведено в Приложении 8 к настоящему Административному регламенту.</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 xml:space="preserve">10.6. Администрация не вправе требовать от Заявителя (Представителя заявителя): </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10.6.1. Документы или информацию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для предоставления Муниципальной услуги;</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10.6.2. 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б) наличие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B310A" w:rsidRPr="003C0286" w:rsidRDefault="001B310A" w:rsidP="001B310A">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B310A" w:rsidRPr="004113E0" w:rsidRDefault="001B310A" w:rsidP="004113E0">
      <w:pPr>
        <w:suppressAutoHyphens/>
        <w:spacing w:line="276" w:lineRule="auto"/>
        <w:ind w:firstLine="567"/>
        <w:jc w:val="both"/>
        <w:rPr>
          <w:rFonts w:ascii="Arial" w:eastAsia="Calibri" w:hAnsi="Arial" w:cs="Arial"/>
          <w:lang w:eastAsia="ar-SA"/>
        </w:rPr>
      </w:pPr>
      <w:r w:rsidRPr="003C0286">
        <w:rPr>
          <w:rFonts w:ascii="Arial" w:eastAsia="Calibri" w:hAnsi="Arial" w:cs="Arial"/>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Муниципальной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Муниципальной услугу,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извинения за доставленные неудобства.</w:t>
      </w:r>
    </w:p>
    <w:p w:rsidR="001B310A" w:rsidRPr="00C312F5" w:rsidRDefault="001B310A" w:rsidP="001B310A">
      <w:pPr>
        <w:pStyle w:val="2-"/>
        <w:numPr>
          <w:ilvl w:val="0"/>
          <w:numId w:val="0"/>
        </w:numPr>
        <w:spacing w:line="276" w:lineRule="auto"/>
        <w:ind w:left="568"/>
        <w:rPr>
          <w:rFonts w:ascii="Arial" w:hAnsi="Arial" w:cs="Arial"/>
          <w:sz w:val="24"/>
          <w:szCs w:val="24"/>
        </w:rPr>
      </w:pPr>
      <w:bookmarkStart w:id="43" w:name="_Toc483036137"/>
      <w:r w:rsidRPr="00C312F5">
        <w:rPr>
          <w:rFonts w:ascii="Arial" w:hAnsi="Arial" w:cs="Arial"/>
          <w:sz w:val="24"/>
          <w:szCs w:val="24"/>
        </w:rPr>
        <w:t>11.</w:t>
      </w:r>
      <w:r w:rsidRPr="00C312F5">
        <w:rPr>
          <w:rFonts w:ascii="Arial" w:hAnsi="Arial" w:cs="Arial"/>
          <w:sz w:val="24"/>
          <w:szCs w:val="24"/>
        </w:rPr>
        <w:tab/>
      </w:r>
      <w:bookmarkStart w:id="44" w:name="_Toc465341737"/>
      <w:r w:rsidRPr="00C312F5">
        <w:rPr>
          <w:rFonts w:ascii="Arial"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43"/>
      <w:bookmarkEnd w:id="44"/>
    </w:p>
    <w:p w:rsidR="001B310A" w:rsidRPr="00C312F5" w:rsidRDefault="001B310A" w:rsidP="001B310A">
      <w:pPr>
        <w:pStyle w:val="11"/>
        <w:numPr>
          <w:ilvl w:val="0"/>
          <w:numId w:val="0"/>
        </w:numPr>
        <w:tabs>
          <w:tab w:val="left" w:pos="142"/>
        </w:tabs>
        <w:ind w:firstLine="567"/>
        <w:rPr>
          <w:rFonts w:ascii="Arial" w:hAnsi="Arial" w:cs="Arial"/>
          <w:sz w:val="24"/>
          <w:szCs w:val="24"/>
        </w:rPr>
      </w:pPr>
      <w:bookmarkStart w:id="45" w:name="_Ref438363884"/>
      <w:bookmarkStart w:id="46" w:name="_Toc437973290"/>
      <w:bookmarkStart w:id="47" w:name="_Toc438110031"/>
      <w:bookmarkStart w:id="48" w:name="_Toc438376235"/>
      <w:bookmarkStart w:id="49" w:name="_Toc441496544"/>
      <w:bookmarkEnd w:id="5"/>
      <w:bookmarkEnd w:id="6"/>
      <w:bookmarkEnd w:id="7"/>
      <w:bookmarkEnd w:id="8"/>
      <w:bookmarkEnd w:id="20"/>
      <w:bookmarkEnd w:id="21"/>
      <w:bookmarkEnd w:id="22"/>
      <w:bookmarkEnd w:id="23"/>
      <w:bookmarkEnd w:id="24"/>
      <w:r w:rsidRPr="00C312F5">
        <w:rPr>
          <w:rFonts w:ascii="Arial" w:hAnsi="Arial" w:cs="Arial"/>
          <w:sz w:val="24"/>
          <w:szCs w:val="24"/>
        </w:rPr>
        <w:t xml:space="preserve">11.1. </w:t>
      </w:r>
      <w:bookmarkEnd w:id="45"/>
      <w:r w:rsidRPr="00C312F5">
        <w:rPr>
          <w:rFonts w:ascii="Arial" w:hAnsi="Arial" w:cs="Arial"/>
          <w:sz w:val="24"/>
          <w:szCs w:val="24"/>
        </w:rPr>
        <w:t>Для предоставления Муниципальной услуги Комитетом запрашиваются следующие необходимые документы, находящиеся в распоряжении органов власти:</w:t>
      </w:r>
    </w:p>
    <w:p w:rsidR="001B310A" w:rsidRPr="00C312F5" w:rsidRDefault="001B310A" w:rsidP="001B310A">
      <w:pPr>
        <w:pStyle w:val="ConsPlusNormal0"/>
        <w:tabs>
          <w:tab w:val="left" w:pos="142"/>
        </w:tabs>
        <w:spacing w:line="276" w:lineRule="auto"/>
        <w:ind w:firstLine="567"/>
        <w:jc w:val="both"/>
        <w:rPr>
          <w:sz w:val="24"/>
          <w:szCs w:val="24"/>
        </w:rPr>
      </w:pPr>
      <w:r w:rsidRPr="00C312F5">
        <w:rPr>
          <w:sz w:val="24"/>
          <w:szCs w:val="24"/>
        </w:rPr>
        <w:t>11.1.1. Выписка из Единого государственного реестра юридических лиц из Федеральной налоговой службы России.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11.2. 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Муниципальной услуги.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 xml:space="preserve">11.3. Комитет, не вправе требовать от Заявителя (представителя Заявителя) представления документов и информации, указанных в настоящем пункте. </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 xml:space="preserve">11.4. </w:t>
      </w:r>
      <w:bookmarkStart w:id="50" w:name="_Toc437973291"/>
      <w:bookmarkStart w:id="51" w:name="_Toc438110032"/>
      <w:bookmarkStart w:id="52" w:name="_Toc438376236"/>
      <w:bookmarkStart w:id="53" w:name="_Toc441496545"/>
      <w:bookmarkEnd w:id="46"/>
      <w:bookmarkEnd w:id="47"/>
      <w:bookmarkEnd w:id="48"/>
      <w:bookmarkEnd w:id="49"/>
      <w:r w:rsidRPr="00C312F5">
        <w:rPr>
          <w:rFonts w:ascii="Arial" w:hAnsi="Arial" w:cs="Arial"/>
          <w:sz w:val="24"/>
          <w:szCs w:val="24"/>
        </w:rPr>
        <w:t>Комитет, не вправе требовать от Заявителя (представителя Заявителя) предоставления информации и осуществления действий, не предусмотренных настоящ</w:t>
      </w:r>
      <w:r w:rsidR="004113E0">
        <w:rPr>
          <w:rFonts w:ascii="Arial" w:hAnsi="Arial" w:cs="Arial"/>
          <w:sz w:val="24"/>
          <w:szCs w:val="24"/>
        </w:rPr>
        <w:t>им Административным регламентом</w:t>
      </w:r>
    </w:p>
    <w:p w:rsidR="001B310A" w:rsidRPr="00C312F5" w:rsidRDefault="001B310A" w:rsidP="001B310A">
      <w:pPr>
        <w:pStyle w:val="2-"/>
        <w:numPr>
          <w:ilvl w:val="0"/>
          <w:numId w:val="0"/>
        </w:numPr>
        <w:spacing w:line="276" w:lineRule="auto"/>
        <w:ind w:firstLine="567"/>
        <w:outlineLvl w:val="0"/>
        <w:rPr>
          <w:rFonts w:ascii="Arial" w:hAnsi="Arial" w:cs="Arial"/>
          <w:sz w:val="24"/>
          <w:szCs w:val="24"/>
        </w:rPr>
      </w:pPr>
      <w:bookmarkStart w:id="54" w:name="_Toc479768313"/>
      <w:bookmarkStart w:id="55" w:name="_Toc483036138"/>
      <w:r w:rsidRPr="00C312F5">
        <w:rPr>
          <w:rFonts w:ascii="Arial" w:hAnsi="Arial" w:cs="Arial"/>
          <w:sz w:val="24"/>
          <w:szCs w:val="24"/>
        </w:rPr>
        <w:t>12. Исчерпывающий перечень оснований для отказа в приеме и регистрации документов, необходимых для предоставления Муниципальной услуги</w:t>
      </w:r>
      <w:bookmarkEnd w:id="54"/>
      <w:bookmarkEnd w:id="55"/>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 Основаниями для отказа в приеме и регистрации документов, необходимых для предоставления Муниципальной услуги, являются: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lastRenderedPageBreak/>
        <w:t>12.1.1. Обращение за предоставлением Муниципальной услуги, не предоставляемой Администрацией.</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12.1.3. Документы содержат подчистки и неоговоренные исправления текста.</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12.1.4. Документы содержат повреждения, наличие которых не позволяет однозначно истолковать их содержание.</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12.1.5. Документы утратили силу на момент обращения за предоставлением Муниципальной услуги.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12.1.6. 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12.1.7. 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rsidR="001B310A" w:rsidRPr="00C312F5" w:rsidRDefault="001B310A" w:rsidP="001B310A">
      <w:pPr>
        <w:ind w:firstLine="567"/>
        <w:jc w:val="both"/>
        <w:rPr>
          <w:rFonts w:ascii="Arial" w:hAnsi="Arial" w:cs="Arial"/>
        </w:rPr>
      </w:pPr>
      <w:r w:rsidRPr="00C312F5">
        <w:rPr>
          <w:rFonts w:ascii="Arial" w:hAnsi="Arial" w:cs="Arial"/>
        </w:rPr>
        <w:t>12.1.8.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12.1.9. Представлени</w:t>
      </w:r>
      <w:r w:rsidRPr="00C312F5">
        <w:rPr>
          <w:rFonts w:ascii="Arial" w:hAnsi="Arial" w:cs="Arial"/>
          <w:color w:val="000000"/>
          <w:sz w:val="24"/>
          <w:szCs w:val="24"/>
        </w:rPr>
        <w:t xml:space="preserve">е некачественных или недостоверных электронных образов документов, не </w:t>
      </w:r>
      <w:r w:rsidRPr="00C312F5">
        <w:rPr>
          <w:rFonts w:ascii="Arial" w:hAnsi="Arial" w:cs="Arial"/>
          <w:sz w:val="24"/>
          <w:szCs w:val="24"/>
        </w:rPr>
        <w:t>позволяющих в полном объеме прочитать текст документа и (или) распознать реквизиты документа.</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12.2. Решение об отказе в приеме документов, необходимых для предоставления Муниципальной услуги, оформляется по форме согласно Приложению 9 к настоящему Административному регламенту,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1B310A" w:rsidRPr="00C312F5" w:rsidRDefault="001B310A" w:rsidP="001B310A">
      <w:pPr>
        <w:pStyle w:val="2-"/>
        <w:numPr>
          <w:ilvl w:val="0"/>
          <w:numId w:val="0"/>
        </w:numPr>
        <w:tabs>
          <w:tab w:val="left" w:pos="142"/>
        </w:tabs>
        <w:spacing w:line="276" w:lineRule="auto"/>
        <w:ind w:left="568"/>
        <w:rPr>
          <w:rFonts w:ascii="Arial" w:hAnsi="Arial" w:cs="Arial"/>
          <w:i w:val="0"/>
          <w:sz w:val="24"/>
          <w:szCs w:val="24"/>
        </w:rPr>
      </w:pPr>
      <w:bookmarkStart w:id="56" w:name="_Toc483036139"/>
      <w:r w:rsidRPr="00C312F5">
        <w:rPr>
          <w:rFonts w:ascii="Arial" w:hAnsi="Arial" w:cs="Arial"/>
          <w:sz w:val="24"/>
          <w:szCs w:val="24"/>
        </w:rPr>
        <w:t xml:space="preserve">13. Исчерпывающий перечень оснований для отказа в предоставлении </w:t>
      </w:r>
      <w:bookmarkEnd w:id="50"/>
      <w:bookmarkEnd w:id="51"/>
      <w:r w:rsidRPr="00C312F5">
        <w:rPr>
          <w:rFonts w:ascii="Arial" w:hAnsi="Arial" w:cs="Arial"/>
          <w:sz w:val="24"/>
          <w:szCs w:val="24"/>
        </w:rPr>
        <w:t>Муниципальной услуги</w:t>
      </w:r>
      <w:bookmarkEnd w:id="52"/>
      <w:bookmarkEnd w:id="53"/>
      <w:bookmarkEnd w:id="56"/>
    </w:p>
    <w:p w:rsidR="001B310A" w:rsidRPr="00C312F5" w:rsidRDefault="001B310A" w:rsidP="001B310A">
      <w:pPr>
        <w:pStyle w:val="11"/>
        <w:numPr>
          <w:ilvl w:val="0"/>
          <w:numId w:val="0"/>
        </w:numPr>
        <w:tabs>
          <w:tab w:val="left" w:pos="142"/>
        </w:tabs>
        <w:ind w:firstLine="567"/>
        <w:rPr>
          <w:rFonts w:ascii="Arial" w:hAnsi="Arial" w:cs="Arial"/>
          <w:sz w:val="24"/>
          <w:szCs w:val="24"/>
        </w:rPr>
      </w:pPr>
      <w:r w:rsidRPr="00C312F5">
        <w:rPr>
          <w:rFonts w:ascii="Arial" w:hAnsi="Arial" w:cs="Arial"/>
          <w:sz w:val="24"/>
          <w:szCs w:val="24"/>
        </w:rPr>
        <w:t>13.1.Основаниями для отказа в предоставлении Муниципальной услуги являются:</w:t>
      </w:r>
    </w:p>
    <w:p w:rsidR="001B310A" w:rsidRPr="00C312F5" w:rsidRDefault="001B310A" w:rsidP="001B310A">
      <w:pPr>
        <w:pStyle w:val="111"/>
        <w:numPr>
          <w:ilvl w:val="0"/>
          <w:numId w:val="0"/>
        </w:numPr>
        <w:ind w:firstLine="567"/>
        <w:rPr>
          <w:rFonts w:ascii="Arial" w:hAnsi="Arial" w:cs="Arial"/>
          <w:sz w:val="24"/>
          <w:szCs w:val="24"/>
        </w:rPr>
      </w:pPr>
      <w:r w:rsidRPr="00C312F5">
        <w:rPr>
          <w:rFonts w:ascii="Arial" w:hAnsi="Arial" w:cs="Arial"/>
          <w:sz w:val="24"/>
          <w:szCs w:val="24"/>
        </w:rPr>
        <w:t>13.1.1. Наличие противоречивых сведений в Заявлении и приложенных к нему документах.</w:t>
      </w:r>
    </w:p>
    <w:p w:rsidR="001B310A" w:rsidRPr="00C312F5" w:rsidRDefault="001B310A" w:rsidP="001B310A">
      <w:pPr>
        <w:pStyle w:val="111"/>
        <w:numPr>
          <w:ilvl w:val="0"/>
          <w:numId w:val="0"/>
        </w:numPr>
        <w:ind w:firstLine="567"/>
        <w:rPr>
          <w:rFonts w:ascii="Arial" w:hAnsi="Arial" w:cs="Arial"/>
          <w:sz w:val="24"/>
          <w:szCs w:val="24"/>
        </w:rPr>
      </w:pPr>
      <w:r w:rsidRPr="00C312F5">
        <w:rPr>
          <w:rFonts w:ascii="Arial" w:hAnsi="Arial" w:cs="Arial"/>
          <w:sz w:val="24"/>
          <w:szCs w:val="24"/>
        </w:rPr>
        <w:t>13.1.2. Несоответствие категории Заявителя кругу лиц, указанных в пункте 2.2. настоящего Административного регламента.</w:t>
      </w:r>
    </w:p>
    <w:p w:rsidR="001B310A" w:rsidRPr="00C312F5" w:rsidRDefault="001B310A" w:rsidP="001B310A">
      <w:pPr>
        <w:pStyle w:val="111"/>
        <w:numPr>
          <w:ilvl w:val="0"/>
          <w:numId w:val="0"/>
        </w:numPr>
        <w:ind w:firstLine="567"/>
        <w:rPr>
          <w:rFonts w:ascii="Arial" w:hAnsi="Arial" w:cs="Arial"/>
          <w:sz w:val="24"/>
          <w:szCs w:val="24"/>
        </w:rPr>
      </w:pPr>
      <w:r w:rsidRPr="00C312F5">
        <w:rPr>
          <w:rFonts w:ascii="Arial" w:hAnsi="Arial" w:cs="Arial"/>
          <w:sz w:val="24"/>
          <w:szCs w:val="24"/>
        </w:rPr>
        <w:t>13.1.3. Несоответствие документов, указанных в подразделе 10 настоящего Административного регламента, по форме или содержанию требованиям законодательства Российской Федерации.</w:t>
      </w:r>
    </w:p>
    <w:p w:rsidR="001B310A" w:rsidRPr="00C312F5" w:rsidRDefault="001B310A" w:rsidP="001B310A">
      <w:pPr>
        <w:pStyle w:val="111"/>
        <w:numPr>
          <w:ilvl w:val="0"/>
          <w:numId w:val="0"/>
        </w:numPr>
        <w:ind w:firstLine="567"/>
        <w:rPr>
          <w:rFonts w:ascii="Arial" w:hAnsi="Arial" w:cs="Arial"/>
          <w:sz w:val="24"/>
          <w:szCs w:val="24"/>
        </w:rPr>
      </w:pPr>
      <w:r w:rsidRPr="00C312F5">
        <w:rPr>
          <w:rFonts w:ascii="Arial" w:hAnsi="Arial" w:cs="Arial"/>
          <w:sz w:val="24"/>
          <w:szCs w:val="24"/>
        </w:rPr>
        <w:t>13.1.4. Заявление подано лицом, не имеющим полномочий представлять интересы Заявителя.</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t xml:space="preserve">13.1.5. Принятое ранее решение о передаче имущества другому пользователю, в отношении испрашиваемого имущества. </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t>13.1.6. Испрашиваемое имущество находится в пользовании у третьего лица.</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lastRenderedPageBreak/>
        <w:t xml:space="preserve">13.1.7. Необходимость использования имущества, предполагаемого к передаче в безвозмездное пользование, для государственных (муниципальных) нужд. </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lang w:eastAsia="ru-RU"/>
        </w:rPr>
        <w:t>13.1.8. Испрашиваемое имущество не является муниципальной собственностью.</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t>13.1.9. Муниципальное имущество подлежит сносу.</w:t>
      </w:r>
    </w:p>
    <w:p w:rsidR="001B310A" w:rsidRPr="00C312F5" w:rsidRDefault="001B310A" w:rsidP="001B310A">
      <w:pPr>
        <w:pStyle w:val="111"/>
        <w:numPr>
          <w:ilvl w:val="0"/>
          <w:numId w:val="0"/>
        </w:numPr>
        <w:tabs>
          <w:tab w:val="left" w:pos="142"/>
        </w:tabs>
        <w:ind w:firstLine="567"/>
        <w:rPr>
          <w:rFonts w:ascii="Arial" w:hAnsi="Arial" w:cs="Arial"/>
          <w:sz w:val="24"/>
          <w:szCs w:val="24"/>
          <w:lang w:eastAsia="ru-RU"/>
        </w:rPr>
      </w:pPr>
      <w:r w:rsidRPr="00C312F5">
        <w:rPr>
          <w:rFonts w:ascii="Arial" w:hAnsi="Arial" w:cs="Arial"/>
          <w:sz w:val="24"/>
          <w:szCs w:val="24"/>
          <w:lang w:eastAsia="ru-RU"/>
        </w:rPr>
        <w:t xml:space="preserve">13.1.10. 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открытии конкурсного производства. </w:t>
      </w:r>
    </w:p>
    <w:p w:rsidR="001B310A" w:rsidRPr="00C312F5" w:rsidRDefault="001B310A" w:rsidP="001B310A">
      <w:pPr>
        <w:pStyle w:val="2-"/>
        <w:numPr>
          <w:ilvl w:val="0"/>
          <w:numId w:val="0"/>
        </w:numPr>
        <w:ind w:left="786"/>
        <w:rPr>
          <w:rFonts w:ascii="Arial" w:hAnsi="Arial" w:cs="Arial"/>
          <w:sz w:val="24"/>
          <w:szCs w:val="24"/>
        </w:rPr>
      </w:pPr>
      <w:bookmarkStart w:id="57" w:name="_Toc483036140"/>
      <w:bookmarkStart w:id="58" w:name="_Toc465341740"/>
      <w:r w:rsidRPr="00C312F5">
        <w:rPr>
          <w:rFonts w:ascii="Arial" w:hAnsi="Arial" w:cs="Arial"/>
          <w:sz w:val="24"/>
          <w:szCs w:val="24"/>
        </w:rPr>
        <w:t xml:space="preserve">14. </w:t>
      </w:r>
      <w:bookmarkStart w:id="59" w:name="_Toc474421450"/>
      <w:r w:rsidRPr="00C312F5">
        <w:rPr>
          <w:rFonts w:ascii="Arial" w:hAnsi="Arial" w:cs="Arial"/>
          <w:sz w:val="24"/>
          <w:szCs w:val="24"/>
        </w:rPr>
        <w:t>Отзыв Заявления на предоставление Муниципальной услуги</w:t>
      </w:r>
      <w:bookmarkEnd w:id="57"/>
      <w:bookmarkEnd w:id="59"/>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 xml:space="preserve">Заявитель (представитель Заявителя) имеет право отказаться 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5 (пятого) рабочего дня со дня регистрации Заявления в Администрации. </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В целях отзыва Заявления на предоставление Муниципальной услуги, Заявитель (представитель Заявителя) направляет через личный кабинет РПГУ Заявление об отзыве Заявления на предоставление Муниципальной услуги (далее – Заявление об отзыве) (по форме согласно Приложению 10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 в подразделе 17 настоящего Административного регламента.</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Заявление об отзыве, поданное в электронной форме через РПГУ до 16:00 рабочего дня, оно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день.</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Срок рассмотрения Заявления об отзыве на предоставление Муниципальной услуги составляет не более 1 рабочего дня и начинает исчисляться с первого рабочего дня, следующего за днем регистрации Заявления об отзыве.</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Исчерпывающий перечень документов необходимых для отзыва Заявления на предоставление Муниципальной услуги:</w:t>
      </w:r>
    </w:p>
    <w:p w:rsidR="001B310A" w:rsidRPr="00C312F5" w:rsidRDefault="001B310A" w:rsidP="007B67CD">
      <w:pPr>
        <w:pStyle w:val="11"/>
        <w:numPr>
          <w:ilvl w:val="2"/>
          <w:numId w:val="17"/>
        </w:numPr>
        <w:tabs>
          <w:tab w:val="left" w:pos="426"/>
        </w:tabs>
        <w:ind w:left="0" w:firstLine="567"/>
        <w:rPr>
          <w:rFonts w:ascii="Arial" w:hAnsi="Arial" w:cs="Arial"/>
          <w:sz w:val="24"/>
          <w:szCs w:val="24"/>
        </w:rPr>
      </w:pPr>
      <w:r w:rsidRPr="00C312F5">
        <w:rPr>
          <w:rFonts w:ascii="Arial" w:hAnsi="Arial" w:cs="Arial"/>
          <w:sz w:val="24"/>
          <w:szCs w:val="24"/>
        </w:rPr>
        <w:t xml:space="preserve">В целях отзыва Заявления на предоставление Муниципальной услуги непосредственно самим Заявителем представляются Заявление об отзыве, а также документы, указанные в пункте 10.2.2. настоящего Административного регламента. </w:t>
      </w:r>
    </w:p>
    <w:p w:rsidR="001B310A" w:rsidRPr="00C312F5" w:rsidRDefault="001B310A" w:rsidP="007B67CD">
      <w:pPr>
        <w:pStyle w:val="11"/>
        <w:numPr>
          <w:ilvl w:val="2"/>
          <w:numId w:val="17"/>
        </w:numPr>
        <w:tabs>
          <w:tab w:val="left" w:pos="426"/>
        </w:tabs>
        <w:ind w:left="0" w:firstLine="567"/>
        <w:rPr>
          <w:rFonts w:ascii="Arial" w:hAnsi="Arial" w:cs="Arial"/>
          <w:sz w:val="24"/>
          <w:szCs w:val="24"/>
        </w:rPr>
      </w:pPr>
      <w:r w:rsidRPr="00C312F5">
        <w:rPr>
          <w:rFonts w:ascii="Arial" w:hAnsi="Arial" w:cs="Arial"/>
          <w:sz w:val="24"/>
          <w:szCs w:val="24"/>
        </w:rPr>
        <w:t>В целях 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10.3.2. и 10.3.3 настоящего Административного регламента.</w:t>
      </w:r>
    </w:p>
    <w:p w:rsidR="001B310A" w:rsidRPr="00C312F5" w:rsidRDefault="001B310A" w:rsidP="007B67CD">
      <w:pPr>
        <w:pStyle w:val="11"/>
        <w:numPr>
          <w:ilvl w:val="2"/>
          <w:numId w:val="17"/>
        </w:numPr>
        <w:tabs>
          <w:tab w:val="left" w:pos="426"/>
        </w:tabs>
        <w:ind w:left="0" w:firstLine="567"/>
        <w:rPr>
          <w:rFonts w:ascii="Arial" w:hAnsi="Arial" w:cs="Arial"/>
          <w:sz w:val="24"/>
          <w:szCs w:val="24"/>
        </w:rPr>
      </w:pPr>
      <w:r w:rsidRPr="00C312F5">
        <w:rPr>
          <w:rFonts w:ascii="Arial" w:hAnsi="Arial" w:cs="Arial"/>
          <w:sz w:val="24"/>
          <w:szCs w:val="24"/>
        </w:rPr>
        <w:t>В целях 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документы, указанные в пунктах 10.4.2. и 10.4.3. настоящего Административного регламента.</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Описание документов, указанных в пункте 14.5. приведено в Приложении 8 к настоящему Административному регламенту.</w:t>
      </w:r>
    </w:p>
    <w:p w:rsidR="001B310A" w:rsidRPr="00C312F5" w:rsidRDefault="001B310A" w:rsidP="007B67CD">
      <w:pPr>
        <w:pStyle w:val="11"/>
        <w:numPr>
          <w:ilvl w:val="1"/>
          <w:numId w:val="17"/>
        </w:numPr>
        <w:tabs>
          <w:tab w:val="left" w:pos="567"/>
          <w:tab w:val="left" w:pos="851"/>
          <w:tab w:val="left" w:pos="993"/>
        </w:tabs>
        <w:ind w:left="0" w:firstLine="567"/>
        <w:rPr>
          <w:rFonts w:ascii="Arial" w:hAnsi="Arial" w:cs="Arial"/>
          <w:sz w:val="24"/>
          <w:szCs w:val="24"/>
        </w:rPr>
      </w:pPr>
      <w:r w:rsidRPr="00C312F5">
        <w:rPr>
          <w:rFonts w:ascii="Arial" w:hAnsi="Arial" w:cs="Arial"/>
          <w:sz w:val="24"/>
          <w:szCs w:val="24"/>
        </w:rPr>
        <w:lastRenderedPageBreak/>
        <w:t>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содержат подчистки и исправления текста, не заверенные в установленном законодательством порядке.</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содержат повреждения, наличие которых не позволяет однозначно истолковать их содержание.</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утратили силу на момент обращения за отзывом Заявления на предоставление Муниципальной услуги.</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Форма поданного представителем Заявителя, уполномоченным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10 к настоящему Административному регламенту).</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Представлен неполный комплект документов.</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B310A" w:rsidRPr="00C312F5" w:rsidRDefault="001B310A" w:rsidP="007B67CD">
      <w:pPr>
        <w:pStyle w:val="111"/>
        <w:numPr>
          <w:ilvl w:val="2"/>
          <w:numId w:val="17"/>
        </w:numPr>
        <w:tabs>
          <w:tab w:val="left" w:pos="851"/>
          <w:tab w:val="left" w:pos="1134"/>
        </w:tabs>
        <w:ind w:left="0" w:firstLine="567"/>
        <w:rPr>
          <w:rFonts w:ascii="Arial" w:hAnsi="Arial" w:cs="Arial"/>
          <w:sz w:val="24"/>
          <w:szCs w:val="24"/>
        </w:rPr>
      </w:pPr>
      <w:r w:rsidRPr="00C312F5">
        <w:rPr>
          <w:rFonts w:ascii="Arial" w:hAnsi="Arial" w:cs="Arial"/>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 (или) распознать реквизиты документа.</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11 к настоящему Административному регламенту</w:t>
      </w:r>
      <w:r w:rsidRPr="00C312F5">
        <w:rPr>
          <w:rFonts w:ascii="Arial" w:hAnsi="Arial" w:cs="Arial"/>
          <w:sz w:val="24"/>
          <w:szCs w:val="24"/>
          <w:u w:val="single"/>
        </w:rPr>
        <w:t>:</w:t>
      </w:r>
    </w:p>
    <w:p w:rsidR="001B310A" w:rsidRPr="00C312F5" w:rsidRDefault="001B310A" w:rsidP="007B67CD">
      <w:pPr>
        <w:pStyle w:val="111"/>
        <w:numPr>
          <w:ilvl w:val="2"/>
          <w:numId w:val="17"/>
        </w:numPr>
        <w:ind w:left="0" w:firstLine="567"/>
        <w:rPr>
          <w:rFonts w:ascii="Arial" w:hAnsi="Arial" w:cs="Arial"/>
          <w:sz w:val="24"/>
          <w:szCs w:val="24"/>
        </w:rPr>
      </w:pPr>
      <w:r w:rsidRPr="00C312F5">
        <w:rPr>
          <w:rFonts w:ascii="Arial" w:hAnsi="Arial" w:cs="Arial"/>
          <w:sz w:val="24"/>
          <w:szCs w:val="24"/>
        </w:rPr>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 xml:space="preserve">Основанием для отказа в отзыве Заявления на предоставление Муниципальной услуги является принятое Администрацией решение о предоставлении либо отказе в предоставлении Муниципальной услуги. </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Результат рассмотрения Заявления об отзыве представляет собой решение о прекращении предоставления Муниципальной услуги (форма приведена в Приложении 12 к настоящему Административному регламенту) или решение об отказе в отзыве Заявления на предоставление Муниципальной услуги (форма приведена в Приложении 13 к настоящему Административному регламенту).</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Решение о прекращении предоставления Муниципальной услуги или решение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Комитета в личный кабинет Заявителя (представителя Заявителя) на РПГУ посредством Модуля оказания услуг ЕИС ОУ.</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t>Результат рассмотрения Заявления об отзыве фиксируется в Модуле оказания услуг ЕИС ОУ.</w:t>
      </w:r>
    </w:p>
    <w:p w:rsidR="001B310A" w:rsidRPr="00C312F5" w:rsidRDefault="001B310A" w:rsidP="007B67CD">
      <w:pPr>
        <w:pStyle w:val="11"/>
        <w:numPr>
          <w:ilvl w:val="1"/>
          <w:numId w:val="17"/>
        </w:numPr>
        <w:tabs>
          <w:tab w:val="left" w:pos="426"/>
        </w:tabs>
        <w:ind w:left="0" w:firstLine="567"/>
        <w:rPr>
          <w:rFonts w:ascii="Arial" w:hAnsi="Arial" w:cs="Arial"/>
          <w:sz w:val="24"/>
          <w:szCs w:val="24"/>
        </w:rPr>
      </w:pPr>
      <w:r w:rsidRPr="00C312F5">
        <w:rPr>
          <w:rFonts w:ascii="Arial" w:hAnsi="Arial" w:cs="Arial"/>
          <w:sz w:val="24"/>
          <w:szCs w:val="24"/>
        </w:rPr>
        <w:lastRenderedPageBreak/>
        <w:t>Течение срока предоставления Муниципальной услуги, указанный в пункте 8 настоящего Административного регламента, прекращается в день принятия Администрацией решения о прекращении предоставления Муниципальной услуги.</w:t>
      </w:r>
    </w:p>
    <w:p w:rsidR="001B310A" w:rsidRPr="00C312F5" w:rsidRDefault="001B310A" w:rsidP="007B67CD">
      <w:pPr>
        <w:pStyle w:val="11"/>
        <w:numPr>
          <w:ilvl w:val="1"/>
          <w:numId w:val="17"/>
        </w:numPr>
        <w:ind w:left="0" w:firstLine="567"/>
        <w:rPr>
          <w:rFonts w:ascii="Arial" w:hAnsi="Arial" w:cs="Arial"/>
          <w:sz w:val="24"/>
          <w:szCs w:val="24"/>
        </w:rPr>
      </w:pPr>
      <w:r w:rsidRPr="00C312F5">
        <w:rPr>
          <w:rFonts w:ascii="Arial" w:hAnsi="Arial" w:cs="Arial"/>
          <w:sz w:val="24"/>
          <w:szCs w:val="24"/>
        </w:rPr>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p>
    <w:p w:rsidR="001B310A" w:rsidRPr="00C312F5" w:rsidRDefault="001B310A" w:rsidP="001B310A">
      <w:pPr>
        <w:pStyle w:val="2-"/>
        <w:numPr>
          <w:ilvl w:val="0"/>
          <w:numId w:val="0"/>
        </w:numPr>
        <w:spacing w:line="276" w:lineRule="auto"/>
        <w:ind w:left="568"/>
        <w:rPr>
          <w:rFonts w:ascii="Arial" w:hAnsi="Arial" w:cs="Arial"/>
          <w:sz w:val="24"/>
          <w:szCs w:val="24"/>
        </w:rPr>
      </w:pPr>
      <w:bookmarkStart w:id="60" w:name="_Toc483036141"/>
      <w:r w:rsidRPr="00C312F5">
        <w:rPr>
          <w:rFonts w:ascii="Arial" w:hAnsi="Arial" w:cs="Arial"/>
          <w:sz w:val="24"/>
          <w:szCs w:val="24"/>
        </w:rPr>
        <w:t>15. Порядок, размер и основания взимания государственной пошлины или иной платы, взимаемой за предоставление Муниципальной услуги</w:t>
      </w:r>
      <w:bookmarkEnd w:id="58"/>
      <w:bookmarkEnd w:id="60"/>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t xml:space="preserve">15.1. Муниципальная услуга предоставляется бесплатно. </w:t>
      </w:r>
    </w:p>
    <w:p w:rsidR="001B310A" w:rsidRPr="00C312F5" w:rsidRDefault="001B310A" w:rsidP="001B310A">
      <w:pPr>
        <w:pStyle w:val="2-"/>
        <w:numPr>
          <w:ilvl w:val="0"/>
          <w:numId w:val="0"/>
        </w:numPr>
        <w:spacing w:line="276" w:lineRule="auto"/>
        <w:rPr>
          <w:rFonts w:ascii="Arial" w:hAnsi="Arial" w:cs="Arial"/>
          <w:sz w:val="24"/>
          <w:szCs w:val="24"/>
        </w:rPr>
      </w:pPr>
      <w:bookmarkStart w:id="61" w:name="_Toc465341741"/>
      <w:bookmarkStart w:id="62" w:name="_Toc483036142"/>
      <w:r w:rsidRPr="00C312F5">
        <w:rPr>
          <w:rFonts w:ascii="Arial" w:hAnsi="Arial" w:cs="Arial"/>
          <w:sz w:val="24"/>
          <w:szCs w:val="24"/>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61"/>
      <w:bookmarkEnd w:id="62"/>
    </w:p>
    <w:p w:rsidR="001B310A" w:rsidRPr="00C312F5" w:rsidRDefault="001B310A" w:rsidP="001B310A">
      <w:pPr>
        <w:pStyle w:val="11"/>
        <w:numPr>
          <w:ilvl w:val="0"/>
          <w:numId w:val="0"/>
        </w:numPr>
        <w:ind w:firstLine="721"/>
        <w:rPr>
          <w:rFonts w:ascii="Arial" w:hAnsi="Arial" w:cs="Arial"/>
          <w:sz w:val="24"/>
          <w:szCs w:val="24"/>
          <w:lang w:eastAsia="ar-SA"/>
        </w:rPr>
      </w:pPr>
      <w:r w:rsidRPr="00C312F5">
        <w:rPr>
          <w:rFonts w:ascii="Arial" w:hAnsi="Arial" w:cs="Arial"/>
          <w:sz w:val="24"/>
          <w:szCs w:val="24"/>
          <w:lang w:eastAsia="ar-SA"/>
        </w:rPr>
        <w:t xml:space="preserve">16.1. Услуги, необходимые и обязательные для предоставления </w:t>
      </w:r>
      <w:r w:rsidRPr="00C312F5">
        <w:rPr>
          <w:rFonts w:ascii="Arial" w:hAnsi="Arial" w:cs="Arial"/>
          <w:sz w:val="24"/>
          <w:szCs w:val="24"/>
        </w:rPr>
        <w:t xml:space="preserve">Муниципальной </w:t>
      </w:r>
      <w:bookmarkStart w:id="63" w:name="_Toc437973293"/>
      <w:bookmarkStart w:id="64" w:name="_Toc438110034"/>
      <w:bookmarkStart w:id="65" w:name="_Toc438376239"/>
      <w:bookmarkStart w:id="66" w:name="_Toc441496546"/>
      <w:r w:rsidRPr="00C312F5">
        <w:rPr>
          <w:rFonts w:ascii="Arial" w:hAnsi="Arial" w:cs="Arial"/>
          <w:sz w:val="24"/>
          <w:szCs w:val="24"/>
          <w:lang w:eastAsia="ar-SA"/>
        </w:rPr>
        <w:t>услуги, отсутствуют.</w:t>
      </w:r>
    </w:p>
    <w:p w:rsidR="001B310A" w:rsidRPr="00C312F5" w:rsidRDefault="001B310A" w:rsidP="001B310A">
      <w:pPr>
        <w:pStyle w:val="2-"/>
        <w:numPr>
          <w:ilvl w:val="0"/>
          <w:numId w:val="0"/>
        </w:numPr>
        <w:spacing w:line="276" w:lineRule="auto"/>
        <w:ind w:left="720" w:hanging="360"/>
        <w:rPr>
          <w:rFonts w:ascii="Arial" w:hAnsi="Arial" w:cs="Arial"/>
          <w:sz w:val="24"/>
          <w:szCs w:val="24"/>
        </w:rPr>
      </w:pPr>
      <w:bookmarkStart w:id="67" w:name="_Toc465341742"/>
      <w:bookmarkStart w:id="68" w:name="_Toc483036143"/>
      <w:r w:rsidRPr="00C312F5">
        <w:rPr>
          <w:rFonts w:ascii="Arial" w:hAnsi="Arial" w:cs="Arial"/>
          <w:sz w:val="24"/>
          <w:szCs w:val="24"/>
        </w:rPr>
        <w:t>17. Способы предоставления Заявителем документов, необходимых для получения Муниципальной услуги</w:t>
      </w:r>
      <w:bookmarkEnd w:id="67"/>
      <w:bookmarkEnd w:id="68"/>
    </w:p>
    <w:p w:rsidR="001B310A" w:rsidRPr="00C312F5" w:rsidRDefault="001B310A" w:rsidP="007B67CD">
      <w:pPr>
        <w:pStyle w:val="af2"/>
        <w:numPr>
          <w:ilvl w:val="1"/>
          <w:numId w:val="36"/>
        </w:numPr>
        <w:tabs>
          <w:tab w:val="left" w:pos="568"/>
          <w:tab w:val="left" w:pos="709"/>
          <w:tab w:val="left" w:pos="851"/>
        </w:tabs>
        <w:autoSpaceDE w:val="0"/>
        <w:autoSpaceDN w:val="0"/>
        <w:adjustRightInd w:val="0"/>
        <w:spacing w:after="0"/>
        <w:ind w:left="0" w:firstLine="567"/>
        <w:contextualSpacing/>
        <w:jc w:val="both"/>
        <w:rPr>
          <w:rFonts w:ascii="Arial" w:hAnsi="Arial" w:cs="Arial"/>
          <w:sz w:val="24"/>
          <w:szCs w:val="24"/>
        </w:rPr>
      </w:pPr>
      <w:bookmarkStart w:id="69" w:name="_Toc439151288"/>
      <w:bookmarkStart w:id="70" w:name="_Toc439151366"/>
      <w:bookmarkStart w:id="71" w:name="_Toc439151443"/>
      <w:bookmarkStart w:id="72" w:name="_Toc439151952"/>
      <w:bookmarkStart w:id="73" w:name="_Toc439151290"/>
      <w:bookmarkStart w:id="74" w:name="_Toc439151368"/>
      <w:bookmarkStart w:id="75" w:name="_Toc439151445"/>
      <w:bookmarkStart w:id="76" w:name="_Toc439151954"/>
      <w:bookmarkStart w:id="77" w:name="_Toc439151291"/>
      <w:bookmarkStart w:id="78" w:name="_Toc439151369"/>
      <w:bookmarkStart w:id="79" w:name="_Toc439151446"/>
      <w:bookmarkStart w:id="80" w:name="_Toc439151955"/>
      <w:bookmarkStart w:id="81" w:name="_Toc439151292"/>
      <w:bookmarkStart w:id="82" w:name="_Toc439151370"/>
      <w:bookmarkStart w:id="83" w:name="_Toc439151447"/>
      <w:bookmarkStart w:id="84" w:name="_Toc439151956"/>
      <w:bookmarkStart w:id="85" w:name="_Toc439151293"/>
      <w:bookmarkStart w:id="86" w:name="_Toc439151371"/>
      <w:bookmarkStart w:id="87" w:name="_Toc439151448"/>
      <w:bookmarkStart w:id="88" w:name="_Toc439151957"/>
      <w:bookmarkStart w:id="89" w:name="_Toc439151294"/>
      <w:bookmarkStart w:id="90" w:name="_Toc439151372"/>
      <w:bookmarkStart w:id="91" w:name="_Toc439151449"/>
      <w:bookmarkStart w:id="92" w:name="_Toc439151958"/>
      <w:bookmarkStart w:id="93" w:name="_Toc439151295"/>
      <w:bookmarkStart w:id="94" w:name="_Toc439151373"/>
      <w:bookmarkStart w:id="95" w:name="_Toc439151450"/>
      <w:bookmarkStart w:id="96" w:name="_Toc439151959"/>
      <w:bookmarkStart w:id="97" w:name="_Toc439151299"/>
      <w:bookmarkStart w:id="98" w:name="_Toc439151377"/>
      <w:bookmarkStart w:id="99" w:name="_Toc439151454"/>
      <w:bookmarkStart w:id="100" w:name="_Toc439151963"/>
      <w:bookmarkStart w:id="101" w:name="_Toc438110036"/>
      <w:bookmarkStart w:id="102" w:name="_Toc438376241"/>
      <w:bookmarkStart w:id="103" w:name="_Toc441496549"/>
      <w:bookmarkStart w:id="104" w:name="_Toc437973295"/>
      <w:bookmarkEnd w:id="63"/>
      <w:bookmarkEnd w:id="64"/>
      <w:bookmarkEnd w:id="65"/>
      <w:bookmarkEnd w:id="6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C312F5">
        <w:rPr>
          <w:rFonts w:ascii="Arial" w:hAnsi="Arial" w:cs="Arial"/>
          <w:sz w:val="24"/>
          <w:szCs w:val="24"/>
        </w:rPr>
        <w:t>Обращение Заявителя посредством РПГУ.</w:t>
      </w:r>
    </w:p>
    <w:p w:rsidR="001B310A" w:rsidRPr="00C312F5" w:rsidRDefault="001B310A" w:rsidP="007B67CD">
      <w:pPr>
        <w:pStyle w:val="111"/>
        <w:numPr>
          <w:ilvl w:val="2"/>
          <w:numId w:val="36"/>
        </w:numPr>
        <w:tabs>
          <w:tab w:val="left" w:pos="568"/>
          <w:tab w:val="left" w:pos="709"/>
          <w:tab w:val="left" w:pos="851"/>
          <w:tab w:val="left" w:pos="1134"/>
        </w:tabs>
        <w:ind w:left="0" w:firstLine="567"/>
        <w:rPr>
          <w:rFonts w:ascii="Arial" w:hAnsi="Arial" w:cs="Arial"/>
          <w:sz w:val="24"/>
          <w:szCs w:val="24"/>
        </w:rPr>
      </w:pPr>
      <w:r w:rsidRPr="00C312F5">
        <w:rPr>
          <w:rFonts w:ascii="Arial" w:hAnsi="Arial" w:cs="Arial"/>
          <w:sz w:val="24"/>
          <w:szCs w:val="24"/>
        </w:rPr>
        <w:t>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отправляется вместе с прикрепленными электронными образами документов, указанных в подразделе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Отправленное Заявление и документы поступают в Модуль оказания услуг ЕИС ОУ.</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В случае наличия оснований, предусмотренных подразделом 12 настоящего Административного регламента, решение об отказе в приеме документов с указанием причин отказа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В случае отсутствия оснований для отказа в приеме документов специалист Комитета направляет межведомственные запросы.</w:t>
      </w:r>
    </w:p>
    <w:p w:rsidR="001B310A" w:rsidRPr="00C312F5" w:rsidRDefault="001B310A" w:rsidP="007B67CD">
      <w:pPr>
        <w:pStyle w:val="111"/>
        <w:numPr>
          <w:ilvl w:val="2"/>
          <w:numId w:val="36"/>
        </w:numPr>
        <w:tabs>
          <w:tab w:val="left" w:pos="709"/>
          <w:tab w:val="left" w:pos="851"/>
          <w:tab w:val="left" w:pos="993"/>
          <w:tab w:val="left" w:pos="1276"/>
        </w:tabs>
        <w:ind w:left="0" w:firstLine="567"/>
        <w:rPr>
          <w:rFonts w:ascii="Arial" w:hAnsi="Arial" w:cs="Arial"/>
          <w:sz w:val="24"/>
          <w:szCs w:val="24"/>
        </w:rPr>
      </w:pPr>
      <w:r w:rsidRPr="00C312F5">
        <w:rPr>
          <w:rFonts w:ascii="Arial" w:hAnsi="Arial" w:cs="Arial"/>
          <w:sz w:val="24"/>
          <w:szCs w:val="24"/>
        </w:rPr>
        <w:t>После получения ответов на межведомственные запросы, в случае наличия оснований для отказа в предоставлении Муниципальной услуги, указанных в подразделе 13 настоящего Административного регламента, Администрация готовит решение об отказе в предоставлении Муниципальной услуги.</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lastRenderedPageBreak/>
        <w:t>В случае отсутствия оснований для отказа в предоставлении Муниципальной услуги, принимается решение о предоставлении Муниципальной услуги.</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Результат предоставления Муниципальной услуги передается в МФЦ не позднее последнего рабочего дня регламентного срока предоставления Муниципальной услуги.</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Результат предоставления Муниципальной услуги выдается Заявителю (представителю Заявителя) в МФЦ.</w:t>
      </w:r>
    </w:p>
    <w:p w:rsidR="001B310A" w:rsidRPr="00C312F5" w:rsidRDefault="001B310A" w:rsidP="007B67CD">
      <w:pPr>
        <w:pStyle w:val="111"/>
        <w:numPr>
          <w:ilvl w:val="2"/>
          <w:numId w:val="36"/>
        </w:numPr>
        <w:tabs>
          <w:tab w:val="left" w:pos="568"/>
          <w:tab w:val="left" w:pos="709"/>
          <w:tab w:val="left" w:pos="851"/>
          <w:tab w:val="left" w:pos="1276"/>
        </w:tabs>
        <w:ind w:left="0" w:firstLine="567"/>
        <w:rPr>
          <w:rFonts w:ascii="Arial" w:hAnsi="Arial" w:cs="Arial"/>
          <w:sz w:val="24"/>
          <w:szCs w:val="24"/>
        </w:rPr>
      </w:pPr>
      <w:r w:rsidRPr="00C312F5">
        <w:rPr>
          <w:rFonts w:ascii="Arial" w:hAnsi="Arial" w:cs="Arial"/>
          <w:sz w:val="24"/>
          <w:szCs w:val="24"/>
        </w:rPr>
        <w:t>Для получения результата Муниципальной услуги Заявитель предоставляет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документ, подтверждающий полномочия на получение результата предоставления Муниципальной услуги.</w:t>
      </w:r>
    </w:p>
    <w:p w:rsidR="001B310A" w:rsidRPr="00C312F5" w:rsidRDefault="001B310A" w:rsidP="001B310A">
      <w:pPr>
        <w:pStyle w:val="2-"/>
        <w:numPr>
          <w:ilvl w:val="0"/>
          <w:numId w:val="0"/>
        </w:numPr>
        <w:spacing w:line="276" w:lineRule="auto"/>
        <w:ind w:firstLine="567"/>
        <w:rPr>
          <w:rFonts w:ascii="Arial" w:hAnsi="Arial" w:cs="Arial"/>
          <w:sz w:val="24"/>
          <w:szCs w:val="24"/>
        </w:rPr>
      </w:pPr>
      <w:bookmarkStart w:id="105" w:name="_Toc465341743"/>
      <w:bookmarkStart w:id="106" w:name="_Toc483036144"/>
      <w:r w:rsidRPr="00C312F5">
        <w:rPr>
          <w:rFonts w:ascii="Arial" w:hAnsi="Arial" w:cs="Arial"/>
          <w:sz w:val="24"/>
          <w:szCs w:val="24"/>
        </w:rPr>
        <w:t>18. Способы получения Заявителем результатов предоставления Муниципальной услуги</w:t>
      </w:r>
      <w:bookmarkEnd w:id="105"/>
      <w:bookmarkEnd w:id="106"/>
    </w:p>
    <w:p w:rsidR="001B310A" w:rsidRPr="00C312F5" w:rsidRDefault="001B310A" w:rsidP="001B310A">
      <w:pPr>
        <w:pStyle w:val="113"/>
        <w:ind w:firstLine="567"/>
        <w:rPr>
          <w:rFonts w:ascii="Arial" w:hAnsi="Arial" w:cs="Arial"/>
          <w:sz w:val="24"/>
          <w:szCs w:val="24"/>
        </w:rPr>
      </w:pPr>
      <w:r w:rsidRPr="00C312F5">
        <w:rPr>
          <w:rFonts w:ascii="Arial" w:hAnsi="Arial" w:cs="Arial"/>
          <w:sz w:val="24"/>
          <w:szCs w:val="24"/>
        </w:rPr>
        <w:t xml:space="preserve">18.1. </w:t>
      </w:r>
      <w:bookmarkEnd w:id="101"/>
      <w:bookmarkEnd w:id="102"/>
      <w:bookmarkEnd w:id="103"/>
      <w:bookmarkEnd w:id="104"/>
      <w:r w:rsidRPr="00C312F5">
        <w:rPr>
          <w:rFonts w:ascii="Arial" w:hAnsi="Arial" w:cs="Arial"/>
          <w:sz w:val="24"/>
          <w:szCs w:val="24"/>
        </w:rPr>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1B310A" w:rsidRPr="00C312F5" w:rsidRDefault="001B310A" w:rsidP="007B67CD">
      <w:pPr>
        <w:pStyle w:val="113"/>
        <w:numPr>
          <w:ilvl w:val="2"/>
          <w:numId w:val="32"/>
        </w:numPr>
        <w:ind w:left="0" w:firstLine="567"/>
        <w:rPr>
          <w:rFonts w:ascii="Arial" w:hAnsi="Arial" w:cs="Arial"/>
          <w:sz w:val="24"/>
          <w:szCs w:val="24"/>
        </w:rPr>
      </w:pPr>
      <w:r w:rsidRPr="00C312F5">
        <w:rPr>
          <w:rFonts w:ascii="Arial" w:hAnsi="Arial" w:cs="Arial"/>
          <w:sz w:val="24"/>
          <w:szCs w:val="24"/>
        </w:rPr>
        <w:t xml:space="preserve">Через личный кабинет на РПГУ. </w:t>
      </w:r>
    </w:p>
    <w:p w:rsidR="001B310A" w:rsidRPr="00C312F5" w:rsidRDefault="001B310A" w:rsidP="007B67CD">
      <w:pPr>
        <w:pStyle w:val="113"/>
        <w:numPr>
          <w:ilvl w:val="2"/>
          <w:numId w:val="32"/>
        </w:numPr>
        <w:ind w:left="0" w:firstLine="567"/>
        <w:rPr>
          <w:rFonts w:ascii="Arial" w:hAnsi="Arial" w:cs="Arial"/>
          <w:sz w:val="24"/>
          <w:szCs w:val="24"/>
        </w:rPr>
      </w:pPr>
      <w:r w:rsidRPr="00C312F5">
        <w:rPr>
          <w:rFonts w:ascii="Arial" w:hAnsi="Arial" w:cs="Arial"/>
          <w:sz w:val="24"/>
          <w:szCs w:val="24"/>
        </w:rPr>
        <w:t>По электронной почте.</w:t>
      </w:r>
    </w:p>
    <w:p w:rsidR="001B310A" w:rsidRPr="00C312F5" w:rsidRDefault="001B310A" w:rsidP="001B310A">
      <w:pPr>
        <w:pStyle w:val="113"/>
        <w:ind w:firstLine="567"/>
        <w:rPr>
          <w:rFonts w:ascii="Arial" w:hAnsi="Arial" w:cs="Arial"/>
          <w:sz w:val="24"/>
          <w:szCs w:val="24"/>
        </w:rPr>
      </w:pPr>
      <w:r w:rsidRPr="00C312F5">
        <w:rPr>
          <w:rFonts w:ascii="Arial" w:hAnsi="Arial" w:cs="Arial"/>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1B310A" w:rsidRPr="00C312F5" w:rsidRDefault="001B310A" w:rsidP="007B67CD">
      <w:pPr>
        <w:pStyle w:val="113"/>
        <w:numPr>
          <w:ilvl w:val="1"/>
          <w:numId w:val="32"/>
        </w:numPr>
        <w:ind w:left="0" w:firstLine="567"/>
        <w:rPr>
          <w:rFonts w:ascii="Arial" w:hAnsi="Arial" w:cs="Arial"/>
          <w:sz w:val="24"/>
          <w:szCs w:val="24"/>
        </w:rPr>
      </w:pPr>
      <w:r w:rsidRPr="00C312F5">
        <w:rPr>
          <w:rFonts w:ascii="Arial" w:hAnsi="Arial" w:cs="Arial"/>
          <w:sz w:val="24"/>
          <w:szCs w:val="24"/>
        </w:rPr>
        <w:t>Результат предоставления Муниципальной услуги может быть получен следующими способами:</w:t>
      </w:r>
    </w:p>
    <w:p w:rsidR="001B310A" w:rsidRPr="00C312F5" w:rsidRDefault="001B310A" w:rsidP="007B67CD">
      <w:pPr>
        <w:pStyle w:val="111"/>
        <w:numPr>
          <w:ilvl w:val="2"/>
          <w:numId w:val="32"/>
        </w:numPr>
        <w:ind w:left="0" w:firstLine="567"/>
        <w:rPr>
          <w:rFonts w:ascii="Arial" w:hAnsi="Arial" w:cs="Arial"/>
          <w:sz w:val="24"/>
          <w:szCs w:val="24"/>
        </w:rPr>
      </w:pPr>
      <w:r w:rsidRPr="00C312F5">
        <w:rPr>
          <w:rFonts w:ascii="Arial" w:hAnsi="Arial" w:cs="Arial"/>
          <w:sz w:val="24"/>
          <w:szCs w:val="24"/>
          <w:lang w:eastAsia="ru-RU"/>
        </w:rPr>
        <w:t>Через МФЦ на бумажном носителе</w:t>
      </w:r>
      <w:r w:rsidRPr="00C312F5">
        <w:rPr>
          <w:rFonts w:ascii="Arial" w:hAnsi="Arial" w:cs="Arial"/>
          <w:sz w:val="24"/>
          <w:szCs w:val="24"/>
        </w:rPr>
        <w:t>.</w:t>
      </w:r>
    </w:p>
    <w:p w:rsidR="001B310A" w:rsidRPr="00C312F5" w:rsidRDefault="001B310A" w:rsidP="007B67CD">
      <w:pPr>
        <w:pStyle w:val="113"/>
        <w:numPr>
          <w:ilvl w:val="2"/>
          <w:numId w:val="32"/>
        </w:numPr>
        <w:tabs>
          <w:tab w:val="left" w:pos="1276"/>
        </w:tabs>
        <w:ind w:left="0" w:firstLine="567"/>
        <w:rPr>
          <w:rFonts w:ascii="Arial" w:hAnsi="Arial" w:cs="Arial"/>
          <w:sz w:val="24"/>
          <w:szCs w:val="24"/>
        </w:rPr>
      </w:pPr>
      <w:r w:rsidRPr="00C312F5">
        <w:rPr>
          <w:rFonts w:ascii="Arial" w:hAnsi="Arial" w:cs="Arial"/>
          <w:sz w:val="24"/>
          <w:szCs w:val="24"/>
        </w:rPr>
        <w:t>Через личный кабинет на РПГУ в виде электронного документа, в случае принятия решения об отказе в предоставлении Муниципальной услуги.</w:t>
      </w:r>
    </w:p>
    <w:p w:rsidR="001B310A" w:rsidRPr="00C312F5" w:rsidRDefault="001B310A" w:rsidP="007B67CD">
      <w:pPr>
        <w:pStyle w:val="2-"/>
        <w:numPr>
          <w:ilvl w:val="0"/>
          <w:numId w:val="32"/>
        </w:numPr>
        <w:ind w:left="-567" w:firstLine="993"/>
        <w:rPr>
          <w:rFonts w:ascii="Arial" w:hAnsi="Arial" w:cs="Arial"/>
          <w:sz w:val="24"/>
          <w:szCs w:val="24"/>
        </w:rPr>
      </w:pPr>
      <w:bookmarkStart w:id="107" w:name="_Toc437973296"/>
      <w:bookmarkStart w:id="108" w:name="_Toc438110038"/>
      <w:bookmarkStart w:id="109" w:name="_Toc438376243"/>
      <w:bookmarkStart w:id="110" w:name="_Toc477284898"/>
      <w:bookmarkStart w:id="111" w:name="_Toc483036145"/>
      <w:r w:rsidRPr="00C312F5">
        <w:rPr>
          <w:rFonts w:ascii="Arial" w:hAnsi="Arial" w:cs="Arial"/>
          <w:sz w:val="24"/>
          <w:szCs w:val="24"/>
        </w:rPr>
        <w:t>Максимальный срок ожидания в очереди</w:t>
      </w:r>
      <w:bookmarkEnd w:id="107"/>
      <w:bookmarkEnd w:id="108"/>
      <w:bookmarkEnd w:id="109"/>
      <w:bookmarkEnd w:id="110"/>
      <w:bookmarkEnd w:id="111"/>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19.1. Максимальный срок ожидания в очереди при получении результата предоставления Муниципальной услуги не должен превышать 15 минут.</w:t>
      </w:r>
    </w:p>
    <w:p w:rsidR="001B310A" w:rsidRPr="00C312F5" w:rsidRDefault="001B310A" w:rsidP="007B67CD">
      <w:pPr>
        <w:pStyle w:val="2-"/>
        <w:numPr>
          <w:ilvl w:val="0"/>
          <w:numId w:val="32"/>
        </w:numPr>
        <w:ind w:left="142" w:firstLine="425"/>
        <w:rPr>
          <w:rFonts w:ascii="Arial" w:hAnsi="Arial" w:cs="Arial"/>
          <w:sz w:val="24"/>
          <w:szCs w:val="24"/>
        </w:rPr>
      </w:pPr>
      <w:bookmarkStart w:id="112" w:name="_Toc437973297"/>
      <w:bookmarkStart w:id="113" w:name="_Toc438110039"/>
      <w:bookmarkStart w:id="114" w:name="_Toc438376244"/>
      <w:bookmarkStart w:id="115" w:name="_Toc477284899"/>
      <w:bookmarkStart w:id="116" w:name="_Toc483036146"/>
      <w:r w:rsidRPr="00C312F5">
        <w:rPr>
          <w:rFonts w:ascii="Arial" w:hAnsi="Arial" w:cs="Arial"/>
          <w:sz w:val="24"/>
          <w:szCs w:val="24"/>
        </w:rPr>
        <w:t xml:space="preserve">Требования к помещениям, в которых предоставляется </w:t>
      </w:r>
      <w:bookmarkEnd w:id="112"/>
      <w:bookmarkEnd w:id="113"/>
      <w:bookmarkEnd w:id="114"/>
      <w:r w:rsidRPr="00C312F5">
        <w:rPr>
          <w:rFonts w:ascii="Arial" w:hAnsi="Arial" w:cs="Arial"/>
          <w:sz w:val="24"/>
          <w:szCs w:val="24"/>
        </w:rPr>
        <w:t>Муниципальная услуга</w:t>
      </w:r>
      <w:bookmarkEnd w:id="115"/>
      <w:bookmarkEnd w:id="116"/>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20.1. Требования к помещениям, в которых предоставляется Муниципальная услуга, приведены в Приложении 14 к настоящему Административному регламенту.</w:t>
      </w:r>
    </w:p>
    <w:p w:rsidR="001B310A" w:rsidRPr="00C312F5" w:rsidRDefault="001B310A" w:rsidP="007B67CD">
      <w:pPr>
        <w:pStyle w:val="2-"/>
        <w:numPr>
          <w:ilvl w:val="0"/>
          <w:numId w:val="32"/>
        </w:numPr>
        <w:ind w:left="567" w:firstLine="142"/>
        <w:rPr>
          <w:rFonts w:ascii="Arial" w:hAnsi="Arial" w:cs="Arial"/>
          <w:sz w:val="24"/>
          <w:szCs w:val="24"/>
        </w:rPr>
      </w:pPr>
      <w:bookmarkStart w:id="117" w:name="_Toc437973298"/>
      <w:bookmarkStart w:id="118" w:name="_Toc438110040"/>
      <w:bookmarkStart w:id="119" w:name="_Toc438376245"/>
      <w:bookmarkStart w:id="120" w:name="_Toc477284900"/>
      <w:bookmarkStart w:id="121" w:name="_Toc483036147"/>
      <w:r w:rsidRPr="00C312F5">
        <w:rPr>
          <w:rFonts w:ascii="Arial" w:hAnsi="Arial" w:cs="Arial"/>
          <w:sz w:val="24"/>
          <w:szCs w:val="24"/>
        </w:rPr>
        <w:t xml:space="preserve">Показатели доступности и качества </w:t>
      </w:r>
      <w:bookmarkEnd w:id="117"/>
      <w:bookmarkEnd w:id="118"/>
      <w:bookmarkEnd w:id="119"/>
      <w:r w:rsidRPr="00C312F5">
        <w:rPr>
          <w:rFonts w:ascii="Arial" w:hAnsi="Arial" w:cs="Arial"/>
          <w:sz w:val="24"/>
          <w:szCs w:val="24"/>
        </w:rPr>
        <w:t>Муниципальной услуги</w:t>
      </w:r>
      <w:bookmarkEnd w:id="120"/>
      <w:bookmarkEnd w:id="121"/>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 xml:space="preserve">21.1. Показатели доступности и качества Муниципальной услуги приведены в </w:t>
      </w:r>
      <w:hyperlink w:anchor="Приложение14" w:history="1">
        <w:r w:rsidRPr="00C312F5">
          <w:rPr>
            <w:rFonts w:ascii="Arial" w:hAnsi="Arial" w:cs="Arial"/>
            <w:sz w:val="24"/>
            <w:szCs w:val="24"/>
          </w:rPr>
          <w:t>Приложении 15 к настоящему Административному регламенту</w:t>
        </w:r>
      </w:hyperlink>
      <w:r w:rsidRPr="00C312F5">
        <w:rPr>
          <w:rFonts w:ascii="Arial" w:hAnsi="Arial" w:cs="Arial"/>
          <w:sz w:val="24"/>
          <w:szCs w:val="24"/>
        </w:rPr>
        <w:t>.</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lastRenderedPageBreak/>
        <w:t>21.2. Требования к обеспечению доступности Муниципальной услуги для инвалидов приведены в Приложении 16 к настоящему Административному регламенту.</w:t>
      </w:r>
    </w:p>
    <w:p w:rsidR="001B310A" w:rsidRPr="00C312F5" w:rsidRDefault="001B310A" w:rsidP="007B67CD">
      <w:pPr>
        <w:pStyle w:val="2-"/>
        <w:numPr>
          <w:ilvl w:val="0"/>
          <w:numId w:val="32"/>
        </w:numPr>
        <w:ind w:left="0" w:firstLine="567"/>
        <w:rPr>
          <w:rFonts w:ascii="Arial" w:hAnsi="Arial" w:cs="Arial"/>
          <w:sz w:val="24"/>
          <w:szCs w:val="24"/>
        </w:rPr>
      </w:pPr>
      <w:bookmarkStart w:id="122" w:name="_Toc437973299"/>
      <w:bookmarkStart w:id="123" w:name="_Toc438110041"/>
      <w:bookmarkStart w:id="124" w:name="_Toc438376246"/>
      <w:bookmarkStart w:id="125" w:name="_Toc477284901"/>
      <w:bookmarkStart w:id="126" w:name="_Toc483036148"/>
      <w:r w:rsidRPr="00C312F5">
        <w:rPr>
          <w:rFonts w:ascii="Arial" w:hAnsi="Arial" w:cs="Arial"/>
          <w:sz w:val="24"/>
          <w:szCs w:val="24"/>
        </w:rPr>
        <w:t>Требования к организации предоставления Муниципальной услуги в электронной форме</w:t>
      </w:r>
      <w:bookmarkEnd w:id="122"/>
      <w:bookmarkEnd w:id="123"/>
      <w:bookmarkEnd w:id="124"/>
      <w:bookmarkEnd w:id="125"/>
      <w:bookmarkEnd w:id="126"/>
    </w:p>
    <w:p w:rsidR="001B310A" w:rsidRPr="00C312F5" w:rsidRDefault="001B310A" w:rsidP="007B67CD">
      <w:pPr>
        <w:pStyle w:val="11"/>
        <w:numPr>
          <w:ilvl w:val="1"/>
          <w:numId w:val="21"/>
        </w:numPr>
        <w:ind w:left="0" w:firstLine="567"/>
        <w:rPr>
          <w:rFonts w:ascii="Arial" w:hAnsi="Arial" w:cs="Arial"/>
          <w:sz w:val="24"/>
          <w:szCs w:val="24"/>
        </w:rPr>
      </w:pPr>
      <w:r w:rsidRPr="00C312F5">
        <w:rPr>
          <w:rFonts w:ascii="Arial" w:hAnsi="Arial" w:cs="Arial"/>
          <w:sz w:val="24"/>
          <w:szCs w:val="24"/>
        </w:rPr>
        <w:t>В электронной форме документы, указанные в подразделе 10 настоящего Административного регламента, подаются посредством РПГУ.</w:t>
      </w:r>
    </w:p>
    <w:p w:rsidR="001B310A" w:rsidRPr="00C312F5" w:rsidRDefault="001B310A" w:rsidP="007B67CD">
      <w:pPr>
        <w:pStyle w:val="11"/>
        <w:numPr>
          <w:ilvl w:val="1"/>
          <w:numId w:val="21"/>
        </w:numPr>
        <w:ind w:left="0" w:firstLine="567"/>
        <w:rPr>
          <w:rFonts w:ascii="Arial" w:hAnsi="Arial" w:cs="Arial"/>
          <w:sz w:val="24"/>
          <w:szCs w:val="24"/>
        </w:rPr>
      </w:pPr>
      <w:r w:rsidRPr="00C312F5">
        <w:rPr>
          <w:rFonts w:ascii="Arial" w:hAnsi="Arial" w:cs="Arial"/>
          <w:sz w:val="24"/>
          <w:szCs w:val="24"/>
        </w:rPr>
        <w:t xml:space="preserve">При подаче документы, указанные в подразделе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1B310A" w:rsidRPr="00C312F5" w:rsidRDefault="001B310A" w:rsidP="007B67CD">
      <w:pPr>
        <w:pStyle w:val="11"/>
        <w:numPr>
          <w:ilvl w:val="1"/>
          <w:numId w:val="21"/>
        </w:numPr>
        <w:ind w:left="0" w:firstLine="567"/>
        <w:rPr>
          <w:rFonts w:ascii="Arial" w:hAnsi="Arial" w:cs="Arial"/>
          <w:sz w:val="24"/>
          <w:szCs w:val="24"/>
        </w:rPr>
      </w:pPr>
      <w:r w:rsidRPr="00C312F5">
        <w:rPr>
          <w:rFonts w:ascii="Arial" w:hAnsi="Arial" w:cs="Arial"/>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1B310A" w:rsidRPr="00C312F5" w:rsidRDefault="001B310A" w:rsidP="007B67CD">
      <w:pPr>
        <w:pStyle w:val="11"/>
        <w:numPr>
          <w:ilvl w:val="1"/>
          <w:numId w:val="22"/>
        </w:numPr>
        <w:ind w:left="0" w:firstLine="567"/>
        <w:rPr>
          <w:rFonts w:ascii="Arial" w:hAnsi="Arial" w:cs="Arial"/>
          <w:sz w:val="24"/>
          <w:szCs w:val="24"/>
        </w:rPr>
      </w:pPr>
      <w:r w:rsidRPr="00C312F5">
        <w:rPr>
          <w:rFonts w:ascii="Arial" w:hAnsi="Arial" w:cs="Arial"/>
          <w:sz w:val="24"/>
          <w:szCs w:val="24"/>
        </w:rPr>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127" w:name="_Toc437973300"/>
      <w:bookmarkStart w:id="128" w:name="_Toc438110042"/>
      <w:bookmarkStart w:id="129" w:name="_Toc438376247"/>
    </w:p>
    <w:p w:rsidR="001B310A" w:rsidRPr="00C312F5" w:rsidRDefault="001B310A" w:rsidP="007B67CD">
      <w:pPr>
        <w:pStyle w:val="2-"/>
        <w:numPr>
          <w:ilvl w:val="0"/>
          <w:numId w:val="22"/>
        </w:numPr>
        <w:ind w:left="0" w:firstLine="567"/>
        <w:rPr>
          <w:rFonts w:ascii="Arial" w:hAnsi="Arial" w:cs="Arial"/>
          <w:sz w:val="24"/>
          <w:szCs w:val="24"/>
        </w:rPr>
      </w:pPr>
      <w:bookmarkStart w:id="130" w:name="_Toc477284902"/>
      <w:bookmarkStart w:id="131" w:name="_Toc483036149"/>
      <w:r w:rsidRPr="00C312F5">
        <w:rPr>
          <w:rFonts w:ascii="Arial" w:hAnsi="Arial" w:cs="Arial"/>
          <w:sz w:val="24"/>
          <w:szCs w:val="24"/>
        </w:rPr>
        <w:t>Требования к организации предоставления Муниципальной услуги в МФЦ</w:t>
      </w:r>
      <w:bookmarkEnd w:id="127"/>
      <w:bookmarkEnd w:id="128"/>
      <w:bookmarkEnd w:id="129"/>
      <w:bookmarkEnd w:id="130"/>
      <w:bookmarkEnd w:id="131"/>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23.1.</w:t>
      </w:r>
      <w:r w:rsidRPr="00C312F5">
        <w:rPr>
          <w:rFonts w:ascii="Arial" w:hAnsi="Arial" w:cs="Arial"/>
          <w:sz w:val="24"/>
          <w:szCs w:val="24"/>
        </w:rPr>
        <w:tab/>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осуществляется выдача результата предоставления Муниципальной услуги в соответствии с соглашением о взаимодействии, приводится в Приложении 2 к настоящему Административному регламенту.</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Заявитель (представитель Заявителя)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rsidR="001B310A" w:rsidRPr="00C312F5" w:rsidRDefault="001B310A" w:rsidP="007B67CD">
      <w:pPr>
        <w:pStyle w:val="affff7"/>
        <w:numPr>
          <w:ilvl w:val="0"/>
          <w:numId w:val="3"/>
        </w:numPr>
        <w:ind w:left="0" w:firstLine="567"/>
        <w:rPr>
          <w:rFonts w:ascii="Arial" w:hAnsi="Arial" w:cs="Arial"/>
          <w:sz w:val="24"/>
          <w:szCs w:val="24"/>
        </w:rPr>
      </w:pPr>
      <w:r w:rsidRPr="00C312F5">
        <w:rPr>
          <w:rFonts w:ascii="Arial" w:hAnsi="Arial" w:cs="Arial"/>
          <w:sz w:val="24"/>
          <w:szCs w:val="24"/>
        </w:rPr>
        <w:t>при личном обращении Заявителя (представителя Заявителя) в МФЦ;</w:t>
      </w:r>
    </w:p>
    <w:p w:rsidR="001B310A" w:rsidRPr="00C312F5" w:rsidRDefault="001B310A" w:rsidP="007B67CD">
      <w:pPr>
        <w:pStyle w:val="affff7"/>
        <w:numPr>
          <w:ilvl w:val="0"/>
          <w:numId w:val="3"/>
        </w:numPr>
        <w:ind w:left="0" w:firstLine="567"/>
        <w:rPr>
          <w:rFonts w:ascii="Arial" w:hAnsi="Arial" w:cs="Arial"/>
          <w:sz w:val="24"/>
          <w:szCs w:val="24"/>
        </w:rPr>
      </w:pPr>
      <w:r w:rsidRPr="00C312F5">
        <w:rPr>
          <w:rFonts w:ascii="Arial" w:hAnsi="Arial" w:cs="Arial"/>
          <w:sz w:val="24"/>
          <w:szCs w:val="24"/>
        </w:rPr>
        <w:t>по телефону МФЦ;</w:t>
      </w:r>
    </w:p>
    <w:p w:rsidR="001B310A" w:rsidRPr="00C312F5" w:rsidRDefault="001B310A" w:rsidP="007B67CD">
      <w:pPr>
        <w:pStyle w:val="affff7"/>
        <w:numPr>
          <w:ilvl w:val="0"/>
          <w:numId w:val="3"/>
        </w:numPr>
        <w:ind w:left="0" w:firstLine="567"/>
        <w:rPr>
          <w:rFonts w:ascii="Arial" w:hAnsi="Arial" w:cs="Arial"/>
          <w:sz w:val="24"/>
          <w:szCs w:val="24"/>
        </w:rPr>
      </w:pPr>
      <w:r w:rsidRPr="00C312F5">
        <w:rPr>
          <w:rFonts w:ascii="Arial" w:hAnsi="Arial" w:cs="Arial"/>
          <w:sz w:val="24"/>
          <w:szCs w:val="24"/>
        </w:rPr>
        <w:t xml:space="preserve">посредством РПГУ. </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При предварительной записи Заявитель (представитель Заявителя) сообщает следующие данные:</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 xml:space="preserve">         1)       фамилию, имя, отчество (последнее при наличии);</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 xml:space="preserve">         2)       контактный номер телефона;</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 xml:space="preserve">         3)       адрес электронной почты (при наличии);</w:t>
      </w:r>
    </w:p>
    <w:p w:rsidR="001B310A" w:rsidRPr="00C312F5" w:rsidRDefault="001B310A" w:rsidP="001B310A">
      <w:pPr>
        <w:pStyle w:val="11"/>
        <w:numPr>
          <w:ilvl w:val="0"/>
          <w:numId w:val="0"/>
        </w:numPr>
        <w:rPr>
          <w:rFonts w:ascii="Arial" w:hAnsi="Arial" w:cs="Arial"/>
          <w:sz w:val="24"/>
          <w:szCs w:val="24"/>
        </w:rPr>
      </w:pPr>
      <w:r>
        <w:rPr>
          <w:rFonts w:ascii="Arial" w:hAnsi="Arial" w:cs="Arial"/>
          <w:sz w:val="24"/>
          <w:szCs w:val="24"/>
        </w:rPr>
        <w:t xml:space="preserve">         </w:t>
      </w:r>
      <w:r w:rsidRPr="00C312F5">
        <w:rPr>
          <w:rFonts w:ascii="Arial" w:hAnsi="Arial" w:cs="Arial"/>
          <w:sz w:val="24"/>
          <w:szCs w:val="24"/>
        </w:rPr>
        <w:t>4)       желаемые дату и время представления документов.</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 xml:space="preserve">Заявителю (представителю Заявителя) сообщаются дата и время приема документов.  </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 xml:space="preserve">При осуществлении предварительной записи Заявитель (представитель Заявителя) в обязательном порядке информируется о том, что предварительная </w:t>
      </w:r>
      <w:r w:rsidRPr="00C312F5">
        <w:rPr>
          <w:rFonts w:ascii="Arial" w:hAnsi="Arial" w:cs="Arial"/>
          <w:sz w:val="24"/>
          <w:szCs w:val="24"/>
        </w:rPr>
        <w:lastRenderedPageBreak/>
        <w:t>запись аннулируется в случае его неявки по истечении 15 минут с назначенного времени приема.</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 xml:space="preserve">Заявитель (представитель Заявителя) в любое время вправе отказаться от предварительной записи. </w:t>
      </w:r>
    </w:p>
    <w:p w:rsidR="001B310A" w:rsidRPr="00C312F5" w:rsidRDefault="001B310A" w:rsidP="007B67CD">
      <w:pPr>
        <w:pStyle w:val="11"/>
        <w:numPr>
          <w:ilvl w:val="1"/>
          <w:numId w:val="23"/>
        </w:numPr>
        <w:ind w:left="0" w:firstLine="567"/>
        <w:rPr>
          <w:rFonts w:ascii="Arial" w:hAnsi="Arial" w:cs="Arial"/>
          <w:sz w:val="24"/>
          <w:szCs w:val="24"/>
        </w:rPr>
      </w:pPr>
      <w:r w:rsidRPr="00C312F5">
        <w:rPr>
          <w:rFonts w:ascii="Arial" w:hAnsi="Arial" w:cs="Arial"/>
          <w:sz w:val="24"/>
          <w:szCs w:val="24"/>
        </w:rPr>
        <w:t xml:space="preserve">В отсутствии Заявителей (представителей Заявителей), обратившихся по </w:t>
      </w:r>
      <w:r w:rsidRPr="00C312F5">
        <w:rPr>
          <w:rFonts w:ascii="Arial" w:hAnsi="Arial" w:cs="Arial"/>
          <w:color w:val="000000"/>
          <w:sz w:val="24"/>
          <w:szCs w:val="24"/>
        </w:rPr>
        <w:t>предварительной записи, осуществляется прием Заявителей (представителей Заявителей), обратившихся в порядке очереди</w:t>
      </w:r>
      <w:r w:rsidRPr="00C312F5">
        <w:rPr>
          <w:rFonts w:ascii="Arial" w:hAnsi="Arial" w:cs="Arial"/>
          <w:sz w:val="24"/>
          <w:szCs w:val="24"/>
        </w:rPr>
        <w:t xml:space="preserve">. </w:t>
      </w:r>
    </w:p>
    <w:p w:rsidR="001B310A" w:rsidRPr="00C312F5" w:rsidRDefault="001B310A" w:rsidP="001B310A">
      <w:pPr>
        <w:pStyle w:val="1-"/>
        <w:ind w:firstLine="567"/>
        <w:rPr>
          <w:rFonts w:ascii="Arial" w:hAnsi="Arial" w:cs="Arial"/>
          <w:sz w:val="24"/>
          <w:szCs w:val="24"/>
        </w:rPr>
      </w:pPr>
      <w:bookmarkStart w:id="132" w:name="_Toc437973301"/>
      <w:bookmarkStart w:id="133" w:name="_Toc438110043"/>
      <w:bookmarkStart w:id="134" w:name="_Toc438376249"/>
      <w:bookmarkStart w:id="135" w:name="_Toc477284903"/>
      <w:bookmarkStart w:id="136" w:name="_Toc483036150"/>
      <w:r w:rsidRPr="00C312F5">
        <w:rPr>
          <w:rFonts w:ascii="Arial" w:hAnsi="Arial" w:cs="Arial"/>
          <w:sz w:val="24"/>
          <w:szCs w:val="24"/>
          <w:lang w:val="en-US"/>
        </w:rPr>
        <w:t>III</w:t>
      </w:r>
      <w:r w:rsidRPr="00C312F5">
        <w:rPr>
          <w:rFonts w:ascii="Arial" w:hAnsi="Arial" w:cs="Arial"/>
          <w:sz w:val="24"/>
          <w:szCs w:val="24"/>
        </w:rPr>
        <w:t>. Состав, последовательность и сроки выполнения административных процедур, требования к порядку их выполнения</w:t>
      </w:r>
      <w:bookmarkEnd w:id="132"/>
      <w:bookmarkEnd w:id="133"/>
      <w:bookmarkEnd w:id="134"/>
      <w:bookmarkEnd w:id="135"/>
      <w:bookmarkEnd w:id="136"/>
    </w:p>
    <w:p w:rsidR="001B310A" w:rsidRPr="00C312F5" w:rsidRDefault="001B310A" w:rsidP="007B67CD">
      <w:pPr>
        <w:pStyle w:val="2-"/>
        <w:numPr>
          <w:ilvl w:val="0"/>
          <w:numId w:val="23"/>
        </w:numPr>
        <w:ind w:left="0" w:firstLine="567"/>
        <w:rPr>
          <w:rFonts w:ascii="Arial" w:hAnsi="Arial" w:cs="Arial"/>
          <w:sz w:val="24"/>
          <w:szCs w:val="24"/>
        </w:rPr>
      </w:pPr>
      <w:bookmarkStart w:id="137" w:name="_Toc437973302"/>
      <w:bookmarkStart w:id="138" w:name="_Toc438110044"/>
      <w:bookmarkStart w:id="139" w:name="_Toc438376250"/>
      <w:bookmarkStart w:id="140" w:name="_Toc477284904"/>
      <w:bookmarkStart w:id="141" w:name="_Toc483036151"/>
      <w:r w:rsidRPr="00C312F5">
        <w:rPr>
          <w:rFonts w:ascii="Arial" w:hAnsi="Arial" w:cs="Arial"/>
          <w:sz w:val="24"/>
          <w:szCs w:val="24"/>
        </w:rPr>
        <w:t xml:space="preserve">Состав, последовательность и сроки выполнения административных процедур (действий) при предоставлении </w:t>
      </w:r>
      <w:bookmarkEnd w:id="137"/>
      <w:bookmarkEnd w:id="138"/>
      <w:bookmarkEnd w:id="139"/>
      <w:r w:rsidRPr="00C312F5">
        <w:rPr>
          <w:rFonts w:ascii="Arial" w:hAnsi="Arial" w:cs="Arial"/>
          <w:sz w:val="24"/>
          <w:szCs w:val="24"/>
        </w:rPr>
        <w:t>Муниципальной услуги</w:t>
      </w:r>
      <w:bookmarkEnd w:id="140"/>
      <w:bookmarkEnd w:id="141"/>
    </w:p>
    <w:p w:rsidR="001B310A" w:rsidRPr="00C312F5" w:rsidRDefault="001B310A" w:rsidP="007B67CD">
      <w:pPr>
        <w:pStyle w:val="11"/>
        <w:numPr>
          <w:ilvl w:val="1"/>
          <w:numId w:val="24"/>
        </w:numPr>
        <w:ind w:left="0" w:firstLine="567"/>
        <w:rPr>
          <w:rFonts w:ascii="Arial" w:hAnsi="Arial" w:cs="Arial"/>
          <w:sz w:val="24"/>
          <w:szCs w:val="24"/>
        </w:rPr>
      </w:pPr>
      <w:bookmarkStart w:id="142" w:name="_Toc437973303"/>
      <w:bookmarkStart w:id="143" w:name="_Toc438110045"/>
      <w:bookmarkStart w:id="144" w:name="_Toc438376251"/>
      <w:r w:rsidRPr="00C312F5">
        <w:rPr>
          <w:rFonts w:ascii="Arial" w:hAnsi="Arial" w:cs="Arial"/>
          <w:sz w:val="24"/>
          <w:szCs w:val="24"/>
        </w:rPr>
        <w:t>Перечень административных процедур при предоставлении Муниципальной услуги:</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 xml:space="preserve">        1)         прием Заявления и документов;</w:t>
      </w:r>
    </w:p>
    <w:p w:rsidR="001B310A" w:rsidRPr="00C312F5" w:rsidRDefault="001B310A" w:rsidP="001B310A">
      <w:pPr>
        <w:pStyle w:val="10"/>
        <w:numPr>
          <w:ilvl w:val="0"/>
          <w:numId w:val="0"/>
        </w:numPr>
        <w:ind w:left="480"/>
        <w:rPr>
          <w:rFonts w:ascii="Arial" w:hAnsi="Arial" w:cs="Arial"/>
          <w:sz w:val="24"/>
          <w:szCs w:val="24"/>
        </w:rPr>
      </w:pPr>
      <w:r w:rsidRPr="00C312F5">
        <w:rPr>
          <w:rFonts w:ascii="Arial" w:hAnsi="Arial" w:cs="Arial"/>
          <w:sz w:val="24"/>
          <w:szCs w:val="24"/>
        </w:rPr>
        <w:t xml:space="preserve"> 2)         обработка и предварительное рассмотрение документов;</w:t>
      </w:r>
    </w:p>
    <w:p w:rsidR="001B310A" w:rsidRPr="00C312F5" w:rsidRDefault="001B310A" w:rsidP="001B310A">
      <w:pPr>
        <w:pStyle w:val="10"/>
        <w:numPr>
          <w:ilvl w:val="0"/>
          <w:numId w:val="0"/>
        </w:numPr>
        <w:ind w:left="480"/>
        <w:jc w:val="left"/>
        <w:rPr>
          <w:rFonts w:ascii="Arial" w:hAnsi="Arial" w:cs="Arial"/>
          <w:sz w:val="24"/>
          <w:szCs w:val="24"/>
        </w:rPr>
      </w:pPr>
      <w:r w:rsidRPr="00C312F5">
        <w:rPr>
          <w:rFonts w:ascii="Arial" w:hAnsi="Arial" w:cs="Arial"/>
          <w:sz w:val="24"/>
          <w:szCs w:val="24"/>
        </w:rPr>
        <w:t xml:space="preserve"> 3)         формирование и направление межведомственных запросов в органы (организации), участвующие в предоставлении Муниципальной услуги;</w:t>
      </w:r>
    </w:p>
    <w:p w:rsidR="001B310A" w:rsidRPr="00C312F5" w:rsidRDefault="001B310A" w:rsidP="001B310A">
      <w:pPr>
        <w:pStyle w:val="10"/>
        <w:numPr>
          <w:ilvl w:val="0"/>
          <w:numId w:val="0"/>
        </w:numPr>
        <w:ind w:left="480"/>
        <w:rPr>
          <w:rFonts w:ascii="Arial" w:hAnsi="Arial" w:cs="Arial"/>
          <w:sz w:val="24"/>
          <w:szCs w:val="24"/>
        </w:rPr>
      </w:pPr>
      <w:r w:rsidRPr="00C312F5">
        <w:rPr>
          <w:rFonts w:ascii="Arial" w:hAnsi="Arial" w:cs="Arial"/>
          <w:sz w:val="24"/>
          <w:szCs w:val="24"/>
        </w:rPr>
        <w:t xml:space="preserve"> 4)         принятие решения;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5)</w:t>
      </w:r>
      <w:r w:rsidRPr="00C312F5">
        <w:rPr>
          <w:rFonts w:ascii="Arial" w:hAnsi="Arial" w:cs="Arial"/>
          <w:sz w:val="24"/>
          <w:szCs w:val="24"/>
        </w:rPr>
        <w:tab/>
        <w:t>выдача результата.</w:t>
      </w:r>
    </w:p>
    <w:p w:rsidR="001B310A" w:rsidRPr="00C312F5" w:rsidRDefault="001B310A" w:rsidP="007B67CD">
      <w:pPr>
        <w:pStyle w:val="11"/>
        <w:numPr>
          <w:ilvl w:val="1"/>
          <w:numId w:val="24"/>
        </w:numPr>
        <w:ind w:left="0" w:firstLine="567"/>
        <w:rPr>
          <w:rFonts w:ascii="Arial" w:hAnsi="Arial" w:cs="Arial"/>
          <w:sz w:val="24"/>
          <w:szCs w:val="24"/>
        </w:rPr>
      </w:pPr>
      <w:r w:rsidRPr="00C312F5">
        <w:rPr>
          <w:rFonts w:ascii="Arial" w:hAnsi="Arial" w:cs="Arial"/>
          <w:sz w:val="24"/>
          <w:szCs w:val="24"/>
        </w:rPr>
        <w:t>Перечень административных процедур при обращении за отзывом Заявления на предоставление Муниципальной услуги:</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1)</w:t>
      </w:r>
      <w:r w:rsidRPr="00C312F5">
        <w:rPr>
          <w:rFonts w:ascii="Arial" w:hAnsi="Arial" w:cs="Arial"/>
          <w:sz w:val="24"/>
          <w:szCs w:val="24"/>
        </w:rPr>
        <w:tab/>
        <w:t>прием Заявления и документов;</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2)</w:t>
      </w:r>
      <w:r w:rsidRPr="00C312F5">
        <w:rPr>
          <w:rFonts w:ascii="Arial" w:hAnsi="Arial" w:cs="Arial"/>
          <w:sz w:val="24"/>
          <w:szCs w:val="24"/>
        </w:rPr>
        <w:tab/>
        <w:t>обработка и предварительное рассмотрение документов;</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3)</w:t>
      </w:r>
      <w:r w:rsidRPr="00C312F5">
        <w:rPr>
          <w:rFonts w:ascii="Arial" w:hAnsi="Arial" w:cs="Arial"/>
          <w:sz w:val="24"/>
          <w:szCs w:val="24"/>
        </w:rPr>
        <w:tab/>
        <w:t>принятие решения;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4)</w:t>
      </w:r>
      <w:r w:rsidRPr="00C312F5">
        <w:rPr>
          <w:rFonts w:ascii="Arial" w:hAnsi="Arial" w:cs="Arial"/>
          <w:sz w:val="24"/>
          <w:szCs w:val="24"/>
        </w:rPr>
        <w:tab/>
        <w:t>направление результата.</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24.3.</w:t>
      </w:r>
      <w:r w:rsidRPr="00C312F5">
        <w:rPr>
          <w:rFonts w:ascii="Arial" w:hAnsi="Arial" w:cs="Arial"/>
          <w:sz w:val="24"/>
          <w:szCs w:val="24"/>
        </w:rP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17 к настоящему Административному регламенту.</w:t>
      </w:r>
    </w:p>
    <w:p w:rsidR="001B310A" w:rsidRPr="00C312F5" w:rsidRDefault="001B310A" w:rsidP="007B67CD">
      <w:pPr>
        <w:pStyle w:val="11"/>
        <w:numPr>
          <w:ilvl w:val="1"/>
          <w:numId w:val="25"/>
        </w:numPr>
        <w:ind w:left="0" w:firstLine="567"/>
        <w:rPr>
          <w:rFonts w:ascii="Arial" w:hAnsi="Arial" w:cs="Arial"/>
          <w:sz w:val="24"/>
          <w:szCs w:val="24"/>
        </w:rPr>
      </w:pPr>
      <w:r w:rsidRPr="00C312F5">
        <w:rPr>
          <w:rFonts w:ascii="Arial" w:hAnsi="Arial" w:cs="Arial"/>
          <w:sz w:val="24"/>
          <w:szCs w:val="24"/>
        </w:rPr>
        <w:t>Блок-схема предоставления Муниципальной услуги приведена в Приложении 18 к настоящему Административному регламенту</w:t>
      </w:r>
    </w:p>
    <w:p w:rsidR="001B310A" w:rsidRPr="00C312F5" w:rsidRDefault="001B310A" w:rsidP="001B310A">
      <w:pPr>
        <w:pStyle w:val="1-"/>
        <w:ind w:left="-567" w:firstLine="993"/>
        <w:rPr>
          <w:rFonts w:ascii="Arial" w:hAnsi="Arial" w:cs="Arial"/>
          <w:sz w:val="24"/>
          <w:szCs w:val="24"/>
        </w:rPr>
      </w:pPr>
      <w:bookmarkStart w:id="145" w:name="_Toc477284905"/>
      <w:bookmarkStart w:id="146" w:name="_Toc483036152"/>
      <w:r w:rsidRPr="00C312F5">
        <w:rPr>
          <w:rFonts w:ascii="Arial" w:hAnsi="Arial" w:cs="Arial"/>
          <w:sz w:val="24"/>
          <w:szCs w:val="24"/>
          <w:lang w:val="en-US"/>
        </w:rPr>
        <w:t>IV</w:t>
      </w:r>
      <w:r w:rsidRPr="00C312F5">
        <w:rPr>
          <w:rFonts w:ascii="Arial" w:hAnsi="Arial" w:cs="Arial"/>
          <w:sz w:val="24"/>
          <w:szCs w:val="24"/>
        </w:rPr>
        <w:t xml:space="preserve">. </w:t>
      </w:r>
      <w:bookmarkStart w:id="147" w:name="_Toc438727100"/>
      <w:bookmarkStart w:id="148" w:name="_Toc437973305"/>
      <w:bookmarkStart w:id="149" w:name="_Toc438110047"/>
      <w:bookmarkStart w:id="150" w:name="_Toc438376258"/>
      <w:bookmarkEnd w:id="142"/>
      <w:bookmarkEnd w:id="143"/>
      <w:bookmarkEnd w:id="144"/>
      <w:r w:rsidRPr="00C312F5">
        <w:rPr>
          <w:rFonts w:ascii="Arial" w:hAnsi="Arial" w:cs="Arial"/>
          <w:sz w:val="24"/>
          <w:szCs w:val="24"/>
        </w:rPr>
        <w:t>Порядок и формы контроля за исполнением Административного регламента</w:t>
      </w:r>
      <w:bookmarkEnd w:id="145"/>
      <w:bookmarkEnd w:id="146"/>
      <w:bookmarkEnd w:id="147"/>
    </w:p>
    <w:p w:rsidR="001B310A" w:rsidRPr="00C312F5" w:rsidRDefault="001B310A" w:rsidP="007B67CD">
      <w:pPr>
        <w:pStyle w:val="2-"/>
        <w:numPr>
          <w:ilvl w:val="0"/>
          <w:numId w:val="25"/>
        </w:numPr>
        <w:rPr>
          <w:rFonts w:ascii="Arial" w:hAnsi="Arial" w:cs="Arial"/>
          <w:sz w:val="24"/>
          <w:szCs w:val="24"/>
        </w:rPr>
      </w:pPr>
      <w:bookmarkStart w:id="151" w:name="_Toc438376252"/>
      <w:bookmarkStart w:id="152" w:name="_Toc438727101"/>
      <w:bookmarkStart w:id="153" w:name="_Toc477284906"/>
      <w:bookmarkStart w:id="154" w:name="_Toc483036153"/>
      <w:r w:rsidRPr="00C312F5">
        <w:rPr>
          <w:rFonts w:ascii="Arial" w:hAnsi="Arial" w:cs="Arial"/>
          <w:sz w:val="24"/>
          <w:szCs w:val="24"/>
        </w:rPr>
        <w:t>Порядок осуществления контроля за соблюдением и исполнением должностными лицами, Комитетом по управлению имуществом Администрации городского округа Орехово-Зуево,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51"/>
      <w:bookmarkEnd w:id="152"/>
      <w:bookmarkEnd w:id="153"/>
      <w:bookmarkEnd w:id="154"/>
    </w:p>
    <w:p w:rsidR="001B310A" w:rsidRPr="00C312F5" w:rsidRDefault="001B310A" w:rsidP="007B67CD">
      <w:pPr>
        <w:pStyle w:val="11"/>
        <w:numPr>
          <w:ilvl w:val="1"/>
          <w:numId w:val="26"/>
        </w:numPr>
        <w:ind w:left="0" w:firstLine="567"/>
        <w:rPr>
          <w:rFonts w:ascii="Arial" w:hAnsi="Arial" w:cs="Arial"/>
          <w:sz w:val="24"/>
          <w:szCs w:val="24"/>
        </w:rPr>
      </w:pPr>
      <w:bookmarkStart w:id="155" w:name="_Toc438376253"/>
      <w:bookmarkStart w:id="156" w:name="_Toc438727102"/>
      <w:bookmarkStart w:id="157" w:name="_Toc477284907"/>
      <w:r w:rsidRPr="00C312F5">
        <w:rPr>
          <w:rFonts w:ascii="Arial" w:hAnsi="Arial" w:cs="Arial"/>
          <w:sz w:val="24"/>
          <w:szCs w:val="24"/>
        </w:rPr>
        <w:t xml:space="preserve">Контроль за соблюдением должностными лицами Администрации, Комитета, положений Административного регламента и иных нормативных правовых </w:t>
      </w:r>
      <w:r w:rsidRPr="00C312F5">
        <w:rPr>
          <w:rFonts w:ascii="Arial" w:hAnsi="Arial" w:cs="Arial"/>
          <w:sz w:val="24"/>
          <w:szCs w:val="24"/>
        </w:rPr>
        <w:lastRenderedPageBreak/>
        <w:t>актов, устанавливающих требования к предоставлению Муниципальной услуги, осуществляется в форме:</w:t>
      </w:r>
    </w:p>
    <w:p w:rsidR="001B310A" w:rsidRPr="00C312F5" w:rsidRDefault="001B310A" w:rsidP="007B67CD">
      <w:pPr>
        <w:pStyle w:val="11"/>
        <w:numPr>
          <w:ilvl w:val="2"/>
          <w:numId w:val="26"/>
        </w:numPr>
        <w:ind w:left="0" w:firstLine="567"/>
        <w:rPr>
          <w:rFonts w:ascii="Arial" w:hAnsi="Arial" w:cs="Arial"/>
          <w:sz w:val="24"/>
          <w:szCs w:val="24"/>
        </w:rPr>
      </w:pPr>
      <w:r w:rsidRPr="00C312F5">
        <w:rPr>
          <w:rFonts w:ascii="Arial" w:hAnsi="Arial" w:cs="Arial"/>
          <w:sz w:val="24"/>
          <w:szCs w:val="24"/>
        </w:rPr>
        <w:t>Текущего контроля за соблюдением полноты и качества предоставления Муниципальной услуги (далее - Текущий контроль);</w:t>
      </w:r>
    </w:p>
    <w:p w:rsidR="001B310A" w:rsidRPr="00C312F5" w:rsidRDefault="001B310A" w:rsidP="007B67CD">
      <w:pPr>
        <w:pStyle w:val="11"/>
        <w:numPr>
          <w:ilvl w:val="2"/>
          <w:numId w:val="26"/>
        </w:numPr>
        <w:ind w:left="0" w:firstLine="567"/>
        <w:rPr>
          <w:rFonts w:ascii="Arial" w:hAnsi="Arial" w:cs="Arial"/>
          <w:sz w:val="24"/>
          <w:szCs w:val="24"/>
        </w:rPr>
      </w:pPr>
      <w:r w:rsidRPr="00C312F5">
        <w:rPr>
          <w:rFonts w:ascii="Arial" w:hAnsi="Arial" w:cs="Arial"/>
          <w:sz w:val="24"/>
          <w:szCs w:val="24"/>
        </w:rPr>
        <w:t>Контроля за соблюдением порядка предоставления Муниципальной услуги.</w:t>
      </w:r>
    </w:p>
    <w:p w:rsidR="001B310A" w:rsidRDefault="001B310A" w:rsidP="001B310A">
      <w:pPr>
        <w:pStyle w:val="11"/>
        <w:numPr>
          <w:ilvl w:val="0"/>
          <w:numId w:val="0"/>
        </w:numPr>
        <w:spacing w:line="240" w:lineRule="auto"/>
        <w:ind w:left="11" w:firstLine="697"/>
        <w:rPr>
          <w:rFonts w:ascii="Arial" w:hAnsi="Arial" w:cs="Arial"/>
          <w:sz w:val="24"/>
          <w:szCs w:val="24"/>
        </w:rPr>
      </w:pPr>
      <w:r>
        <w:rPr>
          <w:rFonts w:ascii="Arial" w:hAnsi="Arial" w:cs="Arial"/>
          <w:sz w:val="24"/>
          <w:szCs w:val="24"/>
        </w:rPr>
        <w:t xml:space="preserve">25.2. </w:t>
      </w:r>
      <w:r w:rsidRPr="002B6FCC">
        <w:rPr>
          <w:rFonts w:ascii="Arial" w:hAnsi="Arial" w:cs="Arial"/>
          <w:sz w:val="24"/>
          <w:szCs w:val="24"/>
        </w:rPr>
        <w:t>Текущий контроль осуществляет заместитель главы Администрации,</w:t>
      </w:r>
      <w:r w:rsidRPr="002B6FCC">
        <w:rPr>
          <w:rFonts w:ascii="Arial" w:eastAsia="Times New Roman" w:hAnsi="Arial" w:cs="Arial"/>
          <w:sz w:val="24"/>
          <w:szCs w:val="24"/>
          <w:lang w:eastAsia="ru-RU"/>
        </w:rPr>
        <w:t xml:space="preserve"> курирующий данное направление,</w:t>
      </w:r>
      <w:r w:rsidRPr="002B6FCC">
        <w:rPr>
          <w:rFonts w:ascii="Arial" w:hAnsi="Arial" w:cs="Arial"/>
          <w:sz w:val="24"/>
          <w:szCs w:val="24"/>
        </w:rPr>
        <w:t xml:space="preserve"> в соответствии с распределением обязанностей и уполномоченные им должностные лица. </w:t>
      </w:r>
      <w:bookmarkStart w:id="158" w:name="_Toc483036154"/>
    </w:p>
    <w:p w:rsidR="001B310A" w:rsidRPr="002B6FCC" w:rsidRDefault="001B310A" w:rsidP="001B310A">
      <w:pPr>
        <w:pStyle w:val="11"/>
        <w:numPr>
          <w:ilvl w:val="0"/>
          <w:numId w:val="0"/>
        </w:numPr>
        <w:spacing w:line="240" w:lineRule="auto"/>
        <w:ind w:left="11" w:firstLine="697"/>
        <w:rPr>
          <w:rFonts w:ascii="Arial" w:hAnsi="Arial" w:cs="Arial"/>
          <w:sz w:val="24"/>
          <w:szCs w:val="24"/>
        </w:rPr>
      </w:pPr>
      <w:r w:rsidRPr="002B6FCC">
        <w:rPr>
          <w:rFonts w:ascii="Arial" w:hAnsi="Arial" w:cs="Arial"/>
          <w:sz w:val="24"/>
          <w:szCs w:val="24"/>
        </w:rPr>
        <w:t xml:space="preserve">25.3.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Положением об осуществлении контроля за порядком предоставления государственных и муниципальных услуг на территории Московской области, утвержденным распоряжением </w:t>
      </w:r>
      <w:proofErr w:type="spellStart"/>
      <w:r w:rsidRPr="002B6FCC">
        <w:rPr>
          <w:rFonts w:ascii="Arial" w:hAnsi="Arial" w:cs="Arial"/>
          <w:sz w:val="24"/>
          <w:szCs w:val="24"/>
        </w:rPr>
        <w:t>Мингосуправления</w:t>
      </w:r>
      <w:proofErr w:type="spellEnd"/>
      <w:r w:rsidRPr="002B6FCC">
        <w:rPr>
          <w:rFonts w:ascii="Arial" w:hAnsi="Arial" w:cs="Arial"/>
          <w:sz w:val="24"/>
          <w:szCs w:val="24"/>
        </w:rPr>
        <w:t xml:space="preserve"> МО от 30.10.2018 № 10-121/РВ.</w:t>
      </w:r>
    </w:p>
    <w:p w:rsidR="001B310A" w:rsidRPr="00C312F5" w:rsidRDefault="001B310A" w:rsidP="007B67CD">
      <w:pPr>
        <w:pStyle w:val="2-"/>
        <w:numPr>
          <w:ilvl w:val="0"/>
          <w:numId w:val="26"/>
        </w:numPr>
        <w:ind w:left="-567" w:firstLine="709"/>
        <w:rPr>
          <w:rFonts w:ascii="Arial" w:hAnsi="Arial" w:cs="Arial"/>
          <w:sz w:val="24"/>
          <w:szCs w:val="24"/>
        </w:rPr>
      </w:pPr>
      <w:r w:rsidRPr="00C312F5">
        <w:rPr>
          <w:rFonts w:ascii="Arial" w:hAnsi="Arial" w:cs="Arial"/>
          <w:sz w:val="24"/>
          <w:szCs w:val="24"/>
        </w:rPr>
        <w:t xml:space="preserve">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w:t>
      </w:r>
      <w:bookmarkEnd w:id="155"/>
      <w:bookmarkEnd w:id="156"/>
      <w:r w:rsidRPr="00C312F5">
        <w:rPr>
          <w:rFonts w:ascii="Arial" w:hAnsi="Arial" w:cs="Arial"/>
          <w:sz w:val="24"/>
          <w:szCs w:val="24"/>
        </w:rPr>
        <w:t>Муниципальной услуги</w:t>
      </w:r>
      <w:bookmarkEnd w:id="157"/>
      <w:bookmarkEnd w:id="158"/>
    </w:p>
    <w:p w:rsidR="001B310A" w:rsidRDefault="001B310A" w:rsidP="007B67CD">
      <w:pPr>
        <w:pStyle w:val="11"/>
        <w:numPr>
          <w:ilvl w:val="1"/>
          <w:numId w:val="26"/>
        </w:numPr>
        <w:ind w:left="0" w:firstLine="567"/>
        <w:rPr>
          <w:rFonts w:ascii="Arial" w:hAnsi="Arial" w:cs="Arial"/>
          <w:color w:val="000000"/>
          <w:sz w:val="24"/>
          <w:szCs w:val="24"/>
        </w:rPr>
      </w:pPr>
      <w:bookmarkStart w:id="159" w:name="_Toc438376254"/>
      <w:bookmarkStart w:id="160" w:name="_Toc438727103"/>
      <w:bookmarkStart w:id="161" w:name="_Toc477284908"/>
      <w:r w:rsidRPr="00C312F5">
        <w:rPr>
          <w:rFonts w:ascii="Arial" w:hAnsi="Arial" w:cs="Arial"/>
          <w:color w:val="000000"/>
          <w:sz w:val="24"/>
          <w:szCs w:val="24"/>
        </w:rPr>
        <w:t>Текущий контроль осуществляется в форме проверки решений и действий, участвующих в предоставлении Муниципальной услуги должностных лиц, муниципальных служащих, Администрации, Комитета, а также в форме внутренних проверок в Комитете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Комитета, участвующих в предоставлении Муниципальной услуги.</w:t>
      </w:r>
    </w:p>
    <w:p w:rsidR="001B310A" w:rsidRPr="002B6FCC" w:rsidRDefault="001B310A" w:rsidP="001B310A">
      <w:pPr>
        <w:ind w:firstLine="539"/>
        <w:jc w:val="both"/>
        <w:rPr>
          <w:rFonts w:ascii="Arial" w:hAnsi="Arial" w:cs="Arial"/>
        </w:rPr>
      </w:pPr>
      <w:r>
        <w:rPr>
          <w:rFonts w:ascii="Arial" w:hAnsi="Arial" w:cs="Arial"/>
        </w:rPr>
        <w:t xml:space="preserve">26.2. </w:t>
      </w:r>
      <w:r w:rsidRPr="002B6FCC">
        <w:rPr>
          <w:rFonts w:ascii="Arial" w:hAnsi="Arial" w:cs="Arial"/>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посредством проведения систематического наблюдения за исполнением ответственными должностными лицами Администрации, сотрудниками КУИ требований при предоставлении государственных и муниципальных услуг путем мониторинга единой информационной системы оказания государственных и муниципальных услуг Московской области (ЕИСОУ); межведомственных запросов и получения от объектов контроля документов и иной информации, относящихся к предмету контроля.</w:t>
      </w:r>
    </w:p>
    <w:p w:rsidR="001B310A" w:rsidRPr="002B6FCC" w:rsidRDefault="001B310A" w:rsidP="001B310A">
      <w:pPr>
        <w:ind w:firstLine="539"/>
        <w:jc w:val="both"/>
        <w:rPr>
          <w:rFonts w:ascii="Arial" w:hAnsi="Arial" w:cs="Arial"/>
          <w:color w:val="000000"/>
        </w:rPr>
      </w:pPr>
      <w:r w:rsidRPr="002B6FCC">
        <w:rPr>
          <w:rFonts w:ascii="Arial" w:hAnsi="Arial" w:cs="Arial"/>
        </w:rPr>
        <w:t>Контроль осуществляется на постоянной основе (еженедельно), а также на основании поступления в Министерство обращений граждан, юридических лиц, индивидуальных предпринимателей о фактах нарушения требований.</w:t>
      </w:r>
    </w:p>
    <w:p w:rsidR="001B310A" w:rsidRPr="00C312F5" w:rsidRDefault="001B310A" w:rsidP="001B310A">
      <w:pPr>
        <w:pStyle w:val="11"/>
        <w:numPr>
          <w:ilvl w:val="0"/>
          <w:numId w:val="0"/>
        </w:numPr>
        <w:rPr>
          <w:rFonts w:ascii="Arial" w:hAnsi="Arial" w:cs="Arial"/>
          <w:sz w:val="24"/>
          <w:szCs w:val="24"/>
        </w:rPr>
      </w:pPr>
      <w:r>
        <w:rPr>
          <w:rFonts w:ascii="Arial" w:hAnsi="Arial" w:cs="Arial"/>
          <w:color w:val="000000"/>
          <w:sz w:val="24"/>
          <w:szCs w:val="24"/>
        </w:rPr>
        <w:tab/>
        <w:t xml:space="preserve">26.3. </w:t>
      </w:r>
      <w:r w:rsidRPr="00C312F5">
        <w:rPr>
          <w:rFonts w:ascii="Arial" w:hAnsi="Arial" w:cs="Arial"/>
          <w:color w:val="000000"/>
          <w:sz w:val="24"/>
          <w:szCs w:val="24"/>
        </w:rPr>
        <w:t>Внеплановые проверки могут также проводиться по требованию Прокуратуры Московской области, а также в целях контроля за исполнением ранее выданного предписания об устранении нарушения обязательных требований</w:t>
      </w:r>
      <w:r w:rsidRPr="00C312F5">
        <w:rPr>
          <w:rFonts w:ascii="Arial" w:hAnsi="Arial" w:cs="Arial"/>
          <w:sz w:val="24"/>
          <w:szCs w:val="24"/>
        </w:rPr>
        <w:t>.</w:t>
      </w:r>
    </w:p>
    <w:p w:rsidR="001B310A" w:rsidRPr="00C312F5" w:rsidRDefault="001B310A" w:rsidP="007B67CD">
      <w:pPr>
        <w:pStyle w:val="2-"/>
        <w:numPr>
          <w:ilvl w:val="0"/>
          <w:numId w:val="26"/>
        </w:numPr>
        <w:rPr>
          <w:rFonts w:ascii="Arial" w:hAnsi="Arial" w:cs="Arial"/>
          <w:sz w:val="24"/>
          <w:szCs w:val="24"/>
        </w:rPr>
      </w:pPr>
      <w:bookmarkStart w:id="162" w:name="_Toc483036155"/>
      <w:r w:rsidRPr="00C312F5">
        <w:rPr>
          <w:rFonts w:ascii="Arial" w:hAnsi="Arial" w:cs="Arial"/>
          <w:sz w:val="24"/>
          <w:szCs w:val="24"/>
        </w:rPr>
        <w:t xml:space="preserve">Ответственность должностных лиц, муниципальных служащих и работников Администрации, Комитета за решения и действия (бездействие), принимаемые (осуществляемые) ими в ходе предоставления </w:t>
      </w:r>
      <w:bookmarkEnd w:id="159"/>
      <w:bookmarkEnd w:id="160"/>
      <w:r w:rsidRPr="00C312F5">
        <w:rPr>
          <w:rFonts w:ascii="Arial" w:hAnsi="Arial" w:cs="Arial"/>
          <w:sz w:val="24"/>
          <w:szCs w:val="24"/>
        </w:rPr>
        <w:t>Муниципальной услуги</w:t>
      </w:r>
      <w:bookmarkEnd w:id="161"/>
      <w:bookmarkEnd w:id="162"/>
    </w:p>
    <w:p w:rsidR="001B310A" w:rsidRPr="00C312F5" w:rsidRDefault="001B310A" w:rsidP="007B67CD">
      <w:pPr>
        <w:pStyle w:val="11"/>
        <w:numPr>
          <w:ilvl w:val="1"/>
          <w:numId w:val="26"/>
        </w:numPr>
        <w:ind w:left="0" w:firstLine="567"/>
        <w:rPr>
          <w:rFonts w:ascii="Arial" w:hAnsi="Arial" w:cs="Arial"/>
          <w:sz w:val="24"/>
          <w:szCs w:val="24"/>
        </w:rPr>
      </w:pPr>
      <w:bookmarkStart w:id="163" w:name="_Toc438376255"/>
      <w:bookmarkStart w:id="164" w:name="_Toc438727104"/>
      <w:bookmarkStart w:id="165" w:name="_Toc477284909"/>
      <w:r w:rsidRPr="00C312F5">
        <w:rPr>
          <w:rFonts w:ascii="Arial" w:hAnsi="Arial" w:cs="Arial"/>
          <w:sz w:val="24"/>
          <w:szCs w:val="24"/>
        </w:rPr>
        <w:t xml:space="preserve">Должностные лица, муниципальные служащие и специалисты Администрации, Комитета, ответственные за предоставление Муниципальной услуги и участвующие в предоставлении Муниципальной услуги несут ответственность за </w:t>
      </w:r>
      <w:r w:rsidRPr="00C312F5">
        <w:rPr>
          <w:rFonts w:ascii="Arial" w:hAnsi="Arial" w:cs="Arial"/>
          <w:sz w:val="24"/>
          <w:szCs w:val="24"/>
        </w:rPr>
        <w:lastRenderedPageBreak/>
        <w:t>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 xml:space="preserve">Нарушение порядка предоставления Муниципальной услуги, повлекшее </w:t>
      </w:r>
      <w:proofErr w:type="spellStart"/>
      <w:r w:rsidRPr="00C312F5">
        <w:rPr>
          <w:rFonts w:ascii="Arial" w:hAnsi="Arial" w:cs="Arial"/>
          <w:sz w:val="24"/>
          <w:szCs w:val="24"/>
        </w:rPr>
        <w:t>непредоставление</w:t>
      </w:r>
      <w:proofErr w:type="spellEnd"/>
      <w:r w:rsidRPr="00C312F5">
        <w:rPr>
          <w:rFonts w:ascii="Arial" w:hAnsi="Arial" w:cs="Arial"/>
          <w:sz w:val="24"/>
          <w:szCs w:val="24"/>
        </w:rPr>
        <w:t xml:space="preserve"> Муниципальной услуги Заявителю</w:t>
      </w:r>
      <w:r>
        <w:rPr>
          <w:rFonts w:ascii="Arial" w:hAnsi="Arial" w:cs="Arial"/>
          <w:sz w:val="24"/>
          <w:szCs w:val="24"/>
        </w:rPr>
        <w:t>,</w:t>
      </w:r>
      <w:r w:rsidRPr="00C312F5">
        <w:rPr>
          <w:rFonts w:ascii="Arial" w:hAnsi="Arial" w:cs="Arial"/>
          <w:sz w:val="24"/>
          <w:szCs w:val="24"/>
        </w:rPr>
        <w:t xml:space="preserve"> либо предоставление Муниципальной услуги Заявителю с нарушением установле</w:t>
      </w:r>
      <w:r>
        <w:rPr>
          <w:rFonts w:ascii="Arial" w:hAnsi="Arial" w:cs="Arial"/>
          <w:sz w:val="24"/>
          <w:szCs w:val="24"/>
        </w:rPr>
        <w:t>нных сроков</w:t>
      </w:r>
      <w:r w:rsidRPr="00C312F5">
        <w:rPr>
          <w:rFonts w:ascii="Arial" w:hAnsi="Arial" w:cs="Arial"/>
          <w:sz w:val="24"/>
          <w:szCs w:val="24"/>
        </w:rPr>
        <w:t xml:space="preserve"> предусматривает административную ответственность должностного лица Администрации, Комитета</w:t>
      </w:r>
      <w:r>
        <w:rPr>
          <w:rFonts w:ascii="Arial" w:hAnsi="Arial" w:cs="Arial"/>
          <w:sz w:val="24"/>
          <w:szCs w:val="24"/>
        </w:rPr>
        <w:t>,</w:t>
      </w:r>
      <w:r w:rsidRPr="00C312F5">
        <w:rPr>
          <w:rFonts w:ascii="Arial" w:hAnsi="Arial" w:cs="Arial"/>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1B310A" w:rsidRPr="00C312F5" w:rsidRDefault="001B310A" w:rsidP="007B67CD">
      <w:pPr>
        <w:pStyle w:val="11"/>
        <w:numPr>
          <w:ilvl w:val="2"/>
          <w:numId w:val="26"/>
        </w:numPr>
        <w:ind w:left="0" w:firstLine="567"/>
        <w:rPr>
          <w:rFonts w:ascii="Arial" w:hAnsi="Arial" w:cs="Arial"/>
          <w:sz w:val="24"/>
          <w:szCs w:val="24"/>
        </w:rPr>
      </w:pPr>
      <w:r w:rsidRPr="00C312F5">
        <w:rPr>
          <w:rFonts w:ascii="Arial" w:hAnsi="Arial" w:cs="Arial"/>
          <w:sz w:val="24"/>
          <w:szCs w:val="24"/>
        </w:rPr>
        <w:t>К нарушениям порядка предоставления Му</w:t>
      </w:r>
      <w:r>
        <w:rPr>
          <w:rFonts w:ascii="Arial" w:hAnsi="Arial" w:cs="Arial"/>
          <w:sz w:val="24"/>
          <w:szCs w:val="24"/>
        </w:rPr>
        <w:t>ниципальной услуги, установленного</w:t>
      </w:r>
      <w:r w:rsidRPr="00C312F5">
        <w:rPr>
          <w:rFonts w:ascii="Arial" w:hAnsi="Arial" w:cs="Arial"/>
          <w:sz w:val="24"/>
          <w:szCs w:val="24"/>
        </w:rPr>
        <w:t xml:space="preserve">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5) нарушение срока предоставления Муниципальной услуги, установленного Административным регламентом;</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6)  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1B310A" w:rsidRPr="00C312F5" w:rsidRDefault="001B310A" w:rsidP="001B310A">
      <w:pPr>
        <w:pStyle w:val="10"/>
        <w:numPr>
          <w:ilvl w:val="0"/>
          <w:numId w:val="0"/>
        </w:numPr>
        <w:rPr>
          <w:rFonts w:ascii="Arial" w:hAnsi="Arial" w:cs="Arial"/>
          <w:sz w:val="24"/>
          <w:szCs w:val="24"/>
        </w:rPr>
      </w:pPr>
      <w:r w:rsidRPr="00C312F5">
        <w:rPr>
          <w:rFonts w:ascii="Arial" w:hAnsi="Arial" w:cs="Arial"/>
          <w:sz w:val="24"/>
          <w:szCs w:val="24"/>
        </w:rPr>
        <w:t>7)  отказ в предоставлении Муниципальной услуги, если основания отказа не предусмотрены настоящим Административным регламентом;</w:t>
      </w:r>
    </w:p>
    <w:p w:rsidR="001B310A" w:rsidRDefault="001B310A" w:rsidP="001B310A">
      <w:pPr>
        <w:pStyle w:val="10"/>
        <w:numPr>
          <w:ilvl w:val="0"/>
          <w:numId w:val="0"/>
        </w:numPr>
        <w:rPr>
          <w:rFonts w:ascii="Arial" w:hAnsi="Arial" w:cs="Arial"/>
          <w:sz w:val="24"/>
          <w:szCs w:val="24"/>
        </w:rPr>
      </w:pPr>
      <w:r w:rsidRPr="00C312F5">
        <w:rPr>
          <w:rFonts w:ascii="Arial" w:hAnsi="Arial" w:cs="Arial"/>
          <w:sz w:val="24"/>
          <w:szCs w:val="24"/>
        </w:rPr>
        <w:t>8)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Start w:id="166" w:name="_Toc483036156"/>
    </w:p>
    <w:p w:rsidR="001B310A" w:rsidRPr="00896B1E" w:rsidRDefault="001B310A" w:rsidP="007B67CD">
      <w:pPr>
        <w:pStyle w:val="2-"/>
        <w:numPr>
          <w:ilvl w:val="0"/>
          <w:numId w:val="26"/>
        </w:numPr>
        <w:ind w:left="-567" w:firstLine="709"/>
        <w:rPr>
          <w:rFonts w:ascii="Arial" w:hAnsi="Arial" w:cs="Arial"/>
          <w:sz w:val="24"/>
          <w:szCs w:val="24"/>
        </w:rPr>
      </w:pPr>
      <w:r w:rsidRPr="00C312F5">
        <w:rPr>
          <w:rFonts w:ascii="Arial" w:hAnsi="Arial" w:cs="Arial"/>
          <w:sz w:val="24"/>
          <w:szCs w:val="24"/>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48"/>
      <w:bookmarkEnd w:id="149"/>
      <w:bookmarkEnd w:id="150"/>
      <w:bookmarkEnd w:id="163"/>
      <w:bookmarkEnd w:id="164"/>
      <w:bookmarkEnd w:id="165"/>
      <w:bookmarkEnd w:id="166"/>
    </w:p>
    <w:p w:rsidR="001B310A" w:rsidRDefault="001B310A" w:rsidP="001B310A">
      <w:pPr>
        <w:pStyle w:val="11"/>
        <w:numPr>
          <w:ilvl w:val="0"/>
          <w:numId w:val="0"/>
        </w:numPr>
        <w:ind w:left="567"/>
        <w:rPr>
          <w:rFonts w:ascii="Arial" w:hAnsi="Arial" w:cs="Arial"/>
          <w:sz w:val="24"/>
          <w:szCs w:val="24"/>
        </w:rPr>
      </w:pP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Требованиями к порядку и формам Текущего контроля за предоставлением Муниципальной услуги являются:</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 независимость;</w:t>
      </w: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rPr>
        <w:t>- тщательность.</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Комитета,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подразделом.</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Комитета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Комитета и принятые ими решения, связанные с предоставлением Муниципальной услуги.</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B310A" w:rsidRPr="00C312F5" w:rsidRDefault="001B310A" w:rsidP="007B67CD">
      <w:pPr>
        <w:pStyle w:val="11"/>
        <w:numPr>
          <w:ilvl w:val="1"/>
          <w:numId w:val="26"/>
        </w:numPr>
        <w:ind w:left="0" w:firstLine="567"/>
        <w:rPr>
          <w:rFonts w:ascii="Arial" w:hAnsi="Arial" w:cs="Arial"/>
          <w:sz w:val="24"/>
          <w:szCs w:val="24"/>
        </w:rPr>
      </w:pPr>
      <w:r w:rsidRPr="00C312F5">
        <w:rPr>
          <w:rFonts w:ascii="Arial" w:hAnsi="Arial" w:cs="Arial"/>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1B310A" w:rsidRPr="00C312F5" w:rsidRDefault="001B310A" w:rsidP="001B310A">
      <w:pPr>
        <w:pStyle w:val="1-"/>
        <w:ind w:firstLine="490"/>
        <w:rPr>
          <w:rFonts w:ascii="Arial" w:hAnsi="Arial" w:cs="Arial"/>
          <w:sz w:val="24"/>
          <w:szCs w:val="24"/>
        </w:rPr>
      </w:pPr>
      <w:bookmarkStart w:id="167" w:name="_Toc437973304"/>
      <w:bookmarkStart w:id="168" w:name="_Toc438110046"/>
      <w:bookmarkStart w:id="169" w:name="_Toc438376256"/>
      <w:bookmarkStart w:id="170" w:name="_Toc438727105"/>
      <w:bookmarkStart w:id="171" w:name="_Toc468470752"/>
      <w:bookmarkStart w:id="172" w:name="_Toc473648665"/>
      <w:bookmarkStart w:id="173" w:name="_Toc475650592"/>
      <w:bookmarkStart w:id="174" w:name="_Toc483036157"/>
      <w:r w:rsidRPr="00C312F5">
        <w:rPr>
          <w:rFonts w:ascii="Arial" w:hAnsi="Arial" w:cs="Arial"/>
          <w:sz w:val="24"/>
          <w:szCs w:val="24"/>
          <w:lang w:val="en-US"/>
        </w:rPr>
        <w:lastRenderedPageBreak/>
        <w:t>V</w:t>
      </w:r>
      <w:r w:rsidRPr="00C312F5">
        <w:rPr>
          <w:rFonts w:ascii="Arial" w:hAnsi="Arial" w:cs="Arial"/>
          <w:sz w:val="24"/>
          <w:szCs w:val="24"/>
        </w:rPr>
        <w:t xml:space="preserve">. </w:t>
      </w:r>
      <w:bookmarkEnd w:id="167"/>
      <w:bookmarkEnd w:id="168"/>
      <w:bookmarkEnd w:id="169"/>
      <w:bookmarkEnd w:id="170"/>
      <w:r w:rsidRPr="00C312F5">
        <w:rPr>
          <w:rFonts w:ascii="Arial" w:hAnsi="Arial" w:cs="Arial"/>
          <w:sz w:val="24"/>
          <w:szCs w:val="24"/>
        </w:rPr>
        <w:t>Досудебный (внесудебный) порядок обжалования решений и действий (бездействия) должностных лиц, муниципальных служащих и специалистов Администрации, Комитета</w:t>
      </w:r>
      <w:r>
        <w:rPr>
          <w:rFonts w:ascii="Arial" w:hAnsi="Arial" w:cs="Arial"/>
          <w:sz w:val="24"/>
          <w:szCs w:val="24"/>
        </w:rPr>
        <w:t>,</w:t>
      </w:r>
      <w:r w:rsidRPr="00C312F5">
        <w:rPr>
          <w:rFonts w:ascii="Arial" w:hAnsi="Arial" w:cs="Arial"/>
          <w:sz w:val="24"/>
          <w:szCs w:val="24"/>
        </w:rPr>
        <w:t xml:space="preserve"> а также специалистов МФЦ, участвующих в предоставлении Муниципальной услуги</w:t>
      </w:r>
      <w:bookmarkEnd w:id="171"/>
      <w:bookmarkEnd w:id="172"/>
      <w:bookmarkEnd w:id="173"/>
      <w:bookmarkEnd w:id="174"/>
    </w:p>
    <w:p w:rsidR="001B310A" w:rsidRPr="00C312F5" w:rsidRDefault="001B310A" w:rsidP="001B310A">
      <w:pPr>
        <w:pStyle w:val="2-"/>
        <w:numPr>
          <w:ilvl w:val="0"/>
          <w:numId w:val="0"/>
        </w:numPr>
        <w:ind w:left="-567" w:firstLine="1134"/>
        <w:rPr>
          <w:rFonts w:ascii="Arial" w:hAnsi="Arial" w:cs="Arial"/>
          <w:sz w:val="24"/>
          <w:szCs w:val="24"/>
        </w:rPr>
      </w:pPr>
      <w:bookmarkStart w:id="175" w:name="_Toc465268303"/>
      <w:bookmarkStart w:id="176" w:name="_Toc465273790"/>
      <w:bookmarkStart w:id="177" w:name="_Toc465274173"/>
      <w:bookmarkStart w:id="178" w:name="_Toc465340316"/>
      <w:bookmarkStart w:id="179" w:name="_Toc465341757"/>
      <w:bookmarkStart w:id="180" w:name="_Toc483036158"/>
      <w:bookmarkEnd w:id="175"/>
      <w:bookmarkEnd w:id="176"/>
      <w:bookmarkEnd w:id="177"/>
      <w:bookmarkEnd w:id="178"/>
      <w:bookmarkEnd w:id="179"/>
      <w:r w:rsidRPr="00C312F5">
        <w:rPr>
          <w:rFonts w:ascii="Arial" w:hAnsi="Arial" w:cs="Arial"/>
          <w:sz w:val="24"/>
          <w:szCs w:val="24"/>
        </w:rPr>
        <w:t>29</w:t>
      </w:r>
      <w:r>
        <w:rPr>
          <w:rFonts w:ascii="Arial" w:hAnsi="Arial" w:cs="Arial"/>
          <w:sz w:val="24"/>
          <w:szCs w:val="24"/>
        </w:rPr>
        <w:t xml:space="preserve">. </w:t>
      </w:r>
      <w:r w:rsidRPr="00C312F5">
        <w:rPr>
          <w:rFonts w:ascii="Arial" w:hAnsi="Arial" w:cs="Arial"/>
          <w:sz w:val="24"/>
          <w:szCs w:val="24"/>
        </w:rPr>
        <w:t xml:space="preserve"> </w:t>
      </w:r>
      <w:bookmarkStart w:id="181" w:name="_Toc468470753"/>
      <w:bookmarkStart w:id="182" w:name="_Toc473648666"/>
      <w:bookmarkStart w:id="183" w:name="_Toc475650593"/>
      <w:r w:rsidRPr="00C312F5">
        <w:rPr>
          <w:rFonts w:ascii="Arial" w:hAnsi="Arial" w:cs="Arial"/>
          <w:sz w:val="24"/>
          <w:szCs w:val="24"/>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bookmarkStart w:id="184" w:name="_Toc468462713"/>
      <w:bookmarkEnd w:id="180"/>
      <w:bookmarkEnd w:id="181"/>
      <w:bookmarkEnd w:id="182"/>
      <w:bookmarkEnd w:id="183"/>
      <w:bookmarkEnd w:id="184"/>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29.1.</w:t>
      </w:r>
      <w:r w:rsidRPr="00C312F5">
        <w:rPr>
          <w:rFonts w:ascii="Arial" w:hAnsi="Arial" w:cs="Arial"/>
          <w:lang w:eastAsia="ar-SA"/>
        </w:rPr>
        <w:tab/>
        <w:t xml:space="preserve">Заявитель (представитель Заявителя) имеет право обратиться в </w:t>
      </w:r>
      <w:r w:rsidRPr="00C312F5">
        <w:rPr>
          <w:rFonts w:ascii="Arial" w:hAnsi="Arial" w:cs="Arial"/>
        </w:rPr>
        <w:t xml:space="preserve">Администрацию, а также Министерство государственного управления, информационных технологий и связи Московской области </w:t>
      </w:r>
      <w:r w:rsidRPr="00C312F5">
        <w:rPr>
          <w:rFonts w:ascii="Arial" w:hAnsi="Arial" w:cs="Arial"/>
          <w:lang w:eastAsia="ar-SA"/>
        </w:rPr>
        <w:t>с жалобой, в том числе в следующих случаях:</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 xml:space="preserve">1) нарушение срока регистрации </w:t>
      </w:r>
      <w:r w:rsidRPr="00C312F5">
        <w:rPr>
          <w:rFonts w:ascii="Arial" w:hAnsi="Arial" w:cs="Arial"/>
        </w:rPr>
        <w:t>Заявления</w:t>
      </w:r>
      <w:r w:rsidRPr="00C312F5">
        <w:rPr>
          <w:rFonts w:ascii="Arial" w:hAnsi="Arial" w:cs="Arial"/>
          <w:lang w:eastAsia="ar-SA"/>
        </w:rPr>
        <w:t xml:space="preserve"> Заявителя (представителя Заявителя) о предоставлении Муниципальной</w:t>
      </w:r>
      <w:r w:rsidRPr="00C312F5">
        <w:rPr>
          <w:rFonts w:ascii="Arial" w:hAnsi="Arial" w:cs="Arial"/>
        </w:rPr>
        <w:t xml:space="preserve"> у</w:t>
      </w:r>
      <w:r w:rsidRPr="00C312F5">
        <w:rPr>
          <w:rFonts w:ascii="Arial" w:hAnsi="Arial" w:cs="Arial"/>
          <w:lang w:eastAsia="ar-SA"/>
        </w:rPr>
        <w:t>слуги, установленного настоящим Административным регламентом;</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2)</w:t>
      </w:r>
      <w:r w:rsidRPr="00C312F5">
        <w:rPr>
          <w:rFonts w:ascii="Arial" w:hAnsi="Arial" w:cs="Arial"/>
          <w:lang w:eastAsia="ar-SA"/>
        </w:rPr>
        <w:tab/>
        <w:t>нарушение срока предоставления</w:t>
      </w:r>
      <w:r w:rsidRPr="00C312F5">
        <w:rPr>
          <w:rFonts w:ascii="Arial" w:hAnsi="Arial" w:cs="Arial"/>
        </w:rPr>
        <w:t xml:space="preserve"> Муниципальной у</w:t>
      </w:r>
      <w:r w:rsidRPr="00C312F5">
        <w:rPr>
          <w:rFonts w:ascii="Arial" w:hAnsi="Arial" w:cs="Arial"/>
          <w:lang w:eastAsia="ar-SA"/>
        </w:rPr>
        <w:t>слуги, установленного настоящим Административным регламентом;</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3)</w:t>
      </w:r>
      <w:r w:rsidRPr="00C312F5">
        <w:rPr>
          <w:rFonts w:ascii="Arial" w:hAnsi="Arial" w:cs="Arial"/>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C312F5">
        <w:rPr>
          <w:rFonts w:ascii="Arial" w:hAnsi="Arial" w:cs="Arial"/>
        </w:rPr>
        <w:t xml:space="preserve"> у</w:t>
      </w:r>
      <w:r w:rsidRPr="00C312F5">
        <w:rPr>
          <w:rFonts w:ascii="Arial" w:hAnsi="Arial" w:cs="Arial"/>
          <w:lang w:eastAsia="ar-SA"/>
        </w:rPr>
        <w:t>слуги;</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4)</w:t>
      </w:r>
      <w:r w:rsidRPr="00C312F5">
        <w:rPr>
          <w:rFonts w:ascii="Arial" w:hAnsi="Arial" w:cs="Arial"/>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5)</w:t>
      </w:r>
      <w:r w:rsidRPr="00C312F5">
        <w:rPr>
          <w:rFonts w:ascii="Arial" w:hAnsi="Arial" w:cs="Arial"/>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6)</w:t>
      </w:r>
      <w:r w:rsidRPr="00C312F5">
        <w:rPr>
          <w:rFonts w:ascii="Arial" w:hAnsi="Arial" w:cs="Arial"/>
          <w:lang w:eastAsia="ar-SA"/>
        </w:rPr>
        <w:tab/>
        <w:t>требование с Заявителя (представителя Заявителя) при предоставлении</w:t>
      </w:r>
      <w:r w:rsidRPr="00C312F5">
        <w:rPr>
          <w:rFonts w:ascii="Arial" w:hAnsi="Arial" w:cs="Arial"/>
        </w:rPr>
        <w:t xml:space="preserve"> Муниципальной у</w:t>
      </w:r>
      <w:r w:rsidRPr="00C312F5">
        <w:rPr>
          <w:rFonts w:ascii="Arial" w:hAnsi="Arial" w:cs="Arial"/>
          <w:lang w:eastAsia="ar-SA"/>
        </w:rPr>
        <w:t>слуги платы, не предусмотренной настоящим Административным регламентом;</w:t>
      </w:r>
    </w:p>
    <w:p w:rsidR="001B310A" w:rsidRDefault="001B310A" w:rsidP="001B310A">
      <w:pPr>
        <w:ind w:firstLine="567"/>
        <w:jc w:val="both"/>
        <w:rPr>
          <w:rFonts w:ascii="Arial" w:hAnsi="Arial" w:cs="Arial"/>
          <w:lang w:eastAsia="ar-SA"/>
        </w:rPr>
      </w:pPr>
      <w:r w:rsidRPr="00C312F5">
        <w:rPr>
          <w:rFonts w:ascii="Arial" w:hAnsi="Arial" w:cs="Arial"/>
          <w:lang w:eastAsia="ar-SA"/>
        </w:rPr>
        <w:t>7)</w:t>
      </w:r>
      <w:r w:rsidRPr="00C312F5">
        <w:rPr>
          <w:rFonts w:ascii="Arial" w:hAnsi="Arial" w:cs="Arial"/>
          <w:lang w:eastAsia="ar-SA"/>
        </w:rPr>
        <w:tab/>
        <w:t xml:space="preserve">отказ должностного лица </w:t>
      </w:r>
      <w:r w:rsidRPr="00C312F5">
        <w:rPr>
          <w:rFonts w:ascii="Arial" w:hAnsi="Arial" w:cs="Arial"/>
        </w:rPr>
        <w:t xml:space="preserve">Комитета </w:t>
      </w:r>
      <w:r w:rsidRPr="00C312F5">
        <w:rPr>
          <w:rFonts w:ascii="Arial" w:hAnsi="Arial" w:cs="Arial"/>
          <w:lang w:eastAsia="ar-SA"/>
        </w:rPr>
        <w:t xml:space="preserve">в исправлении допущенных опечаток и ошибок в выданных в результате предоставления Муниципальной </w:t>
      </w:r>
      <w:r w:rsidRPr="00C312F5">
        <w:rPr>
          <w:rFonts w:ascii="Arial" w:hAnsi="Arial" w:cs="Arial"/>
        </w:rPr>
        <w:t>у</w:t>
      </w:r>
      <w:r w:rsidRPr="00C312F5">
        <w:rPr>
          <w:rFonts w:ascii="Arial" w:hAnsi="Arial" w:cs="Arial"/>
          <w:lang w:eastAsia="ar-SA"/>
        </w:rPr>
        <w:t>слуги документах либо нарушение установленного срока таких исправлений.</w:t>
      </w:r>
    </w:p>
    <w:p w:rsidR="001B310A" w:rsidRPr="00C312F5" w:rsidRDefault="001B310A" w:rsidP="001B310A">
      <w:pPr>
        <w:ind w:firstLine="567"/>
        <w:jc w:val="both"/>
        <w:rPr>
          <w:rFonts w:ascii="Arial" w:hAnsi="Arial" w:cs="Arial"/>
          <w:lang w:eastAsia="ar-SA"/>
        </w:rPr>
      </w:pPr>
      <w:r>
        <w:rPr>
          <w:rFonts w:ascii="Arial" w:hAnsi="Arial" w:cs="Arial"/>
          <w:lang w:eastAsia="ar-SA"/>
        </w:rPr>
        <w:t>8) требовать у Заявителя (представителя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1B310A" w:rsidRPr="00C312F5" w:rsidRDefault="001B310A" w:rsidP="001B310A">
      <w:pPr>
        <w:numPr>
          <w:ilvl w:val="1"/>
          <w:numId w:val="0"/>
        </w:numPr>
        <w:ind w:firstLine="567"/>
        <w:jc w:val="both"/>
        <w:rPr>
          <w:rFonts w:ascii="Arial" w:hAnsi="Arial" w:cs="Arial"/>
        </w:rPr>
      </w:pPr>
      <w:r w:rsidRPr="00C312F5">
        <w:rPr>
          <w:rFonts w:ascii="Arial" w:hAnsi="Arial" w:cs="Arial"/>
          <w:lang w:eastAsia="ar-SA"/>
        </w:rPr>
        <w:t>29.2.</w:t>
      </w:r>
      <w:r w:rsidRPr="00C312F5">
        <w:rPr>
          <w:rFonts w:ascii="Arial" w:hAnsi="Arial" w:cs="Arial"/>
          <w:lang w:eastAsia="ar-SA"/>
        </w:rPr>
        <w:tab/>
        <w:t>Жалоба подается в письменной форме на бумажном носителе либо в электронной форме</w:t>
      </w:r>
      <w:r w:rsidRPr="00C312F5">
        <w:rPr>
          <w:rFonts w:ascii="Arial" w:hAnsi="Arial" w:cs="Arial"/>
        </w:rPr>
        <w:t xml:space="preserve">. </w:t>
      </w:r>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29.3.</w:t>
      </w:r>
      <w:r w:rsidRPr="00C312F5">
        <w:rPr>
          <w:rFonts w:ascii="Arial" w:hAnsi="Arial" w:cs="Arial"/>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C312F5">
        <w:rPr>
          <w:rFonts w:ascii="Arial" w:hAnsi="Arial" w:cs="Arial"/>
        </w:rPr>
        <w:t xml:space="preserve"> Администрации</w:t>
      </w:r>
      <w:r w:rsidRPr="00C312F5">
        <w:rPr>
          <w:rFonts w:ascii="Arial" w:hAnsi="Arial" w:cs="Arial"/>
          <w:lang w:eastAsia="ar-SA"/>
        </w:rPr>
        <w:t xml:space="preserve">, </w:t>
      </w:r>
      <w:r w:rsidRPr="00C312F5">
        <w:rPr>
          <w:rFonts w:ascii="Arial" w:hAnsi="Arial" w:cs="Arial"/>
        </w:rPr>
        <w:t>порталов uslugi.mosreg.ru, gosuslugi.ru</w:t>
      </w:r>
      <w:r w:rsidRPr="00C312F5">
        <w:rPr>
          <w:rFonts w:ascii="Arial" w:hAnsi="Arial" w:cs="Arial"/>
          <w:lang w:eastAsia="ar-SA"/>
        </w:rPr>
        <w:t>, vmeste.mosreg.ru, а также может быть принята при личном приеме Заявителя (представителя Заявителя).</w:t>
      </w:r>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29.4.</w:t>
      </w:r>
      <w:r w:rsidRPr="00C312F5">
        <w:rPr>
          <w:rFonts w:ascii="Arial" w:hAnsi="Arial" w:cs="Arial"/>
          <w:lang w:eastAsia="ar-SA"/>
        </w:rPr>
        <w:tab/>
        <w:t>Жалоба должна содержать:</w:t>
      </w:r>
    </w:p>
    <w:p w:rsidR="001B310A" w:rsidRPr="00C312F5" w:rsidRDefault="001B310A" w:rsidP="001B310A">
      <w:pPr>
        <w:pStyle w:val="10"/>
        <w:numPr>
          <w:ilvl w:val="0"/>
          <w:numId w:val="0"/>
        </w:numPr>
        <w:ind w:firstLine="567"/>
        <w:contextualSpacing/>
        <w:rPr>
          <w:rFonts w:ascii="Arial" w:hAnsi="Arial" w:cs="Arial"/>
          <w:sz w:val="24"/>
          <w:szCs w:val="24"/>
          <w:lang w:eastAsia="ar-SA"/>
        </w:rPr>
      </w:pPr>
      <w:r w:rsidRPr="00C312F5">
        <w:rPr>
          <w:rFonts w:ascii="Arial" w:hAnsi="Arial" w:cs="Arial"/>
          <w:sz w:val="24"/>
          <w:szCs w:val="24"/>
          <w:lang w:eastAsia="ar-SA"/>
        </w:rPr>
        <w:t>1)</w:t>
      </w:r>
      <w:r w:rsidRPr="00C312F5">
        <w:rPr>
          <w:rFonts w:ascii="Arial" w:hAnsi="Arial" w:cs="Arial"/>
          <w:sz w:val="24"/>
          <w:szCs w:val="24"/>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1B310A" w:rsidRPr="00C312F5" w:rsidRDefault="001B310A" w:rsidP="001B310A">
      <w:pPr>
        <w:ind w:firstLine="567"/>
        <w:contextualSpacing/>
        <w:jc w:val="both"/>
        <w:rPr>
          <w:rFonts w:ascii="Arial" w:hAnsi="Arial" w:cs="Arial"/>
          <w:lang w:eastAsia="ar-SA"/>
        </w:rPr>
      </w:pPr>
      <w:r w:rsidRPr="00C312F5">
        <w:rPr>
          <w:rFonts w:ascii="Arial" w:hAnsi="Arial" w:cs="Arial"/>
          <w:lang w:eastAsia="ar-SA"/>
        </w:rPr>
        <w:t>2)</w:t>
      </w:r>
      <w:r w:rsidRPr="00C312F5">
        <w:rPr>
          <w:rFonts w:ascii="Arial" w:hAnsi="Arial" w:cs="Arial"/>
          <w:lang w:eastAsia="ar-SA"/>
        </w:rPr>
        <w:tab/>
        <w:t xml:space="preserve">наименование, сведения о месте нахождения Заявителя (представителя Заявителя) - юридического лица, физического лица, а также номер (номера) </w:t>
      </w:r>
      <w:r w:rsidRPr="00C312F5">
        <w:rPr>
          <w:rFonts w:ascii="Arial" w:hAnsi="Arial" w:cs="Arial"/>
          <w:lang w:eastAsia="ar-SA"/>
        </w:rPr>
        <w:lastRenderedPageBreak/>
        <w:t>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1B310A" w:rsidRPr="00C312F5" w:rsidRDefault="001B310A" w:rsidP="001B310A">
      <w:pPr>
        <w:ind w:firstLine="567"/>
        <w:contextualSpacing/>
        <w:jc w:val="both"/>
        <w:rPr>
          <w:rFonts w:ascii="Arial" w:hAnsi="Arial" w:cs="Arial"/>
          <w:lang w:eastAsia="ar-SA"/>
        </w:rPr>
      </w:pPr>
      <w:r w:rsidRPr="00C312F5">
        <w:rPr>
          <w:rFonts w:ascii="Arial" w:hAnsi="Arial" w:cs="Arial"/>
          <w:lang w:eastAsia="ar-SA"/>
        </w:rPr>
        <w:t>3)</w:t>
      </w:r>
      <w:r w:rsidRPr="00C312F5">
        <w:rPr>
          <w:rFonts w:ascii="Arial" w:hAnsi="Arial" w:cs="Arial"/>
          <w:lang w:eastAsia="ar-SA"/>
        </w:rPr>
        <w:tab/>
        <w:t>сведения об обжалуемых решениях и действиях (бездействии);</w:t>
      </w:r>
    </w:p>
    <w:p w:rsidR="001B310A" w:rsidRPr="00C312F5" w:rsidRDefault="001B310A" w:rsidP="001B310A">
      <w:pPr>
        <w:ind w:firstLine="567"/>
        <w:contextualSpacing/>
        <w:jc w:val="both"/>
        <w:rPr>
          <w:rFonts w:ascii="Arial" w:hAnsi="Arial" w:cs="Arial"/>
          <w:lang w:eastAsia="ar-SA"/>
        </w:rPr>
      </w:pPr>
      <w:r w:rsidRPr="00C312F5">
        <w:rPr>
          <w:rFonts w:ascii="Arial" w:hAnsi="Arial" w:cs="Arial"/>
          <w:lang w:eastAsia="ar-SA"/>
        </w:rPr>
        <w:t>4)</w:t>
      </w:r>
      <w:r w:rsidRPr="00C312F5">
        <w:rPr>
          <w:rFonts w:ascii="Arial" w:hAnsi="Arial" w:cs="Arial"/>
          <w:lang w:eastAsia="ar-SA"/>
        </w:rPr>
        <w:tab/>
        <w:t>доводы, на основании которых Заявитель (представитель Заявителя) не согласен с решением и действием (бездействием).</w:t>
      </w:r>
    </w:p>
    <w:p w:rsidR="001B310A" w:rsidRPr="00C312F5" w:rsidRDefault="001B310A" w:rsidP="001B310A">
      <w:pPr>
        <w:suppressAutoHyphens/>
        <w:ind w:firstLine="567"/>
        <w:jc w:val="both"/>
        <w:rPr>
          <w:rFonts w:ascii="Arial" w:hAnsi="Arial" w:cs="Arial"/>
          <w:lang w:eastAsia="ar-SA"/>
        </w:rPr>
      </w:pPr>
      <w:r w:rsidRPr="00C312F5">
        <w:rPr>
          <w:rFonts w:ascii="Arial" w:hAnsi="Arial" w:cs="Arial"/>
          <w:lang w:eastAsia="ar-SA"/>
        </w:rPr>
        <w:t>Заявителем (представителем Заявителя) могут быть представлены документы (при наличии), подтверждающие его доводы, либо их копии.</w:t>
      </w:r>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29.5.</w:t>
      </w:r>
      <w:r w:rsidRPr="00C312F5">
        <w:rPr>
          <w:rFonts w:ascii="Arial" w:hAnsi="Arial" w:cs="Arial"/>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29.6.</w:t>
      </w:r>
      <w:r w:rsidRPr="00C312F5">
        <w:rPr>
          <w:rFonts w:ascii="Arial" w:hAnsi="Arial" w:cs="Arial"/>
          <w:lang w:eastAsia="ar-SA"/>
        </w:rPr>
        <w:tab/>
        <w:t>Жалоба, поступившая в</w:t>
      </w:r>
      <w:r w:rsidRPr="00C312F5">
        <w:rPr>
          <w:rFonts w:ascii="Arial" w:hAnsi="Arial" w:cs="Arial"/>
        </w:rPr>
        <w:t xml:space="preserve"> Администрацию</w:t>
      </w:r>
      <w:r w:rsidRPr="00C312F5">
        <w:rPr>
          <w:rFonts w:ascii="Arial" w:hAnsi="Arial" w:cs="Arial"/>
          <w:lang w:eastAsia="ar-SA"/>
        </w:rPr>
        <w:t xml:space="preserve">, подлежит рассмотрению </w:t>
      </w:r>
      <w:r>
        <w:rPr>
          <w:rFonts w:ascii="Arial" w:hAnsi="Arial" w:cs="Arial"/>
          <w:lang w:eastAsia="ar-SA"/>
        </w:rPr>
        <w:t>заместителем главы</w:t>
      </w:r>
      <w:r w:rsidRPr="00C312F5">
        <w:rPr>
          <w:rFonts w:ascii="Arial" w:hAnsi="Arial" w:cs="Arial"/>
          <w:lang w:eastAsia="ar-SA"/>
        </w:rPr>
        <w:t xml:space="preserve"> Администрации, </w:t>
      </w:r>
      <w:r>
        <w:rPr>
          <w:rFonts w:ascii="Arial" w:hAnsi="Arial" w:cs="Arial"/>
          <w:lang w:eastAsia="ar-SA"/>
        </w:rPr>
        <w:t>курирующим                                                                                                                                                                                                                                                                                                                                                                                                                                                                                                                                                                                              данное направление, который обеспечивает</w:t>
      </w:r>
      <w:r w:rsidRPr="00C312F5">
        <w:rPr>
          <w:rFonts w:ascii="Arial" w:hAnsi="Arial" w:cs="Arial"/>
          <w:lang w:eastAsia="ar-SA"/>
        </w:rPr>
        <w:t>:</w:t>
      </w:r>
    </w:p>
    <w:p w:rsidR="001B310A" w:rsidRPr="00C312F5" w:rsidRDefault="001B310A" w:rsidP="007B67CD">
      <w:pPr>
        <w:pStyle w:val="af2"/>
        <w:numPr>
          <w:ilvl w:val="0"/>
          <w:numId w:val="6"/>
        </w:numPr>
        <w:autoSpaceDE w:val="0"/>
        <w:autoSpaceDN w:val="0"/>
        <w:adjustRightInd w:val="0"/>
        <w:spacing w:after="0"/>
        <w:ind w:left="0" w:firstLine="567"/>
        <w:contextualSpacing/>
        <w:jc w:val="both"/>
        <w:rPr>
          <w:rFonts w:ascii="Arial" w:hAnsi="Arial" w:cs="Arial"/>
          <w:sz w:val="24"/>
          <w:szCs w:val="24"/>
          <w:lang w:eastAsia="ar-SA"/>
        </w:rPr>
      </w:pPr>
      <w:r w:rsidRPr="00C312F5">
        <w:rPr>
          <w:rFonts w:ascii="Arial" w:hAnsi="Arial" w:cs="Arial"/>
          <w:sz w:val="24"/>
          <w:szCs w:val="24"/>
          <w:lang w:eastAsia="ar-SA"/>
        </w:rPr>
        <w:t xml:space="preserve">прием и рассмотрение жалоб в соответствии с требованиями Федерального </w:t>
      </w:r>
      <w:hyperlink r:id="rId13" w:history="1">
        <w:r w:rsidRPr="00C312F5">
          <w:rPr>
            <w:rFonts w:ascii="Arial" w:hAnsi="Arial" w:cs="Arial"/>
            <w:sz w:val="24"/>
            <w:szCs w:val="24"/>
            <w:lang w:eastAsia="ar-SA"/>
          </w:rPr>
          <w:t>закона</w:t>
        </w:r>
      </w:hyperlink>
      <w:r w:rsidRPr="00C312F5">
        <w:rPr>
          <w:rFonts w:ascii="Arial" w:hAnsi="Arial" w:cs="Arial"/>
          <w:sz w:val="24"/>
          <w:szCs w:val="24"/>
          <w:lang w:eastAsia="ar-SA"/>
        </w:rPr>
        <w:t xml:space="preserve"> от 27.07.2010 № 210-ФЗ «Об организации предоставления государственных и муниципальных услуг»;</w:t>
      </w:r>
    </w:p>
    <w:p w:rsidR="001B310A" w:rsidRPr="00C312F5" w:rsidRDefault="001B310A" w:rsidP="007B67CD">
      <w:pPr>
        <w:pStyle w:val="10"/>
        <w:numPr>
          <w:ilvl w:val="0"/>
          <w:numId w:val="6"/>
        </w:numPr>
        <w:ind w:left="0" w:firstLine="567"/>
        <w:rPr>
          <w:rFonts w:ascii="Arial" w:hAnsi="Arial" w:cs="Arial"/>
          <w:sz w:val="24"/>
          <w:szCs w:val="24"/>
          <w:lang w:eastAsia="ar-SA"/>
        </w:rPr>
      </w:pPr>
      <w:r w:rsidRPr="00C312F5">
        <w:rPr>
          <w:rFonts w:ascii="Arial" w:hAnsi="Arial" w:cs="Arial"/>
          <w:sz w:val="24"/>
          <w:szCs w:val="24"/>
          <w:lang w:eastAsia="ar-SA"/>
        </w:rPr>
        <w:t xml:space="preserve">информирование Заявителей </w:t>
      </w:r>
      <w:r w:rsidRPr="00C312F5">
        <w:rPr>
          <w:rFonts w:ascii="Arial" w:hAnsi="Arial" w:cs="Arial"/>
          <w:sz w:val="24"/>
          <w:szCs w:val="24"/>
        </w:rPr>
        <w:t>(представителей Заявителей)</w:t>
      </w:r>
      <w:r w:rsidRPr="00C312F5">
        <w:rPr>
          <w:rFonts w:ascii="Arial" w:hAnsi="Arial" w:cs="Arial"/>
          <w:sz w:val="24"/>
          <w:szCs w:val="24"/>
          <w:lang w:eastAsia="ar-SA"/>
        </w:rPr>
        <w:t xml:space="preserve"> о порядке обжалования решений и действий (бездействия), нарушающих их права и законные интересы.</w:t>
      </w:r>
    </w:p>
    <w:p w:rsidR="001B310A" w:rsidRPr="00C312F5" w:rsidRDefault="001B310A" w:rsidP="001B310A">
      <w:pPr>
        <w:pStyle w:val="a1"/>
        <w:numPr>
          <w:ilvl w:val="0"/>
          <w:numId w:val="0"/>
        </w:numPr>
        <w:ind w:firstLine="567"/>
        <w:rPr>
          <w:rFonts w:ascii="Arial" w:hAnsi="Arial" w:cs="Arial"/>
          <w:lang w:eastAsia="ar-SA"/>
        </w:rPr>
      </w:pPr>
      <w:r w:rsidRPr="00C312F5">
        <w:rPr>
          <w:rFonts w:ascii="Arial" w:hAnsi="Arial" w:cs="Arial"/>
          <w:lang w:eastAsia="ar-SA"/>
        </w:rPr>
        <w:t>29.7.</w:t>
      </w:r>
      <w:r w:rsidRPr="00C312F5">
        <w:rPr>
          <w:rFonts w:ascii="Arial" w:hAnsi="Arial" w:cs="Arial"/>
          <w:lang w:eastAsia="ar-SA"/>
        </w:rPr>
        <w:tab/>
        <w:t xml:space="preserve">Жалоба, поступившая в </w:t>
      </w:r>
      <w:r w:rsidRPr="00C312F5">
        <w:rPr>
          <w:rFonts w:ascii="Arial" w:hAnsi="Arial" w:cs="Arial"/>
        </w:rPr>
        <w:t xml:space="preserve">Администрацию </w:t>
      </w:r>
      <w:r w:rsidRPr="00C312F5">
        <w:rPr>
          <w:rFonts w:ascii="Arial" w:hAnsi="Arial" w:cs="Arial"/>
          <w:lang w:eastAsia="ar-SA"/>
        </w:rPr>
        <w:t>подлежит регистрации не позднее следующего рабочего дня со дня ее поступления.</w:t>
      </w:r>
    </w:p>
    <w:p w:rsidR="001B310A" w:rsidRPr="00C312F5" w:rsidRDefault="001B310A" w:rsidP="001B310A">
      <w:pPr>
        <w:suppressAutoHyphens/>
        <w:ind w:firstLine="567"/>
        <w:jc w:val="both"/>
        <w:rPr>
          <w:rFonts w:ascii="Arial" w:hAnsi="Arial" w:cs="Arial"/>
          <w:lang w:eastAsia="ar-SA"/>
        </w:rPr>
      </w:pPr>
      <w:r w:rsidRPr="00C312F5">
        <w:rPr>
          <w:rFonts w:ascii="Arial" w:hAnsi="Arial" w:cs="Arial"/>
          <w:lang w:eastAsia="ar-SA"/>
        </w:rPr>
        <w:t>29.8. Жалоба подлежит рассмотрению:</w:t>
      </w:r>
    </w:p>
    <w:p w:rsidR="001B310A" w:rsidRPr="00C312F5" w:rsidRDefault="001B310A" w:rsidP="007B67CD">
      <w:pPr>
        <w:pStyle w:val="af2"/>
        <w:numPr>
          <w:ilvl w:val="0"/>
          <w:numId w:val="7"/>
        </w:numPr>
        <w:autoSpaceDE w:val="0"/>
        <w:autoSpaceDN w:val="0"/>
        <w:adjustRightInd w:val="0"/>
        <w:spacing w:after="0"/>
        <w:ind w:left="0" w:firstLine="567"/>
        <w:contextualSpacing/>
        <w:jc w:val="both"/>
        <w:rPr>
          <w:rFonts w:ascii="Arial" w:hAnsi="Arial" w:cs="Arial"/>
          <w:i/>
          <w:sz w:val="24"/>
          <w:szCs w:val="24"/>
        </w:rPr>
      </w:pPr>
      <w:r w:rsidRPr="00C312F5">
        <w:rPr>
          <w:rFonts w:ascii="Arial" w:hAnsi="Arial" w:cs="Arial"/>
          <w:sz w:val="24"/>
          <w:szCs w:val="24"/>
        </w:rPr>
        <w:t>в течение 15 рабочих дней со дня ее регистрации в Администрации;</w:t>
      </w:r>
    </w:p>
    <w:p w:rsidR="001B310A" w:rsidRPr="00C312F5" w:rsidRDefault="001B310A" w:rsidP="007B67CD">
      <w:pPr>
        <w:pStyle w:val="af2"/>
        <w:numPr>
          <w:ilvl w:val="0"/>
          <w:numId w:val="7"/>
        </w:numPr>
        <w:autoSpaceDE w:val="0"/>
        <w:autoSpaceDN w:val="0"/>
        <w:adjustRightInd w:val="0"/>
        <w:spacing w:after="0"/>
        <w:ind w:left="0" w:firstLine="567"/>
        <w:contextualSpacing/>
        <w:jc w:val="both"/>
        <w:rPr>
          <w:rFonts w:ascii="Arial" w:hAnsi="Arial" w:cs="Arial"/>
          <w:sz w:val="24"/>
          <w:szCs w:val="24"/>
        </w:rPr>
      </w:pPr>
      <w:r w:rsidRPr="00C312F5">
        <w:rPr>
          <w:rFonts w:ascii="Arial" w:hAnsi="Arial" w:cs="Arial"/>
          <w:sz w:val="24"/>
          <w:szCs w:val="24"/>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1B310A" w:rsidRPr="00C312F5" w:rsidRDefault="001B310A" w:rsidP="001B310A">
      <w:pPr>
        <w:pStyle w:val="a1"/>
        <w:numPr>
          <w:ilvl w:val="0"/>
          <w:numId w:val="0"/>
        </w:numPr>
        <w:spacing w:line="276" w:lineRule="auto"/>
        <w:ind w:firstLine="567"/>
        <w:rPr>
          <w:rFonts w:ascii="Arial" w:hAnsi="Arial" w:cs="Arial"/>
          <w:lang w:eastAsia="ar-SA"/>
        </w:rPr>
      </w:pPr>
      <w:bookmarkStart w:id="185" w:name="_Ref438371566"/>
      <w:r w:rsidRPr="00C312F5">
        <w:rPr>
          <w:rFonts w:ascii="Arial" w:hAnsi="Arial" w:cs="Arial"/>
          <w:lang w:eastAsia="ar-SA"/>
        </w:rPr>
        <w:t>29.9.</w:t>
      </w:r>
      <w:r w:rsidRPr="00C312F5">
        <w:rPr>
          <w:rFonts w:ascii="Arial" w:hAnsi="Arial" w:cs="Arial"/>
          <w:lang w:eastAsia="ar-SA"/>
        </w:rPr>
        <w:tab/>
        <w:t xml:space="preserve">В случае если Заявителем (представителем Заявителя) в </w:t>
      </w:r>
      <w:r w:rsidRPr="00C312F5">
        <w:rPr>
          <w:rFonts w:ascii="Arial" w:hAnsi="Arial" w:cs="Arial"/>
        </w:rPr>
        <w:t xml:space="preserve">Администрацию </w:t>
      </w:r>
      <w:r w:rsidRPr="00C312F5">
        <w:rPr>
          <w:rFonts w:ascii="Arial" w:hAnsi="Arial" w:cs="Arial"/>
          <w:lang w:eastAsia="ar-SA"/>
        </w:rPr>
        <w:t xml:space="preserve">подана жалоба, рассмотрение которой не входит в его компетенцию, в течение 7 рабочих дней со дня ее регистрации в </w:t>
      </w:r>
      <w:r w:rsidRPr="00C312F5">
        <w:rPr>
          <w:rFonts w:ascii="Arial" w:hAnsi="Arial" w:cs="Arial"/>
        </w:rPr>
        <w:t>Администрации жалоба</w:t>
      </w:r>
      <w:r w:rsidRPr="00C312F5">
        <w:rPr>
          <w:rFonts w:ascii="Arial" w:hAnsi="Arial" w:cs="Arial"/>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185"/>
    </w:p>
    <w:p w:rsidR="001B310A" w:rsidRPr="00C312F5" w:rsidRDefault="001B310A" w:rsidP="001B310A">
      <w:pPr>
        <w:ind w:firstLine="567"/>
        <w:jc w:val="both"/>
        <w:rPr>
          <w:rFonts w:ascii="Arial" w:hAnsi="Arial" w:cs="Arial"/>
          <w:lang w:eastAsia="ar-SA"/>
        </w:rPr>
      </w:pPr>
      <w:r w:rsidRPr="00C312F5">
        <w:rPr>
          <w:rFonts w:ascii="Arial" w:hAnsi="Arial" w:cs="Arial"/>
        </w:rPr>
        <w:t>При этом срок рассмотрения жалобы исчисляется со дня регистрации жалобы в уполномоченном на ее рассмотрение органе.</w:t>
      </w:r>
    </w:p>
    <w:p w:rsidR="001B310A" w:rsidRPr="00C312F5"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C312F5">
        <w:rPr>
          <w:rFonts w:ascii="Arial" w:hAnsi="Arial" w:cs="Arial"/>
          <w:lang w:eastAsia="ar-SA"/>
        </w:rPr>
        <w:t>29.10.</w:t>
      </w:r>
      <w:r w:rsidRPr="00C312F5">
        <w:rPr>
          <w:rFonts w:ascii="Arial" w:hAnsi="Arial" w:cs="Arial"/>
          <w:lang w:eastAsia="ar-SA"/>
        </w:rPr>
        <w:tab/>
        <w:t>По результатам рассмотрения жалобы Администрация принимает одно из следующих решений:</w:t>
      </w:r>
    </w:p>
    <w:p w:rsidR="001B310A" w:rsidRPr="00C312F5" w:rsidRDefault="001B310A" w:rsidP="007B67CD">
      <w:pPr>
        <w:pStyle w:val="af2"/>
        <w:numPr>
          <w:ilvl w:val="0"/>
          <w:numId w:val="8"/>
        </w:numPr>
        <w:autoSpaceDE w:val="0"/>
        <w:autoSpaceDN w:val="0"/>
        <w:adjustRightInd w:val="0"/>
        <w:spacing w:after="0"/>
        <w:ind w:left="0" w:firstLine="567"/>
        <w:contextualSpacing/>
        <w:jc w:val="both"/>
        <w:rPr>
          <w:rFonts w:ascii="Arial" w:hAnsi="Arial" w:cs="Arial"/>
          <w:sz w:val="24"/>
          <w:szCs w:val="24"/>
          <w:lang w:eastAsia="ar-SA"/>
        </w:rPr>
      </w:pPr>
      <w:r w:rsidRPr="00C312F5">
        <w:rPr>
          <w:rFonts w:ascii="Arial" w:hAnsi="Arial" w:cs="Arial"/>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C312F5">
        <w:rPr>
          <w:rFonts w:ascii="Arial" w:hAnsi="Arial" w:cs="Arial"/>
          <w:sz w:val="24"/>
          <w:szCs w:val="24"/>
        </w:rPr>
        <w:t>услуги</w:t>
      </w:r>
      <w:r w:rsidRPr="00C312F5">
        <w:rPr>
          <w:rFonts w:ascii="Arial" w:hAnsi="Arial" w:cs="Arial"/>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1B310A" w:rsidRPr="00C312F5" w:rsidRDefault="001B310A" w:rsidP="007B67CD">
      <w:pPr>
        <w:pStyle w:val="af2"/>
        <w:numPr>
          <w:ilvl w:val="0"/>
          <w:numId w:val="8"/>
        </w:numPr>
        <w:autoSpaceDE w:val="0"/>
        <w:autoSpaceDN w:val="0"/>
        <w:adjustRightInd w:val="0"/>
        <w:spacing w:after="0"/>
        <w:ind w:left="0" w:firstLine="567"/>
        <w:contextualSpacing/>
        <w:jc w:val="both"/>
        <w:rPr>
          <w:rFonts w:ascii="Arial" w:hAnsi="Arial" w:cs="Arial"/>
          <w:sz w:val="24"/>
          <w:szCs w:val="24"/>
          <w:lang w:eastAsia="ar-SA"/>
        </w:rPr>
      </w:pPr>
      <w:r w:rsidRPr="00C312F5">
        <w:rPr>
          <w:rFonts w:ascii="Arial" w:hAnsi="Arial" w:cs="Arial"/>
          <w:sz w:val="24"/>
          <w:szCs w:val="24"/>
          <w:lang w:eastAsia="ar-SA"/>
        </w:rPr>
        <w:t>отказывает в удовлетворении жалобы.</w:t>
      </w:r>
    </w:p>
    <w:p w:rsidR="001B310A"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C312F5">
        <w:rPr>
          <w:rFonts w:ascii="Arial" w:hAnsi="Arial" w:cs="Arial"/>
          <w:lang w:eastAsia="ar-SA"/>
        </w:rPr>
        <w:t>29.11.</w:t>
      </w:r>
      <w:r w:rsidRPr="00C312F5">
        <w:rPr>
          <w:rFonts w:ascii="Arial" w:hAnsi="Arial" w:cs="Arial"/>
          <w:lang w:eastAsia="ar-SA"/>
        </w:rPr>
        <w:tab/>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1B310A" w:rsidRDefault="001B310A" w:rsidP="001B310A">
      <w:pPr>
        <w:suppressAutoHyphens/>
        <w:spacing w:line="276" w:lineRule="auto"/>
        <w:ind w:firstLine="567"/>
        <w:jc w:val="both"/>
        <w:rPr>
          <w:rFonts w:ascii="Arial" w:eastAsia="Calibri" w:hAnsi="Arial" w:cs="Arial"/>
          <w:lang w:eastAsia="ar-SA"/>
        </w:rPr>
      </w:pPr>
      <w:r w:rsidRPr="00D31133">
        <w:rPr>
          <w:rFonts w:ascii="Arial" w:eastAsia="Calibri" w:hAnsi="Arial" w:cs="Arial"/>
          <w:lang w:eastAsia="ar-SA"/>
        </w:rPr>
        <w:t xml:space="preserve">В случае признания жалобы подлежащей удовлетворению в ответе Заявителю (Представителю заявителя), дается информация о действиях, осуществляемых </w:t>
      </w:r>
      <w:r w:rsidRPr="00D31133">
        <w:rPr>
          <w:rFonts w:ascii="Arial" w:eastAsia="Calibri" w:hAnsi="Arial" w:cs="Arial"/>
          <w:lang w:eastAsia="ar-SA"/>
        </w:rPr>
        <w:lastRenderedPageBreak/>
        <w:t xml:space="preserve">Администрацией, МФЦ либо организацией, предусмотренной частью 1.1 статьи 16 Федерального закона </w:t>
      </w:r>
      <w:r>
        <w:rPr>
          <w:rFonts w:ascii="Arial" w:eastAsia="Calibri" w:hAnsi="Arial" w:cs="Arial"/>
          <w:lang w:eastAsia="ar-SA"/>
        </w:rPr>
        <w:t xml:space="preserve">от 27.07.2010 № 210-ФЗ </w:t>
      </w:r>
      <w:r w:rsidRPr="00D31133">
        <w:rPr>
          <w:rFonts w:ascii="Arial" w:eastAsia="Calibri" w:hAnsi="Arial" w:cs="Arial"/>
          <w:lang w:eastAsia="ar-SA"/>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rsidR="001B310A" w:rsidRPr="00D31133"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D31133">
        <w:rPr>
          <w:rFonts w:ascii="Arial" w:hAnsi="Arial" w:cs="Arial"/>
          <w:lang w:eastAsia="ar-SA"/>
        </w:rPr>
        <w:t xml:space="preserve"> В случае признания жалобы, не подлежащей удовлетворению, в ответе Заявителю (Представителю заявителя) даются аргументированные разъяснения о причинах принятого решения, а также информация о порядке обжалования принятого решения.</w:t>
      </w:r>
    </w:p>
    <w:p w:rsidR="001B310A" w:rsidRPr="00C312F5"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C312F5">
        <w:rPr>
          <w:rFonts w:ascii="Arial" w:hAnsi="Arial" w:cs="Arial"/>
          <w:lang w:eastAsia="ar-SA"/>
        </w:rPr>
        <w:t>29.12.</w:t>
      </w:r>
      <w:r w:rsidRPr="00C312F5">
        <w:rPr>
          <w:rFonts w:ascii="Arial" w:hAnsi="Arial" w:cs="Arial"/>
          <w:lang w:eastAsia="ar-SA"/>
        </w:rPr>
        <w:tab/>
      </w:r>
      <w:r w:rsidRPr="00C312F5">
        <w:rPr>
          <w:rFonts w:ascii="Arial" w:hAnsi="Arial" w:cs="Arial"/>
        </w:rPr>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 со дня принятия решения.</w:t>
      </w:r>
    </w:p>
    <w:p w:rsidR="001B310A" w:rsidRPr="00C312F5"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C312F5">
        <w:rPr>
          <w:rFonts w:ascii="Arial" w:hAnsi="Arial" w:cs="Arial"/>
        </w:rPr>
        <w:t>29.13.</w:t>
      </w:r>
      <w:r w:rsidRPr="00C312F5">
        <w:rPr>
          <w:rFonts w:ascii="Arial" w:hAnsi="Arial" w:cs="Arial"/>
        </w:rPr>
        <w:tab/>
        <w:t>Администрация отказывает</w:t>
      </w:r>
      <w:r w:rsidRPr="00C312F5">
        <w:rPr>
          <w:rFonts w:ascii="Arial" w:hAnsi="Arial" w:cs="Arial"/>
          <w:lang w:eastAsia="ar-SA"/>
        </w:rPr>
        <w:t xml:space="preserve"> в удовлетворении жалобы в следующих случаях:</w:t>
      </w:r>
    </w:p>
    <w:p w:rsidR="001B310A" w:rsidRPr="00C312F5" w:rsidRDefault="001B310A" w:rsidP="001B310A">
      <w:pPr>
        <w:ind w:firstLine="567"/>
        <w:jc w:val="both"/>
        <w:rPr>
          <w:rFonts w:ascii="Arial" w:hAnsi="Arial" w:cs="Arial"/>
        </w:rPr>
      </w:pPr>
      <w:r w:rsidRPr="00C312F5">
        <w:rPr>
          <w:rFonts w:ascii="Arial" w:hAnsi="Arial" w:cs="Arial"/>
        </w:rPr>
        <w:t>1)</w:t>
      </w:r>
      <w:r w:rsidRPr="00C312F5">
        <w:rPr>
          <w:rFonts w:ascii="Arial" w:hAnsi="Arial" w:cs="Arial"/>
        </w:rPr>
        <w:tab/>
        <w:t>наличия вступившего в законную силу решения суда, арбитражного суда по жалобе о том же предмете и по тем же основаниям;</w:t>
      </w:r>
    </w:p>
    <w:p w:rsidR="001B310A" w:rsidRPr="00C312F5" w:rsidRDefault="001B310A" w:rsidP="001B310A">
      <w:pPr>
        <w:ind w:firstLine="567"/>
        <w:jc w:val="both"/>
        <w:rPr>
          <w:rFonts w:ascii="Arial" w:hAnsi="Arial" w:cs="Arial"/>
        </w:rPr>
      </w:pPr>
      <w:r w:rsidRPr="00C312F5">
        <w:rPr>
          <w:rFonts w:ascii="Arial" w:hAnsi="Arial" w:cs="Arial"/>
        </w:rPr>
        <w:t>2)</w:t>
      </w:r>
      <w:r w:rsidRPr="00C312F5">
        <w:rPr>
          <w:rFonts w:ascii="Arial" w:hAnsi="Arial" w:cs="Arial"/>
        </w:rPr>
        <w:tab/>
        <w:t>подачи жалобы лицом, полномочия которого не подтверждены в порядке, установленном законодательством Российской Федерации;</w:t>
      </w:r>
    </w:p>
    <w:p w:rsidR="001B310A" w:rsidRPr="00C312F5" w:rsidRDefault="001B310A" w:rsidP="001B310A">
      <w:pPr>
        <w:ind w:firstLine="567"/>
        <w:jc w:val="both"/>
        <w:rPr>
          <w:rFonts w:ascii="Arial" w:hAnsi="Arial" w:cs="Arial"/>
        </w:rPr>
      </w:pPr>
      <w:r w:rsidRPr="00C312F5">
        <w:rPr>
          <w:rFonts w:ascii="Arial" w:hAnsi="Arial" w:cs="Arial"/>
        </w:rPr>
        <w:t>3)</w:t>
      </w:r>
      <w:r w:rsidRPr="00C312F5">
        <w:rPr>
          <w:rFonts w:ascii="Arial" w:hAnsi="Arial" w:cs="Arial"/>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1B310A" w:rsidRPr="00C312F5" w:rsidRDefault="001B310A" w:rsidP="001B310A">
      <w:pPr>
        <w:ind w:firstLine="567"/>
        <w:jc w:val="both"/>
        <w:rPr>
          <w:rFonts w:ascii="Arial" w:hAnsi="Arial" w:cs="Arial"/>
        </w:rPr>
      </w:pPr>
      <w:r w:rsidRPr="00C312F5">
        <w:rPr>
          <w:rFonts w:ascii="Arial" w:hAnsi="Arial" w:cs="Arial"/>
        </w:rPr>
        <w:t>4)</w:t>
      </w:r>
      <w:r w:rsidRPr="00C312F5">
        <w:rPr>
          <w:rFonts w:ascii="Arial" w:hAnsi="Arial" w:cs="Arial"/>
        </w:rPr>
        <w:tab/>
        <w:t>признания жалобы необоснованной.</w:t>
      </w:r>
    </w:p>
    <w:p w:rsidR="001B310A" w:rsidRPr="00C312F5" w:rsidRDefault="001B310A" w:rsidP="001B310A">
      <w:pPr>
        <w:pStyle w:val="a1"/>
        <w:numPr>
          <w:ilvl w:val="0"/>
          <w:numId w:val="0"/>
        </w:numPr>
        <w:tabs>
          <w:tab w:val="clear" w:pos="9781"/>
        </w:tabs>
        <w:spacing w:line="276" w:lineRule="auto"/>
        <w:ind w:firstLine="567"/>
        <w:rPr>
          <w:rFonts w:ascii="Arial" w:hAnsi="Arial" w:cs="Arial"/>
          <w:lang w:eastAsia="ar-SA"/>
        </w:rPr>
      </w:pPr>
      <w:r w:rsidRPr="00C312F5">
        <w:rPr>
          <w:rFonts w:ascii="Arial" w:hAnsi="Arial" w:cs="Arial"/>
          <w:lang w:eastAsia="ar-SA"/>
        </w:rPr>
        <w:t>29.14.</w:t>
      </w:r>
      <w:r w:rsidRPr="00C312F5">
        <w:rPr>
          <w:rFonts w:ascii="Arial" w:hAnsi="Arial" w:cs="Arial"/>
          <w:lang w:eastAsia="ar-SA"/>
        </w:rPr>
        <w:tab/>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1B310A" w:rsidRPr="00C312F5" w:rsidRDefault="001B310A" w:rsidP="001B310A">
      <w:pPr>
        <w:pStyle w:val="a1"/>
        <w:numPr>
          <w:ilvl w:val="0"/>
          <w:numId w:val="0"/>
        </w:numPr>
        <w:tabs>
          <w:tab w:val="clear" w:pos="992"/>
          <w:tab w:val="clear" w:pos="1134"/>
          <w:tab w:val="clear" w:pos="9781"/>
        </w:tabs>
        <w:spacing w:line="276" w:lineRule="auto"/>
        <w:ind w:firstLine="567"/>
        <w:rPr>
          <w:rFonts w:ascii="Arial" w:hAnsi="Arial" w:cs="Arial"/>
          <w:lang w:eastAsia="ar-SA"/>
        </w:rPr>
      </w:pPr>
      <w:r w:rsidRPr="00C312F5">
        <w:rPr>
          <w:rFonts w:ascii="Arial" w:hAnsi="Arial" w:cs="Arial"/>
          <w:lang w:eastAsia="ar-SA"/>
        </w:rPr>
        <w:t>29.15.</w:t>
      </w:r>
      <w:r w:rsidRPr="00C312F5">
        <w:rPr>
          <w:rFonts w:ascii="Arial" w:hAnsi="Arial" w:cs="Arial"/>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B310A" w:rsidRPr="00C312F5" w:rsidRDefault="001B310A" w:rsidP="001B310A">
      <w:pPr>
        <w:numPr>
          <w:ilvl w:val="1"/>
          <w:numId w:val="0"/>
        </w:numPr>
        <w:ind w:firstLine="567"/>
        <w:jc w:val="both"/>
        <w:rPr>
          <w:rFonts w:ascii="Arial" w:hAnsi="Arial" w:cs="Arial"/>
          <w:lang w:eastAsia="ar-SA"/>
        </w:rPr>
      </w:pPr>
      <w:r w:rsidRPr="00C312F5">
        <w:rPr>
          <w:rFonts w:ascii="Arial" w:hAnsi="Arial" w:cs="Arial"/>
          <w:lang w:eastAsia="ar-SA"/>
        </w:rPr>
        <w:t>29.16.</w:t>
      </w:r>
      <w:r w:rsidRPr="00C312F5">
        <w:rPr>
          <w:rFonts w:ascii="Arial" w:hAnsi="Arial" w:cs="Arial"/>
          <w:lang w:eastAsia="ar-SA"/>
        </w:rPr>
        <w:tab/>
        <w:t>В ответе по результатам рассмотрения жалобы указываются:</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1)</w:t>
      </w:r>
      <w:r w:rsidRPr="00C312F5">
        <w:rPr>
          <w:rFonts w:ascii="Arial" w:hAnsi="Arial" w:cs="Arial"/>
          <w:lang w:eastAsia="ar-SA"/>
        </w:rPr>
        <w:tab/>
        <w:t>должность, фамилия, имя, отчество (при наличии) должностного лица Администрации, принявшего решение по жалобе;</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2)</w:t>
      </w:r>
      <w:r w:rsidRPr="00C312F5">
        <w:rPr>
          <w:rFonts w:ascii="Arial" w:hAnsi="Arial" w:cs="Arial"/>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3)</w:t>
      </w:r>
      <w:r w:rsidRPr="00C312F5">
        <w:rPr>
          <w:rFonts w:ascii="Arial" w:hAnsi="Arial" w:cs="Arial"/>
          <w:lang w:eastAsia="ar-SA"/>
        </w:rPr>
        <w:tab/>
        <w:t>фамилия, имя, отчество (при наличии) или наименование Заявителя;</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4)</w:t>
      </w:r>
      <w:r w:rsidRPr="00C312F5">
        <w:rPr>
          <w:rFonts w:ascii="Arial" w:hAnsi="Arial" w:cs="Arial"/>
          <w:lang w:eastAsia="ar-SA"/>
        </w:rPr>
        <w:tab/>
        <w:t>основания для принятия решения по жалобе;</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5)</w:t>
      </w:r>
      <w:r w:rsidRPr="00C312F5">
        <w:rPr>
          <w:rFonts w:ascii="Arial" w:hAnsi="Arial" w:cs="Arial"/>
          <w:lang w:eastAsia="ar-SA"/>
        </w:rPr>
        <w:tab/>
        <w:t>принятое по жалобе решение;</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6)</w:t>
      </w:r>
      <w:r w:rsidRPr="00C312F5">
        <w:rPr>
          <w:rFonts w:ascii="Arial" w:hAnsi="Arial" w:cs="Arial"/>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C312F5">
        <w:rPr>
          <w:rFonts w:ascii="Arial" w:hAnsi="Arial" w:cs="Arial"/>
        </w:rPr>
        <w:t>у</w:t>
      </w:r>
      <w:r w:rsidRPr="00C312F5">
        <w:rPr>
          <w:rFonts w:ascii="Arial" w:hAnsi="Arial" w:cs="Arial"/>
          <w:lang w:eastAsia="ar-SA"/>
        </w:rPr>
        <w:t>слуги;</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7)</w:t>
      </w:r>
      <w:r w:rsidRPr="00C312F5">
        <w:rPr>
          <w:rFonts w:ascii="Arial" w:hAnsi="Arial" w:cs="Arial"/>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C312F5">
        <w:rPr>
          <w:rFonts w:ascii="Arial" w:hAnsi="Arial" w:cs="Arial"/>
        </w:rPr>
        <w:t>(представителя Заявителя)</w:t>
      </w:r>
      <w:r w:rsidRPr="00C312F5">
        <w:rPr>
          <w:rFonts w:ascii="Arial" w:hAnsi="Arial" w:cs="Arial"/>
          <w:lang w:eastAsia="ar-SA"/>
        </w:rPr>
        <w:t xml:space="preserve"> обжаловать принятое решение в судебном порядке;</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 xml:space="preserve">8) </w:t>
      </w:r>
      <w:r>
        <w:rPr>
          <w:rFonts w:ascii="Arial" w:hAnsi="Arial" w:cs="Arial"/>
          <w:lang w:eastAsia="ar-SA"/>
        </w:rPr>
        <w:t xml:space="preserve">        </w:t>
      </w:r>
      <w:r w:rsidRPr="00C312F5">
        <w:rPr>
          <w:rFonts w:ascii="Arial" w:hAnsi="Arial" w:cs="Arial"/>
          <w:lang w:eastAsia="ar-SA"/>
        </w:rPr>
        <w:t>сведения о порядке обжалования принятого по жалобе решения.</w:t>
      </w:r>
    </w:p>
    <w:p w:rsidR="001B310A" w:rsidRPr="00C312F5" w:rsidRDefault="004113E0" w:rsidP="001B310A">
      <w:pPr>
        <w:ind w:firstLine="567"/>
        <w:jc w:val="both"/>
        <w:rPr>
          <w:rFonts w:ascii="Arial" w:hAnsi="Arial" w:cs="Arial"/>
          <w:lang w:eastAsia="ar-SA"/>
        </w:rPr>
      </w:pPr>
      <w:r>
        <w:rPr>
          <w:rFonts w:ascii="Arial" w:hAnsi="Arial" w:cs="Arial"/>
          <w:lang w:eastAsia="ar-SA"/>
        </w:rPr>
        <w:lastRenderedPageBreak/>
        <w:t xml:space="preserve">  </w:t>
      </w:r>
      <w:r w:rsidR="001B310A" w:rsidRPr="00C312F5">
        <w:rPr>
          <w:rFonts w:ascii="Arial" w:hAnsi="Arial" w:cs="Arial"/>
          <w:lang w:eastAsia="ar-SA"/>
        </w:rPr>
        <w:t>29.17.</w:t>
      </w:r>
      <w:r w:rsidR="001B310A">
        <w:rPr>
          <w:rFonts w:ascii="Arial" w:hAnsi="Arial" w:cs="Arial"/>
          <w:lang w:eastAsia="ar-SA"/>
        </w:rPr>
        <w:t xml:space="preserve"> </w:t>
      </w:r>
      <w:r w:rsidR="001B310A" w:rsidRPr="00C312F5">
        <w:rPr>
          <w:rFonts w:ascii="Arial" w:hAnsi="Arial" w:cs="Arial"/>
          <w:lang w:eastAsia="ar-SA"/>
        </w:rPr>
        <w:t>Ответ по результатам рассмотрения жалобы подписывается уполномоченным на рассмотрение жалобы должностным лицом Администрации</w:t>
      </w:r>
      <w:r w:rsidR="001B310A" w:rsidRPr="00C312F5">
        <w:rPr>
          <w:rFonts w:ascii="Arial" w:hAnsi="Arial" w:cs="Arial"/>
        </w:rPr>
        <w:t>.</w:t>
      </w:r>
    </w:p>
    <w:p w:rsidR="001B310A" w:rsidRPr="00514C9D" w:rsidRDefault="001B310A" w:rsidP="001B310A">
      <w:pPr>
        <w:rPr>
          <w:rFonts w:ascii="Arial" w:hAnsi="Arial" w:cs="Arial"/>
          <w:color w:val="000000"/>
        </w:rPr>
      </w:pPr>
      <w:r>
        <w:rPr>
          <w:rFonts w:ascii="Arial" w:hAnsi="Arial" w:cs="Arial"/>
          <w:lang w:eastAsia="ar-SA"/>
        </w:rPr>
        <w:tab/>
      </w:r>
      <w:r w:rsidRPr="00C312F5">
        <w:rPr>
          <w:rFonts w:ascii="Arial" w:hAnsi="Arial" w:cs="Arial"/>
          <w:lang w:eastAsia="ar-SA"/>
        </w:rPr>
        <w:t>29.18.</w:t>
      </w:r>
      <w:r w:rsidRPr="00C312F5">
        <w:rPr>
          <w:rFonts w:ascii="Arial" w:hAnsi="Arial" w:cs="Arial"/>
        </w:rPr>
        <w:t xml:space="preserve"> </w:t>
      </w:r>
      <w:r w:rsidRPr="00514C9D">
        <w:rPr>
          <w:rFonts w:ascii="Arial" w:hAnsi="Arial" w:cs="Arial"/>
          <w:color w:val="000000"/>
        </w:rPr>
        <w:t>Администрация вправе оставить жалобу без ответа в следующих случаях:</w:t>
      </w:r>
    </w:p>
    <w:p w:rsidR="001B310A" w:rsidRPr="00514C9D" w:rsidRDefault="001B310A" w:rsidP="001B310A">
      <w:pPr>
        <w:jc w:val="both"/>
        <w:rPr>
          <w:rFonts w:ascii="Arial" w:hAnsi="Arial" w:cs="Arial"/>
          <w:color w:val="000000"/>
        </w:rPr>
      </w:pPr>
      <w:r w:rsidRPr="00514C9D">
        <w:rPr>
          <w:rFonts w:ascii="Arial" w:hAnsi="Arial" w:cs="Arial"/>
          <w:color w:val="000000"/>
          <w:lang w:val="x-none"/>
        </w:rPr>
        <w:t>1) отсутствия в жалобе фамилии Заявителя или почтового адреса (адреса электронной почты), по которому должен быть направлен ответ;</w:t>
      </w:r>
    </w:p>
    <w:p w:rsidR="001B310A" w:rsidRPr="00514C9D" w:rsidRDefault="001B310A" w:rsidP="001B310A">
      <w:pPr>
        <w:jc w:val="both"/>
        <w:rPr>
          <w:rFonts w:ascii="Arial" w:hAnsi="Arial" w:cs="Arial"/>
          <w:color w:val="000000"/>
        </w:rPr>
      </w:pPr>
      <w:r w:rsidRPr="00514C9D">
        <w:rPr>
          <w:rFonts w:ascii="Arial" w:hAnsi="Arial" w:cs="Arial"/>
          <w:color w:val="000000"/>
          <w:lang w:val="x-none"/>
        </w:rP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1B310A" w:rsidRPr="00514C9D" w:rsidRDefault="001B310A" w:rsidP="001B310A">
      <w:pPr>
        <w:jc w:val="both"/>
        <w:rPr>
          <w:rFonts w:ascii="Arial" w:hAnsi="Arial" w:cs="Arial"/>
          <w:color w:val="000000"/>
        </w:rPr>
      </w:pPr>
      <w:r w:rsidRPr="00514C9D">
        <w:rPr>
          <w:rFonts w:ascii="Arial" w:hAnsi="Arial" w:cs="Arial"/>
          <w:color w:val="000000"/>
          <w:lang w:val="x-none"/>
        </w:rPr>
        <w:t>3) отсутствия возможности прочитать какую-либо часть текста жалобы</w:t>
      </w:r>
      <w:r w:rsidRPr="00514C9D">
        <w:rPr>
          <w:rFonts w:ascii="Arial" w:hAnsi="Arial" w:cs="Arial"/>
          <w:color w:val="000000"/>
        </w:rPr>
        <w:t>, фамилию, имя, отчество (при наличии) и (или) почтовый адрес Заявителя, указанные в жалобе.</w:t>
      </w:r>
    </w:p>
    <w:p w:rsidR="001B310A" w:rsidRDefault="001B310A" w:rsidP="001B310A">
      <w:pPr>
        <w:ind w:firstLine="567"/>
        <w:jc w:val="both"/>
        <w:rPr>
          <w:rFonts w:ascii="Arial" w:hAnsi="Arial" w:cs="Arial"/>
          <w:color w:val="000000"/>
        </w:rPr>
      </w:pPr>
      <w:r w:rsidRPr="00514C9D">
        <w:rPr>
          <w:rFonts w:ascii="Arial" w:hAnsi="Arial" w:cs="Arial"/>
          <w:color w:val="000000"/>
          <w:lang w:val="x-none"/>
        </w:rPr>
        <w:t>Администрация сообщает Заявителю (представителю Заявителя) об оставлении</w:t>
      </w:r>
      <w:r w:rsidRPr="00514C9D">
        <w:rPr>
          <w:rFonts w:ascii="Arial" w:hAnsi="Arial" w:cs="Arial"/>
          <w:color w:val="000000"/>
        </w:rPr>
        <w:t xml:space="preserve"> </w:t>
      </w:r>
      <w:r w:rsidRPr="00514C9D">
        <w:rPr>
          <w:rFonts w:ascii="Arial" w:hAnsi="Arial" w:cs="Arial"/>
          <w:color w:val="000000"/>
          <w:lang w:val="x-none"/>
        </w:rPr>
        <w:t>жалобы без ответа в течение 3 рабочих дней со дня регистрации жалобы</w:t>
      </w:r>
      <w:r w:rsidRPr="00514C9D">
        <w:rPr>
          <w:rFonts w:ascii="Arial" w:hAnsi="Arial" w:cs="Arial"/>
          <w:color w:val="000000"/>
        </w:rPr>
        <w:t>.</w:t>
      </w:r>
    </w:p>
    <w:p w:rsidR="001B310A" w:rsidRPr="00C312F5" w:rsidRDefault="001B310A" w:rsidP="001B310A">
      <w:pPr>
        <w:ind w:firstLine="567"/>
        <w:jc w:val="both"/>
        <w:rPr>
          <w:rFonts w:ascii="Arial" w:hAnsi="Arial" w:cs="Arial"/>
          <w:lang w:eastAsia="ar-SA"/>
        </w:rPr>
      </w:pPr>
      <w:r w:rsidRPr="00C312F5">
        <w:rPr>
          <w:rFonts w:ascii="Arial" w:hAnsi="Arial" w:cs="Arial"/>
          <w:lang w:eastAsia="ar-SA"/>
        </w:rPr>
        <w:t>29.19.Заявитель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1B310A" w:rsidRPr="00C312F5" w:rsidRDefault="001B310A" w:rsidP="001B310A">
      <w:pPr>
        <w:pStyle w:val="11"/>
        <w:numPr>
          <w:ilvl w:val="0"/>
          <w:numId w:val="0"/>
        </w:numPr>
        <w:spacing w:line="240" w:lineRule="auto"/>
        <w:ind w:firstLine="567"/>
        <w:rPr>
          <w:rFonts w:ascii="Arial" w:hAnsi="Arial" w:cs="Arial"/>
          <w:sz w:val="24"/>
          <w:szCs w:val="24"/>
          <w:lang w:eastAsia="ar-SA"/>
        </w:rPr>
      </w:pPr>
      <w:r w:rsidRPr="00C312F5">
        <w:rPr>
          <w:rFonts w:ascii="Arial" w:hAnsi="Arial" w:cs="Arial"/>
          <w:sz w:val="24"/>
          <w:szCs w:val="24"/>
          <w:lang w:eastAsia="ar-SA"/>
        </w:rPr>
        <w:t>29.20. 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C312F5">
        <w:rPr>
          <w:rFonts w:ascii="Arial" w:hAnsi="Arial" w:cs="Arial"/>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C312F5">
        <w:rPr>
          <w:rFonts w:ascii="Arial" w:hAnsi="Arial" w:cs="Arial"/>
          <w:sz w:val="24"/>
          <w:szCs w:val="24"/>
          <w:lang w:eastAsia="ar-SA"/>
        </w:rPr>
        <w:t>.</w:t>
      </w:r>
    </w:p>
    <w:p w:rsidR="001B310A" w:rsidRPr="00C312F5" w:rsidRDefault="001B310A" w:rsidP="001B310A">
      <w:pPr>
        <w:pStyle w:val="1-"/>
        <w:ind w:firstLine="567"/>
        <w:rPr>
          <w:rFonts w:ascii="Arial" w:hAnsi="Arial" w:cs="Arial"/>
          <w:sz w:val="24"/>
          <w:szCs w:val="24"/>
        </w:rPr>
      </w:pPr>
      <w:bookmarkStart w:id="186" w:name="_Toc468470754"/>
      <w:bookmarkStart w:id="187" w:name="_Toc473648667"/>
      <w:bookmarkStart w:id="188" w:name="_Toc475650594"/>
      <w:bookmarkStart w:id="189" w:name="_Toc483036159"/>
      <w:r w:rsidRPr="00C312F5">
        <w:rPr>
          <w:rFonts w:ascii="Arial" w:hAnsi="Arial" w:cs="Arial"/>
          <w:sz w:val="24"/>
          <w:szCs w:val="24"/>
          <w:lang w:val="en-US"/>
        </w:rPr>
        <w:t>VI</w:t>
      </w:r>
      <w:r w:rsidRPr="00C312F5">
        <w:rPr>
          <w:rFonts w:ascii="Arial" w:hAnsi="Arial" w:cs="Arial"/>
          <w:sz w:val="24"/>
          <w:szCs w:val="24"/>
        </w:rPr>
        <w:t>. Правила обработки персональных данных при предоставлении Муниципальной услуги</w:t>
      </w:r>
      <w:bookmarkEnd w:id="186"/>
      <w:bookmarkEnd w:id="187"/>
      <w:bookmarkEnd w:id="188"/>
      <w:bookmarkEnd w:id="189"/>
    </w:p>
    <w:p w:rsidR="001B310A" w:rsidRPr="00C312F5" w:rsidRDefault="001B310A" w:rsidP="001B310A">
      <w:pPr>
        <w:pStyle w:val="2-"/>
        <w:numPr>
          <w:ilvl w:val="0"/>
          <w:numId w:val="0"/>
        </w:numPr>
        <w:ind w:left="1560" w:firstLine="567"/>
        <w:jc w:val="left"/>
        <w:rPr>
          <w:rFonts w:ascii="Arial" w:hAnsi="Arial" w:cs="Arial"/>
          <w:sz w:val="24"/>
          <w:szCs w:val="24"/>
        </w:rPr>
      </w:pPr>
      <w:bookmarkStart w:id="190" w:name="_Toc438372093"/>
      <w:bookmarkStart w:id="191" w:name="_Toc438374279"/>
      <w:bookmarkStart w:id="192" w:name="_Toc438375739"/>
      <w:bookmarkStart w:id="193" w:name="_Toc438376259"/>
      <w:bookmarkStart w:id="194" w:name="_Toc438480272"/>
      <w:bookmarkStart w:id="195" w:name="_Toc483036160"/>
      <w:bookmarkEnd w:id="190"/>
      <w:bookmarkEnd w:id="191"/>
      <w:bookmarkEnd w:id="192"/>
      <w:bookmarkEnd w:id="193"/>
      <w:bookmarkEnd w:id="194"/>
      <w:r w:rsidRPr="00C312F5">
        <w:rPr>
          <w:rFonts w:ascii="Arial" w:hAnsi="Arial" w:cs="Arial"/>
          <w:sz w:val="24"/>
          <w:szCs w:val="24"/>
        </w:rPr>
        <w:t>30</w:t>
      </w:r>
      <w:bookmarkStart w:id="196" w:name="_Toc468470755"/>
      <w:bookmarkStart w:id="197" w:name="_Toc473648668"/>
      <w:bookmarkStart w:id="198" w:name="_Toc475650595"/>
      <w:r w:rsidRPr="00C312F5">
        <w:rPr>
          <w:rFonts w:ascii="Arial" w:hAnsi="Arial" w:cs="Arial"/>
          <w:sz w:val="24"/>
          <w:szCs w:val="24"/>
        </w:rPr>
        <w:t>. Правила обработки персональных данных при предоставлении Муниципальной услуги</w:t>
      </w:r>
      <w:bookmarkEnd w:id="195"/>
      <w:bookmarkEnd w:id="196"/>
      <w:bookmarkEnd w:id="197"/>
      <w:bookmarkEnd w:id="198"/>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30.3. Обработке подлежат только персональные данные, которые отвечают целям их обработки.</w:t>
      </w:r>
    </w:p>
    <w:p w:rsidR="001B310A" w:rsidRPr="00C312F5" w:rsidRDefault="001B310A" w:rsidP="001B310A">
      <w:pPr>
        <w:pStyle w:val="11"/>
        <w:numPr>
          <w:ilvl w:val="0"/>
          <w:numId w:val="0"/>
        </w:numPr>
        <w:ind w:firstLine="567"/>
        <w:rPr>
          <w:rFonts w:ascii="Arial" w:hAnsi="Arial" w:cs="Arial"/>
          <w:sz w:val="24"/>
          <w:szCs w:val="24"/>
          <w:lang w:eastAsia="ru-RU"/>
        </w:rPr>
      </w:pPr>
      <w:bookmarkStart w:id="199" w:name="_Ref438372417"/>
      <w:r w:rsidRPr="00C312F5">
        <w:rPr>
          <w:rFonts w:ascii="Arial" w:hAnsi="Arial" w:cs="Arial"/>
          <w:sz w:val="24"/>
          <w:szCs w:val="24"/>
          <w:lang w:eastAsia="ru-RU"/>
        </w:rPr>
        <w:t xml:space="preserve">30.4. Целью обработки персональных данных является исполнение должностных обязанностей и полномочий </w:t>
      </w:r>
      <w:r w:rsidRPr="00C312F5">
        <w:rPr>
          <w:rFonts w:ascii="Arial" w:eastAsia="Times New Roman" w:hAnsi="Arial" w:cs="Arial"/>
          <w:sz w:val="24"/>
          <w:szCs w:val="24"/>
        </w:rPr>
        <w:t>специалист</w:t>
      </w:r>
      <w:r w:rsidRPr="00C312F5">
        <w:rPr>
          <w:rFonts w:ascii="Arial" w:hAnsi="Arial" w:cs="Arial"/>
          <w:sz w:val="24"/>
          <w:szCs w:val="24"/>
          <w:lang w:eastAsia="ru-RU"/>
        </w:rPr>
        <w:t xml:space="preserve">ами </w:t>
      </w:r>
      <w:r w:rsidRPr="00C312F5">
        <w:rPr>
          <w:rFonts w:ascii="Arial" w:hAnsi="Arial" w:cs="Arial"/>
          <w:sz w:val="24"/>
          <w:szCs w:val="24"/>
        </w:rPr>
        <w:t xml:space="preserve">Администрации и Комитета </w:t>
      </w:r>
      <w:r w:rsidRPr="00C312F5">
        <w:rPr>
          <w:rFonts w:ascii="Arial" w:hAnsi="Arial" w:cs="Arial"/>
          <w:sz w:val="24"/>
          <w:szCs w:val="24"/>
          <w:lang w:eastAsia="ru-RU"/>
        </w:rPr>
        <w:t xml:space="preserve">в процессе предоставления Муниципальной услуги, а также осуществления установленных законодательством Российской Федерации </w:t>
      </w:r>
      <w:r>
        <w:rPr>
          <w:rFonts w:ascii="Arial" w:hAnsi="Arial" w:cs="Arial"/>
          <w:sz w:val="24"/>
          <w:szCs w:val="24"/>
          <w:lang w:eastAsia="ru-RU"/>
        </w:rPr>
        <w:t xml:space="preserve">функций </w:t>
      </w:r>
      <w:r w:rsidRPr="00C312F5">
        <w:rPr>
          <w:rFonts w:ascii="Arial" w:hAnsi="Arial" w:cs="Arial"/>
          <w:sz w:val="24"/>
          <w:szCs w:val="24"/>
          <w:lang w:eastAsia="ru-RU"/>
        </w:rPr>
        <w:t>по обработке результатов предоставленной Муниципальной услуги.</w:t>
      </w:r>
      <w:bookmarkEnd w:id="199"/>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lastRenderedPageBreak/>
        <w:t>30.6.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Комитета должны принимать необходимые меры либо обеспечивать их принятие по удалению или уточнению неполных, или неточных данных.</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30.9. В соответствии с целью обработки персональных данных, указанной в пункте 30.4. настоящего Административного регламента, в Администрации, в Комитете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Комитете, относятся юридические лица, обратившиеся в Администрацию за предоставлением Муниципальной услуги.</w:t>
      </w:r>
    </w:p>
    <w:p w:rsidR="001B310A" w:rsidRPr="00C312F5" w:rsidRDefault="001B310A" w:rsidP="001B310A">
      <w:pPr>
        <w:pStyle w:val="11"/>
        <w:numPr>
          <w:ilvl w:val="0"/>
          <w:numId w:val="0"/>
        </w:numPr>
        <w:ind w:firstLine="567"/>
        <w:rPr>
          <w:rFonts w:ascii="Arial" w:hAnsi="Arial" w:cs="Arial"/>
          <w:sz w:val="24"/>
          <w:szCs w:val="24"/>
          <w:lang w:eastAsia="ru-RU"/>
        </w:rPr>
      </w:pPr>
      <w:r>
        <w:rPr>
          <w:rFonts w:ascii="Arial" w:hAnsi="Arial" w:cs="Arial"/>
          <w:sz w:val="24"/>
          <w:szCs w:val="24"/>
          <w:lang w:eastAsia="ru-RU"/>
        </w:rPr>
        <w:t>30.11. При обработки и хранении</w:t>
      </w:r>
      <w:r w:rsidRPr="00C312F5">
        <w:rPr>
          <w:rFonts w:ascii="Arial" w:hAnsi="Arial" w:cs="Arial"/>
          <w:sz w:val="24"/>
          <w:szCs w:val="24"/>
          <w:lang w:eastAsia="ru-RU"/>
        </w:rPr>
        <w:t xml:space="preserve"> указанных вы</w:t>
      </w:r>
      <w:r>
        <w:rPr>
          <w:rFonts w:ascii="Arial" w:hAnsi="Arial" w:cs="Arial"/>
          <w:sz w:val="24"/>
          <w:szCs w:val="24"/>
          <w:lang w:eastAsia="ru-RU"/>
        </w:rPr>
        <w:t>ше персональных данных сроки определяю</w:t>
      </w:r>
      <w:r w:rsidRPr="00C312F5">
        <w:rPr>
          <w:rFonts w:ascii="Arial" w:hAnsi="Arial" w:cs="Arial"/>
          <w:sz w:val="24"/>
          <w:szCs w:val="24"/>
          <w:lang w:eastAsia="ru-RU"/>
        </w:rPr>
        <w:t xml:space="preserve">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1B310A"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30.12. В случае достижения цели обработки персональных данных Администрация, Комитет обязаны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w:t>
      </w:r>
      <w:r>
        <w:rPr>
          <w:rFonts w:ascii="Arial" w:hAnsi="Arial" w:cs="Arial"/>
          <w:sz w:val="24"/>
          <w:szCs w:val="24"/>
          <w:lang w:eastAsia="ru-RU"/>
        </w:rPr>
        <w:t>),</w:t>
      </w:r>
      <w:r w:rsidRPr="00C312F5">
        <w:rPr>
          <w:rFonts w:ascii="Arial" w:hAnsi="Arial" w:cs="Arial"/>
          <w:sz w:val="24"/>
          <w:szCs w:val="24"/>
          <w:lang w:eastAsia="ru-RU"/>
        </w:rPr>
        <w:t xml:space="preserve"> уничтожить персональные данны</w:t>
      </w:r>
      <w:r>
        <w:rPr>
          <w:rFonts w:ascii="Arial" w:hAnsi="Arial" w:cs="Arial"/>
          <w:sz w:val="24"/>
          <w:szCs w:val="24"/>
          <w:lang w:eastAsia="ru-RU"/>
        </w:rPr>
        <w:t>е или обеспечить их уничтожение</w:t>
      </w:r>
      <w:r w:rsidRPr="00C312F5">
        <w:rPr>
          <w:rFonts w:ascii="Arial" w:hAnsi="Arial" w:cs="Arial"/>
          <w:sz w:val="24"/>
          <w:szCs w:val="24"/>
          <w:lang w:eastAsia="ru-RU"/>
        </w:rPr>
        <w:t xml:space="preserve"> </w:t>
      </w:r>
      <w:r>
        <w:rPr>
          <w:rFonts w:ascii="Arial" w:hAnsi="Arial" w:cs="Arial"/>
          <w:sz w:val="24"/>
          <w:szCs w:val="24"/>
          <w:lang w:eastAsia="ru-RU"/>
        </w:rPr>
        <w:t>(</w:t>
      </w:r>
      <w:r w:rsidRPr="00C312F5">
        <w:rPr>
          <w:rFonts w:ascii="Arial" w:hAnsi="Arial" w:cs="Arial"/>
          <w:sz w:val="24"/>
          <w:szCs w:val="24"/>
          <w:lang w:eastAsia="ru-RU"/>
        </w:rPr>
        <w:t xml:space="preserve">если обработка персональных данных осуществляется другим лицом, действующим по </w:t>
      </w:r>
      <w:r>
        <w:rPr>
          <w:rFonts w:ascii="Arial" w:hAnsi="Arial" w:cs="Arial"/>
          <w:sz w:val="24"/>
          <w:szCs w:val="24"/>
          <w:lang w:eastAsia="ru-RU"/>
        </w:rPr>
        <w:t>их</w:t>
      </w:r>
      <w:r w:rsidRPr="00C312F5">
        <w:rPr>
          <w:rFonts w:ascii="Arial" w:hAnsi="Arial" w:cs="Arial"/>
          <w:sz w:val="24"/>
          <w:szCs w:val="24"/>
          <w:lang w:eastAsia="ru-RU"/>
        </w:rPr>
        <w:t xml:space="preserve"> поручению</w:t>
      </w:r>
      <w:r>
        <w:rPr>
          <w:rFonts w:ascii="Arial" w:hAnsi="Arial" w:cs="Arial"/>
          <w:sz w:val="24"/>
          <w:szCs w:val="24"/>
          <w:lang w:eastAsia="ru-RU"/>
        </w:rPr>
        <w:t>),</w:t>
      </w:r>
      <w:r w:rsidRPr="00C312F5">
        <w:rPr>
          <w:rFonts w:ascii="Arial" w:hAnsi="Arial" w:cs="Arial"/>
          <w:sz w:val="24"/>
          <w:szCs w:val="24"/>
          <w:lang w:eastAsia="ru-RU"/>
        </w:rPr>
        <w:t xml:space="preserve">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1B310A" w:rsidRPr="00C312F5" w:rsidRDefault="001B310A" w:rsidP="001B310A">
      <w:pPr>
        <w:pStyle w:val="11"/>
        <w:numPr>
          <w:ilvl w:val="0"/>
          <w:numId w:val="0"/>
        </w:numPr>
        <w:ind w:firstLine="567"/>
        <w:rPr>
          <w:rFonts w:ascii="Arial" w:hAnsi="Arial" w:cs="Arial"/>
          <w:sz w:val="24"/>
          <w:szCs w:val="24"/>
          <w:lang w:eastAsia="ru-RU"/>
        </w:rPr>
      </w:pPr>
      <w:r>
        <w:rPr>
          <w:rFonts w:ascii="Arial" w:hAnsi="Arial" w:cs="Arial"/>
          <w:sz w:val="24"/>
          <w:szCs w:val="24"/>
          <w:lang w:eastAsia="ru-RU"/>
        </w:rPr>
        <w:t xml:space="preserve">30.13.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w:t>
      </w:r>
      <w:r>
        <w:rPr>
          <w:rFonts w:ascii="Arial" w:hAnsi="Arial" w:cs="Arial"/>
          <w:sz w:val="24"/>
          <w:szCs w:val="24"/>
          <w:lang w:eastAsia="ru-RU"/>
        </w:rPr>
        <w:lastRenderedPageBreak/>
        <w:t>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их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1B310A" w:rsidRPr="00C312F5" w:rsidRDefault="001B310A" w:rsidP="001B310A">
      <w:pPr>
        <w:pStyle w:val="11"/>
        <w:numPr>
          <w:ilvl w:val="0"/>
          <w:numId w:val="0"/>
        </w:numPr>
        <w:ind w:firstLine="567"/>
        <w:rPr>
          <w:rFonts w:ascii="Arial" w:hAnsi="Arial" w:cs="Arial"/>
          <w:sz w:val="24"/>
          <w:szCs w:val="24"/>
          <w:lang w:eastAsia="ru-RU"/>
        </w:rPr>
      </w:pPr>
      <w:r>
        <w:rPr>
          <w:rFonts w:ascii="Arial" w:hAnsi="Arial" w:cs="Arial"/>
          <w:sz w:val="24"/>
          <w:szCs w:val="24"/>
          <w:lang w:eastAsia="ru-RU"/>
        </w:rPr>
        <w:t>30.14</w:t>
      </w:r>
      <w:r w:rsidRPr="00C312F5">
        <w:rPr>
          <w:rFonts w:ascii="Arial" w:hAnsi="Arial" w:cs="Arial"/>
          <w:sz w:val="24"/>
          <w:szCs w:val="24"/>
          <w:lang w:eastAsia="ru-RU"/>
        </w:rPr>
        <w:t>.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1B310A" w:rsidRPr="00C312F5" w:rsidRDefault="001B310A" w:rsidP="001B310A">
      <w:pPr>
        <w:pStyle w:val="11"/>
        <w:numPr>
          <w:ilvl w:val="0"/>
          <w:numId w:val="0"/>
        </w:numPr>
        <w:ind w:firstLine="567"/>
        <w:rPr>
          <w:rFonts w:ascii="Arial" w:hAnsi="Arial" w:cs="Arial"/>
          <w:sz w:val="24"/>
          <w:szCs w:val="24"/>
          <w:lang w:eastAsia="ru-RU"/>
        </w:rPr>
      </w:pPr>
      <w:r>
        <w:rPr>
          <w:rFonts w:ascii="Arial" w:hAnsi="Arial" w:cs="Arial"/>
          <w:sz w:val="24"/>
          <w:szCs w:val="24"/>
          <w:lang w:eastAsia="ru-RU"/>
        </w:rPr>
        <w:t>30.15</w:t>
      </w:r>
      <w:r w:rsidRPr="00C312F5">
        <w:rPr>
          <w:rFonts w:ascii="Arial" w:hAnsi="Arial" w:cs="Arial"/>
          <w:sz w:val="24"/>
          <w:szCs w:val="24"/>
          <w:lang w:eastAsia="ru-RU"/>
        </w:rPr>
        <w:t>. Уполномоченные лица на получение, обработку, хранение, передачу и любое другое использование персональных данных обязаны:</w:t>
      </w:r>
    </w:p>
    <w:p w:rsidR="001B310A" w:rsidRPr="00C312F5" w:rsidRDefault="001B310A" w:rsidP="001B310A">
      <w:pPr>
        <w:pStyle w:val="10"/>
        <w:numPr>
          <w:ilvl w:val="0"/>
          <w:numId w:val="0"/>
        </w:numPr>
        <w:ind w:left="480"/>
        <w:rPr>
          <w:rFonts w:ascii="Arial" w:hAnsi="Arial" w:cs="Arial"/>
          <w:sz w:val="24"/>
          <w:szCs w:val="24"/>
          <w:lang w:eastAsia="ru-RU"/>
        </w:rPr>
      </w:pPr>
      <w:r w:rsidRPr="00C312F5">
        <w:rPr>
          <w:rFonts w:ascii="Arial" w:hAnsi="Arial" w:cs="Arial"/>
          <w:sz w:val="24"/>
          <w:szCs w:val="24"/>
          <w:lang w:eastAsia="ru-RU"/>
        </w:rPr>
        <w:t>1)  знать и выполнять требования законодательства в области обеспечения защиты персональных данных, настоящего Административного регламента;</w:t>
      </w:r>
    </w:p>
    <w:p w:rsidR="001B310A" w:rsidRPr="00C312F5" w:rsidRDefault="001B310A" w:rsidP="001B310A">
      <w:pPr>
        <w:pStyle w:val="10"/>
        <w:numPr>
          <w:ilvl w:val="0"/>
          <w:numId w:val="0"/>
        </w:numPr>
        <w:ind w:left="480"/>
        <w:rPr>
          <w:rFonts w:ascii="Arial" w:hAnsi="Arial" w:cs="Arial"/>
          <w:sz w:val="24"/>
          <w:szCs w:val="24"/>
          <w:lang w:eastAsia="ru-RU"/>
        </w:rPr>
      </w:pPr>
      <w:r w:rsidRPr="00C312F5">
        <w:rPr>
          <w:rFonts w:ascii="Arial" w:hAnsi="Arial" w:cs="Arial"/>
          <w:sz w:val="24"/>
          <w:szCs w:val="24"/>
          <w:lang w:eastAsia="ru-RU"/>
        </w:rPr>
        <w:t>2)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1B310A" w:rsidRPr="00C312F5" w:rsidRDefault="001B310A" w:rsidP="001B310A">
      <w:pPr>
        <w:pStyle w:val="11"/>
        <w:numPr>
          <w:ilvl w:val="0"/>
          <w:numId w:val="0"/>
        </w:numPr>
        <w:ind w:firstLine="567"/>
        <w:rPr>
          <w:rFonts w:ascii="Arial" w:hAnsi="Arial" w:cs="Arial"/>
          <w:sz w:val="24"/>
          <w:szCs w:val="24"/>
          <w:lang w:eastAsia="ru-RU"/>
        </w:rPr>
      </w:pPr>
      <w:r>
        <w:rPr>
          <w:rFonts w:ascii="Arial" w:hAnsi="Arial" w:cs="Arial"/>
          <w:sz w:val="24"/>
          <w:szCs w:val="24"/>
          <w:lang w:eastAsia="ru-RU"/>
        </w:rPr>
        <w:t>30.16</w:t>
      </w:r>
      <w:r w:rsidRPr="00C312F5">
        <w:rPr>
          <w:rFonts w:ascii="Arial" w:hAnsi="Arial" w:cs="Arial"/>
          <w:sz w:val="24"/>
          <w:szCs w:val="24"/>
          <w:lang w:eastAsia="ru-RU"/>
        </w:rPr>
        <w:t>.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1B310A" w:rsidRPr="00C312F5" w:rsidRDefault="001B310A" w:rsidP="007B67CD">
      <w:pPr>
        <w:pStyle w:val="10"/>
        <w:numPr>
          <w:ilvl w:val="0"/>
          <w:numId w:val="4"/>
        </w:numPr>
        <w:ind w:left="0" w:firstLine="567"/>
        <w:rPr>
          <w:rFonts w:ascii="Arial" w:hAnsi="Arial" w:cs="Arial"/>
          <w:sz w:val="24"/>
          <w:szCs w:val="24"/>
          <w:lang w:eastAsia="ru-RU"/>
        </w:rPr>
      </w:pPr>
      <w:r w:rsidRPr="00C312F5">
        <w:rPr>
          <w:rFonts w:ascii="Arial" w:hAnsi="Arial" w:cs="Arial"/>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1B310A" w:rsidRPr="00C312F5" w:rsidRDefault="001B310A" w:rsidP="007B67CD">
      <w:pPr>
        <w:pStyle w:val="10"/>
        <w:numPr>
          <w:ilvl w:val="0"/>
          <w:numId w:val="4"/>
        </w:numPr>
        <w:ind w:left="0" w:firstLine="567"/>
        <w:rPr>
          <w:rFonts w:ascii="Arial" w:hAnsi="Arial" w:cs="Arial"/>
          <w:sz w:val="24"/>
          <w:szCs w:val="24"/>
          <w:lang w:eastAsia="ru-RU"/>
        </w:rPr>
      </w:pPr>
      <w:r w:rsidRPr="00C312F5">
        <w:rPr>
          <w:rFonts w:ascii="Arial" w:hAnsi="Arial" w:cs="Arial"/>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1B310A" w:rsidRPr="00C312F5" w:rsidRDefault="001B310A" w:rsidP="001B310A">
      <w:pPr>
        <w:pStyle w:val="10"/>
        <w:numPr>
          <w:ilvl w:val="0"/>
          <w:numId w:val="0"/>
        </w:numPr>
        <w:ind w:left="360"/>
        <w:rPr>
          <w:rFonts w:ascii="Arial" w:hAnsi="Arial" w:cs="Arial"/>
          <w:sz w:val="24"/>
          <w:szCs w:val="24"/>
          <w:lang w:eastAsia="ru-RU"/>
        </w:rPr>
      </w:pPr>
      <w:r>
        <w:rPr>
          <w:rFonts w:ascii="Arial" w:hAnsi="Arial" w:cs="Arial"/>
          <w:sz w:val="24"/>
          <w:szCs w:val="24"/>
          <w:lang w:eastAsia="ru-RU"/>
        </w:rPr>
        <w:t xml:space="preserve">   3)</w:t>
      </w:r>
      <w:r>
        <w:rPr>
          <w:rFonts w:ascii="Arial" w:hAnsi="Arial" w:cs="Arial"/>
          <w:sz w:val="24"/>
          <w:szCs w:val="24"/>
          <w:lang w:eastAsia="ru-RU"/>
        </w:rPr>
        <w:tab/>
      </w:r>
      <w:r w:rsidRPr="00C312F5">
        <w:rPr>
          <w:rFonts w:ascii="Arial" w:hAnsi="Arial" w:cs="Arial"/>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1B310A" w:rsidRPr="00C312F5"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1B310A" w:rsidRDefault="001B310A" w:rsidP="001B310A">
      <w:pPr>
        <w:pStyle w:val="11"/>
        <w:numPr>
          <w:ilvl w:val="0"/>
          <w:numId w:val="0"/>
        </w:numPr>
        <w:ind w:firstLine="567"/>
        <w:rPr>
          <w:rFonts w:ascii="Arial" w:hAnsi="Arial" w:cs="Arial"/>
          <w:sz w:val="24"/>
          <w:szCs w:val="24"/>
          <w:lang w:eastAsia="ru-RU"/>
        </w:rPr>
      </w:pPr>
      <w:r w:rsidRPr="00C312F5">
        <w:rPr>
          <w:rFonts w:ascii="Arial" w:hAnsi="Arial" w:cs="Arial"/>
          <w:sz w:val="24"/>
          <w:szCs w:val="24"/>
          <w:lang w:eastAsia="ru-RU"/>
        </w:rPr>
        <w:t xml:space="preserve">30.18.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1B310A" w:rsidRDefault="001B310A" w:rsidP="001B310A">
      <w:pPr>
        <w:pStyle w:val="11"/>
        <w:numPr>
          <w:ilvl w:val="0"/>
          <w:numId w:val="0"/>
        </w:numPr>
        <w:ind w:firstLine="567"/>
        <w:rPr>
          <w:rFonts w:ascii="Arial" w:hAnsi="Arial" w:cs="Arial"/>
          <w:sz w:val="24"/>
          <w:szCs w:val="24"/>
          <w:lang w:eastAsia="ru-RU"/>
        </w:rPr>
      </w:pPr>
    </w:p>
    <w:p w:rsidR="001B310A" w:rsidRDefault="001B310A" w:rsidP="001B310A">
      <w:pPr>
        <w:rPr>
          <w:rFonts w:ascii="Arial" w:hAnsi="Arial" w:cs="Arial"/>
        </w:rPr>
      </w:pPr>
    </w:p>
    <w:p w:rsidR="004113E0" w:rsidRDefault="001B310A" w:rsidP="004113E0">
      <w:pP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w:t>
      </w:r>
    </w:p>
    <w:p w:rsidR="001B310A" w:rsidRDefault="001B310A" w:rsidP="004113E0">
      <w:pPr>
        <w:rPr>
          <w:rFonts w:ascii="Arial" w:hAnsi="Arial" w:cs="Arial"/>
        </w:rPr>
      </w:pPr>
      <w:r w:rsidRPr="00C312F5">
        <w:rPr>
          <w:rFonts w:ascii="Arial" w:hAnsi="Arial" w:cs="Arial"/>
        </w:rPr>
        <w:t xml:space="preserve"> </w:t>
      </w:r>
      <w:r w:rsidR="004113E0">
        <w:rPr>
          <w:rFonts w:ascii="Arial" w:hAnsi="Arial" w:cs="Arial"/>
        </w:rPr>
        <w:t>______________</w:t>
      </w:r>
      <w:r w:rsidRPr="00C312F5">
        <w:rPr>
          <w:rFonts w:ascii="Arial" w:hAnsi="Arial" w:cs="Arial"/>
        </w:rPr>
        <w:t>Е.</w:t>
      </w:r>
      <w:r>
        <w:rPr>
          <w:rFonts w:ascii="Arial" w:hAnsi="Arial" w:cs="Arial"/>
        </w:rPr>
        <w:t>М</w:t>
      </w:r>
      <w:r w:rsidRPr="00C312F5">
        <w:rPr>
          <w:rFonts w:ascii="Arial" w:hAnsi="Arial" w:cs="Arial"/>
        </w:rPr>
        <w:t xml:space="preserve">. </w:t>
      </w:r>
      <w:r>
        <w:rPr>
          <w:rFonts w:ascii="Arial" w:hAnsi="Arial" w:cs="Arial"/>
        </w:rPr>
        <w:t>Миронова</w:t>
      </w:r>
      <w:bookmarkStart w:id="200" w:name="_Toc483036161"/>
      <w:bookmarkStart w:id="201" w:name="_Toc477284915"/>
      <w:bookmarkEnd w:id="0"/>
    </w:p>
    <w:p w:rsidR="004113E0" w:rsidRDefault="004113E0" w:rsidP="001B310A">
      <w:pPr>
        <w:jc w:val="center"/>
        <w:rPr>
          <w:rFonts w:ascii="Arial" w:hAnsi="Arial" w:cs="Arial"/>
        </w:rPr>
      </w:pPr>
    </w:p>
    <w:p w:rsidR="001B310A" w:rsidRPr="00070D34" w:rsidRDefault="001B310A" w:rsidP="001B310A">
      <w:pPr>
        <w:jc w:val="center"/>
        <w:rPr>
          <w:rFonts w:ascii="Arial" w:hAnsi="Arial" w:cs="Arial"/>
        </w:rPr>
      </w:pPr>
    </w:p>
    <w:p w:rsidR="001B310A" w:rsidRPr="00896B1E" w:rsidRDefault="001B310A" w:rsidP="001B310A">
      <w:pPr>
        <w:pStyle w:val="1-"/>
        <w:spacing w:before="0" w:after="0"/>
        <w:jc w:val="right"/>
        <w:rPr>
          <w:rFonts w:ascii="Arial" w:hAnsi="Arial" w:cs="Arial"/>
          <w:b w:val="0"/>
          <w:sz w:val="24"/>
          <w:szCs w:val="24"/>
        </w:rPr>
      </w:pPr>
      <w:r w:rsidRPr="00896B1E">
        <w:rPr>
          <w:rFonts w:ascii="Arial" w:hAnsi="Arial" w:cs="Arial"/>
          <w:b w:val="0"/>
          <w:sz w:val="24"/>
          <w:szCs w:val="24"/>
        </w:rPr>
        <w:lastRenderedPageBreak/>
        <w:t>Приложение 1</w:t>
      </w:r>
      <w:bookmarkEnd w:id="200"/>
    </w:p>
    <w:p w:rsidR="001B310A" w:rsidRPr="00896B1E" w:rsidRDefault="001B310A" w:rsidP="001B310A">
      <w:pPr>
        <w:jc w:val="right"/>
        <w:rPr>
          <w:rFonts w:ascii="Arial" w:hAnsi="Arial" w:cs="Arial"/>
          <w:lang w:eastAsia="ar-SA"/>
        </w:rPr>
      </w:pPr>
      <w:r w:rsidRPr="00896B1E">
        <w:rPr>
          <w:rFonts w:ascii="Arial" w:hAnsi="Arial" w:cs="Arial"/>
          <w:lang w:eastAsia="ar-SA"/>
        </w:rPr>
        <w:t xml:space="preserve">к административному регламенту </w:t>
      </w:r>
    </w:p>
    <w:p w:rsidR="001B310A" w:rsidRPr="00896B1E" w:rsidRDefault="001B310A" w:rsidP="001B310A">
      <w:pPr>
        <w:jc w:val="right"/>
        <w:rPr>
          <w:rFonts w:ascii="Arial" w:hAnsi="Arial" w:cs="Arial"/>
          <w:lang w:eastAsia="ar-SA"/>
        </w:rPr>
      </w:pPr>
      <w:r w:rsidRPr="00896B1E">
        <w:rPr>
          <w:rFonts w:ascii="Arial" w:hAnsi="Arial" w:cs="Arial"/>
          <w:lang w:eastAsia="ar-SA"/>
        </w:rPr>
        <w:t>предоставления Муниципальной услуги</w:t>
      </w:r>
    </w:p>
    <w:p w:rsidR="001B310A" w:rsidRPr="00896B1E" w:rsidRDefault="001B310A" w:rsidP="001B310A">
      <w:pPr>
        <w:jc w:val="right"/>
        <w:rPr>
          <w:rFonts w:ascii="Arial" w:hAnsi="Arial" w:cs="Arial"/>
        </w:rPr>
      </w:pPr>
      <w:r w:rsidRPr="00896B1E">
        <w:rPr>
          <w:rFonts w:ascii="Arial" w:hAnsi="Arial" w:cs="Arial"/>
        </w:rPr>
        <w:t xml:space="preserve">«Предоставление в безвозмездное пользование имущества </w:t>
      </w:r>
    </w:p>
    <w:p w:rsidR="001B310A" w:rsidRPr="00896B1E" w:rsidRDefault="001B310A" w:rsidP="001B310A">
      <w:pPr>
        <w:jc w:val="right"/>
        <w:rPr>
          <w:rFonts w:ascii="Arial" w:hAnsi="Arial" w:cs="Arial"/>
        </w:rPr>
      </w:pPr>
      <w:r w:rsidRPr="00896B1E">
        <w:rPr>
          <w:rFonts w:ascii="Arial" w:hAnsi="Arial" w:cs="Arial"/>
        </w:rPr>
        <w:t xml:space="preserve">(за исключением земельных участков), находящегося </w:t>
      </w:r>
    </w:p>
    <w:p w:rsidR="001B310A" w:rsidRPr="004113E0" w:rsidRDefault="001B310A" w:rsidP="004113E0">
      <w:pPr>
        <w:jc w:val="right"/>
        <w:rPr>
          <w:rFonts w:ascii="Arial" w:hAnsi="Arial" w:cs="Arial"/>
          <w:bCs/>
          <w:iCs/>
        </w:rPr>
      </w:pPr>
      <w:r w:rsidRPr="00896B1E">
        <w:rPr>
          <w:rFonts w:ascii="Arial" w:hAnsi="Arial" w:cs="Arial"/>
        </w:rPr>
        <w:t>в муниципальной собственности, без проведения торгов»</w:t>
      </w:r>
      <w:bookmarkEnd w:id="201"/>
    </w:p>
    <w:p w:rsidR="001B310A" w:rsidRPr="004113E0" w:rsidRDefault="001B310A" w:rsidP="004113E0">
      <w:pPr>
        <w:pStyle w:val="12"/>
        <w:jc w:val="center"/>
        <w:rPr>
          <w:rFonts w:ascii="Arial" w:hAnsi="Arial" w:cs="Arial"/>
          <w:i/>
          <w:sz w:val="23"/>
          <w:szCs w:val="23"/>
        </w:rPr>
      </w:pPr>
      <w:bookmarkStart w:id="202" w:name="_Toc483036162"/>
      <w:r w:rsidRPr="004113E0">
        <w:rPr>
          <w:rFonts w:ascii="Arial" w:hAnsi="Arial" w:cs="Arial"/>
          <w:i/>
          <w:sz w:val="23"/>
          <w:szCs w:val="23"/>
        </w:rPr>
        <w:t>Термины и определения</w:t>
      </w:r>
      <w:bookmarkEnd w:id="1"/>
      <w:bookmarkEnd w:id="202"/>
    </w:p>
    <w:p w:rsidR="001B310A" w:rsidRPr="00F07E66" w:rsidRDefault="001B310A" w:rsidP="001B310A">
      <w:pPr>
        <w:pStyle w:val="aff5"/>
        <w:tabs>
          <w:tab w:val="left" w:pos="142"/>
        </w:tabs>
        <w:rPr>
          <w:rFonts w:ascii="Arial" w:hAnsi="Arial" w:cs="Arial"/>
          <w:sz w:val="23"/>
          <w:szCs w:val="23"/>
        </w:rPr>
      </w:pPr>
      <w:r w:rsidRPr="00F07E66">
        <w:rPr>
          <w:rFonts w:ascii="Arial" w:hAnsi="Arial" w:cs="Arial"/>
          <w:sz w:val="23"/>
          <w:szCs w:val="23"/>
        </w:rPr>
        <w:t>В Административном регламенте используются следующие термины и определения:</w:t>
      </w:r>
      <w:bookmarkStart w:id="203" w:name="_Ref437561441"/>
      <w:bookmarkStart w:id="204" w:name="_Ref437561184"/>
      <w:bookmarkStart w:id="205" w:name="_Ref437561208"/>
      <w:bookmarkStart w:id="206" w:name="_Toc437973306"/>
      <w:bookmarkStart w:id="207" w:name="_Toc438110048"/>
      <w:bookmarkStart w:id="208" w:name="_Toc438376260"/>
    </w:p>
    <w:p w:rsidR="001B310A" w:rsidRPr="00F07E66" w:rsidRDefault="001B310A" w:rsidP="001B310A">
      <w:pPr>
        <w:pStyle w:val="aff5"/>
        <w:ind w:firstLine="0"/>
        <w:rPr>
          <w:rFonts w:ascii="Arial" w:hAnsi="Arial" w:cs="Arial"/>
          <w:sz w:val="23"/>
          <w:szCs w:val="23"/>
        </w:rPr>
      </w:pPr>
    </w:p>
    <w:tbl>
      <w:tblPr>
        <w:tblW w:w="5000" w:type="pct"/>
        <w:tblLook w:val="04A0" w:firstRow="1" w:lastRow="0" w:firstColumn="1" w:lastColumn="0" w:noHBand="0" w:noVBand="1"/>
      </w:tblPr>
      <w:tblGrid>
        <w:gridCol w:w="2449"/>
        <w:gridCol w:w="222"/>
        <w:gridCol w:w="7110"/>
      </w:tblGrid>
      <w:tr w:rsidR="001B310A" w:rsidRPr="00F07E66" w:rsidTr="004113E0">
        <w:tc>
          <w:tcPr>
            <w:tcW w:w="1056" w:type="pct"/>
          </w:tcPr>
          <w:p w:rsidR="001B310A" w:rsidRPr="00F07E66" w:rsidRDefault="001B310A" w:rsidP="004113E0">
            <w:pPr>
              <w:pStyle w:val="aff5"/>
              <w:ind w:right="-330" w:firstLine="0"/>
              <w:jc w:val="left"/>
              <w:rPr>
                <w:rFonts w:ascii="Arial" w:hAnsi="Arial" w:cs="Arial"/>
                <w:sz w:val="23"/>
                <w:szCs w:val="23"/>
              </w:rPr>
            </w:pPr>
            <w:r w:rsidRPr="00F07E66">
              <w:rPr>
                <w:rFonts w:ascii="Arial" w:hAnsi="Arial" w:cs="Arial"/>
                <w:sz w:val="23"/>
                <w:szCs w:val="23"/>
              </w:rPr>
              <w:t>Административный регламент</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Административный регламент по предоставлению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right="-330" w:firstLine="0"/>
              <w:rPr>
                <w:rFonts w:ascii="Arial" w:hAnsi="Arial" w:cs="Arial"/>
                <w:sz w:val="23"/>
                <w:szCs w:val="23"/>
              </w:rPr>
            </w:pPr>
            <w:r w:rsidRPr="00F07E66">
              <w:rPr>
                <w:rFonts w:ascii="Arial" w:hAnsi="Arial" w:cs="Arial"/>
                <w:sz w:val="23"/>
                <w:szCs w:val="23"/>
              </w:rPr>
              <w:t>Администрация</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color w:val="000000"/>
                <w:sz w:val="23"/>
                <w:szCs w:val="23"/>
              </w:rPr>
            </w:pPr>
            <w:r>
              <w:rPr>
                <w:rFonts w:ascii="Arial" w:hAnsi="Arial" w:cs="Arial"/>
                <w:color w:val="000000"/>
                <w:sz w:val="23"/>
                <w:szCs w:val="23"/>
              </w:rPr>
              <w:t>Администрация городского округа Орехово-Зуево Московской области</w:t>
            </w:r>
            <w:r w:rsidRPr="00F07E66">
              <w:rPr>
                <w:rFonts w:ascii="Arial" w:hAnsi="Arial" w:cs="Arial"/>
                <w:color w:val="000000"/>
                <w:sz w:val="23"/>
                <w:szCs w:val="23"/>
              </w:rPr>
              <w:t>;</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bookmarkStart w:id="209" w:name="_Toc468470761"/>
            <w:bookmarkStart w:id="210" w:name="_Ref437966912"/>
            <w:bookmarkStart w:id="211" w:name="_Ref437728886"/>
            <w:bookmarkStart w:id="212" w:name="_Ref437728890"/>
            <w:bookmarkStart w:id="213" w:name="_Ref437728891"/>
            <w:bookmarkStart w:id="214" w:name="_Ref437728892"/>
            <w:bookmarkStart w:id="215" w:name="_Ref437728900"/>
            <w:bookmarkStart w:id="216" w:name="_Ref437728907"/>
            <w:bookmarkStart w:id="217" w:name="_Ref437729729"/>
            <w:bookmarkStart w:id="218" w:name="_Ref437729738"/>
            <w:bookmarkStart w:id="219" w:name="_Toc437973323"/>
            <w:bookmarkStart w:id="220" w:name="_Toc438110065"/>
            <w:bookmarkStart w:id="221" w:name="_Toc438376277"/>
            <w:bookmarkStart w:id="222" w:name="_Toc441496568"/>
            <w:r w:rsidRPr="00F07E66">
              <w:rPr>
                <w:rFonts w:ascii="Arial" w:hAnsi="Arial" w:cs="Arial"/>
                <w:sz w:val="23"/>
                <w:szCs w:val="23"/>
              </w:rPr>
              <w:t xml:space="preserve">ЕСИА </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заявитель</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лицо, обращающееся с заявлением о предоставлении Муниципальной услуги;</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 xml:space="preserve">заявитель, зарегистрированный в ЕСИА </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 xml:space="preserve">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 xml:space="preserve">заявление </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запрос о предоставлении Муниципальной услуги, представленный любым предусмотренным Административным регламентом способом;</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личный кабинет</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сервис РПГУ, позволяющий Заявителю получать информацию о ходе обработки заявлений, поданных посредством РПГУ;</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 xml:space="preserve">модуль оказания услуг ЕИС ОУ </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модуль оказания услуг единой информационной системы оказания услуг, установленный в Администрации;</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модуль МФЦ ЕИС ОУ</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модуль МФЦ единой информационной системы оказания услуг, установленный в МФЦ;</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lastRenderedPageBreak/>
              <w:t>МФЦ</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многофункциональный центр предоставления государственных и муниципальных услуг;</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 xml:space="preserve">муниципальная услуга </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муниципальная услуга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color w:val="000000"/>
                <w:sz w:val="23"/>
                <w:szCs w:val="23"/>
              </w:rPr>
              <w:t>сеть Интернет</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color w:val="000000"/>
                <w:sz w:val="23"/>
                <w:szCs w:val="23"/>
              </w:rPr>
            </w:pPr>
            <w:r w:rsidRPr="00F07E66">
              <w:rPr>
                <w:rFonts w:ascii="Arial" w:hAnsi="Arial" w:cs="Arial"/>
                <w:color w:val="000000"/>
                <w:sz w:val="23"/>
                <w:szCs w:val="23"/>
              </w:rPr>
              <w:t>информационно</w:t>
            </w:r>
            <w:r w:rsidRPr="00F07E66">
              <w:rPr>
                <w:rFonts w:ascii="Arial" w:hAnsi="Arial" w:cs="Arial"/>
                <w:color w:val="000000"/>
                <w:sz w:val="23"/>
                <w:szCs w:val="23"/>
                <w:lang w:val="en-US"/>
              </w:rPr>
              <w:t>-</w:t>
            </w:r>
            <w:r w:rsidRPr="00F07E66">
              <w:rPr>
                <w:rFonts w:ascii="Arial" w:hAnsi="Arial" w:cs="Arial"/>
                <w:color w:val="000000"/>
                <w:sz w:val="23"/>
                <w:szCs w:val="23"/>
              </w:rPr>
              <w:t>телекоммуникационная сеть «Интернет».</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color w:val="000000"/>
                <w:sz w:val="23"/>
                <w:szCs w:val="23"/>
              </w:rPr>
            </w:pPr>
            <w:r w:rsidRPr="00F07E66">
              <w:rPr>
                <w:rFonts w:ascii="Arial" w:hAnsi="Arial" w:cs="Arial"/>
                <w:sz w:val="23"/>
                <w:szCs w:val="23"/>
              </w:rPr>
              <w:t>сервис РПГУ «Узнать статус Заявления»</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сервис РПГУ, позволяющий получить актуальную информацию о текущем статусе (этапе) ранее поданного Заявления.</w:t>
            </w:r>
          </w:p>
          <w:p w:rsidR="001B310A" w:rsidRPr="00F07E66" w:rsidRDefault="001B310A" w:rsidP="004113E0">
            <w:pPr>
              <w:pStyle w:val="aff5"/>
              <w:ind w:firstLine="0"/>
              <w:rPr>
                <w:rFonts w:ascii="Arial" w:hAnsi="Arial" w:cs="Arial"/>
                <w:color w:val="000000"/>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удостоверяющий центр</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удостоверяющий центр, аккредитованный Министерством связи и массовых коммуникаций Российской Федерации.</w:t>
            </w:r>
          </w:p>
          <w:p w:rsidR="001B310A" w:rsidRPr="00F07E66" w:rsidRDefault="001B310A" w:rsidP="004113E0">
            <w:pPr>
              <w:pStyle w:val="aff5"/>
              <w:ind w:firstLine="0"/>
              <w:rPr>
                <w:rFonts w:ascii="Arial" w:hAnsi="Arial" w:cs="Arial"/>
                <w:sz w:val="23"/>
                <w:szCs w:val="23"/>
              </w:rPr>
            </w:pPr>
          </w:p>
        </w:tc>
      </w:tr>
      <w:tr w:rsidR="001B310A" w:rsidRPr="00F07E66" w:rsidTr="004113E0">
        <w:tc>
          <w:tcPr>
            <w:tcW w:w="1056" w:type="pct"/>
          </w:tcPr>
          <w:p w:rsidR="001B310A" w:rsidRPr="00F07E66" w:rsidRDefault="001B310A" w:rsidP="004113E0">
            <w:pPr>
              <w:pStyle w:val="aff5"/>
              <w:ind w:firstLine="0"/>
              <w:rPr>
                <w:rFonts w:ascii="Arial" w:hAnsi="Arial" w:cs="Arial"/>
                <w:sz w:val="23"/>
                <w:szCs w:val="23"/>
              </w:rPr>
            </w:pPr>
            <w:r w:rsidRPr="00F07E66">
              <w:rPr>
                <w:rFonts w:ascii="Arial" w:hAnsi="Arial" w:cs="Arial"/>
                <w:color w:val="000000"/>
                <w:sz w:val="23"/>
                <w:szCs w:val="23"/>
              </w:rPr>
              <w:t>усиленная квалифицированная электронная подпись (ЭП)</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1B310A" w:rsidRPr="00F07E66" w:rsidTr="004113E0">
        <w:tc>
          <w:tcPr>
            <w:tcW w:w="1056" w:type="pct"/>
          </w:tcPr>
          <w:p w:rsidR="001B310A" w:rsidRPr="00F07E66" w:rsidRDefault="001B310A" w:rsidP="004113E0">
            <w:pPr>
              <w:pStyle w:val="aff5"/>
              <w:tabs>
                <w:tab w:val="left" w:pos="993"/>
              </w:tabs>
              <w:spacing w:beforeLines="60" w:before="144"/>
              <w:ind w:firstLine="0"/>
              <w:jc w:val="left"/>
              <w:rPr>
                <w:rFonts w:ascii="Arial" w:hAnsi="Arial" w:cs="Arial"/>
                <w:sz w:val="23"/>
                <w:szCs w:val="23"/>
              </w:rPr>
            </w:pPr>
            <w:r w:rsidRPr="00F07E66">
              <w:rPr>
                <w:rFonts w:ascii="Arial" w:hAnsi="Arial" w:cs="Arial"/>
                <w:sz w:val="23"/>
                <w:szCs w:val="23"/>
              </w:rPr>
              <w:t>файл документа</w:t>
            </w:r>
          </w:p>
          <w:p w:rsidR="001B310A" w:rsidRPr="00F07E66" w:rsidRDefault="001B310A" w:rsidP="004113E0">
            <w:pPr>
              <w:pStyle w:val="aff5"/>
              <w:tabs>
                <w:tab w:val="left" w:pos="993"/>
              </w:tabs>
              <w:spacing w:beforeLines="60" w:before="144"/>
              <w:ind w:firstLine="0"/>
              <w:jc w:val="left"/>
              <w:rPr>
                <w:rFonts w:ascii="Arial" w:hAnsi="Arial" w:cs="Arial"/>
                <w:sz w:val="23"/>
                <w:szCs w:val="23"/>
              </w:rPr>
            </w:pPr>
          </w:p>
          <w:p w:rsidR="001B310A" w:rsidRPr="00F07E66" w:rsidRDefault="001B310A" w:rsidP="004113E0">
            <w:pPr>
              <w:pStyle w:val="aff5"/>
              <w:ind w:firstLine="0"/>
              <w:rPr>
                <w:rFonts w:ascii="Arial" w:hAnsi="Arial" w:cs="Arial"/>
                <w:color w:val="000000"/>
                <w:sz w:val="23"/>
                <w:szCs w:val="23"/>
              </w:rPr>
            </w:pPr>
            <w:r w:rsidRPr="00F07E66">
              <w:rPr>
                <w:rFonts w:ascii="Arial" w:hAnsi="Arial" w:cs="Arial"/>
                <w:color w:val="000000"/>
                <w:sz w:val="23"/>
                <w:szCs w:val="23"/>
              </w:rPr>
              <w:t>электронный образ документа</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tabs>
                <w:tab w:val="left" w:pos="993"/>
              </w:tabs>
              <w:spacing w:beforeLines="60" w:before="144"/>
              <w:ind w:firstLine="0"/>
              <w:rPr>
                <w:rFonts w:ascii="Arial" w:hAnsi="Arial" w:cs="Arial"/>
                <w:sz w:val="23"/>
                <w:szCs w:val="23"/>
              </w:rPr>
            </w:pPr>
            <w:r w:rsidRPr="00F07E66">
              <w:rPr>
                <w:rFonts w:ascii="Arial" w:hAnsi="Arial" w:cs="Arial"/>
                <w:sz w:val="23"/>
                <w:szCs w:val="23"/>
              </w:rPr>
              <w:t>электронный образ документа, полученный путем сканирования документа в бумажной форме.</w:t>
            </w:r>
          </w:p>
          <w:p w:rsidR="001B310A" w:rsidRPr="00F07E66" w:rsidRDefault="001B310A" w:rsidP="004113E0">
            <w:pPr>
              <w:pStyle w:val="aff5"/>
              <w:ind w:firstLine="0"/>
              <w:rPr>
                <w:rFonts w:ascii="Arial" w:hAnsi="Arial" w:cs="Arial"/>
                <w:sz w:val="23"/>
                <w:szCs w:val="23"/>
              </w:rPr>
            </w:pPr>
          </w:p>
          <w:p w:rsidR="001B310A" w:rsidRPr="00F07E66" w:rsidRDefault="001B310A" w:rsidP="004113E0">
            <w:pPr>
              <w:pStyle w:val="aff5"/>
              <w:ind w:firstLine="0"/>
              <w:rPr>
                <w:rFonts w:ascii="Arial" w:hAnsi="Arial" w:cs="Arial"/>
                <w:sz w:val="23"/>
                <w:szCs w:val="23"/>
              </w:rPr>
            </w:pPr>
            <w:r w:rsidRPr="00F07E66">
              <w:rPr>
                <w:rFonts w:ascii="Arial" w:hAnsi="Arial" w:cs="Arial"/>
                <w:sz w:val="23"/>
                <w:szCs w:val="23"/>
              </w:rPr>
              <w:t>документ на бумажном носителе, преобразованный в электронную форму путем сканирования с сохранением его реквизитов.</w:t>
            </w:r>
          </w:p>
        </w:tc>
      </w:tr>
      <w:tr w:rsidR="001B310A" w:rsidRPr="00F07E66" w:rsidTr="004113E0">
        <w:tc>
          <w:tcPr>
            <w:tcW w:w="1056" w:type="pct"/>
          </w:tcPr>
          <w:p w:rsidR="001B310A" w:rsidRPr="00F07E66" w:rsidRDefault="001B310A" w:rsidP="004113E0">
            <w:pPr>
              <w:pStyle w:val="aff5"/>
              <w:tabs>
                <w:tab w:val="left" w:pos="993"/>
              </w:tabs>
              <w:spacing w:beforeLines="60" w:before="144"/>
              <w:ind w:firstLine="0"/>
              <w:jc w:val="left"/>
              <w:rPr>
                <w:rFonts w:ascii="Arial" w:hAnsi="Arial" w:cs="Arial"/>
                <w:sz w:val="23"/>
                <w:szCs w:val="23"/>
              </w:rPr>
            </w:pPr>
            <w:r w:rsidRPr="00F07E66">
              <w:rPr>
                <w:rFonts w:ascii="Arial" w:hAnsi="Arial" w:cs="Arial"/>
                <w:sz w:val="23"/>
                <w:szCs w:val="23"/>
              </w:rPr>
              <w:t>электронный документ</w:t>
            </w:r>
          </w:p>
        </w:tc>
        <w:tc>
          <w:tcPr>
            <w:tcW w:w="116" w:type="pct"/>
          </w:tcPr>
          <w:p w:rsidR="001B310A" w:rsidRPr="00F07E66" w:rsidRDefault="001B310A" w:rsidP="004113E0">
            <w:pPr>
              <w:pStyle w:val="aff5"/>
              <w:ind w:firstLine="0"/>
              <w:rPr>
                <w:rFonts w:ascii="Arial" w:hAnsi="Arial" w:cs="Arial"/>
                <w:sz w:val="23"/>
                <w:szCs w:val="23"/>
              </w:rPr>
            </w:pPr>
          </w:p>
        </w:tc>
        <w:tc>
          <w:tcPr>
            <w:tcW w:w="3828" w:type="pct"/>
          </w:tcPr>
          <w:p w:rsidR="001B310A" w:rsidRPr="00F07E66" w:rsidRDefault="001B310A" w:rsidP="004113E0">
            <w:pPr>
              <w:pStyle w:val="aff5"/>
              <w:tabs>
                <w:tab w:val="left" w:pos="993"/>
              </w:tabs>
              <w:spacing w:beforeLines="60" w:before="144" w:line="360" w:lineRule="auto"/>
              <w:ind w:firstLine="0"/>
              <w:rPr>
                <w:rFonts w:ascii="Arial" w:hAnsi="Arial" w:cs="Arial"/>
                <w:sz w:val="23"/>
                <w:szCs w:val="23"/>
              </w:rPr>
            </w:pPr>
            <w:r w:rsidRPr="00F07E66">
              <w:rPr>
                <w:rFonts w:ascii="Arial" w:hAnsi="Arial" w:cs="Arial"/>
                <w:sz w:val="23"/>
                <w:szCs w:val="23"/>
              </w:rPr>
              <w:t>документ, информация которого предоставлена в электронной форме и подписана усиленной квалифицированной электронной подписью;</w:t>
            </w:r>
          </w:p>
        </w:tc>
      </w:tr>
    </w:tbl>
    <w:p w:rsidR="001B310A" w:rsidRDefault="001B310A" w:rsidP="001B310A">
      <w:pPr>
        <w:rPr>
          <w:rFonts w:ascii="Arial" w:hAnsi="Arial" w:cs="Arial"/>
        </w:rPr>
      </w:pPr>
    </w:p>
    <w:p w:rsidR="001B310A" w:rsidRPr="00C312F5"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4113E0" w:rsidRDefault="001B310A" w:rsidP="004113E0">
      <w:pP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w:t>
      </w:r>
    </w:p>
    <w:p w:rsidR="001B310A" w:rsidRDefault="004113E0" w:rsidP="004113E0">
      <w:pPr>
        <w:rPr>
          <w:rFonts w:ascii="Arial" w:hAnsi="Arial" w:cs="Arial"/>
        </w:rPr>
      </w:pPr>
      <w:r>
        <w:rPr>
          <w:rFonts w:ascii="Arial" w:hAnsi="Arial" w:cs="Arial"/>
        </w:rPr>
        <w:t>_______________</w:t>
      </w:r>
      <w:r w:rsidR="001B310A" w:rsidRPr="00C312F5">
        <w:rPr>
          <w:rFonts w:ascii="Arial" w:hAnsi="Arial" w:cs="Arial"/>
        </w:rPr>
        <w:t>Е.</w:t>
      </w:r>
      <w:r w:rsidR="001B310A">
        <w:rPr>
          <w:rFonts w:ascii="Arial" w:hAnsi="Arial" w:cs="Arial"/>
        </w:rPr>
        <w:t>М</w:t>
      </w:r>
      <w:r w:rsidR="001B310A" w:rsidRPr="00C312F5">
        <w:rPr>
          <w:rFonts w:ascii="Arial" w:hAnsi="Arial" w:cs="Arial"/>
        </w:rPr>
        <w:t xml:space="preserve">. </w:t>
      </w:r>
      <w:r w:rsidR="001B310A">
        <w:rPr>
          <w:rFonts w:ascii="Arial" w:hAnsi="Arial" w:cs="Arial"/>
        </w:rPr>
        <w:t>Миронова</w:t>
      </w:r>
    </w:p>
    <w:p w:rsidR="001B310A" w:rsidRPr="00C312F5" w:rsidRDefault="001B310A" w:rsidP="001B310A">
      <w:pPr>
        <w:pStyle w:val="aff5"/>
        <w:ind w:firstLine="0"/>
        <w:rPr>
          <w:rFonts w:ascii="Arial" w:hAnsi="Arial" w:cs="Arial"/>
          <w:sz w:val="24"/>
          <w:szCs w:val="24"/>
        </w:rPr>
        <w:sectPr w:rsidR="001B310A" w:rsidRPr="00C312F5" w:rsidSect="004113E0">
          <w:footerReference w:type="default" r:id="rId14"/>
          <w:pgSz w:w="11906" w:h="16838" w:code="9"/>
          <w:pgMar w:top="993" w:right="849" w:bottom="709" w:left="1276" w:header="720" w:footer="720" w:gutter="0"/>
          <w:cols w:space="720"/>
          <w:noEndnote/>
          <w:docGrid w:linePitch="299"/>
        </w:sectPr>
      </w:pPr>
    </w:p>
    <w:tbl>
      <w:tblPr>
        <w:tblW w:w="10137" w:type="dxa"/>
        <w:tblInd w:w="-472" w:type="dxa"/>
        <w:tblLayout w:type="fixed"/>
        <w:tblLook w:val="04A0" w:firstRow="1" w:lastRow="0" w:firstColumn="1" w:lastColumn="0" w:noHBand="0" w:noVBand="1"/>
      </w:tblPr>
      <w:tblGrid>
        <w:gridCol w:w="2093"/>
        <w:gridCol w:w="283"/>
        <w:gridCol w:w="7761"/>
      </w:tblGrid>
      <w:tr w:rsidR="001B310A" w:rsidRPr="00C312F5" w:rsidTr="004113E0">
        <w:tc>
          <w:tcPr>
            <w:tcW w:w="2093" w:type="dxa"/>
          </w:tcPr>
          <w:p w:rsidR="001B310A" w:rsidRPr="00C312F5" w:rsidRDefault="001B310A" w:rsidP="004113E0">
            <w:pPr>
              <w:pStyle w:val="aff5"/>
              <w:ind w:firstLine="0"/>
              <w:rPr>
                <w:rFonts w:ascii="Arial" w:hAnsi="Arial" w:cs="Arial"/>
                <w:sz w:val="24"/>
                <w:szCs w:val="24"/>
              </w:rPr>
            </w:pPr>
          </w:p>
        </w:tc>
        <w:tc>
          <w:tcPr>
            <w:tcW w:w="283" w:type="dxa"/>
          </w:tcPr>
          <w:p w:rsidR="001B310A" w:rsidRPr="00C312F5" w:rsidRDefault="001B310A" w:rsidP="004113E0">
            <w:pPr>
              <w:pStyle w:val="aff5"/>
              <w:ind w:firstLine="0"/>
              <w:rPr>
                <w:rFonts w:ascii="Arial" w:hAnsi="Arial" w:cs="Arial"/>
                <w:sz w:val="24"/>
                <w:szCs w:val="24"/>
              </w:rPr>
            </w:pPr>
          </w:p>
        </w:tc>
        <w:tc>
          <w:tcPr>
            <w:tcW w:w="7761" w:type="dxa"/>
          </w:tcPr>
          <w:p w:rsidR="001B310A" w:rsidRPr="00C312F5" w:rsidRDefault="001B310A" w:rsidP="004113E0">
            <w:pPr>
              <w:pStyle w:val="aff5"/>
              <w:ind w:firstLine="0"/>
              <w:rPr>
                <w:rFonts w:ascii="Arial" w:hAnsi="Arial" w:cs="Arial"/>
                <w:sz w:val="24"/>
                <w:szCs w:val="24"/>
              </w:rPr>
            </w:pPr>
          </w:p>
        </w:tc>
      </w:tr>
    </w:tbl>
    <w:p w:rsidR="001B310A" w:rsidRPr="00C312F5" w:rsidRDefault="001B310A" w:rsidP="001B310A">
      <w:pPr>
        <w:pStyle w:val="1-"/>
        <w:spacing w:before="0" w:after="0"/>
        <w:ind w:left="5954"/>
        <w:jc w:val="right"/>
        <w:rPr>
          <w:rFonts w:ascii="Arial" w:hAnsi="Arial" w:cs="Arial"/>
          <w:b w:val="0"/>
          <w:sz w:val="24"/>
          <w:szCs w:val="24"/>
        </w:rPr>
      </w:pPr>
      <w:bookmarkStart w:id="223" w:name="_Toc483036163"/>
      <w:bookmarkEnd w:id="209"/>
      <w:r w:rsidRPr="00C312F5">
        <w:rPr>
          <w:rFonts w:ascii="Arial" w:hAnsi="Arial" w:cs="Arial"/>
          <w:b w:val="0"/>
          <w:sz w:val="24"/>
          <w:szCs w:val="24"/>
        </w:rPr>
        <w:t>Приложение 2</w:t>
      </w:r>
      <w:bookmarkEnd w:id="223"/>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bookmarkStart w:id="224" w:name="_Toc475650599"/>
      <w:bookmarkStart w:id="225" w:name="_Toc483036164"/>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683328" w:rsidRDefault="001B310A" w:rsidP="001B310A">
      <w:pPr>
        <w:pStyle w:val="20"/>
        <w:jc w:val="center"/>
        <w:rPr>
          <w:rFonts w:ascii="Arial" w:hAnsi="Arial" w:cs="Arial"/>
          <w:b w:val="0"/>
          <w:i/>
          <w:sz w:val="24"/>
          <w:szCs w:val="24"/>
        </w:rPr>
      </w:pPr>
      <w:r w:rsidRPr="00683328">
        <w:rPr>
          <w:rFonts w:ascii="Arial" w:hAnsi="Arial" w:cs="Arial"/>
          <w:b w:val="0"/>
          <w:sz w:val="24"/>
          <w:szCs w:val="24"/>
        </w:rPr>
        <w:t>Справочная информация о месте нахождения, графике работы, контактных телефонах, адресах электронной почты Администрации, Комитета по управлению имуществом городского округа Орехово-Зуево и организаций, участвующих в предоставлении и информировании о порядке предоставления Муниципальной услуги</w:t>
      </w:r>
      <w:bookmarkEnd w:id="224"/>
      <w:bookmarkEnd w:id="225"/>
    </w:p>
    <w:p w:rsidR="001B310A" w:rsidRPr="00683328" w:rsidRDefault="001B310A" w:rsidP="001B310A">
      <w:pPr>
        <w:rPr>
          <w:rFonts w:ascii="Arial" w:hAnsi="Arial" w:cs="Arial"/>
          <w:b/>
        </w:rPr>
      </w:pPr>
    </w:p>
    <w:p w:rsidR="001B310A" w:rsidRPr="00C312F5" w:rsidRDefault="001B310A" w:rsidP="001B310A">
      <w:pPr>
        <w:pStyle w:val="ConsPlusNormal0"/>
        <w:jc w:val="both"/>
        <w:rPr>
          <w:b/>
          <w:sz w:val="24"/>
          <w:szCs w:val="24"/>
        </w:rPr>
      </w:pPr>
      <w:r w:rsidRPr="00C312F5">
        <w:rPr>
          <w:b/>
          <w:sz w:val="24"/>
          <w:szCs w:val="24"/>
        </w:rPr>
        <w:t>1.</w:t>
      </w:r>
      <w:r w:rsidRPr="00C312F5">
        <w:rPr>
          <w:sz w:val="24"/>
          <w:szCs w:val="24"/>
        </w:rPr>
        <w:t xml:space="preserve"> </w:t>
      </w:r>
      <w:r w:rsidRPr="00C312F5">
        <w:rPr>
          <w:b/>
          <w:sz w:val="24"/>
          <w:szCs w:val="24"/>
        </w:rPr>
        <w:t>Администрация городского округа Орехово-Зуево.</w:t>
      </w:r>
    </w:p>
    <w:p w:rsidR="001B310A" w:rsidRPr="00C312F5" w:rsidRDefault="001B310A" w:rsidP="001B310A">
      <w:pPr>
        <w:pStyle w:val="ConsPlusNormal0"/>
        <w:jc w:val="both"/>
        <w:rPr>
          <w:b/>
          <w:sz w:val="24"/>
          <w:szCs w:val="24"/>
        </w:rPr>
      </w:pPr>
      <w:r w:rsidRPr="00C312F5">
        <w:rPr>
          <w:sz w:val="24"/>
          <w:szCs w:val="24"/>
        </w:rPr>
        <w:t xml:space="preserve">Место нахождения администрации городского округа </w:t>
      </w:r>
    </w:p>
    <w:p w:rsidR="001B310A" w:rsidRPr="00C312F5" w:rsidRDefault="001B310A" w:rsidP="001B310A">
      <w:pPr>
        <w:pStyle w:val="ConsPlusNormal0"/>
        <w:jc w:val="both"/>
        <w:rPr>
          <w:b/>
          <w:sz w:val="24"/>
          <w:szCs w:val="24"/>
        </w:rPr>
      </w:pPr>
      <w:r w:rsidRPr="00C312F5">
        <w:rPr>
          <w:sz w:val="24"/>
          <w:szCs w:val="24"/>
        </w:rPr>
        <w:t>142600, Московская область, г. Орехово-Зуево, Октябрьская площадь, д.2.</w:t>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b/>
          <w:sz w:val="24"/>
          <w:szCs w:val="24"/>
        </w:rPr>
      </w:pPr>
      <w:r w:rsidRPr="00C312F5">
        <w:rPr>
          <w:sz w:val="24"/>
          <w:szCs w:val="24"/>
        </w:rPr>
        <w:t>Почтовый адрес администрации городского округа Орехово-Зуево:</w:t>
      </w:r>
    </w:p>
    <w:p w:rsidR="001B310A" w:rsidRPr="00C312F5" w:rsidRDefault="001B310A" w:rsidP="004113E0">
      <w:pPr>
        <w:pStyle w:val="ConsPlusNormal0"/>
        <w:ind w:firstLine="709"/>
        <w:jc w:val="both"/>
        <w:rPr>
          <w:b/>
          <w:sz w:val="24"/>
          <w:szCs w:val="24"/>
        </w:rPr>
      </w:pPr>
      <w:r w:rsidRPr="00C312F5">
        <w:rPr>
          <w:sz w:val="24"/>
          <w:szCs w:val="24"/>
        </w:rPr>
        <w:t>142600, Московская область, г. Орехово-Зуево, Октябрьская площадь, д. 2</w:t>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b/>
          <w:sz w:val="24"/>
          <w:szCs w:val="24"/>
        </w:rPr>
      </w:pPr>
      <w:r w:rsidRPr="00C312F5">
        <w:rPr>
          <w:sz w:val="24"/>
          <w:szCs w:val="24"/>
        </w:rPr>
        <w:t>Режим работы администрации городского округа Орехово-Зуево:</w:t>
      </w:r>
    </w:p>
    <w:p w:rsidR="001B310A" w:rsidRPr="00C312F5" w:rsidRDefault="001B310A" w:rsidP="001B310A">
      <w:pPr>
        <w:pStyle w:val="ConsPlusNormal0"/>
        <w:jc w:val="both"/>
        <w:rPr>
          <w:b/>
          <w:sz w:val="24"/>
          <w:szCs w:val="24"/>
        </w:rPr>
      </w:pPr>
      <w:r w:rsidRPr="00C312F5">
        <w:rPr>
          <w:sz w:val="24"/>
          <w:szCs w:val="24"/>
        </w:rPr>
        <w:t>Понедельник         8.30-17.30, обед: 13.00-13.45</w:t>
      </w:r>
    </w:p>
    <w:p w:rsidR="001B310A" w:rsidRPr="00C312F5" w:rsidRDefault="001B310A" w:rsidP="001B310A">
      <w:pPr>
        <w:pStyle w:val="ConsPlusNormal0"/>
        <w:jc w:val="both"/>
        <w:rPr>
          <w:b/>
          <w:sz w:val="24"/>
          <w:szCs w:val="24"/>
        </w:rPr>
      </w:pPr>
      <w:r w:rsidRPr="00C312F5">
        <w:rPr>
          <w:sz w:val="24"/>
          <w:szCs w:val="24"/>
        </w:rPr>
        <w:t>Вторник</w:t>
      </w:r>
      <w:r w:rsidRPr="00C312F5">
        <w:rPr>
          <w:sz w:val="24"/>
          <w:szCs w:val="24"/>
        </w:rPr>
        <w:tab/>
        <w:t xml:space="preserve">          8.30-17.30, обед: 13.00-13.45</w:t>
      </w:r>
    </w:p>
    <w:p w:rsidR="001B310A" w:rsidRPr="00C312F5" w:rsidRDefault="001B310A" w:rsidP="001B310A">
      <w:pPr>
        <w:pStyle w:val="ConsPlusNormal0"/>
        <w:jc w:val="both"/>
        <w:rPr>
          <w:b/>
          <w:sz w:val="24"/>
          <w:szCs w:val="24"/>
        </w:rPr>
      </w:pPr>
      <w:r w:rsidRPr="00C312F5">
        <w:rPr>
          <w:sz w:val="24"/>
          <w:szCs w:val="24"/>
        </w:rPr>
        <w:t>Среда</w:t>
      </w:r>
      <w:r w:rsidRPr="00C312F5">
        <w:rPr>
          <w:sz w:val="24"/>
          <w:szCs w:val="24"/>
        </w:rPr>
        <w:tab/>
        <w:t xml:space="preserve">                    8.30-17.30, обед: 13.00-13.45</w:t>
      </w:r>
    </w:p>
    <w:p w:rsidR="001B310A" w:rsidRPr="00C312F5" w:rsidRDefault="001B310A" w:rsidP="001B310A">
      <w:pPr>
        <w:pStyle w:val="ConsPlusNormal0"/>
        <w:jc w:val="both"/>
        <w:rPr>
          <w:b/>
          <w:sz w:val="24"/>
          <w:szCs w:val="24"/>
        </w:rPr>
      </w:pPr>
      <w:r w:rsidRPr="00C312F5">
        <w:rPr>
          <w:sz w:val="24"/>
          <w:szCs w:val="24"/>
        </w:rPr>
        <w:t>Четверг</w:t>
      </w:r>
      <w:r w:rsidRPr="00C312F5">
        <w:rPr>
          <w:sz w:val="24"/>
          <w:szCs w:val="24"/>
        </w:rPr>
        <w:tab/>
        <w:t xml:space="preserve">          8.30-17.30, обед: 13.00-13.45</w:t>
      </w:r>
    </w:p>
    <w:p w:rsidR="001B310A" w:rsidRPr="00C312F5" w:rsidRDefault="001B310A" w:rsidP="001B310A">
      <w:pPr>
        <w:pStyle w:val="ConsPlusNormal0"/>
        <w:jc w:val="both"/>
        <w:rPr>
          <w:b/>
          <w:sz w:val="24"/>
          <w:szCs w:val="24"/>
        </w:rPr>
      </w:pPr>
      <w:r w:rsidRPr="00C312F5">
        <w:rPr>
          <w:sz w:val="24"/>
          <w:szCs w:val="24"/>
        </w:rPr>
        <w:t>Пятница</w:t>
      </w:r>
      <w:r w:rsidRPr="00C312F5">
        <w:rPr>
          <w:sz w:val="24"/>
          <w:szCs w:val="24"/>
        </w:rPr>
        <w:tab/>
        <w:t xml:space="preserve">          8.30-16.15, обед: 13.00-13.45</w:t>
      </w:r>
    </w:p>
    <w:p w:rsidR="001B310A" w:rsidRPr="00C312F5" w:rsidRDefault="001B310A" w:rsidP="001B310A">
      <w:pPr>
        <w:pStyle w:val="ConsPlusNormal0"/>
        <w:jc w:val="both"/>
        <w:rPr>
          <w:b/>
          <w:sz w:val="24"/>
          <w:szCs w:val="24"/>
        </w:rPr>
      </w:pPr>
      <w:r w:rsidRPr="00C312F5">
        <w:rPr>
          <w:sz w:val="24"/>
          <w:szCs w:val="24"/>
        </w:rPr>
        <w:t>Суббота</w:t>
      </w:r>
      <w:r w:rsidRPr="00C312F5">
        <w:rPr>
          <w:sz w:val="24"/>
          <w:szCs w:val="24"/>
        </w:rPr>
        <w:tab/>
        <w:t xml:space="preserve">          Выходной день</w:t>
      </w:r>
    </w:p>
    <w:p w:rsidR="001B310A" w:rsidRPr="00C312F5" w:rsidRDefault="001B310A" w:rsidP="001B310A">
      <w:pPr>
        <w:pStyle w:val="ConsPlusNormal0"/>
        <w:jc w:val="both"/>
        <w:rPr>
          <w:b/>
          <w:sz w:val="24"/>
          <w:szCs w:val="24"/>
        </w:rPr>
      </w:pPr>
      <w:r w:rsidRPr="00C312F5">
        <w:rPr>
          <w:sz w:val="24"/>
          <w:szCs w:val="24"/>
        </w:rPr>
        <w:t>Воскресенье          Выходной день</w:t>
      </w:r>
    </w:p>
    <w:p w:rsidR="001B310A" w:rsidRPr="00C312F5" w:rsidRDefault="001B310A" w:rsidP="001B310A">
      <w:pPr>
        <w:pStyle w:val="ConsPlusNormal0"/>
        <w:jc w:val="both"/>
        <w:rPr>
          <w:b/>
          <w:sz w:val="24"/>
          <w:szCs w:val="24"/>
        </w:rPr>
      </w:pPr>
    </w:p>
    <w:p w:rsidR="001B310A" w:rsidRPr="00C312F5" w:rsidRDefault="001B310A" w:rsidP="001B310A">
      <w:pPr>
        <w:pStyle w:val="ConsPlusNormal0"/>
        <w:jc w:val="both"/>
        <w:rPr>
          <w:b/>
          <w:sz w:val="24"/>
          <w:szCs w:val="24"/>
        </w:rPr>
      </w:pPr>
      <w:r w:rsidRPr="00C312F5">
        <w:rPr>
          <w:sz w:val="24"/>
          <w:szCs w:val="24"/>
        </w:rPr>
        <w:t>Контактный телефон: (496) 412-14-37, факс: (496) 412-60-82.</w:t>
      </w:r>
    </w:p>
    <w:p w:rsidR="001B310A" w:rsidRPr="00C312F5" w:rsidRDefault="001B310A" w:rsidP="001B310A">
      <w:pPr>
        <w:pStyle w:val="ConsPlusNormal0"/>
        <w:jc w:val="both"/>
        <w:rPr>
          <w:b/>
          <w:sz w:val="24"/>
          <w:szCs w:val="24"/>
        </w:rPr>
      </w:pPr>
    </w:p>
    <w:p w:rsidR="001B310A" w:rsidRPr="00C312F5" w:rsidRDefault="001B310A" w:rsidP="001B310A">
      <w:pPr>
        <w:pStyle w:val="ConsPlusNormal0"/>
        <w:jc w:val="both"/>
        <w:rPr>
          <w:b/>
          <w:sz w:val="24"/>
          <w:szCs w:val="24"/>
        </w:rPr>
      </w:pPr>
      <w:r w:rsidRPr="00C312F5">
        <w:rPr>
          <w:sz w:val="24"/>
          <w:szCs w:val="24"/>
        </w:rPr>
        <w:t>Официальный сайт администрации городского округа Орехово-Зуево в информационно-коммуникационной сети Интернет http://www.ozmo.ru.</w:t>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b/>
          <w:sz w:val="24"/>
          <w:szCs w:val="24"/>
        </w:rPr>
      </w:pPr>
      <w:r w:rsidRPr="00C312F5">
        <w:rPr>
          <w:sz w:val="24"/>
          <w:szCs w:val="24"/>
        </w:rPr>
        <w:t>Адрес электронной почты администрации городского округа Орехово-Зуево в сети Интернет: orz@mosreg.ru</w:t>
      </w:r>
    </w:p>
    <w:p w:rsidR="001B310A" w:rsidRPr="00C312F5"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1. Администрация городского округа Орехово-Зуево.</w:t>
      </w:r>
    </w:p>
    <w:p w:rsidR="001B310A" w:rsidRDefault="001B310A" w:rsidP="001B310A">
      <w:pPr>
        <w:pStyle w:val="ConsPlusNormal0"/>
        <w:jc w:val="both"/>
        <w:rPr>
          <w:b/>
          <w:sz w:val="24"/>
          <w:szCs w:val="24"/>
        </w:rPr>
      </w:pPr>
      <w:r>
        <w:rPr>
          <w:sz w:val="24"/>
          <w:szCs w:val="24"/>
        </w:rPr>
        <w:t xml:space="preserve">Место нахождения администрации городского округа </w:t>
      </w:r>
    </w:p>
    <w:p w:rsidR="001B310A" w:rsidRDefault="001B310A" w:rsidP="001B310A">
      <w:pPr>
        <w:pStyle w:val="ConsPlusNormal0"/>
        <w:jc w:val="both"/>
        <w:rPr>
          <w:b/>
          <w:sz w:val="24"/>
          <w:szCs w:val="24"/>
        </w:rPr>
      </w:pPr>
      <w:r>
        <w:rPr>
          <w:sz w:val="24"/>
          <w:szCs w:val="24"/>
        </w:rPr>
        <w:t>142600, Московская область, г. Орехово-Зуево, Октябрьская площадь, д.2.</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Почтовый адрес администрации городского округа Орехово-Зуево:</w:t>
      </w:r>
    </w:p>
    <w:p w:rsidR="001B310A" w:rsidRDefault="001B310A" w:rsidP="004113E0">
      <w:pPr>
        <w:pStyle w:val="ConsPlusNormal0"/>
        <w:ind w:firstLine="709"/>
        <w:jc w:val="both"/>
        <w:rPr>
          <w:b/>
          <w:sz w:val="24"/>
          <w:szCs w:val="24"/>
        </w:rPr>
      </w:pPr>
      <w:r>
        <w:rPr>
          <w:sz w:val="24"/>
          <w:szCs w:val="24"/>
        </w:rPr>
        <w:t>142600, Московская область, г. Орехово-Зуево, Октябрьская площадь, д. 2</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Режим работы администрации городского округа Орехово-Зуево:</w:t>
      </w:r>
    </w:p>
    <w:p w:rsidR="001B310A" w:rsidRDefault="001B310A" w:rsidP="001B310A">
      <w:pPr>
        <w:pStyle w:val="ConsPlusNormal0"/>
        <w:jc w:val="both"/>
        <w:rPr>
          <w:b/>
          <w:sz w:val="24"/>
          <w:szCs w:val="24"/>
        </w:rPr>
      </w:pPr>
      <w:r>
        <w:rPr>
          <w:sz w:val="24"/>
          <w:szCs w:val="24"/>
        </w:rPr>
        <w:t>Понедельник         8.30-17.30, обед: 13.00-13.45</w:t>
      </w:r>
    </w:p>
    <w:p w:rsidR="001B310A" w:rsidRDefault="001B310A" w:rsidP="001B310A">
      <w:pPr>
        <w:pStyle w:val="ConsPlusNormal0"/>
        <w:jc w:val="both"/>
        <w:rPr>
          <w:b/>
          <w:sz w:val="24"/>
          <w:szCs w:val="24"/>
        </w:rPr>
      </w:pPr>
      <w:r>
        <w:rPr>
          <w:sz w:val="24"/>
          <w:szCs w:val="24"/>
        </w:rPr>
        <w:t>Вторник</w:t>
      </w:r>
      <w:r>
        <w:rPr>
          <w:sz w:val="24"/>
          <w:szCs w:val="24"/>
        </w:rPr>
        <w:tab/>
        <w:t xml:space="preserve">          8.30-17.30, обед: 13.00-13.45</w:t>
      </w:r>
    </w:p>
    <w:p w:rsidR="001B310A" w:rsidRDefault="001B310A" w:rsidP="001B310A">
      <w:pPr>
        <w:pStyle w:val="ConsPlusNormal0"/>
        <w:jc w:val="both"/>
        <w:rPr>
          <w:b/>
          <w:sz w:val="24"/>
          <w:szCs w:val="24"/>
        </w:rPr>
      </w:pPr>
      <w:r>
        <w:rPr>
          <w:sz w:val="24"/>
          <w:szCs w:val="24"/>
        </w:rPr>
        <w:t>Среда</w:t>
      </w:r>
      <w:r>
        <w:rPr>
          <w:sz w:val="24"/>
          <w:szCs w:val="24"/>
        </w:rPr>
        <w:tab/>
        <w:t xml:space="preserve">                     8.30-17.30, обед: 13.00-13.45</w:t>
      </w:r>
    </w:p>
    <w:p w:rsidR="001B310A" w:rsidRDefault="001B310A" w:rsidP="001B310A">
      <w:pPr>
        <w:pStyle w:val="ConsPlusNormal0"/>
        <w:jc w:val="both"/>
        <w:rPr>
          <w:b/>
          <w:sz w:val="24"/>
          <w:szCs w:val="24"/>
        </w:rPr>
      </w:pPr>
      <w:r>
        <w:rPr>
          <w:sz w:val="24"/>
          <w:szCs w:val="24"/>
        </w:rPr>
        <w:t>Четверг</w:t>
      </w:r>
      <w:r>
        <w:rPr>
          <w:sz w:val="24"/>
          <w:szCs w:val="24"/>
        </w:rPr>
        <w:tab/>
        <w:t xml:space="preserve">          8.30-17.30, обед: 13.00-13.45</w:t>
      </w:r>
    </w:p>
    <w:p w:rsidR="001B310A" w:rsidRDefault="001B310A" w:rsidP="001B310A">
      <w:pPr>
        <w:pStyle w:val="ConsPlusNormal0"/>
        <w:jc w:val="both"/>
        <w:rPr>
          <w:b/>
          <w:sz w:val="24"/>
          <w:szCs w:val="24"/>
        </w:rPr>
      </w:pPr>
      <w:r>
        <w:rPr>
          <w:sz w:val="24"/>
          <w:szCs w:val="24"/>
        </w:rPr>
        <w:t>Пятница</w:t>
      </w:r>
      <w:r>
        <w:rPr>
          <w:sz w:val="24"/>
          <w:szCs w:val="24"/>
        </w:rPr>
        <w:tab/>
        <w:t xml:space="preserve">          8.30-16.15, обед: 13.00-13.45</w:t>
      </w:r>
    </w:p>
    <w:p w:rsidR="001B310A" w:rsidRDefault="001B310A" w:rsidP="001B310A">
      <w:pPr>
        <w:pStyle w:val="ConsPlusNormal0"/>
        <w:jc w:val="both"/>
        <w:rPr>
          <w:b/>
          <w:sz w:val="24"/>
          <w:szCs w:val="24"/>
        </w:rPr>
      </w:pPr>
      <w:r>
        <w:rPr>
          <w:sz w:val="24"/>
          <w:szCs w:val="24"/>
        </w:rPr>
        <w:lastRenderedPageBreak/>
        <w:t>Суббота</w:t>
      </w:r>
      <w:r>
        <w:rPr>
          <w:sz w:val="24"/>
          <w:szCs w:val="24"/>
        </w:rPr>
        <w:tab/>
        <w:t xml:space="preserve">          Выходной день</w:t>
      </w:r>
    </w:p>
    <w:p w:rsidR="001B310A" w:rsidRDefault="001B310A" w:rsidP="001B310A">
      <w:pPr>
        <w:pStyle w:val="ConsPlusNormal0"/>
        <w:jc w:val="both"/>
        <w:rPr>
          <w:b/>
          <w:sz w:val="24"/>
          <w:szCs w:val="24"/>
        </w:rPr>
      </w:pPr>
      <w:r>
        <w:rPr>
          <w:sz w:val="24"/>
          <w:szCs w:val="24"/>
        </w:rPr>
        <w:t>Воскресенье          Выходной день</w:t>
      </w:r>
    </w:p>
    <w:p w:rsidR="001B310A" w:rsidRDefault="001B310A" w:rsidP="001B310A">
      <w:pPr>
        <w:pStyle w:val="ConsPlusNormal0"/>
        <w:jc w:val="both"/>
        <w:rPr>
          <w:b/>
          <w:sz w:val="24"/>
          <w:szCs w:val="24"/>
        </w:rPr>
      </w:pPr>
    </w:p>
    <w:p w:rsidR="001B310A" w:rsidRDefault="001B310A" w:rsidP="001B310A">
      <w:pPr>
        <w:pStyle w:val="ConsPlusNormal0"/>
        <w:jc w:val="both"/>
        <w:rPr>
          <w:b/>
          <w:sz w:val="24"/>
          <w:szCs w:val="24"/>
        </w:rPr>
      </w:pPr>
      <w:r>
        <w:rPr>
          <w:sz w:val="24"/>
          <w:szCs w:val="24"/>
        </w:rPr>
        <w:t>Контактный телефон: (496) 412-14-37, факс: (496) 412-60-82.</w:t>
      </w:r>
    </w:p>
    <w:p w:rsidR="001B310A" w:rsidRDefault="001B310A" w:rsidP="001B310A">
      <w:pPr>
        <w:jc w:val="both"/>
        <w:rPr>
          <w:rFonts w:ascii="Arial" w:hAnsi="Arial" w:cs="Arial"/>
        </w:rPr>
      </w:pPr>
    </w:p>
    <w:p w:rsidR="001B310A" w:rsidRDefault="001B310A" w:rsidP="001B310A">
      <w:pPr>
        <w:jc w:val="both"/>
        <w:rPr>
          <w:rFonts w:ascii="Arial" w:hAnsi="Arial" w:cs="Arial"/>
        </w:rPr>
      </w:pPr>
      <w:r>
        <w:rPr>
          <w:rFonts w:ascii="Arial" w:hAnsi="Arial" w:cs="Arial"/>
        </w:rPr>
        <w:t>Горячая линия Губернатора Московской области: 8-800-550-50-30.</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Официальный сайт администрации городского округа Орехово-Зуево в информационно-коммуникационной сети Интернет http://www.ozmo.ru.</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Адрес электронной почты администрации городского округа Орехово-Зуево в сети Интернет: orz@mosreg.ru</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График приема и консультации Комитета по управлению имуществом администрации городского округа:</w:t>
      </w:r>
    </w:p>
    <w:p w:rsidR="001B310A" w:rsidRDefault="001B310A" w:rsidP="001B310A">
      <w:pPr>
        <w:pStyle w:val="ConsPlusNormal0"/>
        <w:jc w:val="both"/>
        <w:rPr>
          <w:sz w:val="24"/>
          <w:szCs w:val="24"/>
        </w:rPr>
      </w:pPr>
      <w:r>
        <w:rPr>
          <w:sz w:val="24"/>
          <w:szCs w:val="24"/>
        </w:rPr>
        <w:t xml:space="preserve">первый понедельник каждого месяца с 9.00 до 11.00 </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Контактный телефон: (496) 412-32-15, факс: (496) 412-25-30.</w:t>
      </w:r>
    </w:p>
    <w:p w:rsidR="001B310A" w:rsidRDefault="001B310A" w:rsidP="001B310A">
      <w:pPr>
        <w:pStyle w:val="ConsPlusNormal0"/>
        <w:jc w:val="both"/>
        <w:rPr>
          <w:sz w:val="24"/>
          <w:szCs w:val="24"/>
        </w:rPr>
      </w:pPr>
    </w:p>
    <w:p w:rsidR="001B310A" w:rsidRDefault="001B310A" w:rsidP="001B310A">
      <w:pPr>
        <w:pStyle w:val="ConsPlusNormal0"/>
        <w:jc w:val="both"/>
        <w:rPr>
          <w:b/>
          <w:sz w:val="24"/>
          <w:szCs w:val="24"/>
        </w:rPr>
      </w:pPr>
      <w:r>
        <w:rPr>
          <w:sz w:val="24"/>
          <w:szCs w:val="24"/>
        </w:rPr>
        <w:t>Адрес электронной почты Комитета по управлению имуществом администрации городского округа Орехово-Зуево в сети Интернет: kui.oz@mail.ru</w:t>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b/>
          <w:sz w:val="24"/>
          <w:szCs w:val="24"/>
        </w:rPr>
      </w:pPr>
      <w:r w:rsidRPr="00C312F5">
        <w:rPr>
          <w:sz w:val="24"/>
          <w:szCs w:val="24"/>
        </w:rPr>
        <w:t>Контактный телефон: (496) 412-32-15, факс: (496) 412-25-30.</w:t>
      </w:r>
    </w:p>
    <w:p w:rsidR="001B310A" w:rsidRPr="00C312F5" w:rsidRDefault="001B310A" w:rsidP="001B310A">
      <w:pPr>
        <w:pStyle w:val="ConsPlusNormal0"/>
        <w:jc w:val="both"/>
        <w:rPr>
          <w:sz w:val="24"/>
          <w:szCs w:val="24"/>
        </w:rPr>
      </w:pPr>
    </w:p>
    <w:p w:rsidR="001B310A" w:rsidRPr="004113E0" w:rsidRDefault="001B310A" w:rsidP="004113E0">
      <w:pPr>
        <w:pStyle w:val="ConsPlusNormal0"/>
        <w:jc w:val="both"/>
        <w:rPr>
          <w:sz w:val="24"/>
          <w:szCs w:val="24"/>
        </w:rPr>
      </w:pPr>
      <w:r w:rsidRPr="00C312F5">
        <w:rPr>
          <w:sz w:val="24"/>
          <w:szCs w:val="24"/>
        </w:rPr>
        <w:t xml:space="preserve">Адрес электронной почты Комитета по управлению имуществом администрации городского округа Орехово-Зуево в сети Интернет: </w:t>
      </w:r>
      <w:hyperlink r:id="rId15" w:history="1">
        <w:r w:rsidRPr="00C312F5">
          <w:rPr>
            <w:rStyle w:val="a7"/>
            <w:sz w:val="24"/>
            <w:szCs w:val="24"/>
          </w:rPr>
          <w:t>kui.oz@mail.ru</w:t>
        </w:r>
      </w:hyperlink>
    </w:p>
    <w:p w:rsidR="001B310A" w:rsidRPr="004113E0" w:rsidRDefault="001B310A" w:rsidP="004113E0">
      <w:pPr>
        <w:pStyle w:val="af2"/>
        <w:numPr>
          <w:ilvl w:val="0"/>
          <w:numId w:val="12"/>
        </w:numPr>
        <w:spacing w:after="0"/>
        <w:ind w:left="0" w:firstLine="540"/>
        <w:contextualSpacing/>
        <w:rPr>
          <w:rFonts w:ascii="Arial" w:hAnsi="Arial" w:cs="Arial"/>
          <w:b/>
          <w:sz w:val="24"/>
          <w:szCs w:val="24"/>
        </w:rPr>
      </w:pPr>
      <w:r w:rsidRPr="00C312F5">
        <w:rPr>
          <w:rFonts w:ascii="Arial" w:hAnsi="Arial" w:cs="Arial"/>
          <w:b/>
          <w:sz w:val="24"/>
          <w:szCs w:val="24"/>
        </w:rPr>
        <w:t xml:space="preserve"> Справочная информация о месте нахождения МФЦ, графике работы, контактных телефонах, адресах электронной почты</w:t>
      </w:r>
    </w:p>
    <w:p w:rsidR="001B310A" w:rsidRPr="00C312F5" w:rsidRDefault="001B310A" w:rsidP="001B310A">
      <w:pPr>
        <w:pStyle w:val="ConsPlusNormal0"/>
        <w:jc w:val="both"/>
        <w:rPr>
          <w:b/>
          <w:sz w:val="24"/>
          <w:szCs w:val="24"/>
        </w:rPr>
      </w:pPr>
      <w:r w:rsidRPr="00C312F5">
        <w:rPr>
          <w:sz w:val="24"/>
          <w:szCs w:val="24"/>
        </w:rPr>
        <w:t>Многофункциональный центр, расположенный на территории городского округа Орехово-Зуево.</w:t>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b/>
          <w:sz w:val="24"/>
          <w:szCs w:val="24"/>
        </w:rPr>
      </w:pPr>
      <w:r w:rsidRPr="00C312F5">
        <w:rPr>
          <w:sz w:val="24"/>
          <w:szCs w:val="24"/>
        </w:rPr>
        <w:t>Место нахождения многофункционального центра:</w:t>
      </w:r>
    </w:p>
    <w:p w:rsidR="001B310A" w:rsidRPr="00C312F5" w:rsidRDefault="001B310A" w:rsidP="001B310A">
      <w:pPr>
        <w:pStyle w:val="ConsPlusNormal0"/>
        <w:jc w:val="both"/>
        <w:rPr>
          <w:sz w:val="24"/>
          <w:szCs w:val="24"/>
        </w:rPr>
      </w:pPr>
      <w:r w:rsidRPr="00C312F5">
        <w:rPr>
          <w:sz w:val="24"/>
          <w:szCs w:val="24"/>
        </w:rPr>
        <w:t>142600, Московская область, г. Орехово-Зуево, ул. Ленина, д. 96а.</w:t>
      </w:r>
    </w:p>
    <w:p w:rsidR="001B310A" w:rsidRPr="004113E0" w:rsidRDefault="001B310A" w:rsidP="004113E0">
      <w:pPr>
        <w:pStyle w:val="ConsPlusNormal0"/>
        <w:ind w:right="-426"/>
        <w:rPr>
          <w:b/>
          <w:sz w:val="24"/>
          <w:szCs w:val="24"/>
        </w:rPr>
      </w:pPr>
      <w:r w:rsidRPr="00C312F5">
        <w:rPr>
          <w:sz w:val="24"/>
          <w:szCs w:val="24"/>
        </w:rPr>
        <w:t>142600, Московская область, г. Орехово-Зуево, Октябрьская площадь, д.2 (1 этаж)</w:t>
      </w:r>
    </w:p>
    <w:p w:rsidR="001B310A" w:rsidRPr="00C312F5" w:rsidRDefault="001B310A" w:rsidP="001B310A">
      <w:pPr>
        <w:pStyle w:val="ConsPlusNormal0"/>
        <w:jc w:val="both"/>
        <w:rPr>
          <w:b/>
          <w:sz w:val="24"/>
          <w:szCs w:val="24"/>
        </w:rPr>
      </w:pPr>
      <w:r w:rsidRPr="00C312F5">
        <w:rPr>
          <w:sz w:val="24"/>
          <w:szCs w:val="24"/>
        </w:rPr>
        <w:t>Почтовый адрес многофункционального центра:</w:t>
      </w:r>
    </w:p>
    <w:p w:rsidR="001B310A" w:rsidRPr="00C312F5" w:rsidRDefault="001B310A" w:rsidP="001B310A">
      <w:pPr>
        <w:pStyle w:val="ConsPlusNormal0"/>
        <w:jc w:val="both"/>
        <w:rPr>
          <w:sz w:val="24"/>
          <w:szCs w:val="24"/>
        </w:rPr>
      </w:pPr>
      <w:r w:rsidRPr="00C312F5">
        <w:rPr>
          <w:sz w:val="24"/>
          <w:szCs w:val="24"/>
        </w:rPr>
        <w:t>142600, Московская область, г. Орехово-Зуево, ул. Ленина д. 96а.</w:t>
      </w:r>
    </w:p>
    <w:p w:rsidR="001B310A" w:rsidRPr="00C312F5" w:rsidRDefault="001B310A" w:rsidP="001B310A">
      <w:pPr>
        <w:pStyle w:val="ConsPlusNormal0"/>
        <w:jc w:val="both"/>
        <w:rPr>
          <w:sz w:val="24"/>
          <w:szCs w:val="24"/>
        </w:rPr>
      </w:pPr>
      <w:r w:rsidRPr="00C312F5">
        <w:rPr>
          <w:sz w:val="24"/>
          <w:szCs w:val="24"/>
        </w:rPr>
        <w:t>Адрес электронной почты: mfcozmo@yandex.ru</w:t>
      </w:r>
    </w:p>
    <w:p w:rsidR="001B310A" w:rsidRPr="00C312F5" w:rsidRDefault="001B310A" w:rsidP="001B310A">
      <w:pPr>
        <w:pStyle w:val="ConsPlusNormal0"/>
        <w:jc w:val="both"/>
        <w:rPr>
          <w:b/>
          <w:sz w:val="24"/>
          <w:szCs w:val="24"/>
        </w:rPr>
      </w:pPr>
    </w:p>
    <w:p w:rsidR="001B310A" w:rsidRPr="00C312F5" w:rsidRDefault="001B310A" w:rsidP="001B310A">
      <w:pPr>
        <w:pStyle w:val="ConsPlusNormal0"/>
        <w:jc w:val="both"/>
        <w:rPr>
          <w:b/>
          <w:sz w:val="24"/>
          <w:szCs w:val="24"/>
        </w:rPr>
      </w:pPr>
      <w:r w:rsidRPr="00C312F5">
        <w:rPr>
          <w:sz w:val="24"/>
          <w:szCs w:val="24"/>
        </w:rPr>
        <w:t>График работы многофункционального центра:</w:t>
      </w:r>
    </w:p>
    <w:p w:rsidR="001B310A" w:rsidRPr="00C312F5" w:rsidRDefault="001B310A" w:rsidP="001B310A">
      <w:pPr>
        <w:pStyle w:val="ConsPlusNormal0"/>
        <w:jc w:val="both"/>
        <w:rPr>
          <w:b/>
          <w:sz w:val="24"/>
          <w:szCs w:val="24"/>
        </w:rPr>
      </w:pPr>
      <w:r w:rsidRPr="00C312F5">
        <w:rPr>
          <w:sz w:val="24"/>
          <w:szCs w:val="24"/>
        </w:rPr>
        <w:t>Понедельник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Вторник</w:t>
      </w:r>
      <w:r w:rsidRPr="00C312F5">
        <w:rPr>
          <w:sz w:val="24"/>
          <w:szCs w:val="24"/>
        </w:rPr>
        <w:tab/>
        <w:t xml:space="preserve">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Среда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Четверг</w:t>
      </w:r>
      <w:r w:rsidRPr="00C312F5">
        <w:rPr>
          <w:sz w:val="24"/>
          <w:szCs w:val="24"/>
        </w:rPr>
        <w:tab/>
        <w:t xml:space="preserve">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Пятница</w:t>
      </w:r>
      <w:r w:rsidRPr="00C312F5">
        <w:rPr>
          <w:sz w:val="24"/>
          <w:szCs w:val="24"/>
        </w:rPr>
        <w:tab/>
        <w:t xml:space="preserve">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Суббота</w:t>
      </w:r>
      <w:r w:rsidRPr="00C312F5">
        <w:rPr>
          <w:sz w:val="24"/>
          <w:szCs w:val="24"/>
        </w:rPr>
        <w:tab/>
        <w:t xml:space="preserve">    8.00-20.00</w:t>
      </w:r>
      <w:r w:rsidRPr="00C312F5">
        <w:rPr>
          <w:sz w:val="24"/>
          <w:szCs w:val="24"/>
        </w:rPr>
        <w:tab/>
      </w:r>
    </w:p>
    <w:p w:rsidR="001B310A" w:rsidRPr="00C312F5" w:rsidRDefault="001B310A" w:rsidP="001B310A">
      <w:pPr>
        <w:pStyle w:val="ConsPlusNormal0"/>
        <w:jc w:val="both"/>
        <w:rPr>
          <w:b/>
          <w:sz w:val="24"/>
          <w:szCs w:val="24"/>
        </w:rPr>
      </w:pPr>
      <w:r w:rsidRPr="00C312F5">
        <w:rPr>
          <w:sz w:val="24"/>
          <w:szCs w:val="24"/>
        </w:rPr>
        <w:t>Воскресенье    Выходной день</w:t>
      </w:r>
      <w:r w:rsidRPr="00C312F5">
        <w:rPr>
          <w:sz w:val="24"/>
          <w:szCs w:val="24"/>
        </w:rPr>
        <w:tab/>
      </w:r>
    </w:p>
    <w:p w:rsidR="001B310A" w:rsidRPr="00C312F5" w:rsidRDefault="001B310A" w:rsidP="001B310A">
      <w:pPr>
        <w:pStyle w:val="ConsPlusNormal0"/>
        <w:jc w:val="both"/>
        <w:rPr>
          <w:sz w:val="24"/>
          <w:szCs w:val="24"/>
        </w:rPr>
      </w:pPr>
    </w:p>
    <w:p w:rsidR="001B310A" w:rsidRPr="00C312F5" w:rsidRDefault="001B310A" w:rsidP="001B310A">
      <w:pPr>
        <w:pStyle w:val="ConsPlusNormal0"/>
        <w:jc w:val="both"/>
        <w:rPr>
          <w:sz w:val="24"/>
          <w:szCs w:val="24"/>
        </w:rPr>
      </w:pPr>
      <w:r w:rsidRPr="00C312F5">
        <w:rPr>
          <w:sz w:val="24"/>
          <w:szCs w:val="24"/>
        </w:rPr>
        <w:t>Телефон: 8(967)110-61-16.</w:t>
      </w:r>
    </w:p>
    <w:p w:rsidR="001B310A" w:rsidRPr="00C312F5" w:rsidRDefault="001B310A" w:rsidP="001B310A">
      <w:pPr>
        <w:ind w:firstLine="567"/>
        <w:jc w:val="both"/>
        <w:rPr>
          <w:rFonts w:ascii="Arial" w:hAnsi="Arial" w:cs="Arial"/>
        </w:rPr>
      </w:pPr>
    </w:p>
    <w:p w:rsidR="001B310A" w:rsidRPr="00C312F5" w:rsidRDefault="001B310A" w:rsidP="001B310A">
      <w:pPr>
        <w:rPr>
          <w:rFonts w:ascii="Arial" w:hAnsi="Arial" w:cs="Arial"/>
        </w:rPr>
      </w:pPr>
    </w:p>
    <w:p w:rsidR="004113E0" w:rsidRDefault="001B310A" w:rsidP="004113E0">
      <w:pPr>
        <w:rPr>
          <w:rFonts w:ascii="Arial" w:hAnsi="Arial" w:cs="Arial"/>
        </w:rPr>
      </w:pPr>
      <w:bookmarkStart w:id="226" w:name="_Toc483036165"/>
      <w:r>
        <w:rPr>
          <w:rFonts w:ascii="Arial" w:hAnsi="Arial" w:cs="Arial"/>
        </w:rPr>
        <w:t xml:space="preserve">Заместитель председателя КУИ                                            </w:t>
      </w:r>
      <w:r w:rsidRPr="00C312F5">
        <w:rPr>
          <w:rFonts w:ascii="Arial" w:hAnsi="Arial" w:cs="Arial"/>
        </w:rPr>
        <w:t xml:space="preserve">           </w:t>
      </w:r>
    </w:p>
    <w:p w:rsidR="001B310A" w:rsidRDefault="004113E0" w:rsidP="004113E0">
      <w:pPr>
        <w:rPr>
          <w:rFonts w:ascii="Arial" w:hAnsi="Arial" w:cs="Arial"/>
        </w:rPr>
      </w:pPr>
      <w:r>
        <w:rPr>
          <w:rFonts w:ascii="Arial" w:hAnsi="Arial" w:cs="Arial"/>
        </w:rPr>
        <w:t>_______________</w:t>
      </w:r>
      <w:r w:rsidR="001B310A" w:rsidRPr="00C312F5">
        <w:rPr>
          <w:rFonts w:ascii="Arial" w:hAnsi="Arial" w:cs="Arial"/>
        </w:rPr>
        <w:t>Е.</w:t>
      </w:r>
      <w:r w:rsidR="001B310A">
        <w:rPr>
          <w:rFonts w:ascii="Arial" w:hAnsi="Arial" w:cs="Arial"/>
        </w:rPr>
        <w:t>М</w:t>
      </w:r>
      <w:r w:rsidR="001B310A" w:rsidRPr="00C312F5">
        <w:rPr>
          <w:rFonts w:ascii="Arial" w:hAnsi="Arial" w:cs="Arial"/>
        </w:rPr>
        <w:t xml:space="preserve">. </w:t>
      </w:r>
      <w:r w:rsidR="001B310A">
        <w:rPr>
          <w:rFonts w:ascii="Arial" w:hAnsi="Arial" w:cs="Arial"/>
        </w:rPr>
        <w:t>Миронова</w:t>
      </w:r>
    </w:p>
    <w:p w:rsidR="001B310A" w:rsidRPr="00683328" w:rsidRDefault="001B310A" w:rsidP="001B310A">
      <w:pPr>
        <w:jc w:val="right"/>
        <w:rPr>
          <w:rFonts w:ascii="Arial" w:hAnsi="Arial" w:cs="Arial"/>
        </w:rPr>
      </w:pPr>
      <w:r w:rsidRPr="00683328">
        <w:rPr>
          <w:rFonts w:ascii="Arial" w:hAnsi="Arial" w:cs="Arial"/>
        </w:rPr>
        <w:lastRenderedPageBreak/>
        <w:t>Приложение 3</w:t>
      </w:r>
      <w:bookmarkEnd w:id="226"/>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bookmarkStart w:id="227" w:name="_Toc468470766"/>
      <w:bookmarkStart w:id="228" w:name="_Toc473648674"/>
      <w:bookmarkStart w:id="229" w:name="_Toc475650601"/>
      <w:bookmarkStart w:id="230" w:name="_Toc483036166"/>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4113E0" w:rsidRDefault="001B310A" w:rsidP="004113E0">
      <w:pPr>
        <w:pStyle w:val="20"/>
        <w:ind w:right="-284"/>
        <w:jc w:val="center"/>
        <w:rPr>
          <w:rFonts w:ascii="Arial" w:hAnsi="Arial" w:cs="Arial"/>
          <w:i/>
          <w:sz w:val="24"/>
          <w:szCs w:val="24"/>
        </w:rPr>
      </w:pPr>
      <w:r w:rsidRPr="004113E0">
        <w:rPr>
          <w:rFonts w:ascii="Arial" w:hAnsi="Arial" w:cs="Arial"/>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27"/>
      <w:bookmarkEnd w:id="228"/>
      <w:bookmarkEnd w:id="229"/>
      <w:bookmarkEnd w:id="230"/>
    </w:p>
    <w:p w:rsidR="001B310A" w:rsidRPr="00C312F5" w:rsidRDefault="001B310A" w:rsidP="001B310A">
      <w:pPr>
        <w:rPr>
          <w:rFonts w:ascii="Arial" w:hAnsi="Arial" w:cs="Arial"/>
          <w:b/>
        </w:rPr>
      </w:pP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Информация о предоставлении Муниципальной услуги размещается в электронном виде:</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на официальном сайте Администрации - www.ozmo.ru;</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 xml:space="preserve">на официальном сайте МФЦ </w:t>
      </w:r>
      <w:r w:rsidRPr="00C312F5">
        <w:rPr>
          <w:rFonts w:ascii="Arial" w:hAnsi="Arial" w:cs="Arial"/>
          <w:color w:val="000000"/>
          <w:sz w:val="24"/>
          <w:szCs w:val="24"/>
        </w:rPr>
        <w:t xml:space="preserve">- </w:t>
      </w:r>
      <w:r w:rsidRPr="00C312F5">
        <w:rPr>
          <w:rFonts w:ascii="Arial" w:hAnsi="Arial" w:cs="Arial"/>
          <w:sz w:val="24"/>
          <w:szCs w:val="24"/>
        </w:rPr>
        <w:t>mfcozmo@yandex.ru;</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 xml:space="preserve">на порталах </w:t>
      </w:r>
      <w:proofErr w:type="spellStart"/>
      <w:r w:rsidRPr="00C312F5">
        <w:rPr>
          <w:rFonts w:ascii="Arial" w:hAnsi="Arial" w:cs="Arial"/>
          <w:sz w:val="24"/>
          <w:szCs w:val="24"/>
          <w:lang w:val="en-US"/>
        </w:rPr>
        <w:t>uslugi</w:t>
      </w:r>
      <w:proofErr w:type="spellEnd"/>
      <w:r w:rsidRPr="00C312F5">
        <w:rPr>
          <w:rFonts w:ascii="Arial" w:hAnsi="Arial" w:cs="Arial"/>
          <w:sz w:val="24"/>
          <w:szCs w:val="24"/>
        </w:rPr>
        <w:t>.</w:t>
      </w:r>
      <w:proofErr w:type="spellStart"/>
      <w:r w:rsidRPr="00C312F5">
        <w:rPr>
          <w:rFonts w:ascii="Arial" w:hAnsi="Arial" w:cs="Arial"/>
          <w:sz w:val="24"/>
          <w:szCs w:val="24"/>
          <w:lang w:val="en-US"/>
        </w:rPr>
        <w:t>mosreg</w:t>
      </w:r>
      <w:proofErr w:type="spellEnd"/>
      <w:r w:rsidRPr="00C312F5">
        <w:rPr>
          <w:rFonts w:ascii="Arial" w:hAnsi="Arial" w:cs="Arial"/>
          <w:sz w:val="24"/>
          <w:szCs w:val="24"/>
        </w:rPr>
        <w:t>.</w:t>
      </w:r>
      <w:proofErr w:type="spellStart"/>
      <w:r w:rsidRPr="00C312F5">
        <w:rPr>
          <w:rFonts w:ascii="Arial" w:hAnsi="Arial" w:cs="Arial"/>
          <w:sz w:val="24"/>
          <w:szCs w:val="24"/>
          <w:lang w:val="en-US"/>
        </w:rPr>
        <w:t>ru</w:t>
      </w:r>
      <w:proofErr w:type="spellEnd"/>
      <w:r w:rsidRPr="00C312F5">
        <w:rPr>
          <w:rFonts w:ascii="Arial" w:hAnsi="Arial" w:cs="Arial"/>
          <w:sz w:val="24"/>
          <w:szCs w:val="24"/>
        </w:rPr>
        <w:t xml:space="preserve">, </w:t>
      </w:r>
      <w:proofErr w:type="spellStart"/>
      <w:r w:rsidRPr="00C312F5">
        <w:rPr>
          <w:rFonts w:ascii="Arial" w:hAnsi="Arial" w:cs="Arial"/>
          <w:sz w:val="24"/>
          <w:szCs w:val="24"/>
          <w:lang w:val="en-US"/>
        </w:rPr>
        <w:t>gosuslugi</w:t>
      </w:r>
      <w:proofErr w:type="spellEnd"/>
      <w:r w:rsidRPr="00C312F5">
        <w:rPr>
          <w:rFonts w:ascii="Arial" w:hAnsi="Arial" w:cs="Arial"/>
          <w:sz w:val="24"/>
          <w:szCs w:val="24"/>
        </w:rPr>
        <w:t>.</w:t>
      </w:r>
      <w:proofErr w:type="spellStart"/>
      <w:r w:rsidRPr="00C312F5">
        <w:rPr>
          <w:rFonts w:ascii="Arial" w:hAnsi="Arial" w:cs="Arial"/>
          <w:sz w:val="24"/>
          <w:szCs w:val="24"/>
          <w:lang w:val="en-US"/>
        </w:rPr>
        <w:t>ru</w:t>
      </w:r>
      <w:proofErr w:type="spellEnd"/>
      <w:r w:rsidRPr="00C312F5">
        <w:rPr>
          <w:rFonts w:ascii="Arial" w:hAnsi="Arial" w:cs="Arial"/>
          <w:sz w:val="24"/>
          <w:szCs w:val="24"/>
        </w:rPr>
        <w:t xml:space="preserve"> на страницах, посвященных Муниципальной услуге.</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Размещенная в электронном виде информация о предоставлении Муниципальной услуги должна включать в себя:</w:t>
      </w:r>
    </w:p>
    <w:p w:rsidR="001B310A" w:rsidRPr="00C312F5" w:rsidRDefault="001B310A" w:rsidP="001B310A">
      <w:pPr>
        <w:pStyle w:val="a"/>
        <w:numPr>
          <w:ilvl w:val="0"/>
          <w:numId w:val="0"/>
        </w:numPr>
        <w:ind w:left="567"/>
        <w:rPr>
          <w:rFonts w:ascii="Arial" w:hAnsi="Arial" w:cs="Arial"/>
          <w:sz w:val="24"/>
          <w:szCs w:val="24"/>
        </w:rPr>
      </w:pPr>
      <w:r w:rsidRPr="00C312F5">
        <w:rPr>
          <w:rFonts w:ascii="Arial" w:hAnsi="Arial" w:cs="Arial"/>
          <w:sz w:val="24"/>
          <w:szCs w:val="24"/>
        </w:rPr>
        <w:t>а)     наименование, почтовые адреса, справочные номера телефонов, адреса электронной почты, адреса сайтов Администрации и МФЦ;</w:t>
      </w:r>
    </w:p>
    <w:p w:rsidR="001B310A" w:rsidRPr="00C312F5" w:rsidRDefault="001B310A" w:rsidP="001B310A">
      <w:pPr>
        <w:pStyle w:val="a"/>
        <w:numPr>
          <w:ilvl w:val="0"/>
          <w:numId w:val="0"/>
        </w:numPr>
        <w:ind w:left="567"/>
        <w:rPr>
          <w:rFonts w:ascii="Arial" w:hAnsi="Arial" w:cs="Arial"/>
          <w:sz w:val="24"/>
          <w:szCs w:val="24"/>
        </w:rPr>
      </w:pPr>
      <w:r w:rsidRPr="00C312F5">
        <w:rPr>
          <w:rFonts w:ascii="Arial" w:hAnsi="Arial" w:cs="Arial"/>
          <w:sz w:val="24"/>
          <w:szCs w:val="24"/>
        </w:rPr>
        <w:t>б)         график работы Администрации и МФЦ;</w:t>
      </w:r>
    </w:p>
    <w:p w:rsidR="001B310A" w:rsidRPr="00C312F5" w:rsidRDefault="001B310A" w:rsidP="001B310A">
      <w:pPr>
        <w:pStyle w:val="a"/>
        <w:numPr>
          <w:ilvl w:val="0"/>
          <w:numId w:val="0"/>
        </w:numPr>
        <w:ind w:left="567"/>
        <w:jc w:val="left"/>
        <w:rPr>
          <w:rFonts w:ascii="Arial" w:hAnsi="Arial" w:cs="Arial"/>
          <w:sz w:val="24"/>
          <w:szCs w:val="24"/>
        </w:rPr>
      </w:pPr>
      <w:r w:rsidRPr="00C312F5">
        <w:rPr>
          <w:rFonts w:ascii="Arial" w:hAnsi="Arial" w:cs="Arial"/>
          <w:sz w:val="24"/>
          <w:szCs w:val="24"/>
        </w:rPr>
        <w:t>в)         требования к Заявлению и прилагаемым к нему документам (включая их перечень);</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выдержки из правовых актов, в части касающейся Муниципальной услуги;</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текст Административного регламента с приложениями;</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 xml:space="preserve">краткое описание порядка предоставления Муниципальной услуги; </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образцы оформления документов, необходимых для получения Муниципальной услуги, и требования к ним;</w:t>
      </w:r>
    </w:p>
    <w:p w:rsidR="001B310A" w:rsidRPr="00C312F5" w:rsidRDefault="001B310A" w:rsidP="007B67CD">
      <w:pPr>
        <w:pStyle w:val="a"/>
        <w:numPr>
          <w:ilvl w:val="0"/>
          <w:numId w:val="11"/>
        </w:numPr>
        <w:ind w:left="0" w:firstLine="567"/>
        <w:rPr>
          <w:rFonts w:ascii="Arial" w:hAnsi="Arial" w:cs="Arial"/>
          <w:sz w:val="24"/>
          <w:szCs w:val="24"/>
        </w:rPr>
      </w:pPr>
      <w:r w:rsidRPr="00C312F5">
        <w:rPr>
          <w:rFonts w:ascii="Arial" w:hAnsi="Arial" w:cs="Arial"/>
          <w:sz w:val="24"/>
          <w:szCs w:val="24"/>
        </w:rPr>
        <w:t>перечень типовых, наиболее актуальных вопросов, относящихся к Муниципальной услуге, и ответы на них.</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1B310A" w:rsidRPr="00C312F5" w:rsidRDefault="001B310A" w:rsidP="007B67CD">
      <w:pPr>
        <w:pStyle w:val="a"/>
        <w:numPr>
          <w:ilvl w:val="0"/>
          <w:numId w:val="16"/>
        </w:numPr>
        <w:ind w:left="0" w:firstLine="567"/>
        <w:rPr>
          <w:rFonts w:ascii="Arial" w:hAnsi="Arial" w:cs="Arial"/>
          <w:sz w:val="24"/>
          <w:szCs w:val="24"/>
        </w:rPr>
      </w:pPr>
      <w:r w:rsidRPr="00C312F5">
        <w:rPr>
          <w:rFonts w:ascii="Arial" w:hAnsi="Arial" w:cs="Arial"/>
          <w:sz w:val="24"/>
          <w:szCs w:val="24"/>
        </w:rPr>
        <w:t>лично;</w:t>
      </w:r>
    </w:p>
    <w:p w:rsidR="001B310A" w:rsidRPr="00C312F5" w:rsidRDefault="001B310A" w:rsidP="007B67CD">
      <w:pPr>
        <w:pStyle w:val="a"/>
        <w:numPr>
          <w:ilvl w:val="0"/>
          <w:numId w:val="16"/>
        </w:numPr>
        <w:ind w:left="0" w:firstLine="567"/>
        <w:rPr>
          <w:rFonts w:ascii="Arial" w:hAnsi="Arial" w:cs="Arial"/>
          <w:sz w:val="24"/>
          <w:szCs w:val="24"/>
        </w:rPr>
      </w:pPr>
      <w:r w:rsidRPr="00C312F5">
        <w:rPr>
          <w:rFonts w:ascii="Arial" w:hAnsi="Arial" w:cs="Arial"/>
          <w:sz w:val="24"/>
          <w:szCs w:val="24"/>
        </w:rPr>
        <w:t>по электронной почте</w:t>
      </w:r>
    </w:p>
    <w:p w:rsidR="001B310A" w:rsidRPr="00C312F5" w:rsidRDefault="001B310A" w:rsidP="007B67CD">
      <w:pPr>
        <w:pStyle w:val="a"/>
        <w:numPr>
          <w:ilvl w:val="0"/>
          <w:numId w:val="16"/>
        </w:numPr>
        <w:ind w:left="0" w:firstLine="567"/>
        <w:rPr>
          <w:rFonts w:ascii="Arial" w:hAnsi="Arial" w:cs="Arial"/>
          <w:sz w:val="24"/>
          <w:szCs w:val="24"/>
        </w:rPr>
      </w:pPr>
      <w:r w:rsidRPr="00C312F5">
        <w:rPr>
          <w:rFonts w:ascii="Arial" w:hAnsi="Arial" w:cs="Arial"/>
          <w:sz w:val="24"/>
          <w:szCs w:val="24"/>
        </w:rPr>
        <w:t>по телефонам, указанным в Приложении 2 к настоящему Административному регламенту.</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Консультирование по вопросам предоставления Муниципальной услуги специалистами МФЦ и Комитета осуществляется бесплатно.</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lastRenderedPageBreak/>
        <w:t xml:space="preserve">Информация о предоставлении Муниципальной услуги размещается в помещениях Комитета и МФЦ, предназначенных для приема Заявителей (представителей Заявителей). </w:t>
      </w:r>
    </w:p>
    <w:p w:rsidR="001B310A" w:rsidRPr="00C312F5" w:rsidRDefault="001B310A" w:rsidP="001B310A">
      <w:pPr>
        <w:pStyle w:val="1"/>
        <w:ind w:left="0" w:firstLine="567"/>
        <w:rPr>
          <w:rFonts w:ascii="Arial" w:hAnsi="Arial" w:cs="Arial"/>
          <w:sz w:val="24"/>
          <w:szCs w:val="24"/>
        </w:rPr>
      </w:pPr>
      <w:r w:rsidRPr="00C312F5">
        <w:rPr>
          <w:rFonts w:ascii="Arial" w:hAnsi="Arial" w:cs="Arial"/>
          <w:sz w:val="24"/>
          <w:szCs w:val="24"/>
        </w:rPr>
        <w:t xml:space="preserve">Комитет разрабатывает информационные материалы – памятки, инструкции, брошюры, – в форме макетов и передает их в МФЦ. Комитет обеспечивает своевременную актуализацию указанных информационных материалов и контролирует их наличие и актуальность в МФЦ. </w:t>
      </w: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1B310A" w:rsidRPr="00C312F5" w:rsidRDefault="001B310A" w:rsidP="001B310A">
      <w:pPr>
        <w:pStyle w:val="1"/>
        <w:numPr>
          <w:ilvl w:val="0"/>
          <w:numId w:val="0"/>
        </w:numPr>
        <w:ind w:left="644"/>
        <w:rPr>
          <w:rFonts w:ascii="Arial" w:hAnsi="Arial" w:cs="Arial"/>
          <w:sz w:val="24"/>
          <w:szCs w:val="24"/>
        </w:rPr>
      </w:pPr>
    </w:p>
    <w:p w:rsidR="004113E0" w:rsidRDefault="001B310A" w:rsidP="004113E0">
      <w:pP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w:t>
      </w:r>
    </w:p>
    <w:p w:rsidR="001B310A" w:rsidRDefault="004113E0" w:rsidP="004113E0">
      <w:pPr>
        <w:rPr>
          <w:rFonts w:ascii="Arial" w:hAnsi="Arial" w:cs="Arial"/>
        </w:rPr>
      </w:pPr>
      <w:r>
        <w:rPr>
          <w:rFonts w:ascii="Arial" w:hAnsi="Arial" w:cs="Arial"/>
        </w:rPr>
        <w:t>_______________</w:t>
      </w:r>
      <w:r w:rsidR="001B310A" w:rsidRPr="00C312F5">
        <w:rPr>
          <w:rFonts w:ascii="Arial" w:hAnsi="Arial" w:cs="Arial"/>
        </w:rPr>
        <w:t>Е.</w:t>
      </w:r>
      <w:r w:rsidR="001B310A">
        <w:rPr>
          <w:rFonts w:ascii="Arial" w:hAnsi="Arial" w:cs="Arial"/>
        </w:rPr>
        <w:t>М</w:t>
      </w:r>
      <w:r w:rsidR="001B310A" w:rsidRPr="00C312F5">
        <w:rPr>
          <w:rFonts w:ascii="Arial" w:hAnsi="Arial" w:cs="Arial"/>
        </w:rPr>
        <w:t xml:space="preserve">. </w:t>
      </w:r>
      <w:r w:rsidR="001B310A">
        <w:rPr>
          <w:rFonts w:ascii="Arial" w:hAnsi="Arial" w:cs="Arial"/>
        </w:rPr>
        <w:t>Миронова</w:t>
      </w:r>
    </w:p>
    <w:p w:rsidR="001B310A" w:rsidRPr="00C312F5" w:rsidRDefault="001B310A" w:rsidP="001B310A">
      <w:pPr>
        <w:rPr>
          <w:rFonts w:ascii="Arial" w:hAnsi="Arial" w:cs="Arial"/>
        </w:rPr>
      </w:pPr>
      <w:r w:rsidRPr="00C312F5">
        <w:rPr>
          <w:rFonts w:ascii="Arial" w:hAnsi="Arial" w:cs="Arial"/>
        </w:rPr>
        <w:br w:type="page"/>
      </w:r>
    </w:p>
    <w:p w:rsidR="001B310A" w:rsidRPr="00C312F5" w:rsidRDefault="001B310A" w:rsidP="001B310A">
      <w:pPr>
        <w:pStyle w:val="1-"/>
        <w:spacing w:before="0" w:after="0"/>
        <w:ind w:left="5954"/>
        <w:jc w:val="right"/>
        <w:rPr>
          <w:rFonts w:ascii="Arial" w:hAnsi="Arial" w:cs="Arial"/>
          <w:b w:val="0"/>
          <w:sz w:val="24"/>
          <w:szCs w:val="24"/>
        </w:rPr>
      </w:pPr>
      <w:bookmarkStart w:id="231" w:name="_Toc483036167"/>
      <w:r w:rsidRPr="00C312F5">
        <w:rPr>
          <w:rFonts w:ascii="Arial" w:hAnsi="Arial" w:cs="Arial"/>
          <w:b w:val="0"/>
          <w:sz w:val="24"/>
          <w:szCs w:val="24"/>
        </w:rPr>
        <w:lastRenderedPageBreak/>
        <w:t>Приложение 4</w:t>
      </w:r>
      <w:bookmarkEnd w:id="231"/>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rPr>
          <w:rFonts w:ascii="Arial" w:hAnsi="Arial" w:cs="Arial"/>
        </w:rPr>
      </w:pPr>
      <w:r w:rsidRPr="00C312F5">
        <w:rPr>
          <w:rFonts w:ascii="Arial" w:hAnsi="Arial" w:cs="Arial"/>
        </w:rPr>
        <w:cr/>
      </w:r>
    </w:p>
    <w:p w:rsidR="001B310A" w:rsidRPr="00C312F5" w:rsidRDefault="001B310A" w:rsidP="001B310A">
      <w:pPr>
        <w:jc w:val="both"/>
        <w:rPr>
          <w:rFonts w:ascii="Arial" w:hAnsi="Arial" w:cs="Arial"/>
        </w:rPr>
      </w:pPr>
    </w:p>
    <w:p w:rsidR="001B310A" w:rsidRPr="00C312F5" w:rsidRDefault="001B310A" w:rsidP="001B310A">
      <w:pPr>
        <w:pStyle w:val="afff"/>
        <w:rPr>
          <w:u w:val="single"/>
        </w:rPr>
      </w:pPr>
      <w:r w:rsidRPr="00C312F5">
        <w:rPr>
          <w:u w:val="single"/>
        </w:rPr>
        <w:t xml:space="preserve">Д О Г О В О Р  №      /        </w:t>
      </w:r>
    </w:p>
    <w:p w:rsidR="001B310A" w:rsidRPr="00C312F5" w:rsidRDefault="001B310A" w:rsidP="001B310A">
      <w:pPr>
        <w:pStyle w:val="afff"/>
        <w:spacing w:before="120" w:line="240" w:lineRule="exact"/>
      </w:pPr>
      <w:r w:rsidRPr="00C312F5">
        <w:t>безвозмездного временного пользования</w:t>
      </w:r>
    </w:p>
    <w:p w:rsidR="001B310A" w:rsidRPr="00C312F5" w:rsidRDefault="001B310A" w:rsidP="001B310A">
      <w:pPr>
        <w:pStyle w:val="afff"/>
        <w:spacing w:line="240" w:lineRule="exact"/>
      </w:pPr>
      <w:r w:rsidRPr="00C312F5">
        <w:t>недвижимым имуществом, находящимся в муниципальной казне</w:t>
      </w:r>
    </w:p>
    <w:p w:rsidR="001B310A" w:rsidRPr="00C312F5" w:rsidRDefault="001B310A" w:rsidP="001B310A">
      <w:pPr>
        <w:jc w:val="both"/>
        <w:rPr>
          <w:rFonts w:ascii="Arial" w:hAnsi="Arial" w:cs="Arial"/>
          <w:b/>
        </w:rPr>
      </w:pPr>
      <w:r w:rsidRPr="00C312F5">
        <w:rPr>
          <w:rFonts w:ascii="Arial" w:hAnsi="Arial" w:cs="Arial"/>
          <w:b/>
        </w:rPr>
        <w:t xml:space="preserve">    </w:t>
      </w:r>
    </w:p>
    <w:p w:rsidR="001B310A" w:rsidRPr="00C312F5" w:rsidRDefault="001B310A" w:rsidP="001B310A">
      <w:pPr>
        <w:jc w:val="both"/>
        <w:rPr>
          <w:rFonts w:ascii="Arial" w:hAnsi="Arial" w:cs="Arial"/>
          <w:i/>
        </w:rPr>
      </w:pPr>
      <w:proofErr w:type="spellStart"/>
      <w:r w:rsidRPr="00C312F5">
        <w:rPr>
          <w:rFonts w:ascii="Arial" w:hAnsi="Arial" w:cs="Arial"/>
          <w:i/>
        </w:rPr>
        <w:t>г.Орехово-Зуево</w:t>
      </w:r>
      <w:proofErr w:type="spellEnd"/>
      <w:r w:rsidRPr="00C312F5">
        <w:rPr>
          <w:rFonts w:ascii="Arial" w:hAnsi="Arial" w:cs="Arial"/>
          <w:i/>
        </w:rPr>
        <w:tab/>
      </w:r>
      <w:r w:rsidRPr="00C312F5">
        <w:rPr>
          <w:rFonts w:ascii="Arial" w:hAnsi="Arial" w:cs="Arial"/>
          <w:i/>
        </w:rPr>
        <w:tab/>
      </w:r>
      <w:r w:rsidRPr="00C312F5">
        <w:rPr>
          <w:rFonts w:ascii="Arial" w:hAnsi="Arial" w:cs="Arial"/>
          <w:i/>
        </w:rPr>
        <w:tab/>
      </w:r>
      <w:r w:rsidRPr="00C312F5">
        <w:rPr>
          <w:rFonts w:ascii="Arial" w:hAnsi="Arial" w:cs="Arial"/>
          <w:i/>
        </w:rPr>
        <w:tab/>
      </w:r>
      <w:r w:rsidRPr="00C312F5">
        <w:rPr>
          <w:rFonts w:ascii="Arial" w:hAnsi="Arial" w:cs="Arial"/>
          <w:i/>
        </w:rPr>
        <w:tab/>
      </w:r>
      <w:r w:rsidRPr="00C312F5">
        <w:rPr>
          <w:rFonts w:ascii="Arial" w:hAnsi="Arial" w:cs="Arial"/>
          <w:i/>
        </w:rPr>
        <w:tab/>
      </w:r>
      <w:r w:rsidRPr="00C312F5">
        <w:rPr>
          <w:rFonts w:ascii="Arial" w:hAnsi="Arial" w:cs="Arial"/>
          <w:i/>
        </w:rPr>
        <w:tab/>
        <w:t>__ ______  20__  года</w:t>
      </w:r>
    </w:p>
    <w:p w:rsidR="001B310A" w:rsidRPr="00C312F5" w:rsidRDefault="001B310A" w:rsidP="001B310A">
      <w:pPr>
        <w:pStyle w:val="12"/>
        <w:rPr>
          <w:rFonts w:ascii="Arial" w:hAnsi="Arial" w:cs="Arial"/>
          <w:b w:val="0"/>
          <w:i/>
          <w:sz w:val="24"/>
          <w:szCs w:val="24"/>
        </w:rPr>
      </w:pPr>
      <w:r w:rsidRPr="00C312F5">
        <w:rPr>
          <w:rFonts w:ascii="Arial" w:hAnsi="Arial" w:cs="Arial"/>
          <w:b w:val="0"/>
          <w:i/>
          <w:sz w:val="24"/>
          <w:szCs w:val="24"/>
        </w:rPr>
        <w:t>Московской области</w:t>
      </w:r>
    </w:p>
    <w:p w:rsidR="001B310A" w:rsidRPr="00C312F5" w:rsidRDefault="001B310A" w:rsidP="00682586">
      <w:pPr>
        <w:pStyle w:val="ad"/>
        <w:ind w:left="0"/>
        <w:jc w:val="both"/>
        <w:rPr>
          <w:sz w:val="24"/>
          <w:szCs w:val="24"/>
        </w:rPr>
      </w:pPr>
      <w:r w:rsidRPr="00C312F5">
        <w:rPr>
          <w:b/>
          <w:sz w:val="24"/>
          <w:szCs w:val="24"/>
        </w:rPr>
        <w:t>Комитет по управлению имуществом администрации городского округа Орехово-Зуево</w:t>
      </w:r>
      <w:r w:rsidRPr="00C312F5">
        <w:rPr>
          <w:sz w:val="24"/>
          <w:szCs w:val="24"/>
        </w:rPr>
        <w:t xml:space="preserve"> (далее и</w:t>
      </w:r>
      <w:r w:rsidR="00682586">
        <w:rPr>
          <w:sz w:val="24"/>
          <w:szCs w:val="24"/>
        </w:rPr>
        <w:t xml:space="preserve">менуемый «Ссудодатель»), в лице председателя </w:t>
      </w:r>
      <w:r w:rsidRPr="00C312F5">
        <w:rPr>
          <w:sz w:val="24"/>
          <w:szCs w:val="24"/>
        </w:rPr>
        <w:t xml:space="preserve">Комитета </w:t>
      </w:r>
      <w:r w:rsidRPr="00C312F5">
        <w:rPr>
          <w:b/>
          <w:sz w:val="24"/>
          <w:szCs w:val="24"/>
        </w:rPr>
        <w:t>______________________________________________________________________________________________________________________________________</w:t>
      </w:r>
      <w:r w:rsidRPr="00C312F5">
        <w:rPr>
          <w:sz w:val="24"/>
          <w:szCs w:val="24"/>
        </w:rPr>
        <w:t xml:space="preserve">, действующего на основании Положения о Комитете, утвержденного решением Совета депутатов городского округа Орехово-Зуево Московской области № 994/83 от 18.11.2008г.,  и </w:t>
      </w:r>
    </w:p>
    <w:p w:rsidR="001B310A" w:rsidRPr="00C312F5" w:rsidRDefault="001B310A" w:rsidP="00682586">
      <w:pPr>
        <w:pStyle w:val="ad"/>
        <w:ind w:left="0"/>
        <w:rPr>
          <w:sz w:val="24"/>
          <w:szCs w:val="24"/>
        </w:rPr>
      </w:pPr>
      <w:r w:rsidRPr="00C312F5">
        <w:rPr>
          <w:b/>
          <w:sz w:val="24"/>
          <w:szCs w:val="24"/>
        </w:rPr>
        <w:t xml:space="preserve">_________________________________________________________________________________________________________________________________________________________________________________________________________ </w:t>
      </w:r>
      <w:r w:rsidRPr="00C312F5">
        <w:rPr>
          <w:sz w:val="24"/>
          <w:szCs w:val="24"/>
        </w:rPr>
        <w:t>(далее именуемое – «Ссудополучатель»)</w:t>
      </w:r>
      <w:r w:rsidRPr="00C312F5">
        <w:rPr>
          <w:b/>
          <w:sz w:val="24"/>
          <w:szCs w:val="24"/>
        </w:rPr>
        <w:t xml:space="preserve">, </w:t>
      </w:r>
      <w:r w:rsidRPr="00C312F5">
        <w:rPr>
          <w:sz w:val="24"/>
          <w:szCs w:val="24"/>
        </w:rPr>
        <w:t>в лице __________________________________________________________________., действующего на основании</w:t>
      </w:r>
    </w:p>
    <w:p w:rsidR="001B310A" w:rsidRPr="00C312F5" w:rsidRDefault="001B310A" w:rsidP="00682586">
      <w:pPr>
        <w:pStyle w:val="ad"/>
        <w:ind w:left="0"/>
        <w:rPr>
          <w:sz w:val="24"/>
          <w:szCs w:val="24"/>
        </w:rPr>
      </w:pPr>
      <w:r w:rsidRPr="00C312F5">
        <w:rPr>
          <w:sz w:val="24"/>
          <w:szCs w:val="24"/>
        </w:rPr>
        <w:t>__________________________________________________________________, в соответствии с    ______________________________________________________________________________________________________________________________________, заключили настоящий Договор (далее именуемый – "Договор") о нижеследующем:</w:t>
      </w:r>
    </w:p>
    <w:p w:rsidR="001B310A" w:rsidRPr="00C312F5" w:rsidRDefault="001B310A" w:rsidP="001B310A">
      <w:pPr>
        <w:tabs>
          <w:tab w:val="num" w:pos="720"/>
        </w:tabs>
        <w:spacing w:before="120" w:after="120"/>
        <w:jc w:val="center"/>
        <w:rPr>
          <w:rFonts w:ascii="Arial" w:hAnsi="Arial" w:cs="Arial"/>
          <w:b/>
        </w:rPr>
      </w:pPr>
      <w:r w:rsidRPr="00C312F5">
        <w:rPr>
          <w:rFonts w:ascii="Arial" w:hAnsi="Arial" w:cs="Arial"/>
          <w:b/>
        </w:rPr>
        <w:t>ПРЕДМЕТ ДОГОВОРА.</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1.1.</w:t>
      </w:r>
      <w:r w:rsidRPr="00C312F5">
        <w:rPr>
          <w:rFonts w:ascii="Arial" w:hAnsi="Arial" w:cs="Arial"/>
        </w:rPr>
        <w:tab/>
        <w:t xml:space="preserve">Ссудодатель передает, а Ссудополучатель принимает в безвозмездное временное пользование муниципальное недвижимое имущество, расположенное по адресу: </w:t>
      </w:r>
      <w:proofErr w:type="spellStart"/>
      <w:r w:rsidRPr="00C312F5">
        <w:rPr>
          <w:rFonts w:ascii="Arial" w:hAnsi="Arial" w:cs="Arial"/>
        </w:rPr>
        <w:t>г.Орехово-Зуево</w:t>
      </w:r>
      <w:proofErr w:type="spellEnd"/>
      <w:r w:rsidRPr="00C312F5">
        <w:rPr>
          <w:rFonts w:ascii="Arial" w:hAnsi="Arial" w:cs="Arial"/>
        </w:rPr>
        <w:t>, ___________________, зарегистрировано в ЕГРП ____________. за №_____________________</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1.2. Имущество является муниципальной собственностью городского округа Орехово-Зуево и представляет собой</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 xml:space="preserve"> _____________________________________________________________________________________________________________________________________________________________________________________________________________________________, общей площадью ___________ </w:t>
      </w:r>
      <w:proofErr w:type="spellStart"/>
      <w:r w:rsidRPr="00C312F5">
        <w:rPr>
          <w:rFonts w:ascii="Arial" w:hAnsi="Arial" w:cs="Arial"/>
        </w:rPr>
        <w:t>кв.м</w:t>
      </w:r>
      <w:proofErr w:type="spellEnd"/>
      <w:r w:rsidRPr="00C312F5">
        <w:rPr>
          <w:rFonts w:ascii="Arial" w:hAnsi="Arial" w:cs="Arial"/>
        </w:rPr>
        <w:t xml:space="preserve">. </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 xml:space="preserve">1.3. Имущество представляется Ссудополучателю под </w:t>
      </w:r>
    </w:p>
    <w:p w:rsidR="001B310A" w:rsidRPr="00C312F5" w:rsidRDefault="001B310A" w:rsidP="00682586">
      <w:pPr>
        <w:tabs>
          <w:tab w:val="left" w:pos="1134"/>
        </w:tabs>
        <w:jc w:val="both"/>
        <w:rPr>
          <w:rFonts w:ascii="Arial" w:hAnsi="Arial" w:cs="Arial"/>
        </w:rPr>
      </w:pPr>
      <w:r w:rsidRPr="00C312F5">
        <w:rPr>
          <w:rFonts w:ascii="Arial" w:hAnsi="Arial" w:cs="Arial"/>
        </w:rPr>
        <w:lastRenderedPageBreak/>
        <w:t>__________________________________________________________________________________________________________________________________</w:t>
      </w:r>
      <w:r w:rsidR="00682586">
        <w:rPr>
          <w:rFonts w:ascii="Arial" w:hAnsi="Arial" w:cs="Arial"/>
        </w:rPr>
        <w:t>____</w:t>
      </w:r>
    </w:p>
    <w:p w:rsidR="001B310A" w:rsidRPr="00C312F5" w:rsidRDefault="001B310A" w:rsidP="001B310A">
      <w:pPr>
        <w:pStyle w:val="aff1"/>
        <w:tabs>
          <w:tab w:val="left" w:pos="1134"/>
        </w:tabs>
        <w:jc w:val="both"/>
        <w:rPr>
          <w:rFonts w:ascii="Arial" w:hAnsi="Arial" w:cs="Arial"/>
          <w:sz w:val="24"/>
        </w:rPr>
      </w:pPr>
      <w:r w:rsidRPr="00C312F5">
        <w:rPr>
          <w:rFonts w:ascii="Arial" w:hAnsi="Arial" w:cs="Arial"/>
          <w:sz w:val="24"/>
        </w:rPr>
        <w:t>1.4. Договор заключается сроком на ___ (_______) лет.</w:t>
      </w:r>
    </w:p>
    <w:p w:rsidR="001B310A" w:rsidRPr="00C312F5" w:rsidRDefault="001B310A" w:rsidP="001B310A">
      <w:pPr>
        <w:pStyle w:val="aff1"/>
        <w:tabs>
          <w:tab w:val="left" w:pos="1134"/>
        </w:tabs>
        <w:jc w:val="both"/>
        <w:rPr>
          <w:rFonts w:ascii="Arial" w:hAnsi="Arial" w:cs="Arial"/>
          <w:sz w:val="24"/>
        </w:rPr>
      </w:pPr>
      <w:r w:rsidRPr="00C312F5">
        <w:rPr>
          <w:rFonts w:ascii="Arial" w:hAnsi="Arial" w:cs="Arial"/>
          <w:sz w:val="24"/>
        </w:rPr>
        <w:t>1.5. Договор  действует с _______________г. по __________________г.</w:t>
      </w:r>
    </w:p>
    <w:p w:rsidR="001B310A" w:rsidRPr="00C312F5" w:rsidRDefault="001B310A" w:rsidP="001B310A">
      <w:pPr>
        <w:pStyle w:val="aff1"/>
        <w:jc w:val="both"/>
        <w:rPr>
          <w:rFonts w:ascii="Arial" w:hAnsi="Arial" w:cs="Arial"/>
          <w:sz w:val="24"/>
        </w:rPr>
      </w:pPr>
      <w:r w:rsidRPr="00C312F5">
        <w:rPr>
          <w:rFonts w:ascii="Arial" w:hAnsi="Arial" w:cs="Arial"/>
          <w:sz w:val="24"/>
        </w:rPr>
        <w:t>1.6. Неотъемлемой частью Договора являются: акт приема-передачи, содержащий сведения о техническом состоянии передаваемого в безвозмездное пользование муниципального имущества, технический паспорт, копия Свидетельства о государственной регистрации права муниципальной собственности.</w:t>
      </w:r>
    </w:p>
    <w:p w:rsidR="001B310A" w:rsidRPr="00C312F5" w:rsidRDefault="001B310A" w:rsidP="001B310A">
      <w:pPr>
        <w:pStyle w:val="aff1"/>
        <w:jc w:val="both"/>
        <w:rPr>
          <w:rFonts w:ascii="Arial" w:hAnsi="Arial" w:cs="Arial"/>
          <w:sz w:val="24"/>
        </w:rPr>
      </w:pPr>
      <w:r w:rsidRPr="00C312F5">
        <w:rPr>
          <w:rFonts w:ascii="Arial" w:hAnsi="Arial" w:cs="Arial"/>
          <w:sz w:val="24"/>
        </w:rPr>
        <w:t>1.7. Ссудодатель гарантирует, что передаваемое имущество не является предметом залога, спора, не состоит под арестом, не обременено иным способом.</w:t>
      </w:r>
    </w:p>
    <w:p w:rsidR="001B310A" w:rsidRPr="00C312F5" w:rsidRDefault="001B310A" w:rsidP="001B310A">
      <w:pPr>
        <w:tabs>
          <w:tab w:val="num" w:pos="720"/>
        </w:tabs>
        <w:spacing w:before="120" w:after="120"/>
        <w:jc w:val="center"/>
        <w:rPr>
          <w:rFonts w:ascii="Arial" w:hAnsi="Arial" w:cs="Arial"/>
          <w:b/>
        </w:rPr>
      </w:pPr>
      <w:r w:rsidRPr="00C312F5">
        <w:rPr>
          <w:rFonts w:ascii="Arial" w:hAnsi="Arial" w:cs="Arial"/>
          <w:b/>
        </w:rPr>
        <w:t>ПРАВА И ОБЯЗАННОСТИ СТОРОН.</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2.1.</w:t>
      </w:r>
      <w:r w:rsidRPr="00C312F5">
        <w:rPr>
          <w:rFonts w:ascii="Arial" w:hAnsi="Arial" w:cs="Arial"/>
        </w:rPr>
        <w:tab/>
        <w:t>Ссудополучатель вправе с согласия Ссудодателя производить улучшения имущества, переданного ему по Договору. При перепланировке, реконструкции и других действиях, приводящих к изменению общей площади объекта, Ссудополучатель обязан: за свой счет произвести техническую инвентаризацию и предоставить справку из БТИ для внесения изменения в Свидетельство о государственной регистрации права муниципальной собственности; предоставить Ссудодателю технический паспорт в 2-х экземплярах.</w:t>
      </w:r>
    </w:p>
    <w:p w:rsidR="001B310A" w:rsidRPr="00C312F5" w:rsidRDefault="001B310A" w:rsidP="001B310A">
      <w:pPr>
        <w:tabs>
          <w:tab w:val="left" w:pos="851"/>
        </w:tabs>
        <w:ind w:firstLine="567"/>
        <w:jc w:val="both"/>
        <w:rPr>
          <w:rFonts w:ascii="Arial" w:hAnsi="Arial" w:cs="Arial"/>
        </w:rPr>
      </w:pPr>
      <w:r w:rsidRPr="00C312F5">
        <w:rPr>
          <w:rFonts w:ascii="Arial" w:hAnsi="Arial" w:cs="Arial"/>
        </w:rPr>
        <w:t>Все улучшения, произведенные Ссудополучателем, возмещению собственником имущества не подлежат.</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2.2.</w:t>
      </w:r>
      <w:r w:rsidRPr="00C312F5">
        <w:rPr>
          <w:rFonts w:ascii="Arial" w:hAnsi="Arial" w:cs="Arial"/>
        </w:rPr>
        <w:tab/>
        <w:t>Ссудополучатель вправе в любое время отказаться от Договора, известив об этом Ссудодателя за два месяца до предполагаемого отказа.</w:t>
      </w:r>
    </w:p>
    <w:p w:rsidR="001B310A" w:rsidRPr="00C312F5" w:rsidRDefault="001B310A" w:rsidP="00682586">
      <w:pPr>
        <w:pStyle w:val="aff1"/>
        <w:tabs>
          <w:tab w:val="left" w:pos="1134"/>
        </w:tabs>
        <w:ind w:firstLine="284"/>
        <w:jc w:val="both"/>
        <w:rPr>
          <w:rFonts w:ascii="Arial" w:hAnsi="Arial" w:cs="Arial"/>
          <w:sz w:val="24"/>
        </w:rPr>
      </w:pPr>
      <w:r w:rsidRPr="00C312F5">
        <w:rPr>
          <w:rFonts w:ascii="Arial" w:hAnsi="Arial" w:cs="Arial"/>
          <w:sz w:val="24"/>
        </w:rPr>
        <w:t>2.3.</w:t>
      </w:r>
      <w:r w:rsidRPr="00C312F5">
        <w:rPr>
          <w:rFonts w:ascii="Arial" w:hAnsi="Arial" w:cs="Arial"/>
          <w:sz w:val="24"/>
        </w:rPr>
        <w:tab/>
        <w:t>Ссудополучатель обязуется:</w:t>
      </w:r>
    </w:p>
    <w:p w:rsidR="001B310A" w:rsidRPr="00C312F5" w:rsidRDefault="001B310A" w:rsidP="00682586">
      <w:pPr>
        <w:pStyle w:val="aff1"/>
        <w:tabs>
          <w:tab w:val="left" w:pos="1134"/>
          <w:tab w:val="left" w:pos="1276"/>
        </w:tabs>
        <w:spacing w:after="0"/>
        <w:ind w:left="284" w:firstLine="284"/>
        <w:jc w:val="both"/>
        <w:rPr>
          <w:rFonts w:ascii="Arial" w:hAnsi="Arial" w:cs="Arial"/>
          <w:sz w:val="24"/>
        </w:rPr>
      </w:pPr>
      <w:r w:rsidRPr="00C312F5">
        <w:rPr>
          <w:rFonts w:ascii="Arial" w:hAnsi="Arial" w:cs="Arial"/>
          <w:sz w:val="24"/>
        </w:rPr>
        <w:t>2.3.1.</w:t>
      </w:r>
      <w:r w:rsidRPr="00C312F5">
        <w:rPr>
          <w:rFonts w:ascii="Arial" w:hAnsi="Arial" w:cs="Arial"/>
          <w:sz w:val="24"/>
        </w:rPr>
        <w:tab/>
        <w:t>производить за свой счет текущий и капитальный ремонт полученного по Договору имущества в сроки, установленные действующими нормативами с предварительным письменным уведомлением Ссудодателя;</w:t>
      </w:r>
    </w:p>
    <w:p w:rsidR="001B310A" w:rsidRPr="00C312F5" w:rsidRDefault="001B310A" w:rsidP="00682586">
      <w:pPr>
        <w:pStyle w:val="22"/>
        <w:tabs>
          <w:tab w:val="left" w:pos="1134"/>
        </w:tabs>
        <w:spacing w:after="0" w:line="240" w:lineRule="auto"/>
        <w:ind w:left="284" w:firstLine="284"/>
        <w:rPr>
          <w:rFonts w:ascii="Arial" w:hAnsi="Arial" w:cs="Arial"/>
        </w:rPr>
      </w:pPr>
      <w:r w:rsidRPr="00C312F5">
        <w:rPr>
          <w:rFonts w:ascii="Arial" w:hAnsi="Arial" w:cs="Arial"/>
        </w:rPr>
        <w:t>2.3.2.</w:t>
      </w:r>
      <w:r w:rsidRPr="00C312F5">
        <w:rPr>
          <w:rFonts w:ascii="Arial" w:hAnsi="Arial" w:cs="Arial"/>
        </w:rPr>
        <w:tab/>
        <w:t>заключить договоры с обслуживающими организациями по оплате коммунальных услуг. Оплату коммунальных услуг производить своевременно за счет собственных средств;</w:t>
      </w:r>
    </w:p>
    <w:p w:rsidR="001B310A" w:rsidRPr="00C312F5" w:rsidRDefault="001B310A" w:rsidP="00682586">
      <w:pPr>
        <w:pStyle w:val="22"/>
        <w:tabs>
          <w:tab w:val="left" w:pos="1134"/>
        </w:tabs>
        <w:spacing w:after="0" w:line="240" w:lineRule="auto"/>
        <w:ind w:left="284" w:firstLine="284"/>
        <w:rPr>
          <w:rFonts w:ascii="Arial" w:hAnsi="Arial" w:cs="Arial"/>
        </w:rPr>
      </w:pPr>
      <w:r w:rsidRPr="00C312F5">
        <w:rPr>
          <w:rFonts w:ascii="Arial" w:hAnsi="Arial" w:cs="Arial"/>
        </w:rPr>
        <w:t>2.3.3 нести все расходы на содержание имущества, в соответствии с действующим законодательством;</w:t>
      </w:r>
    </w:p>
    <w:p w:rsidR="001B310A" w:rsidRPr="00C312F5" w:rsidRDefault="001B310A" w:rsidP="00682586">
      <w:pPr>
        <w:pStyle w:val="22"/>
        <w:tabs>
          <w:tab w:val="left" w:pos="1134"/>
        </w:tabs>
        <w:spacing w:after="0" w:line="240" w:lineRule="auto"/>
        <w:ind w:left="284"/>
        <w:rPr>
          <w:rFonts w:ascii="Arial" w:hAnsi="Arial" w:cs="Arial"/>
        </w:rPr>
      </w:pPr>
      <w:r w:rsidRPr="00C312F5">
        <w:rPr>
          <w:rFonts w:ascii="Arial" w:hAnsi="Arial" w:cs="Arial"/>
        </w:rPr>
        <w:t>2.3.4. после передачи имущества по настоящему договору Ссудополучатель обязан оформить земельные отношения в соответствии с действующим законодательством;</w:t>
      </w:r>
    </w:p>
    <w:p w:rsidR="001B310A" w:rsidRPr="00C312F5" w:rsidRDefault="001B310A" w:rsidP="00682586">
      <w:pPr>
        <w:pStyle w:val="aff1"/>
        <w:tabs>
          <w:tab w:val="left" w:pos="1134"/>
          <w:tab w:val="left" w:pos="1276"/>
        </w:tabs>
        <w:spacing w:after="0"/>
        <w:ind w:left="284"/>
        <w:jc w:val="both"/>
        <w:rPr>
          <w:rFonts w:ascii="Arial" w:hAnsi="Arial" w:cs="Arial"/>
          <w:sz w:val="24"/>
        </w:rPr>
      </w:pPr>
      <w:r w:rsidRPr="00C312F5">
        <w:rPr>
          <w:rFonts w:ascii="Arial" w:hAnsi="Arial" w:cs="Arial"/>
          <w:sz w:val="24"/>
        </w:rPr>
        <w:t>2.3.5.</w:t>
      </w:r>
      <w:r w:rsidRPr="00C312F5">
        <w:rPr>
          <w:rFonts w:ascii="Arial" w:hAnsi="Arial" w:cs="Arial"/>
          <w:sz w:val="24"/>
        </w:rPr>
        <w:tab/>
        <w:t>использовать имущество строго по назначению, определенному п.1.3. Договора;</w:t>
      </w:r>
    </w:p>
    <w:p w:rsidR="001B310A" w:rsidRPr="00C312F5" w:rsidRDefault="001B310A" w:rsidP="00682586">
      <w:pPr>
        <w:pStyle w:val="aff1"/>
        <w:tabs>
          <w:tab w:val="left" w:pos="1134"/>
          <w:tab w:val="left" w:pos="1276"/>
        </w:tabs>
        <w:spacing w:after="0"/>
        <w:ind w:left="284"/>
        <w:jc w:val="both"/>
        <w:rPr>
          <w:rFonts w:ascii="Arial" w:hAnsi="Arial" w:cs="Arial"/>
          <w:sz w:val="24"/>
        </w:rPr>
      </w:pPr>
      <w:r w:rsidRPr="00C312F5">
        <w:rPr>
          <w:rFonts w:ascii="Arial" w:hAnsi="Arial" w:cs="Arial"/>
          <w:sz w:val="24"/>
        </w:rPr>
        <w:t>2.3.6. застраховать переданное ему по Договору имущество;</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2.3.7. Ссудополучатель в полной мере несет риск случайной гибели или случайного повреждения полученного в безвозмездное пользование имущества в соответствии с действующим законодательством.</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2.4.</w:t>
      </w:r>
      <w:r w:rsidRPr="00C312F5">
        <w:rPr>
          <w:rFonts w:ascii="Arial" w:hAnsi="Arial" w:cs="Arial"/>
        </w:rPr>
        <w:tab/>
        <w:t>Ссудополучатель не вправе отдавать имущество в залог, использовать в качестве вклада в уставный капитал (фонд) других юридических лиц, сдавать в аренду или иным образом распоряжаться имуществом.</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2.5. Ссудодатель не отвечает за недостатки имущества, которые были оговорены им при заключении Договора и (или) были заранее известны Ссудополучателю.</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lastRenderedPageBreak/>
        <w:t>2.6.</w:t>
      </w:r>
      <w:r w:rsidRPr="00C312F5">
        <w:rPr>
          <w:rFonts w:ascii="Arial" w:hAnsi="Arial" w:cs="Arial"/>
        </w:rPr>
        <w:tab/>
        <w:t>Ссудодатель вправе произвести отчуждение имущества или передать его в возмездное пользование третьему лицу, известив об этом Ссудополучателя за 3 месяца до даты принятия данного решения.</w:t>
      </w:r>
    </w:p>
    <w:p w:rsidR="001B310A" w:rsidRPr="00C312F5" w:rsidRDefault="001B310A" w:rsidP="001B310A">
      <w:pPr>
        <w:tabs>
          <w:tab w:val="num" w:pos="720"/>
        </w:tabs>
        <w:spacing w:before="120"/>
        <w:rPr>
          <w:rFonts w:ascii="Arial" w:hAnsi="Arial" w:cs="Arial"/>
          <w:b/>
        </w:rPr>
      </w:pPr>
    </w:p>
    <w:p w:rsidR="001B310A" w:rsidRPr="00C312F5" w:rsidRDefault="001B310A" w:rsidP="001B310A">
      <w:pPr>
        <w:tabs>
          <w:tab w:val="num" w:pos="720"/>
        </w:tabs>
        <w:spacing w:before="120"/>
        <w:jc w:val="center"/>
        <w:rPr>
          <w:rFonts w:ascii="Arial" w:hAnsi="Arial" w:cs="Arial"/>
          <w:b/>
        </w:rPr>
      </w:pPr>
      <w:r w:rsidRPr="00C312F5">
        <w:rPr>
          <w:rFonts w:ascii="Arial" w:hAnsi="Arial" w:cs="Arial"/>
          <w:b/>
        </w:rPr>
        <w:t>ДОСРОЧНОЕ РАСТОРЖЕНИЕ ДОГОВОРА,</w:t>
      </w:r>
    </w:p>
    <w:p w:rsidR="001B310A" w:rsidRPr="00C312F5" w:rsidRDefault="001B310A" w:rsidP="001B310A">
      <w:pPr>
        <w:spacing w:after="120"/>
        <w:jc w:val="center"/>
        <w:rPr>
          <w:rFonts w:ascii="Arial" w:hAnsi="Arial" w:cs="Arial"/>
          <w:b/>
        </w:rPr>
      </w:pPr>
      <w:r w:rsidRPr="00C312F5">
        <w:rPr>
          <w:rFonts w:ascii="Arial" w:hAnsi="Arial" w:cs="Arial"/>
          <w:b/>
        </w:rPr>
        <w:tab/>
        <w:t>ОКОНЧАНИЕ СРОКА ДЕЙСТВИЯ ДОГОВОРА.</w:t>
      </w:r>
    </w:p>
    <w:p w:rsidR="001B310A" w:rsidRPr="00C312F5" w:rsidRDefault="001B310A" w:rsidP="00682586">
      <w:pPr>
        <w:tabs>
          <w:tab w:val="left" w:pos="1134"/>
        </w:tabs>
        <w:ind w:firstLine="567"/>
        <w:jc w:val="both"/>
        <w:rPr>
          <w:rFonts w:ascii="Arial" w:hAnsi="Arial" w:cs="Arial"/>
        </w:rPr>
      </w:pPr>
      <w:r w:rsidRPr="00C312F5">
        <w:rPr>
          <w:rFonts w:ascii="Arial" w:hAnsi="Arial" w:cs="Arial"/>
        </w:rPr>
        <w:t>3.1.</w:t>
      </w:r>
      <w:r w:rsidRPr="00C312F5">
        <w:rPr>
          <w:rFonts w:ascii="Arial" w:hAnsi="Arial" w:cs="Arial"/>
        </w:rPr>
        <w:tab/>
        <w:t>Ссудодатель вправе потребовать досрочного расторжения Договора в следующих случаях:</w:t>
      </w:r>
    </w:p>
    <w:p w:rsidR="001B310A" w:rsidRPr="00C312F5" w:rsidRDefault="001B310A" w:rsidP="00682586">
      <w:pPr>
        <w:pStyle w:val="aff1"/>
        <w:tabs>
          <w:tab w:val="left" w:pos="1276"/>
        </w:tabs>
        <w:spacing w:after="0"/>
        <w:ind w:firstLine="426"/>
        <w:jc w:val="both"/>
        <w:rPr>
          <w:rFonts w:ascii="Arial" w:hAnsi="Arial" w:cs="Arial"/>
          <w:sz w:val="24"/>
        </w:rPr>
      </w:pPr>
      <w:r w:rsidRPr="00C312F5">
        <w:rPr>
          <w:rFonts w:ascii="Arial" w:hAnsi="Arial" w:cs="Arial"/>
          <w:sz w:val="24"/>
        </w:rPr>
        <w:t>3.1.1.</w:t>
      </w:r>
      <w:r w:rsidRPr="00C312F5">
        <w:rPr>
          <w:rFonts w:ascii="Arial" w:hAnsi="Arial" w:cs="Arial"/>
          <w:sz w:val="24"/>
        </w:rPr>
        <w:tab/>
        <w:t>если Ссудополучатель не использует имущество, либо использует его не по назначению определенному п.1.3 Договора;</w:t>
      </w:r>
    </w:p>
    <w:p w:rsidR="001B310A" w:rsidRPr="00C312F5" w:rsidRDefault="001B310A" w:rsidP="00682586">
      <w:pPr>
        <w:pStyle w:val="aff1"/>
        <w:tabs>
          <w:tab w:val="left" w:pos="1276"/>
        </w:tabs>
        <w:spacing w:after="0"/>
        <w:ind w:firstLine="426"/>
        <w:jc w:val="both"/>
        <w:rPr>
          <w:rFonts w:ascii="Arial" w:hAnsi="Arial" w:cs="Arial"/>
          <w:sz w:val="24"/>
        </w:rPr>
      </w:pPr>
      <w:r w:rsidRPr="00C312F5">
        <w:rPr>
          <w:rFonts w:ascii="Arial" w:hAnsi="Arial" w:cs="Arial"/>
          <w:sz w:val="24"/>
        </w:rPr>
        <w:t>3.1.2.</w:t>
      </w:r>
      <w:r w:rsidRPr="00C312F5">
        <w:rPr>
          <w:rFonts w:ascii="Arial" w:hAnsi="Arial" w:cs="Arial"/>
          <w:sz w:val="24"/>
        </w:rPr>
        <w:tab/>
        <w:t>не выполняет обязанностей по поддержанию имущества в исправном состоянии или его содержанию;</w:t>
      </w:r>
    </w:p>
    <w:p w:rsidR="001B310A" w:rsidRPr="00C312F5" w:rsidRDefault="001B310A" w:rsidP="00682586">
      <w:pPr>
        <w:tabs>
          <w:tab w:val="left" w:pos="1276"/>
        </w:tabs>
        <w:ind w:firstLine="709"/>
        <w:jc w:val="both"/>
        <w:rPr>
          <w:rFonts w:ascii="Arial" w:hAnsi="Arial" w:cs="Arial"/>
        </w:rPr>
      </w:pPr>
      <w:r w:rsidRPr="00C312F5">
        <w:rPr>
          <w:rFonts w:ascii="Arial" w:hAnsi="Arial" w:cs="Arial"/>
        </w:rPr>
        <w:t>3.1.3.</w:t>
      </w:r>
      <w:r w:rsidRPr="00C312F5">
        <w:rPr>
          <w:rFonts w:ascii="Arial" w:hAnsi="Arial" w:cs="Arial"/>
        </w:rPr>
        <w:tab/>
        <w:t>не заключил договоры с обслуживающими организациями на оплату коммунальных услуг;</w:t>
      </w:r>
    </w:p>
    <w:p w:rsidR="001B310A" w:rsidRPr="00C312F5" w:rsidRDefault="001B310A" w:rsidP="00682586">
      <w:pPr>
        <w:tabs>
          <w:tab w:val="left" w:pos="1276"/>
        </w:tabs>
        <w:ind w:firstLine="709"/>
        <w:jc w:val="both"/>
        <w:rPr>
          <w:rFonts w:ascii="Arial" w:hAnsi="Arial" w:cs="Arial"/>
        </w:rPr>
      </w:pPr>
      <w:r w:rsidRPr="00C312F5">
        <w:rPr>
          <w:rFonts w:ascii="Arial" w:hAnsi="Arial" w:cs="Arial"/>
        </w:rPr>
        <w:t>3.1.4 не застраховал переданное ему по Договору имущество;</w:t>
      </w:r>
    </w:p>
    <w:p w:rsidR="001B310A" w:rsidRPr="00C312F5" w:rsidRDefault="001B310A" w:rsidP="00682586">
      <w:pPr>
        <w:tabs>
          <w:tab w:val="left" w:pos="1276"/>
        </w:tabs>
        <w:ind w:firstLine="709"/>
        <w:jc w:val="both"/>
        <w:rPr>
          <w:rFonts w:ascii="Arial" w:hAnsi="Arial" w:cs="Arial"/>
        </w:rPr>
      </w:pPr>
      <w:r w:rsidRPr="00C312F5">
        <w:rPr>
          <w:rFonts w:ascii="Arial" w:hAnsi="Arial" w:cs="Arial"/>
        </w:rPr>
        <w:t>3.1.5. существенно ухудшает состояние имущества;</w:t>
      </w:r>
    </w:p>
    <w:p w:rsidR="001B310A" w:rsidRPr="00C312F5" w:rsidRDefault="001B310A" w:rsidP="00682586">
      <w:pPr>
        <w:tabs>
          <w:tab w:val="left" w:pos="1276"/>
        </w:tabs>
        <w:ind w:firstLine="709"/>
        <w:jc w:val="both"/>
        <w:rPr>
          <w:rFonts w:ascii="Arial" w:hAnsi="Arial" w:cs="Arial"/>
        </w:rPr>
      </w:pPr>
      <w:r w:rsidRPr="00C312F5">
        <w:rPr>
          <w:rFonts w:ascii="Arial" w:hAnsi="Arial" w:cs="Arial"/>
        </w:rPr>
        <w:t>3.1.6.</w:t>
      </w:r>
      <w:r w:rsidRPr="00C312F5">
        <w:rPr>
          <w:rFonts w:ascii="Arial" w:hAnsi="Arial" w:cs="Arial"/>
        </w:rPr>
        <w:tab/>
        <w:t>без согласия Ссудодателя передал имущество третьему лицу;</w:t>
      </w:r>
    </w:p>
    <w:p w:rsidR="001B310A" w:rsidRPr="00C312F5" w:rsidRDefault="001B310A" w:rsidP="00682586">
      <w:pPr>
        <w:tabs>
          <w:tab w:val="left" w:pos="1276"/>
        </w:tabs>
        <w:ind w:firstLine="709"/>
        <w:jc w:val="both"/>
        <w:rPr>
          <w:rFonts w:ascii="Arial" w:hAnsi="Arial" w:cs="Arial"/>
        </w:rPr>
      </w:pPr>
      <w:r w:rsidRPr="00C312F5">
        <w:rPr>
          <w:rFonts w:ascii="Arial" w:hAnsi="Arial" w:cs="Arial"/>
        </w:rPr>
        <w:t>3.1.7.</w:t>
      </w:r>
      <w:r w:rsidRPr="00C312F5">
        <w:rPr>
          <w:rFonts w:ascii="Arial" w:hAnsi="Arial" w:cs="Arial"/>
        </w:rPr>
        <w:tab/>
        <w:t>в случае необходимости использования под неотложные муниципальные нужды.</w:t>
      </w:r>
    </w:p>
    <w:p w:rsidR="001B310A" w:rsidRPr="00C312F5" w:rsidRDefault="001B310A" w:rsidP="008B65AC">
      <w:pPr>
        <w:pStyle w:val="22"/>
        <w:tabs>
          <w:tab w:val="left" w:pos="1134"/>
        </w:tabs>
        <w:spacing w:after="0" w:line="240" w:lineRule="auto"/>
        <w:ind w:firstLine="284"/>
        <w:rPr>
          <w:rFonts w:ascii="Arial" w:hAnsi="Arial" w:cs="Arial"/>
        </w:rPr>
      </w:pPr>
      <w:r w:rsidRPr="00C312F5">
        <w:rPr>
          <w:rFonts w:ascii="Arial" w:hAnsi="Arial" w:cs="Arial"/>
        </w:rPr>
        <w:t>3.2.</w:t>
      </w:r>
      <w:r w:rsidRPr="00C312F5">
        <w:rPr>
          <w:rFonts w:ascii="Arial" w:hAnsi="Arial" w:cs="Arial"/>
        </w:rPr>
        <w:tab/>
        <w:t>По истечении срока действия Договора, Ссудополучатель обязуется возвратить в течение месяца, переданное ему в безвозмездное временное пользование муниципальное имущество в том состоянии, в каком он его получил при подписании Договора, с учетом нормального износа и со всеми улучшениями, которые были произведены за время действия Договора. Передача производится по акту в соответствии с техническим паспортом.</w:t>
      </w:r>
    </w:p>
    <w:p w:rsidR="001B310A" w:rsidRPr="00C312F5" w:rsidRDefault="001B310A" w:rsidP="008B65AC">
      <w:pPr>
        <w:numPr>
          <w:ilvl w:val="1"/>
          <w:numId w:val="40"/>
        </w:numPr>
        <w:ind w:left="0" w:firstLine="567"/>
        <w:jc w:val="both"/>
        <w:rPr>
          <w:rFonts w:ascii="Arial" w:hAnsi="Arial" w:cs="Arial"/>
        </w:rPr>
      </w:pPr>
      <w:r w:rsidRPr="00C312F5">
        <w:rPr>
          <w:rFonts w:ascii="Arial" w:hAnsi="Arial" w:cs="Arial"/>
        </w:rPr>
        <w:t>В случае ликвидации Ссудополучателя (юридического лица), Договор прекращается без правопреемства. Ссудополучатель возвращает Ссудодателю переданное ему по Договору имущество в течение двух месяцев с момента принятия решения о ликвидации.</w:t>
      </w:r>
    </w:p>
    <w:p w:rsidR="001B310A" w:rsidRPr="00C312F5" w:rsidRDefault="001B310A" w:rsidP="007B67CD">
      <w:pPr>
        <w:numPr>
          <w:ilvl w:val="1"/>
          <w:numId w:val="40"/>
        </w:numPr>
        <w:ind w:left="0" w:firstLine="567"/>
        <w:jc w:val="both"/>
        <w:rPr>
          <w:rFonts w:ascii="Arial" w:hAnsi="Arial" w:cs="Arial"/>
        </w:rPr>
      </w:pPr>
      <w:r w:rsidRPr="00C312F5">
        <w:rPr>
          <w:rFonts w:ascii="Arial" w:hAnsi="Arial" w:cs="Arial"/>
        </w:rPr>
        <w:t xml:space="preserve">В случае реорганизации Ссудополучателя (юридическое лицо) и переходе его прав и обязанностей в соответствии с передаточным актом к другому юридическому лицу, настоящий Договор подлежит переоформлению в 2-х месячный срок с момента подписания передаточного акта. </w:t>
      </w:r>
    </w:p>
    <w:p w:rsidR="001B310A" w:rsidRPr="00C312F5" w:rsidRDefault="001B310A" w:rsidP="007B67CD">
      <w:pPr>
        <w:numPr>
          <w:ilvl w:val="1"/>
          <w:numId w:val="40"/>
        </w:numPr>
        <w:ind w:left="0" w:firstLine="567"/>
        <w:jc w:val="both"/>
        <w:rPr>
          <w:rFonts w:ascii="Arial" w:hAnsi="Arial" w:cs="Arial"/>
        </w:rPr>
      </w:pPr>
      <w:r w:rsidRPr="00C312F5">
        <w:rPr>
          <w:rFonts w:ascii="Arial" w:hAnsi="Arial" w:cs="Arial"/>
        </w:rPr>
        <w:t>Ссудодатель вправе производить проверки состояния имущества переданного Ссудополучателю.</w:t>
      </w:r>
    </w:p>
    <w:p w:rsidR="001B310A" w:rsidRPr="00C312F5" w:rsidRDefault="001B310A" w:rsidP="001B310A">
      <w:pPr>
        <w:tabs>
          <w:tab w:val="num" w:pos="720"/>
        </w:tabs>
        <w:spacing w:before="120" w:after="120"/>
        <w:jc w:val="center"/>
        <w:rPr>
          <w:rFonts w:ascii="Arial" w:hAnsi="Arial" w:cs="Arial"/>
          <w:b/>
        </w:rPr>
      </w:pPr>
      <w:r w:rsidRPr="00C312F5">
        <w:rPr>
          <w:rFonts w:ascii="Arial" w:hAnsi="Arial" w:cs="Arial"/>
          <w:b/>
        </w:rPr>
        <w:t>ЗАКЛЮЧИТЕЛЬНЫЕ ПОЛОЖЕНИЯ.</w:t>
      </w:r>
    </w:p>
    <w:p w:rsidR="001B310A" w:rsidRPr="00C312F5" w:rsidRDefault="001B310A" w:rsidP="001B310A">
      <w:pPr>
        <w:pStyle w:val="aff1"/>
        <w:tabs>
          <w:tab w:val="left" w:pos="1134"/>
        </w:tabs>
        <w:jc w:val="both"/>
        <w:rPr>
          <w:rFonts w:ascii="Arial" w:hAnsi="Arial" w:cs="Arial"/>
          <w:sz w:val="24"/>
        </w:rPr>
      </w:pPr>
      <w:r w:rsidRPr="00C312F5">
        <w:rPr>
          <w:rFonts w:ascii="Arial" w:hAnsi="Arial" w:cs="Arial"/>
          <w:sz w:val="24"/>
        </w:rPr>
        <w:t>4.1.</w:t>
      </w:r>
      <w:r w:rsidRPr="00C312F5">
        <w:rPr>
          <w:rFonts w:ascii="Arial" w:hAnsi="Arial" w:cs="Arial"/>
          <w:sz w:val="24"/>
        </w:rPr>
        <w:tab/>
        <w:t>Споры между Сторонами, возникающие по договорным отношениям, решаются Сторонами самостоятельно или в установленном законодательством порядке.</w:t>
      </w:r>
    </w:p>
    <w:p w:rsidR="001B310A" w:rsidRPr="00C312F5" w:rsidRDefault="001B310A" w:rsidP="001B310A">
      <w:pPr>
        <w:pStyle w:val="aff1"/>
        <w:tabs>
          <w:tab w:val="left" w:pos="1134"/>
        </w:tabs>
        <w:jc w:val="both"/>
        <w:rPr>
          <w:rFonts w:ascii="Arial" w:hAnsi="Arial" w:cs="Arial"/>
          <w:sz w:val="24"/>
        </w:rPr>
      </w:pPr>
      <w:r w:rsidRPr="00C312F5">
        <w:rPr>
          <w:rFonts w:ascii="Arial" w:hAnsi="Arial" w:cs="Arial"/>
          <w:sz w:val="24"/>
        </w:rPr>
        <w:t>4.2.</w:t>
      </w:r>
      <w:r w:rsidRPr="00C312F5">
        <w:rPr>
          <w:rFonts w:ascii="Arial" w:hAnsi="Arial" w:cs="Arial"/>
          <w:sz w:val="24"/>
        </w:rPr>
        <w:tab/>
        <w:t>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1B310A" w:rsidRPr="00C312F5" w:rsidRDefault="001B310A" w:rsidP="007B67CD">
      <w:pPr>
        <w:pStyle w:val="aff1"/>
        <w:numPr>
          <w:ilvl w:val="1"/>
          <w:numId w:val="39"/>
        </w:numPr>
        <w:tabs>
          <w:tab w:val="clear" w:pos="1137"/>
          <w:tab w:val="left" w:pos="1134"/>
        </w:tabs>
        <w:spacing w:after="0"/>
        <w:ind w:left="0" w:firstLine="567"/>
        <w:jc w:val="both"/>
        <w:rPr>
          <w:rFonts w:ascii="Arial" w:hAnsi="Arial" w:cs="Arial"/>
          <w:sz w:val="24"/>
        </w:rPr>
      </w:pPr>
      <w:r w:rsidRPr="00C312F5">
        <w:rPr>
          <w:rFonts w:ascii="Arial" w:hAnsi="Arial" w:cs="Arial"/>
          <w:sz w:val="24"/>
        </w:rPr>
        <w:t>Стороны обязуются незамедлительно уведомлять друг друга об изменении своих юридических и почтовых адресов, банковских реквизитов и своего правового положения.</w:t>
      </w:r>
    </w:p>
    <w:p w:rsidR="001B310A" w:rsidRPr="00C312F5" w:rsidRDefault="001B310A" w:rsidP="007B67CD">
      <w:pPr>
        <w:pStyle w:val="aff1"/>
        <w:numPr>
          <w:ilvl w:val="1"/>
          <w:numId w:val="39"/>
        </w:numPr>
        <w:tabs>
          <w:tab w:val="clear" w:pos="1137"/>
          <w:tab w:val="left" w:pos="1134"/>
        </w:tabs>
        <w:spacing w:after="0"/>
        <w:ind w:left="0" w:firstLine="567"/>
        <w:jc w:val="both"/>
        <w:rPr>
          <w:rFonts w:ascii="Arial" w:hAnsi="Arial" w:cs="Arial"/>
          <w:sz w:val="24"/>
        </w:rPr>
      </w:pPr>
      <w:r w:rsidRPr="00C312F5">
        <w:rPr>
          <w:rFonts w:ascii="Arial" w:hAnsi="Arial" w:cs="Arial"/>
          <w:sz w:val="24"/>
        </w:rPr>
        <w:t>Договор вступает в силу с момента его подписания сторонами.</w:t>
      </w:r>
    </w:p>
    <w:p w:rsidR="001B310A" w:rsidRPr="00C312F5" w:rsidRDefault="001B310A" w:rsidP="007B67CD">
      <w:pPr>
        <w:numPr>
          <w:ilvl w:val="1"/>
          <w:numId w:val="39"/>
        </w:numPr>
        <w:ind w:left="0" w:firstLine="567"/>
        <w:jc w:val="both"/>
        <w:rPr>
          <w:rFonts w:ascii="Arial" w:hAnsi="Arial" w:cs="Arial"/>
        </w:rPr>
      </w:pPr>
      <w:r w:rsidRPr="00C312F5">
        <w:rPr>
          <w:rFonts w:ascii="Arial" w:hAnsi="Arial" w:cs="Arial"/>
        </w:rPr>
        <w:t>Договор составлен в 2-х экземплярах, имеющих одинаковую юридическую силу, которые находятся у каждой из Сторон.</w:t>
      </w:r>
    </w:p>
    <w:p w:rsidR="001B310A" w:rsidRPr="00C312F5" w:rsidRDefault="001B310A" w:rsidP="001B310A">
      <w:pPr>
        <w:jc w:val="both"/>
        <w:rPr>
          <w:rFonts w:ascii="Arial" w:hAnsi="Arial" w:cs="Arial"/>
        </w:rPr>
      </w:pPr>
    </w:p>
    <w:p w:rsidR="001B310A" w:rsidRPr="00C312F5" w:rsidRDefault="001B310A" w:rsidP="001B310A">
      <w:pPr>
        <w:jc w:val="center"/>
        <w:rPr>
          <w:rFonts w:ascii="Arial" w:hAnsi="Arial" w:cs="Arial"/>
          <w:b/>
        </w:rPr>
      </w:pPr>
    </w:p>
    <w:p w:rsidR="001B310A" w:rsidRPr="00C312F5" w:rsidRDefault="001B310A" w:rsidP="008B65AC">
      <w:pPr>
        <w:rPr>
          <w:rFonts w:ascii="Arial" w:hAnsi="Arial" w:cs="Arial"/>
          <w:b/>
        </w:rPr>
      </w:pPr>
    </w:p>
    <w:p w:rsidR="001B310A" w:rsidRPr="00C312F5" w:rsidRDefault="001B310A" w:rsidP="001B310A">
      <w:pPr>
        <w:jc w:val="center"/>
        <w:rPr>
          <w:rFonts w:ascii="Arial" w:hAnsi="Arial" w:cs="Arial"/>
          <w:b/>
        </w:rPr>
      </w:pPr>
      <w:r w:rsidRPr="00C312F5">
        <w:rPr>
          <w:rFonts w:ascii="Arial" w:hAnsi="Arial" w:cs="Arial"/>
          <w:b/>
        </w:rPr>
        <w:lastRenderedPageBreak/>
        <w:t>ПОДПИСИ СТОРОН:</w:t>
      </w:r>
    </w:p>
    <w:p w:rsidR="001B310A" w:rsidRPr="00C312F5" w:rsidRDefault="001B310A" w:rsidP="001B310A">
      <w:pPr>
        <w:jc w:val="center"/>
        <w:rPr>
          <w:rFonts w:ascii="Arial" w:hAnsi="Arial" w:cs="Arial"/>
          <w:b/>
        </w:rPr>
      </w:pPr>
    </w:p>
    <w:tbl>
      <w:tblPr>
        <w:tblW w:w="10138" w:type="dxa"/>
        <w:tblLayout w:type="fixed"/>
        <w:tblLook w:val="0000" w:firstRow="0" w:lastRow="0" w:firstColumn="0" w:lastColumn="0" w:noHBand="0" w:noVBand="0"/>
      </w:tblPr>
      <w:tblGrid>
        <w:gridCol w:w="5117"/>
        <w:gridCol w:w="5021"/>
      </w:tblGrid>
      <w:tr w:rsidR="001B310A" w:rsidRPr="00C312F5" w:rsidTr="004113E0">
        <w:tc>
          <w:tcPr>
            <w:tcW w:w="5117" w:type="dxa"/>
          </w:tcPr>
          <w:p w:rsidR="001B310A" w:rsidRPr="00C312F5" w:rsidRDefault="001B310A" w:rsidP="004113E0">
            <w:pPr>
              <w:ind w:right="1026"/>
              <w:jc w:val="center"/>
              <w:rPr>
                <w:rFonts w:ascii="Arial" w:hAnsi="Arial" w:cs="Arial"/>
                <w:b/>
                <w:caps/>
              </w:rPr>
            </w:pPr>
            <w:r w:rsidRPr="00C312F5">
              <w:rPr>
                <w:rFonts w:ascii="Arial" w:hAnsi="Arial" w:cs="Arial"/>
                <w:b/>
                <w:caps/>
              </w:rPr>
              <w:t>Ссудодатель</w:t>
            </w:r>
          </w:p>
        </w:tc>
        <w:tc>
          <w:tcPr>
            <w:tcW w:w="5021" w:type="dxa"/>
          </w:tcPr>
          <w:p w:rsidR="001B310A" w:rsidRPr="001476AE" w:rsidRDefault="001B310A" w:rsidP="004113E0">
            <w:pPr>
              <w:pStyle w:val="20"/>
              <w:rPr>
                <w:rFonts w:ascii="Arial" w:hAnsi="Arial" w:cs="Arial"/>
                <w:b w:val="0"/>
                <w:sz w:val="24"/>
                <w:szCs w:val="24"/>
              </w:rPr>
            </w:pPr>
            <w:r w:rsidRPr="001476AE">
              <w:rPr>
                <w:rFonts w:ascii="Arial" w:hAnsi="Arial" w:cs="Arial"/>
                <w:b w:val="0"/>
                <w:sz w:val="24"/>
                <w:szCs w:val="24"/>
              </w:rPr>
              <w:t>Ссудополучатель</w:t>
            </w:r>
          </w:p>
        </w:tc>
      </w:tr>
      <w:tr w:rsidR="001B310A" w:rsidRPr="00C312F5" w:rsidTr="004113E0">
        <w:trPr>
          <w:trHeight w:val="457"/>
        </w:trPr>
        <w:tc>
          <w:tcPr>
            <w:tcW w:w="5117" w:type="dxa"/>
          </w:tcPr>
          <w:p w:rsidR="001B310A" w:rsidRPr="00C312F5" w:rsidRDefault="001B310A" w:rsidP="004113E0">
            <w:pPr>
              <w:jc w:val="both"/>
              <w:rPr>
                <w:rFonts w:ascii="Arial" w:hAnsi="Arial" w:cs="Arial"/>
                <w:b/>
              </w:rPr>
            </w:pPr>
            <w:r w:rsidRPr="00C312F5">
              <w:rPr>
                <w:rFonts w:ascii="Arial" w:hAnsi="Arial" w:cs="Arial"/>
                <w:b/>
              </w:rPr>
              <w:t>Комитет по управлению имуществом администрации городского округа Орехово-Зуево</w:t>
            </w:r>
          </w:p>
          <w:p w:rsidR="001B310A" w:rsidRPr="00C312F5" w:rsidRDefault="001B310A" w:rsidP="004113E0">
            <w:pPr>
              <w:jc w:val="both"/>
              <w:rPr>
                <w:rFonts w:ascii="Arial" w:hAnsi="Arial" w:cs="Arial"/>
                <w:b/>
              </w:rPr>
            </w:pPr>
          </w:p>
        </w:tc>
        <w:tc>
          <w:tcPr>
            <w:tcW w:w="5021" w:type="dxa"/>
          </w:tcPr>
          <w:p w:rsidR="001B310A" w:rsidRPr="00C312F5" w:rsidRDefault="001B310A" w:rsidP="004113E0">
            <w:pPr>
              <w:jc w:val="both"/>
              <w:rPr>
                <w:rFonts w:ascii="Arial" w:hAnsi="Arial" w:cs="Arial"/>
                <w:b/>
              </w:rPr>
            </w:pPr>
          </w:p>
        </w:tc>
      </w:tr>
      <w:tr w:rsidR="001B310A" w:rsidRPr="00C312F5" w:rsidTr="004113E0">
        <w:trPr>
          <w:trHeight w:val="2929"/>
        </w:trPr>
        <w:tc>
          <w:tcPr>
            <w:tcW w:w="5117" w:type="dxa"/>
          </w:tcPr>
          <w:p w:rsidR="001B310A" w:rsidRPr="00C312F5" w:rsidRDefault="001B310A" w:rsidP="004113E0">
            <w:pPr>
              <w:jc w:val="both"/>
              <w:rPr>
                <w:rFonts w:ascii="Arial" w:hAnsi="Arial" w:cs="Arial"/>
                <w:b/>
              </w:rPr>
            </w:pPr>
            <w:r w:rsidRPr="00C312F5">
              <w:rPr>
                <w:rFonts w:ascii="Arial" w:hAnsi="Arial" w:cs="Arial"/>
                <w:b/>
                <w:u w:val="single"/>
              </w:rPr>
              <w:t>Юридический адрес:</w:t>
            </w:r>
            <w:r w:rsidRPr="00C312F5">
              <w:rPr>
                <w:rFonts w:ascii="Arial" w:hAnsi="Arial" w:cs="Arial"/>
                <w:b/>
              </w:rPr>
              <w:t xml:space="preserve"> </w:t>
            </w:r>
          </w:p>
          <w:p w:rsidR="001B310A" w:rsidRPr="00C312F5" w:rsidRDefault="001B310A" w:rsidP="004113E0">
            <w:pPr>
              <w:jc w:val="both"/>
              <w:rPr>
                <w:rFonts w:ascii="Arial" w:hAnsi="Arial" w:cs="Arial"/>
                <w:b/>
              </w:rPr>
            </w:pPr>
          </w:p>
          <w:p w:rsidR="001B310A" w:rsidRPr="00C312F5" w:rsidRDefault="001B310A" w:rsidP="004113E0">
            <w:pPr>
              <w:jc w:val="both"/>
              <w:rPr>
                <w:rFonts w:ascii="Arial" w:hAnsi="Arial" w:cs="Arial"/>
              </w:rPr>
            </w:pPr>
            <w:r w:rsidRPr="00C312F5">
              <w:rPr>
                <w:rFonts w:ascii="Arial" w:hAnsi="Arial" w:cs="Arial"/>
                <w:b/>
                <w:u w:val="single"/>
              </w:rPr>
              <w:t>Почтовый адрес</w:t>
            </w:r>
            <w:r w:rsidRPr="00C312F5">
              <w:rPr>
                <w:rFonts w:ascii="Arial" w:hAnsi="Arial" w:cs="Arial"/>
                <w:b/>
              </w:rPr>
              <w:t xml:space="preserve">: </w:t>
            </w:r>
          </w:p>
          <w:p w:rsidR="001B310A" w:rsidRPr="00C312F5" w:rsidRDefault="001B310A" w:rsidP="004113E0">
            <w:pPr>
              <w:jc w:val="both"/>
              <w:rPr>
                <w:rFonts w:ascii="Arial" w:hAnsi="Arial" w:cs="Arial"/>
                <w:b/>
              </w:rPr>
            </w:pPr>
          </w:p>
        </w:tc>
        <w:tc>
          <w:tcPr>
            <w:tcW w:w="5021" w:type="dxa"/>
          </w:tcPr>
          <w:p w:rsidR="001B310A" w:rsidRPr="00C312F5" w:rsidRDefault="001B310A" w:rsidP="004113E0">
            <w:pPr>
              <w:jc w:val="both"/>
              <w:rPr>
                <w:rFonts w:ascii="Arial" w:hAnsi="Arial" w:cs="Arial"/>
                <w:b/>
                <w:u w:val="single"/>
              </w:rPr>
            </w:pPr>
            <w:r w:rsidRPr="00C312F5">
              <w:rPr>
                <w:rFonts w:ascii="Arial" w:hAnsi="Arial" w:cs="Arial"/>
                <w:b/>
                <w:u w:val="single"/>
              </w:rPr>
              <w:t xml:space="preserve">Юридический адрес: </w:t>
            </w:r>
          </w:p>
          <w:p w:rsidR="001B310A" w:rsidRPr="00C312F5" w:rsidRDefault="001B310A" w:rsidP="004113E0">
            <w:pPr>
              <w:jc w:val="both"/>
              <w:rPr>
                <w:rFonts w:ascii="Arial" w:hAnsi="Arial" w:cs="Arial"/>
                <w:b/>
                <w:u w:val="single"/>
              </w:rPr>
            </w:pPr>
          </w:p>
          <w:p w:rsidR="001B310A" w:rsidRPr="00C312F5" w:rsidRDefault="001B310A" w:rsidP="004113E0">
            <w:pPr>
              <w:jc w:val="both"/>
              <w:rPr>
                <w:rFonts w:ascii="Arial" w:hAnsi="Arial" w:cs="Arial"/>
              </w:rPr>
            </w:pPr>
            <w:r w:rsidRPr="00C312F5">
              <w:rPr>
                <w:rFonts w:ascii="Arial" w:hAnsi="Arial" w:cs="Arial"/>
                <w:b/>
                <w:u w:val="single"/>
              </w:rPr>
              <w:t>Почтовый адрес</w:t>
            </w:r>
            <w:r w:rsidRPr="00C312F5">
              <w:rPr>
                <w:rFonts w:ascii="Arial" w:hAnsi="Arial" w:cs="Arial"/>
                <w:b/>
              </w:rPr>
              <w:t xml:space="preserve">: </w:t>
            </w:r>
          </w:p>
        </w:tc>
      </w:tr>
      <w:tr w:rsidR="001B310A" w:rsidRPr="00C312F5" w:rsidTr="004113E0">
        <w:trPr>
          <w:trHeight w:val="910"/>
        </w:trPr>
        <w:tc>
          <w:tcPr>
            <w:tcW w:w="5117" w:type="dxa"/>
          </w:tcPr>
          <w:p w:rsidR="001B310A" w:rsidRPr="00C312F5" w:rsidRDefault="001B310A" w:rsidP="004113E0">
            <w:pPr>
              <w:jc w:val="both"/>
              <w:rPr>
                <w:rFonts w:ascii="Arial" w:hAnsi="Arial" w:cs="Arial"/>
                <w:b/>
              </w:rPr>
            </w:pPr>
            <w:r w:rsidRPr="00C312F5">
              <w:rPr>
                <w:rFonts w:ascii="Arial" w:hAnsi="Arial" w:cs="Arial"/>
                <w:b/>
              </w:rPr>
              <w:t>Председатель КУИ администрации городского округа Орехово-Зуево</w:t>
            </w:r>
          </w:p>
          <w:p w:rsidR="001B310A" w:rsidRPr="00C312F5" w:rsidRDefault="001B310A" w:rsidP="004113E0">
            <w:pPr>
              <w:jc w:val="both"/>
              <w:rPr>
                <w:rFonts w:ascii="Arial" w:hAnsi="Arial" w:cs="Arial"/>
                <w:b/>
              </w:rPr>
            </w:pPr>
          </w:p>
          <w:p w:rsidR="001B310A" w:rsidRPr="00C312F5" w:rsidRDefault="001B310A" w:rsidP="004113E0">
            <w:pPr>
              <w:jc w:val="both"/>
              <w:rPr>
                <w:rFonts w:ascii="Arial" w:hAnsi="Arial" w:cs="Arial"/>
                <w:b/>
              </w:rPr>
            </w:pPr>
            <w:r w:rsidRPr="00C312F5">
              <w:rPr>
                <w:rFonts w:ascii="Arial" w:hAnsi="Arial" w:cs="Arial"/>
                <w:b/>
              </w:rPr>
              <w:t>___________________ /________________/</w:t>
            </w:r>
          </w:p>
          <w:p w:rsidR="001B310A" w:rsidRPr="00C312F5" w:rsidRDefault="001B310A" w:rsidP="004113E0">
            <w:pPr>
              <w:jc w:val="both"/>
              <w:rPr>
                <w:rFonts w:ascii="Arial" w:hAnsi="Arial" w:cs="Arial"/>
                <w:b/>
              </w:rPr>
            </w:pPr>
            <w:proofErr w:type="spellStart"/>
            <w:r w:rsidRPr="00C312F5">
              <w:rPr>
                <w:rFonts w:ascii="Arial" w:hAnsi="Arial" w:cs="Arial"/>
                <w:b/>
              </w:rPr>
              <w:t>м.п</w:t>
            </w:r>
            <w:proofErr w:type="spellEnd"/>
            <w:r w:rsidRPr="00C312F5">
              <w:rPr>
                <w:rFonts w:ascii="Arial" w:hAnsi="Arial" w:cs="Arial"/>
                <w:b/>
              </w:rPr>
              <w:t>.</w:t>
            </w:r>
          </w:p>
        </w:tc>
        <w:tc>
          <w:tcPr>
            <w:tcW w:w="5021" w:type="dxa"/>
          </w:tcPr>
          <w:p w:rsidR="001B310A" w:rsidRPr="00C312F5" w:rsidRDefault="001B310A" w:rsidP="004113E0">
            <w:pPr>
              <w:jc w:val="both"/>
              <w:rPr>
                <w:rFonts w:ascii="Arial" w:hAnsi="Arial" w:cs="Arial"/>
                <w:b/>
              </w:rPr>
            </w:pPr>
          </w:p>
          <w:p w:rsidR="001B310A" w:rsidRPr="00C312F5" w:rsidRDefault="001B310A" w:rsidP="004113E0">
            <w:pPr>
              <w:jc w:val="both"/>
              <w:rPr>
                <w:rFonts w:ascii="Arial" w:hAnsi="Arial" w:cs="Arial"/>
                <w:b/>
              </w:rPr>
            </w:pPr>
          </w:p>
          <w:p w:rsidR="001B310A" w:rsidRPr="00C312F5" w:rsidRDefault="001B310A" w:rsidP="004113E0">
            <w:pPr>
              <w:jc w:val="both"/>
              <w:rPr>
                <w:rFonts w:ascii="Arial" w:hAnsi="Arial" w:cs="Arial"/>
                <w:b/>
              </w:rPr>
            </w:pPr>
          </w:p>
          <w:p w:rsidR="001B310A" w:rsidRPr="00C312F5" w:rsidRDefault="001B310A" w:rsidP="004113E0">
            <w:pPr>
              <w:jc w:val="both"/>
              <w:rPr>
                <w:rFonts w:ascii="Arial" w:hAnsi="Arial" w:cs="Arial"/>
                <w:b/>
              </w:rPr>
            </w:pPr>
            <w:r w:rsidRPr="00C312F5">
              <w:rPr>
                <w:rFonts w:ascii="Arial" w:hAnsi="Arial" w:cs="Arial"/>
                <w:b/>
              </w:rPr>
              <w:t>___________________ /_______________/</w:t>
            </w:r>
          </w:p>
          <w:p w:rsidR="001B310A" w:rsidRPr="00C312F5" w:rsidRDefault="001B310A" w:rsidP="004113E0">
            <w:pPr>
              <w:jc w:val="both"/>
              <w:rPr>
                <w:rFonts w:ascii="Arial" w:hAnsi="Arial" w:cs="Arial"/>
                <w:b/>
              </w:rPr>
            </w:pPr>
            <w:proofErr w:type="spellStart"/>
            <w:r w:rsidRPr="00C312F5">
              <w:rPr>
                <w:rFonts w:ascii="Arial" w:hAnsi="Arial" w:cs="Arial"/>
                <w:b/>
              </w:rPr>
              <w:t>м.п</w:t>
            </w:r>
            <w:proofErr w:type="spellEnd"/>
            <w:r w:rsidRPr="00C312F5">
              <w:rPr>
                <w:rFonts w:ascii="Arial" w:hAnsi="Arial" w:cs="Arial"/>
                <w:b/>
              </w:rPr>
              <w:t>.</w:t>
            </w:r>
          </w:p>
        </w:tc>
      </w:tr>
    </w:tbl>
    <w:p w:rsidR="001B310A" w:rsidRPr="00C312F5" w:rsidRDefault="001B310A" w:rsidP="001B310A">
      <w:pPr>
        <w:jc w:val="center"/>
        <w:rPr>
          <w:rFonts w:ascii="Arial" w:hAnsi="Arial" w:cs="Arial"/>
          <w:b/>
        </w:rPr>
      </w:pPr>
    </w:p>
    <w:p w:rsidR="001B310A" w:rsidRPr="00C312F5" w:rsidRDefault="001B310A" w:rsidP="001B310A">
      <w:pPr>
        <w:tabs>
          <w:tab w:val="left" w:pos="2445"/>
        </w:tabs>
        <w:rPr>
          <w:rFonts w:ascii="Arial" w:hAnsi="Arial" w:cs="Arial"/>
        </w:rPr>
      </w:pPr>
      <w:r w:rsidRPr="00C312F5">
        <w:rPr>
          <w:rFonts w:ascii="Arial" w:hAnsi="Arial" w:cs="Arial"/>
        </w:rPr>
        <w:t>Подготовил            ________________________________________</w:t>
      </w:r>
    </w:p>
    <w:p w:rsidR="001B310A" w:rsidRPr="00C312F5" w:rsidRDefault="001B310A" w:rsidP="001B310A">
      <w:pPr>
        <w:tabs>
          <w:tab w:val="left" w:pos="2445"/>
        </w:tabs>
        <w:rPr>
          <w:rFonts w:ascii="Arial" w:hAnsi="Arial" w:cs="Arial"/>
        </w:rPr>
      </w:pPr>
    </w:p>
    <w:p w:rsidR="001B310A" w:rsidRPr="00C312F5" w:rsidRDefault="001B310A" w:rsidP="001B310A">
      <w:pPr>
        <w:tabs>
          <w:tab w:val="left" w:pos="2445"/>
        </w:tabs>
        <w:rPr>
          <w:rFonts w:ascii="Arial" w:hAnsi="Arial" w:cs="Arial"/>
        </w:rPr>
      </w:pPr>
      <w:r w:rsidRPr="00C312F5">
        <w:rPr>
          <w:rFonts w:ascii="Arial" w:hAnsi="Arial" w:cs="Arial"/>
        </w:rPr>
        <w:t>Проверил:              Начальник юридического сектора КУИ __________________</w:t>
      </w:r>
    </w:p>
    <w:p w:rsidR="001B310A" w:rsidRPr="00C312F5" w:rsidRDefault="001B310A" w:rsidP="001B310A">
      <w:pPr>
        <w:tabs>
          <w:tab w:val="left" w:pos="2445"/>
        </w:tabs>
        <w:rPr>
          <w:rFonts w:ascii="Arial" w:hAnsi="Arial" w:cs="Arial"/>
        </w:rPr>
      </w:pPr>
    </w:p>
    <w:p w:rsidR="001B310A" w:rsidRPr="00C312F5" w:rsidRDefault="001B310A" w:rsidP="001B310A">
      <w:pPr>
        <w:tabs>
          <w:tab w:val="left" w:pos="2445"/>
        </w:tabs>
        <w:rPr>
          <w:rFonts w:ascii="Arial" w:hAnsi="Arial" w:cs="Arial"/>
        </w:rPr>
      </w:pPr>
      <w:r w:rsidRPr="00C312F5">
        <w:rPr>
          <w:rFonts w:ascii="Arial" w:hAnsi="Arial" w:cs="Arial"/>
        </w:rPr>
        <w:t xml:space="preserve">                               Начальник отдела КУИ ___________________.</w:t>
      </w:r>
    </w:p>
    <w:p w:rsidR="001B310A" w:rsidRPr="00C312F5" w:rsidRDefault="001B310A" w:rsidP="001B310A">
      <w:pPr>
        <w:tabs>
          <w:tab w:val="left" w:pos="2445"/>
        </w:tabs>
        <w:rPr>
          <w:rFonts w:ascii="Arial" w:hAnsi="Arial" w:cs="Arial"/>
        </w:rPr>
      </w:pPr>
    </w:p>
    <w:p w:rsidR="001B310A" w:rsidRPr="00C312F5" w:rsidRDefault="001B310A" w:rsidP="001B310A">
      <w:pPr>
        <w:pStyle w:val="16"/>
        <w:ind w:left="7080"/>
        <w:jc w:val="right"/>
        <w:rPr>
          <w:rFonts w:ascii="Arial" w:hAnsi="Arial" w:cs="Arial"/>
          <w:sz w:val="24"/>
          <w:szCs w:val="24"/>
        </w:rPr>
      </w:pPr>
    </w:p>
    <w:p w:rsidR="001B310A" w:rsidRPr="00C312F5" w:rsidRDefault="001B310A" w:rsidP="001B310A">
      <w:pPr>
        <w:pStyle w:val="16"/>
        <w:ind w:left="7080"/>
        <w:jc w:val="right"/>
        <w:rPr>
          <w:rFonts w:ascii="Arial" w:hAnsi="Arial" w:cs="Arial"/>
          <w:sz w:val="24"/>
          <w:szCs w:val="24"/>
        </w:rPr>
      </w:pPr>
    </w:p>
    <w:p w:rsidR="001B310A" w:rsidRPr="00C312F5" w:rsidRDefault="001B310A" w:rsidP="001B310A">
      <w:pPr>
        <w:pStyle w:val="16"/>
        <w:ind w:left="7080"/>
        <w:jc w:val="right"/>
        <w:rPr>
          <w:rFonts w:ascii="Arial" w:hAnsi="Arial" w:cs="Arial"/>
          <w:sz w:val="24"/>
          <w:szCs w:val="24"/>
        </w:rPr>
      </w:pPr>
    </w:p>
    <w:p w:rsidR="001B310A" w:rsidRPr="00C312F5" w:rsidRDefault="001B310A" w:rsidP="001B310A">
      <w:pPr>
        <w:pStyle w:val="16"/>
        <w:ind w:left="7080"/>
        <w:jc w:val="right"/>
        <w:rPr>
          <w:rFonts w:ascii="Arial" w:hAnsi="Arial" w:cs="Arial"/>
          <w:sz w:val="24"/>
          <w:szCs w:val="24"/>
        </w:rPr>
      </w:pPr>
    </w:p>
    <w:p w:rsidR="001B310A" w:rsidRPr="00C312F5" w:rsidRDefault="001B310A" w:rsidP="001B310A">
      <w:pPr>
        <w:pStyle w:val="16"/>
        <w:ind w:left="7080"/>
        <w:jc w:val="righ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1B310A" w:rsidRPr="00C312F5" w:rsidRDefault="001B310A" w:rsidP="001B310A">
      <w:pPr>
        <w:pStyle w:val="1"/>
        <w:numPr>
          <w:ilvl w:val="0"/>
          <w:numId w:val="0"/>
        </w:numPr>
        <w:ind w:left="644"/>
        <w:jc w:val="left"/>
        <w:rPr>
          <w:rFonts w:ascii="Arial" w:hAnsi="Arial" w:cs="Arial"/>
          <w:sz w:val="24"/>
          <w:szCs w:val="24"/>
        </w:rPr>
      </w:pPr>
    </w:p>
    <w:p w:rsidR="008B65AC" w:rsidRDefault="001B310A" w:rsidP="008B65AC">
      <w:pP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w:t>
      </w:r>
    </w:p>
    <w:p w:rsidR="001B310A" w:rsidRDefault="008B65AC" w:rsidP="008B65AC">
      <w:pPr>
        <w:rPr>
          <w:rFonts w:ascii="Arial" w:hAnsi="Arial" w:cs="Arial"/>
        </w:rPr>
      </w:pPr>
      <w:r>
        <w:rPr>
          <w:rFonts w:ascii="Arial" w:hAnsi="Arial" w:cs="Arial"/>
        </w:rPr>
        <w:t>______________</w:t>
      </w:r>
      <w:r w:rsidR="001B310A" w:rsidRPr="00C312F5">
        <w:rPr>
          <w:rFonts w:ascii="Arial" w:hAnsi="Arial" w:cs="Arial"/>
        </w:rPr>
        <w:t>Е.</w:t>
      </w:r>
      <w:r w:rsidR="001B310A">
        <w:rPr>
          <w:rFonts w:ascii="Arial" w:hAnsi="Arial" w:cs="Arial"/>
        </w:rPr>
        <w:t>М</w:t>
      </w:r>
      <w:r w:rsidR="001B310A" w:rsidRPr="00C312F5">
        <w:rPr>
          <w:rFonts w:ascii="Arial" w:hAnsi="Arial" w:cs="Arial"/>
        </w:rPr>
        <w:t xml:space="preserve">. </w:t>
      </w:r>
      <w:r w:rsidR="001B310A">
        <w:rPr>
          <w:rFonts w:ascii="Arial" w:hAnsi="Arial" w:cs="Arial"/>
        </w:rPr>
        <w:t>Миронова</w:t>
      </w:r>
    </w:p>
    <w:p w:rsidR="001B310A" w:rsidRDefault="001B310A" w:rsidP="001B310A">
      <w:pPr>
        <w:pStyle w:val="16"/>
        <w:ind w:left="7080"/>
        <w:jc w:val="right"/>
        <w:rPr>
          <w:rFonts w:ascii="Arial" w:hAnsi="Arial" w:cs="Arial"/>
          <w:sz w:val="24"/>
          <w:szCs w:val="24"/>
        </w:rPr>
      </w:pPr>
    </w:p>
    <w:p w:rsidR="001B310A" w:rsidRDefault="001B310A" w:rsidP="001B310A">
      <w:pPr>
        <w:pStyle w:val="16"/>
        <w:ind w:left="7080"/>
        <w:jc w:val="right"/>
        <w:rPr>
          <w:rFonts w:ascii="Arial" w:hAnsi="Arial" w:cs="Arial"/>
          <w:sz w:val="24"/>
          <w:szCs w:val="24"/>
        </w:rPr>
      </w:pPr>
    </w:p>
    <w:p w:rsidR="001B310A" w:rsidRDefault="001B310A" w:rsidP="001B310A">
      <w:pPr>
        <w:pStyle w:val="16"/>
        <w:ind w:left="7080"/>
        <w:jc w:val="right"/>
        <w:rPr>
          <w:rFonts w:ascii="Arial" w:hAnsi="Arial" w:cs="Arial"/>
          <w:sz w:val="24"/>
          <w:szCs w:val="24"/>
        </w:rPr>
      </w:pPr>
    </w:p>
    <w:p w:rsidR="008B65AC" w:rsidRDefault="008B65AC" w:rsidP="001B310A">
      <w:pPr>
        <w:pStyle w:val="16"/>
        <w:ind w:left="7080"/>
        <w:jc w:val="right"/>
        <w:rPr>
          <w:rFonts w:ascii="Arial" w:hAnsi="Arial" w:cs="Arial"/>
          <w:sz w:val="24"/>
          <w:szCs w:val="24"/>
        </w:rPr>
      </w:pPr>
    </w:p>
    <w:p w:rsidR="008B65AC" w:rsidRDefault="008B65AC" w:rsidP="001B310A">
      <w:pPr>
        <w:pStyle w:val="16"/>
        <w:ind w:left="7080"/>
        <w:jc w:val="right"/>
        <w:rPr>
          <w:rFonts w:ascii="Arial" w:hAnsi="Arial" w:cs="Arial"/>
          <w:sz w:val="24"/>
          <w:szCs w:val="24"/>
        </w:rPr>
      </w:pPr>
    </w:p>
    <w:p w:rsidR="008B65AC" w:rsidRDefault="008B65AC" w:rsidP="001B310A">
      <w:pPr>
        <w:pStyle w:val="16"/>
        <w:ind w:left="7080"/>
        <w:jc w:val="right"/>
        <w:rPr>
          <w:rFonts w:ascii="Arial" w:hAnsi="Arial" w:cs="Arial"/>
          <w:sz w:val="24"/>
          <w:szCs w:val="24"/>
        </w:rPr>
      </w:pPr>
    </w:p>
    <w:p w:rsidR="001B310A" w:rsidRDefault="001B310A" w:rsidP="001B310A">
      <w:pPr>
        <w:pStyle w:val="16"/>
        <w:ind w:left="7080"/>
        <w:jc w:val="right"/>
        <w:rPr>
          <w:rFonts w:ascii="Arial" w:hAnsi="Arial" w:cs="Arial"/>
          <w:sz w:val="24"/>
          <w:szCs w:val="24"/>
        </w:rPr>
      </w:pPr>
    </w:p>
    <w:p w:rsidR="001B310A" w:rsidRPr="00C312F5" w:rsidRDefault="001B310A" w:rsidP="001B310A">
      <w:pPr>
        <w:pStyle w:val="16"/>
        <w:ind w:left="7080"/>
        <w:jc w:val="right"/>
        <w:rPr>
          <w:rFonts w:ascii="Arial" w:hAnsi="Arial" w:cs="Arial"/>
          <w:sz w:val="24"/>
          <w:szCs w:val="24"/>
        </w:rPr>
      </w:pPr>
      <w:r w:rsidRPr="00C312F5">
        <w:rPr>
          <w:rFonts w:ascii="Arial" w:hAnsi="Arial" w:cs="Arial"/>
          <w:sz w:val="24"/>
          <w:szCs w:val="24"/>
        </w:rPr>
        <w:t>Приложение № 1</w:t>
      </w:r>
    </w:p>
    <w:p w:rsidR="001B310A" w:rsidRPr="00C312F5" w:rsidRDefault="001B310A" w:rsidP="001B310A">
      <w:pPr>
        <w:jc w:val="right"/>
        <w:rPr>
          <w:rFonts w:ascii="Arial" w:hAnsi="Arial" w:cs="Arial"/>
        </w:rPr>
      </w:pPr>
      <w:r w:rsidRPr="00C312F5">
        <w:rPr>
          <w:rFonts w:ascii="Arial" w:hAnsi="Arial" w:cs="Arial"/>
        </w:rPr>
        <w:t>к Договору</w:t>
      </w:r>
    </w:p>
    <w:p w:rsidR="001B310A" w:rsidRPr="00C312F5" w:rsidRDefault="001B310A" w:rsidP="001B310A">
      <w:pPr>
        <w:pStyle w:val="aff1"/>
        <w:ind w:left="4962"/>
        <w:jc w:val="right"/>
        <w:rPr>
          <w:rFonts w:ascii="Arial" w:hAnsi="Arial" w:cs="Arial"/>
          <w:sz w:val="24"/>
        </w:rPr>
      </w:pPr>
      <w:r w:rsidRPr="00C312F5">
        <w:rPr>
          <w:rFonts w:ascii="Arial" w:hAnsi="Arial" w:cs="Arial"/>
          <w:b/>
          <w:sz w:val="24"/>
        </w:rPr>
        <w:t xml:space="preserve">          </w:t>
      </w:r>
      <w:r w:rsidRPr="00C312F5">
        <w:rPr>
          <w:rFonts w:ascii="Arial" w:hAnsi="Arial" w:cs="Arial"/>
          <w:sz w:val="24"/>
        </w:rPr>
        <w:t>безвозмездного временного пользования № __/__ от__.__.20__г.</w:t>
      </w:r>
    </w:p>
    <w:p w:rsidR="001B310A" w:rsidRPr="00C312F5" w:rsidRDefault="001B310A" w:rsidP="008B65AC">
      <w:pPr>
        <w:pStyle w:val="20"/>
        <w:rPr>
          <w:rFonts w:ascii="Arial" w:hAnsi="Arial" w:cs="Arial"/>
          <w:sz w:val="24"/>
          <w:szCs w:val="24"/>
        </w:rPr>
      </w:pPr>
      <w:bookmarkStart w:id="232" w:name="Par122"/>
      <w:bookmarkEnd w:id="232"/>
    </w:p>
    <w:p w:rsidR="001B310A" w:rsidRPr="00C312F5" w:rsidRDefault="001B310A" w:rsidP="001B310A">
      <w:pPr>
        <w:pStyle w:val="20"/>
        <w:jc w:val="center"/>
        <w:rPr>
          <w:rFonts w:ascii="Arial" w:hAnsi="Arial" w:cs="Arial"/>
          <w:sz w:val="24"/>
          <w:szCs w:val="24"/>
        </w:rPr>
      </w:pPr>
      <w:r w:rsidRPr="00C312F5">
        <w:rPr>
          <w:rFonts w:ascii="Arial" w:hAnsi="Arial" w:cs="Arial"/>
          <w:sz w:val="24"/>
          <w:szCs w:val="24"/>
        </w:rPr>
        <w:t>А К Т</w:t>
      </w:r>
    </w:p>
    <w:p w:rsidR="001B310A" w:rsidRPr="00C312F5" w:rsidRDefault="001B310A" w:rsidP="001B310A">
      <w:pPr>
        <w:jc w:val="center"/>
        <w:rPr>
          <w:rFonts w:ascii="Arial" w:hAnsi="Arial" w:cs="Arial"/>
          <w:b/>
        </w:rPr>
      </w:pPr>
      <w:r w:rsidRPr="00C312F5">
        <w:rPr>
          <w:rFonts w:ascii="Arial" w:hAnsi="Arial" w:cs="Arial"/>
          <w:b/>
        </w:rPr>
        <w:t>приема-передачи  нежилых помещений,</w:t>
      </w:r>
    </w:p>
    <w:p w:rsidR="001B310A" w:rsidRPr="00C312F5" w:rsidRDefault="001B310A" w:rsidP="001B310A">
      <w:pPr>
        <w:jc w:val="center"/>
        <w:rPr>
          <w:rFonts w:ascii="Arial" w:hAnsi="Arial" w:cs="Arial"/>
        </w:rPr>
      </w:pPr>
      <w:r w:rsidRPr="00C312F5">
        <w:rPr>
          <w:rFonts w:ascii="Arial" w:hAnsi="Arial" w:cs="Arial"/>
        </w:rPr>
        <w:t>расположенных по адресу:</w:t>
      </w:r>
    </w:p>
    <w:p w:rsidR="001B310A" w:rsidRPr="00C312F5" w:rsidRDefault="001B310A" w:rsidP="001B310A">
      <w:pPr>
        <w:jc w:val="center"/>
        <w:rPr>
          <w:rFonts w:ascii="Arial" w:hAnsi="Arial" w:cs="Arial"/>
        </w:rPr>
      </w:pPr>
    </w:p>
    <w:p w:rsidR="001B310A" w:rsidRPr="008B65AC" w:rsidRDefault="001B310A" w:rsidP="008B65AC">
      <w:pPr>
        <w:pStyle w:val="3"/>
        <w:rPr>
          <w:b w:val="0"/>
          <w:i/>
          <w:sz w:val="24"/>
          <w:szCs w:val="24"/>
        </w:rPr>
      </w:pPr>
      <w:r w:rsidRPr="00C312F5">
        <w:rPr>
          <w:b w:val="0"/>
          <w:i/>
          <w:sz w:val="24"/>
          <w:szCs w:val="24"/>
        </w:rPr>
        <w:t xml:space="preserve">Московская область, </w:t>
      </w:r>
      <w:proofErr w:type="spellStart"/>
      <w:r w:rsidRPr="00C312F5">
        <w:rPr>
          <w:b w:val="0"/>
          <w:i/>
          <w:sz w:val="24"/>
          <w:szCs w:val="24"/>
        </w:rPr>
        <w:t>г.Орехово-Зуево</w:t>
      </w:r>
      <w:proofErr w:type="spellEnd"/>
      <w:r w:rsidRPr="00C312F5">
        <w:rPr>
          <w:b w:val="0"/>
          <w:i/>
          <w:sz w:val="24"/>
          <w:szCs w:val="24"/>
        </w:rPr>
        <w:t xml:space="preserve">,                           </w:t>
      </w:r>
      <w:r w:rsidR="008B65AC">
        <w:rPr>
          <w:b w:val="0"/>
          <w:i/>
          <w:sz w:val="24"/>
          <w:szCs w:val="24"/>
        </w:rPr>
        <w:t xml:space="preserve">                  </w:t>
      </w:r>
      <w:r w:rsidRPr="00C312F5">
        <w:rPr>
          <w:b w:val="0"/>
          <w:i/>
          <w:sz w:val="24"/>
          <w:szCs w:val="24"/>
        </w:rPr>
        <w:t xml:space="preserve">дом       </w:t>
      </w:r>
      <w:r w:rsidRPr="00C312F5">
        <w:rPr>
          <w:sz w:val="24"/>
          <w:szCs w:val="24"/>
        </w:rPr>
        <w:tab/>
      </w:r>
    </w:p>
    <w:p w:rsidR="001B310A" w:rsidRPr="008B65AC" w:rsidRDefault="001B310A" w:rsidP="008B65AC">
      <w:pPr>
        <w:pStyle w:val="20"/>
        <w:tabs>
          <w:tab w:val="center" w:pos="4819"/>
          <w:tab w:val="right" w:pos="9638"/>
        </w:tabs>
        <w:rPr>
          <w:rFonts w:ascii="Arial" w:hAnsi="Arial" w:cs="Arial"/>
          <w:i/>
          <w:sz w:val="24"/>
          <w:szCs w:val="24"/>
        </w:rPr>
      </w:pPr>
      <w:r w:rsidRPr="00C312F5">
        <w:rPr>
          <w:rFonts w:ascii="Arial" w:hAnsi="Arial" w:cs="Arial"/>
          <w:b w:val="0"/>
          <w:i/>
          <w:sz w:val="24"/>
          <w:szCs w:val="24"/>
        </w:rPr>
        <w:tab/>
        <w:t xml:space="preserve">                                                                                                 </w:t>
      </w:r>
      <w:r w:rsidRPr="00C312F5">
        <w:rPr>
          <w:rFonts w:ascii="Arial" w:hAnsi="Arial" w:cs="Arial"/>
          <w:i/>
          <w:sz w:val="24"/>
          <w:szCs w:val="24"/>
        </w:rPr>
        <w:t>__ _______ 20__г.</w:t>
      </w:r>
    </w:p>
    <w:p w:rsidR="001B310A" w:rsidRPr="00C312F5" w:rsidRDefault="001B310A" w:rsidP="001B310A">
      <w:pPr>
        <w:tabs>
          <w:tab w:val="left" w:pos="1134"/>
        </w:tabs>
        <w:ind w:firstLine="567"/>
        <w:jc w:val="both"/>
        <w:rPr>
          <w:rFonts w:ascii="Arial" w:hAnsi="Arial" w:cs="Arial"/>
        </w:rPr>
      </w:pPr>
      <w:r w:rsidRPr="00C312F5">
        <w:rPr>
          <w:rFonts w:ascii="Arial" w:hAnsi="Arial" w:cs="Arial"/>
          <w:b/>
        </w:rPr>
        <w:t xml:space="preserve">Комитет по управлению имуществом администрации городского округа Орехово-Зуево </w:t>
      </w:r>
      <w:r w:rsidRPr="00C312F5">
        <w:rPr>
          <w:rFonts w:ascii="Arial" w:hAnsi="Arial" w:cs="Arial"/>
        </w:rPr>
        <w:t xml:space="preserve">(далее именуемый «Сторона 1»), в лице председателя Комитета </w:t>
      </w:r>
      <w:r w:rsidRPr="00C312F5">
        <w:rPr>
          <w:rFonts w:ascii="Arial" w:hAnsi="Arial" w:cs="Arial"/>
          <w:b/>
        </w:rPr>
        <w:t>_____________________.</w:t>
      </w:r>
      <w:r w:rsidRPr="00C312F5">
        <w:rPr>
          <w:rFonts w:ascii="Arial" w:hAnsi="Arial" w:cs="Arial"/>
        </w:rPr>
        <w:t xml:space="preserve">, </w:t>
      </w:r>
      <w:r w:rsidRPr="00C312F5">
        <w:rPr>
          <w:rFonts w:ascii="Arial" w:hAnsi="Arial" w:cs="Arial"/>
          <w:b/>
          <w:u w:val="single"/>
        </w:rPr>
        <w:t xml:space="preserve">                20    г.</w:t>
      </w:r>
      <w:r w:rsidRPr="00C312F5">
        <w:rPr>
          <w:rFonts w:ascii="Arial" w:hAnsi="Arial" w:cs="Arial"/>
        </w:rPr>
        <w:t xml:space="preserve">  </w:t>
      </w:r>
      <w:r w:rsidRPr="00C312F5">
        <w:rPr>
          <w:rFonts w:ascii="Arial" w:hAnsi="Arial" w:cs="Arial"/>
          <w:u w:val="single"/>
        </w:rPr>
        <w:t>ПРИНЯЛА</w:t>
      </w:r>
      <w:r w:rsidRPr="00C312F5">
        <w:rPr>
          <w:rFonts w:ascii="Arial" w:hAnsi="Arial" w:cs="Arial"/>
        </w:rPr>
        <w:t xml:space="preserve">, а </w:t>
      </w:r>
      <w:r w:rsidRPr="00C312F5">
        <w:rPr>
          <w:rFonts w:ascii="Arial" w:hAnsi="Arial" w:cs="Arial"/>
          <w:b/>
        </w:rPr>
        <w:t>______________________________________________________________________________________________________________________________________</w:t>
      </w:r>
      <w:r w:rsidRPr="00C312F5">
        <w:rPr>
          <w:rFonts w:ascii="Arial" w:hAnsi="Arial" w:cs="Arial"/>
        </w:rPr>
        <w:t xml:space="preserve"> (далее именуемое – «Сторона 2»), в лице</w:t>
      </w:r>
    </w:p>
    <w:p w:rsidR="001B310A" w:rsidRPr="00C312F5" w:rsidRDefault="001B310A" w:rsidP="001B310A">
      <w:pPr>
        <w:tabs>
          <w:tab w:val="left" w:pos="1134"/>
        </w:tabs>
        <w:jc w:val="both"/>
        <w:rPr>
          <w:rFonts w:ascii="Arial" w:hAnsi="Arial" w:cs="Arial"/>
        </w:rPr>
      </w:pPr>
      <w:r w:rsidRPr="00C312F5">
        <w:rPr>
          <w:rFonts w:ascii="Arial" w:hAnsi="Arial" w:cs="Arial"/>
        </w:rPr>
        <w:t xml:space="preserve">_____________________________________________________________________________________________________________________________________________________________________________________, </w:t>
      </w:r>
      <w:r w:rsidRPr="008B65AC">
        <w:rPr>
          <w:rFonts w:ascii="Arial" w:hAnsi="Arial" w:cs="Arial"/>
          <w:b/>
        </w:rPr>
        <w:t xml:space="preserve">   </w:t>
      </w:r>
      <w:r w:rsidRPr="008B65AC">
        <w:rPr>
          <w:rFonts w:ascii="Arial" w:hAnsi="Arial" w:cs="Arial"/>
        </w:rPr>
        <w:t xml:space="preserve">__ ________ </w:t>
      </w:r>
      <w:r w:rsidRPr="008B65AC">
        <w:rPr>
          <w:rFonts w:ascii="Arial" w:hAnsi="Arial" w:cs="Arial"/>
          <w:b/>
        </w:rPr>
        <w:t>20</w:t>
      </w:r>
      <w:r w:rsidRPr="008B65AC">
        <w:rPr>
          <w:rFonts w:ascii="Arial" w:hAnsi="Arial" w:cs="Arial"/>
        </w:rPr>
        <w:t>__г</w:t>
      </w:r>
      <w:r w:rsidRPr="008B65AC">
        <w:rPr>
          <w:rFonts w:ascii="Arial" w:hAnsi="Arial" w:cs="Arial"/>
          <w:b/>
        </w:rPr>
        <w:t>.</w:t>
      </w:r>
      <w:r w:rsidRPr="008B65AC">
        <w:rPr>
          <w:rFonts w:ascii="Arial" w:hAnsi="Arial" w:cs="Arial"/>
        </w:rPr>
        <w:t xml:space="preserve">  </w:t>
      </w:r>
      <w:r w:rsidRPr="00C312F5">
        <w:rPr>
          <w:rFonts w:ascii="Arial" w:hAnsi="Arial" w:cs="Arial"/>
          <w:u w:val="single"/>
        </w:rPr>
        <w:t>ПЕРЕДАЛА,</w:t>
      </w:r>
      <w:r w:rsidRPr="00C312F5">
        <w:rPr>
          <w:rFonts w:ascii="Arial" w:hAnsi="Arial" w:cs="Arial"/>
        </w:rPr>
        <w:t xml:space="preserve"> </w:t>
      </w:r>
      <w:r w:rsidRPr="00C312F5">
        <w:rPr>
          <w:rFonts w:ascii="Arial" w:hAnsi="Arial" w:cs="Arial"/>
          <w:b/>
        </w:rPr>
        <w:t>следующее муниципальное имущество</w:t>
      </w:r>
      <w:r w:rsidRPr="00C312F5">
        <w:rPr>
          <w:rFonts w:ascii="Arial" w:hAnsi="Arial" w:cs="Arial"/>
        </w:rPr>
        <w:t xml:space="preserve">: </w:t>
      </w:r>
    </w:p>
    <w:p w:rsidR="001B310A" w:rsidRPr="00C312F5" w:rsidRDefault="001B310A" w:rsidP="001B310A">
      <w:pPr>
        <w:tabs>
          <w:tab w:val="left" w:pos="1134"/>
        </w:tabs>
        <w:ind w:firstLine="567"/>
        <w:jc w:val="both"/>
        <w:rPr>
          <w:rFonts w:ascii="Arial" w:hAnsi="Arial" w:cs="Arial"/>
        </w:rPr>
      </w:pPr>
    </w:p>
    <w:p w:rsidR="001B310A" w:rsidRPr="00C312F5" w:rsidRDefault="001B310A" w:rsidP="001B310A">
      <w:pPr>
        <w:jc w:val="both"/>
        <w:rPr>
          <w:rFonts w:ascii="Arial" w:hAnsi="Arial" w:cs="Arial"/>
        </w:rPr>
      </w:pPr>
      <w:r w:rsidRPr="00C312F5">
        <w:rPr>
          <w:rFonts w:ascii="Arial" w:hAnsi="Arial" w:cs="Arial"/>
        </w:rPr>
        <w:t xml:space="preserve">______________________________________________________________________________________________________________________________________ ________________________________________________________________________________________________________________________________________________ общей площадью _______ </w:t>
      </w:r>
      <w:proofErr w:type="spellStart"/>
      <w:r w:rsidRPr="00C312F5">
        <w:rPr>
          <w:rFonts w:ascii="Arial" w:hAnsi="Arial" w:cs="Arial"/>
        </w:rPr>
        <w:t>кв.м</w:t>
      </w:r>
      <w:proofErr w:type="spellEnd"/>
      <w:r w:rsidRPr="00C312F5">
        <w:rPr>
          <w:rFonts w:ascii="Arial" w:hAnsi="Arial" w:cs="Arial"/>
        </w:rPr>
        <w:t xml:space="preserve">., расположенного по адресу: </w:t>
      </w:r>
      <w:proofErr w:type="spellStart"/>
      <w:r w:rsidRPr="00C312F5">
        <w:rPr>
          <w:rFonts w:ascii="Arial" w:hAnsi="Arial" w:cs="Arial"/>
        </w:rPr>
        <w:t>г.Орехово-Зуево</w:t>
      </w:r>
      <w:proofErr w:type="spellEnd"/>
      <w:r w:rsidRPr="00C312F5">
        <w:rPr>
          <w:rFonts w:ascii="Arial" w:hAnsi="Arial" w:cs="Arial"/>
        </w:rPr>
        <w:t>, ________________________________________ дом №_____.</w:t>
      </w:r>
    </w:p>
    <w:p w:rsidR="001B310A" w:rsidRPr="00C312F5" w:rsidRDefault="001B310A" w:rsidP="001B310A">
      <w:pPr>
        <w:tabs>
          <w:tab w:val="left" w:pos="1134"/>
        </w:tabs>
        <w:ind w:firstLine="567"/>
        <w:jc w:val="both"/>
        <w:rPr>
          <w:rFonts w:ascii="Arial" w:hAnsi="Arial" w:cs="Arial"/>
        </w:rPr>
      </w:pPr>
      <w:r w:rsidRPr="00C312F5">
        <w:rPr>
          <w:rFonts w:ascii="Arial" w:hAnsi="Arial" w:cs="Arial"/>
        </w:rPr>
        <w:t xml:space="preserve"> </w:t>
      </w:r>
    </w:p>
    <w:p w:rsidR="001B310A" w:rsidRPr="00C312F5" w:rsidRDefault="001B310A" w:rsidP="001B310A">
      <w:pPr>
        <w:tabs>
          <w:tab w:val="left" w:pos="709"/>
        </w:tabs>
        <w:ind w:firstLine="567"/>
        <w:jc w:val="both"/>
        <w:rPr>
          <w:rFonts w:ascii="Arial" w:hAnsi="Arial" w:cs="Arial"/>
        </w:rPr>
      </w:pPr>
      <w:r w:rsidRPr="00C312F5">
        <w:rPr>
          <w:rFonts w:ascii="Arial" w:hAnsi="Arial" w:cs="Arial"/>
        </w:rPr>
        <w:t>Техническое состояние вышеуказанного нежилого помещения на момент его передачи соответствует требованиям по эксплуатации.</w:t>
      </w:r>
    </w:p>
    <w:p w:rsidR="001B310A" w:rsidRPr="00C312F5" w:rsidRDefault="001B310A" w:rsidP="001B310A">
      <w:pPr>
        <w:rPr>
          <w:rFonts w:ascii="Arial" w:hAnsi="Arial" w:cs="Arial"/>
        </w:rPr>
      </w:pPr>
    </w:p>
    <w:tbl>
      <w:tblPr>
        <w:tblW w:w="0" w:type="auto"/>
        <w:tblLayout w:type="fixed"/>
        <w:tblLook w:val="0000" w:firstRow="0" w:lastRow="0" w:firstColumn="0" w:lastColumn="0" w:noHBand="0" w:noVBand="0"/>
      </w:tblPr>
      <w:tblGrid>
        <w:gridCol w:w="4927"/>
        <w:gridCol w:w="4927"/>
      </w:tblGrid>
      <w:tr w:rsidR="001B310A" w:rsidRPr="00C312F5" w:rsidTr="004113E0">
        <w:trPr>
          <w:trHeight w:val="535"/>
        </w:trPr>
        <w:tc>
          <w:tcPr>
            <w:tcW w:w="4927" w:type="dxa"/>
          </w:tcPr>
          <w:p w:rsidR="001B310A" w:rsidRPr="00C312F5" w:rsidRDefault="001B310A" w:rsidP="008B65AC">
            <w:pPr>
              <w:jc w:val="center"/>
              <w:rPr>
                <w:rFonts w:ascii="Arial" w:hAnsi="Arial" w:cs="Arial"/>
                <w:b/>
                <w:u w:val="single"/>
              </w:rPr>
            </w:pPr>
            <w:r w:rsidRPr="00C312F5">
              <w:rPr>
                <w:rFonts w:ascii="Arial" w:hAnsi="Arial" w:cs="Arial"/>
                <w:b/>
                <w:u w:val="single"/>
              </w:rPr>
              <w:t>Принял:</w:t>
            </w:r>
          </w:p>
          <w:p w:rsidR="001B310A" w:rsidRPr="00C312F5" w:rsidRDefault="001B310A" w:rsidP="008B65AC">
            <w:pPr>
              <w:jc w:val="center"/>
              <w:rPr>
                <w:rFonts w:ascii="Arial" w:hAnsi="Arial" w:cs="Arial"/>
                <w:b/>
                <w:u w:val="single"/>
              </w:rPr>
            </w:pPr>
          </w:p>
        </w:tc>
        <w:tc>
          <w:tcPr>
            <w:tcW w:w="4927" w:type="dxa"/>
          </w:tcPr>
          <w:p w:rsidR="001B310A" w:rsidRPr="00C312F5" w:rsidRDefault="001B310A" w:rsidP="004113E0">
            <w:pPr>
              <w:jc w:val="center"/>
              <w:rPr>
                <w:rFonts w:ascii="Arial" w:hAnsi="Arial" w:cs="Arial"/>
                <w:b/>
                <w:u w:val="single"/>
              </w:rPr>
            </w:pPr>
            <w:r w:rsidRPr="00C312F5">
              <w:rPr>
                <w:rFonts w:ascii="Arial" w:hAnsi="Arial" w:cs="Arial"/>
                <w:b/>
                <w:u w:val="single"/>
              </w:rPr>
              <w:t>Передал:</w:t>
            </w:r>
          </w:p>
        </w:tc>
      </w:tr>
      <w:tr w:rsidR="001B310A" w:rsidRPr="00C312F5" w:rsidTr="004113E0">
        <w:tc>
          <w:tcPr>
            <w:tcW w:w="4927" w:type="dxa"/>
          </w:tcPr>
          <w:p w:rsidR="001B310A" w:rsidRPr="00C312F5" w:rsidRDefault="001B310A" w:rsidP="008B65AC">
            <w:pPr>
              <w:jc w:val="center"/>
              <w:rPr>
                <w:rFonts w:ascii="Arial" w:hAnsi="Arial" w:cs="Arial"/>
                <w:b/>
                <w:caps/>
              </w:rPr>
            </w:pPr>
            <w:r w:rsidRPr="00C312F5">
              <w:rPr>
                <w:rFonts w:ascii="Arial" w:hAnsi="Arial" w:cs="Arial"/>
                <w:b/>
                <w:caps/>
              </w:rPr>
              <w:t>«Сторона 1»</w:t>
            </w:r>
          </w:p>
        </w:tc>
        <w:tc>
          <w:tcPr>
            <w:tcW w:w="4927" w:type="dxa"/>
          </w:tcPr>
          <w:p w:rsidR="001B310A" w:rsidRPr="00C312F5" w:rsidRDefault="001B310A" w:rsidP="004113E0">
            <w:pPr>
              <w:jc w:val="center"/>
              <w:rPr>
                <w:rFonts w:ascii="Arial" w:hAnsi="Arial" w:cs="Arial"/>
                <w:b/>
                <w:caps/>
              </w:rPr>
            </w:pPr>
            <w:r w:rsidRPr="00C312F5">
              <w:rPr>
                <w:rFonts w:ascii="Arial" w:hAnsi="Arial" w:cs="Arial"/>
                <w:b/>
                <w:caps/>
              </w:rPr>
              <w:t>«сторона 2»</w:t>
            </w:r>
          </w:p>
        </w:tc>
      </w:tr>
      <w:tr w:rsidR="001B310A" w:rsidRPr="00C312F5" w:rsidTr="004113E0">
        <w:tc>
          <w:tcPr>
            <w:tcW w:w="4927" w:type="dxa"/>
          </w:tcPr>
          <w:p w:rsidR="001B310A" w:rsidRPr="002959BA" w:rsidRDefault="001B310A" w:rsidP="008B65AC">
            <w:pPr>
              <w:pStyle w:val="ad"/>
              <w:ind w:left="34"/>
              <w:rPr>
                <w:b/>
                <w:sz w:val="24"/>
                <w:szCs w:val="24"/>
              </w:rPr>
            </w:pPr>
            <w:r w:rsidRPr="002959BA">
              <w:rPr>
                <w:b/>
                <w:sz w:val="24"/>
                <w:szCs w:val="24"/>
              </w:rPr>
              <w:t>Председатель Комитета по управлению</w:t>
            </w:r>
          </w:p>
          <w:p w:rsidR="001B310A" w:rsidRPr="002959BA" w:rsidRDefault="001B310A" w:rsidP="008B65AC">
            <w:pPr>
              <w:pStyle w:val="ad"/>
              <w:ind w:left="34"/>
              <w:rPr>
                <w:b/>
                <w:sz w:val="24"/>
                <w:szCs w:val="24"/>
              </w:rPr>
            </w:pPr>
            <w:r w:rsidRPr="002959BA">
              <w:rPr>
                <w:b/>
                <w:sz w:val="24"/>
                <w:szCs w:val="24"/>
              </w:rPr>
              <w:t>имуществом администрации городского округа Орехово-Зуево</w:t>
            </w:r>
          </w:p>
          <w:p w:rsidR="001B310A" w:rsidRPr="00C312F5" w:rsidRDefault="001B310A" w:rsidP="008B65AC">
            <w:pPr>
              <w:rPr>
                <w:rFonts w:ascii="Arial" w:hAnsi="Arial" w:cs="Arial"/>
                <w:b/>
              </w:rPr>
            </w:pPr>
            <w:r w:rsidRPr="00C312F5">
              <w:rPr>
                <w:rFonts w:ascii="Arial" w:hAnsi="Arial" w:cs="Arial"/>
                <w:b/>
                <w:color w:val="000000"/>
              </w:rPr>
              <w:t>_____________</w:t>
            </w:r>
            <w:r w:rsidRPr="00C312F5">
              <w:rPr>
                <w:rFonts w:ascii="Arial" w:hAnsi="Arial" w:cs="Arial"/>
                <w:b/>
              </w:rPr>
              <w:t>_/___________________/</w:t>
            </w:r>
          </w:p>
          <w:p w:rsidR="001B310A" w:rsidRPr="00C312F5" w:rsidRDefault="001B310A" w:rsidP="00E2548B">
            <w:pPr>
              <w:rPr>
                <w:rFonts w:ascii="Arial" w:hAnsi="Arial" w:cs="Arial"/>
                <w:vertAlign w:val="superscript"/>
              </w:rPr>
            </w:pPr>
            <w:r w:rsidRPr="00C312F5">
              <w:rPr>
                <w:rFonts w:ascii="Arial" w:hAnsi="Arial" w:cs="Arial"/>
                <w:vertAlign w:val="subscript"/>
              </w:rPr>
              <w:t>М.П.</w:t>
            </w:r>
          </w:p>
        </w:tc>
        <w:tc>
          <w:tcPr>
            <w:tcW w:w="4927" w:type="dxa"/>
          </w:tcPr>
          <w:p w:rsidR="001B310A" w:rsidRPr="00C312F5" w:rsidRDefault="001B310A" w:rsidP="004113E0">
            <w:pPr>
              <w:pStyle w:val="25"/>
              <w:jc w:val="both"/>
              <w:rPr>
                <w:rFonts w:ascii="Arial" w:hAnsi="Arial" w:cs="Arial"/>
                <w:b w:val="0"/>
              </w:rPr>
            </w:pPr>
          </w:p>
          <w:p w:rsidR="001B310A" w:rsidRPr="00C312F5" w:rsidRDefault="001B310A" w:rsidP="004113E0">
            <w:pPr>
              <w:pStyle w:val="25"/>
              <w:jc w:val="both"/>
              <w:rPr>
                <w:rFonts w:ascii="Arial" w:hAnsi="Arial" w:cs="Arial"/>
                <w:b w:val="0"/>
              </w:rPr>
            </w:pPr>
          </w:p>
          <w:p w:rsidR="001B310A" w:rsidRPr="00C312F5" w:rsidRDefault="001B310A" w:rsidP="004113E0">
            <w:pPr>
              <w:pStyle w:val="25"/>
              <w:jc w:val="both"/>
              <w:rPr>
                <w:rFonts w:ascii="Arial" w:hAnsi="Arial" w:cs="Arial"/>
                <w:b w:val="0"/>
              </w:rPr>
            </w:pPr>
          </w:p>
          <w:p w:rsidR="001B310A" w:rsidRPr="00C312F5" w:rsidRDefault="001B310A" w:rsidP="004113E0">
            <w:pPr>
              <w:pStyle w:val="25"/>
              <w:jc w:val="both"/>
              <w:rPr>
                <w:rFonts w:ascii="Arial" w:hAnsi="Arial" w:cs="Arial"/>
                <w:b w:val="0"/>
              </w:rPr>
            </w:pPr>
          </w:p>
          <w:p w:rsidR="001B310A" w:rsidRPr="00C312F5" w:rsidRDefault="001B310A" w:rsidP="004113E0">
            <w:pPr>
              <w:pStyle w:val="25"/>
              <w:jc w:val="both"/>
              <w:rPr>
                <w:rFonts w:ascii="Arial" w:hAnsi="Arial" w:cs="Arial"/>
              </w:rPr>
            </w:pPr>
          </w:p>
          <w:p w:rsidR="001B310A" w:rsidRPr="00C312F5" w:rsidRDefault="001B310A" w:rsidP="004113E0">
            <w:pPr>
              <w:rPr>
                <w:rFonts w:ascii="Arial" w:hAnsi="Arial" w:cs="Arial"/>
              </w:rPr>
            </w:pPr>
            <w:r w:rsidRPr="00C312F5">
              <w:rPr>
                <w:rFonts w:ascii="Arial" w:hAnsi="Arial" w:cs="Arial"/>
              </w:rPr>
              <w:t>________________ /</w:t>
            </w:r>
            <w:r w:rsidRPr="00C312F5">
              <w:rPr>
                <w:rFonts w:ascii="Arial" w:hAnsi="Arial" w:cs="Arial"/>
                <w:b/>
              </w:rPr>
              <w:t xml:space="preserve"> ________________ </w:t>
            </w:r>
            <w:r w:rsidRPr="00C312F5">
              <w:rPr>
                <w:rFonts w:ascii="Arial" w:hAnsi="Arial" w:cs="Arial"/>
              </w:rPr>
              <w:t>/</w:t>
            </w:r>
          </w:p>
          <w:p w:rsidR="001B310A" w:rsidRPr="00C312F5" w:rsidRDefault="001B310A" w:rsidP="004113E0">
            <w:pPr>
              <w:ind w:firstLine="318"/>
              <w:rPr>
                <w:rFonts w:ascii="Arial" w:hAnsi="Arial" w:cs="Arial"/>
              </w:rPr>
            </w:pPr>
            <w:r w:rsidRPr="00C312F5">
              <w:rPr>
                <w:rFonts w:ascii="Arial" w:hAnsi="Arial" w:cs="Arial"/>
                <w:vertAlign w:val="subscript"/>
              </w:rPr>
              <w:t xml:space="preserve">      М.П.</w:t>
            </w:r>
          </w:p>
        </w:tc>
      </w:tr>
    </w:tbl>
    <w:p w:rsidR="001B310A" w:rsidRPr="00C312F5" w:rsidRDefault="001B310A" w:rsidP="001B310A">
      <w:pPr>
        <w:rPr>
          <w:rFonts w:ascii="Arial" w:hAnsi="Arial" w:cs="Arial"/>
        </w:rPr>
      </w:pPr>
    </w:p>
    <w:p w:rsidR="001B310A" w:rsidRPr="00C312F5" w:rsidRDefault="001B310A" w:rsidP="001B310A">
      <w:pPr>
        <w:rPr>
          <w:rFonts w:ascii="Arial" w:hAnsi="Arial" w:cs="Arial"/>
        </w:rPr>
      </w:pPr>
      <w:r w:rsidRPr="00C312F5">
        <w:rPr>
          <w:rFonts w:ascii="Arial" w:hAnsi="Arial" w:cs="Arial"/>
        </w:rPr>
        <w:t>Подготовил                  __________________</w:t>
      </w:r>
    </w:p>
    <w:p w:rsidR="001B310A" w:rsidRPr="00C312F5" w:rsidRDefault="001B310A" w:rsidP="001B310A">
      <w:pPr>
        <w:jc w:val="both"/>
        <w:rPr>
          <w:rFonts w:ascii="Arial" w:hAnsi="Arial" w:cs="Arial"/>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jc w:val="both"/>
        <w:rPr>
          <w:rFonts w:ascii="Arial" w:hAnsi="Arial" w:cs="Arial"/>
        </w:rPr>
        <w:sectPr w:rsidR="001B310A" w:rsidRPr="00C312F5" w:rsidSect="004113E0">
          <w:pgSz w:w="11906" w:h="16838" w:code="9"/>
          <w:pgMar w:top="1134" w:right="1133" w:bottom="709" w:left="1701" w:header="720" w:footer="720" w:gutter="0"/>
          <w:cols w:space="720"/>
          <w:noEndnote/>
          <w:docGrid w:linePitch="299"/>
        </w:sectPr>
      </w:pPr>
    </w:p>
    <w:p w:rsidR="001B310A" w:rsidRPr="00C312F5" w:rsidRDefault="001B310A" w:rsidP="001B310A">
      <w:pPr>
        <w:pStyle w:val="1-"/>
        <w:spacing w:before="0" w:after="0"/>
        <w:ind w:left="5954"/>
        <w:jc w:val="right"/>
        <w:rPr>
          <w:rFonts w:ascii="Arial" w:hAnsi="Arial" w:cs="Arial"/>
          <w:b w:val="0"/>
          <w:sz w:val="24"/>
          <w:szCs w:val="24"/>
        </w:rPr>
      </w:pPr>
      <w:bookmarkStart w:id="233" w:name="_Toc483036169"/>
      <w:bookmarkStart w:id="234" w:name="_Toc468470776"/>
      <w:r w:rsidRPr="00C312F5">
        <w:rPr>
          <w:rFonts w:ascii="Arial" w:hAnsi="Arial" w:cs="Arial"/>
          <w:b w:val="0"/>
          <w:sz w:val="24"/>
          <w:szCs w:val="24"/>
        </w:rPr>
        <w:lastRenderedPageBreak/>
        <w:t xml:space="preserve">Приложение </w:t>
      </w:r>
      <w:bookmarkEnd w:id="233"/>
      <w:r w:rsidRPr="00C312F5">
        <w:rPr>
          <w:rFonts w:ascii="Arial" w:hAnsi="Arial" w:cs="Arial"/>
          <w:b w:val="0"/>
          <w:sz w:val="24"/>
          <w:szCs w:val="24"/>
        </w:rPr>
        <w:t>5</w:t>
      </w:r>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ind w:left="4820" w:hanging="4253"/>
        <w:jc w:val="both"/>
        <w:rPr>
          <w:rFonts w:ascii="Arial" w:hAnsi="Arial" w:cs="Arial"/>
        </w:rPr>
      </w:pPr>
    </w:p>
    <w:p w:rsidR="001B310A" w:rsidRPr="00C312F5" w:rsidRDefault="001B310A" w:rsidP="001B310A">
      <w:pPr>
        <w:pStyle w:val="ConsPlusNonformat"/>
        <w:jc w:val="right"/>
        <w:rPr>
          <w:rFonts w:ascii="Arial" w:hAnsi="Arial" w:cs="Arial"/>
          <w:sz w:val="24"/>
          <w:szCs w:val="24"/>
        </w:rPr>
      </w:pPr>
    </w:p>
    <w:p w:rsidR="001B310A" w:rsidRPr="00C312F5" w:rsidRDefault="001B310A" w:rsidP="001B310A">
      <w:pPr>
        <w:pStyle w:val="ConsPlusNonformat"/>
        <w:jc w:val="right"/>
        <w:rPr>
          <w:rFonts w:ascii="Arial" w:hAnsi="Arial" w:cs="Arial"/>
          <w:sz w:val="24"/>
          <w:szCs w:val="24"/>
        </w:rPr>
      </w:pPr>
      <w:r w:rsidRPr="00C312F5">
        <w:rPr>
          <w:rFonts w:ascii="Arial" w:hAnsi="Arial" w:cs="Arial"/>
          <w:sz w:val="24"/>
          <w:szCs w:val="24"/>
        </w:rPr>
        <w:t xml:space="preserve">                                                                     Кому                _______________________________</w:t>
      </w:r>
    </w:p>
    <w:p w:rsidR="001B310A" w:rsidRPr="00C312F5" w:rsidRDefault="001B310A" w:rsidP="001B310A">
      <w:pPr>
        <w:pStyle w:val="ConsPlusNonformat"/>
        <w:ind w:left="4248"/>
        <w:jc w:val="center"/>
        <w:rPr>
          <w:rFonts w:ascii="Arial" w:hAnsi="Arial" w:cs="Arial"/>
          <w:sz w:val="24"/>
          <w:szCs w:val="24"/>
        </w:rPr>
      </w:pPr>
      <w:r w:rsidRPr="00C312F5">
        <w:rPr>
          <w:rFonts w:ascii="Arial" w:hAnsi="Arial" w:cs="Arial"/>
          <w:sz w:val="24"/>
          <w:szCs w:val="24"/>
        </w:rPr>
        <w:t>(для граждан: фамилия, имя, отчество (при наличии)</w:t>
      </w:r>
      <w:r>
        <w:rPr>
          <w:rFonts w:ascii="Arial" w:hAnsi="Arial" w:cs="Arial"/>
          <w:sz w:val="24"/>
          <w:szCs w:val="24"/>
        </w:rPr>
        <w:t xml:space="preserve"> </w:t>
      </w:r>
      <w:r w:rsidRPr="00C312F5">
        <w:rPr>
          <w:rFonts w:ascii="Arial" w:hAnsi="Arial" w:cs="Arial"/>
          <w:sz w:val="24"/>
          <w:szCs w:val="24"/>
        </w:rPr>
        <w:t>представителя Заявителя, ________________________________________________________________________</w:t>
      </w:r>
    </w:p>
    <w:p w:rsidR="001B310A" w:rsidRPr="00C312F5" w:rsidRDefault="001B310A" w:rsidP="001B310A">
      <w:pPr>
        <w:pStyle w:val="ConsPlusNonformat"/>
        <w:ind w:left="4248"/>
        <w:jc w:val="center"/>
        <w:rPr>
          <w:rFonts w:ascii="Arial" w:hAnsi="Arial" w:cs="Arial"/>
          <w:sz w:val="24"/>
          <w:szCs w:val="24"/>
        </w:rPr>
      </w:pPr>
      <w:r w:rsidRPr="00C312F5">
        <w:rPr>
          <w:rFonts w:ascii="Arial" w:hAnsi="Arial" w:cs="Arial"/>
          <w:sz w:val="24"/>
          <w:szCs w:val="24"/>
        </w:rPr>
        <w:t xml:space="preserve"> полное наименование организации, ________________________________________________________________________</w:t>
      </w:r>
    </w:p>
    <w:p w:rsidR="001B310A" w:rsidRPr="00C312F5" w:rsidRDefault="001B310A" w:rsidP="001B310A">
      <w:pPr>
        <w:pStyle w:val="ConsPlusNonformat"/>
        <w:ind w:left="4248"/>
        <w:jc w:val="center"/>
        <w:rPr>
          <w:rFonts w:ascii="Arial" w:hAnsi="Arial" w:cs="Arial"/>
          <w:sz w:val="24"/>
          <w:szCs w:val="24"/>
        </w:rPr>
      </w:pPr>
      <w:r w:rsidRPr="00C312F5">
        <w:rPr>
          <w:rFonts w:ascii="Arial" w:hAnsi="Arial" w:cs="Arial"/>
          <w:sz w:val="24"/>
          <w:szCs w:val="24"/>
        </w:rPr>
        <w:t>фамилия, имя, отчество руководителя)</w:t>
      </w:r>
    </w:p>
    <w:p w:rsidR="001B310A" w:rsidRPr="00C312F5" w:rsidRDefault="001B310A" w:rsidP="001B310A">
      <w:pPr>
        <w:contextualSpacing/>
        <w:jc w:val="center"/>
        <w:rPr>
          <w:rFonts w:ascii="Arial" w:hAnsi="Arial" w:cs="Arial"/>
          <w:spacing w:val="-3"/>
        </w:rPr>
      </w:pPr>
    </w:p>
    <w:p w:rsidR="001B310A" w:rsidRPr="00C312F5" w:rsidRDefault="001B310A" w:rsidP="001B310A">
      <w:pPr>
        <w:contextualSpacing/>
        <w:jc w:val="center"/>
        <w:rPr>
          <w:rFonts w:ascii="Arial" w:hAnsi="Arial" w:cs="Arial"/>
          <w:b/>
        </w:rPr>
      </w:pPr>
      <w:r w:rsidRPr="00C312F5">
        <w:rPr>
          <w:rFonts w:ascii="Arial" w:hAnsi="Arial" w:cs="Arial"/>
          <w:b/>
        </w:rPr>
        <w:t>Решение</w:t>
      </w:r>
    </w:p>
    <w:p w:rsidR="001B310A" w:rsidRPr="00C312F5" w:rsidRDefault="001B310A" w:rsidP="001B310A">
      <w:pPr>
        <w:contextualSpacing/>
        <w:jc w:val="center"/>
        <w:rPr>
          <w:rFonts w:ascii="Arial" w:hAnsi="Arial" w:cs="Arial"/>
          <w:b/>
        </w:rPr>
      </w:pPr>
      <w:r w:rsidRPr="00C312F5">
        <w:rPr>
          <w:rFonts w:ascii="Arial" w:hAnsi="Arial" w:cs="Arial"/>
          <w:b/>
        </w:rPr>
        <w:t>об отказе в предоставлении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jc w:val="both"/>
        <w:rPr>
          <w:rFonts w:ascii="Arial" w:hAnsi="Arial" w:cs="Arial"/>
        </w:rPr>
      </w:pPr>
    </w:p>
    <w:p w:rsidR="001B310A" w:rsidRPr="00C312F5" w:rsidRDefault="001B310A" w:rsidP="001B310A">
      <w:pPr>
        <w:pStyle w:val="11"/>
        <w:numPr>
          <w:ilvl w:val="0"/>
          <w:numId w:val="0"/>
        </w:numPr>
        <w:ind w:firstLine="567"/>
        <w:rPr>
          <w:rFonts w:ascii="Arial" w:hAnsi="Arial" w:cs="Arial"/>
          <w:sz w:val="24"/>
          <w:szCs w:val="24"/>
        </w:rPr>
      </w:pPr>
      <w:r w:rsidRPr="00C312F5">
        <w:rPr>
          <w:rFonts w:ascii="Arial" w:hAnsi="Arial" w:cs="Arial"/>
          <w:sz w:val="24"/>
          <w:szCs w:val="24"/>
          <w:lang w:eastAsia="ru-RU"/>
        </w:rPr>
        <w:t xml:space="preserve">В предоставлении муниципальной услуги </w:t>
      </w:r>
      <w:r w:rsidRPr="00C312F5">
        <w:rPr>
          <w:rFonts w:ascii="Arial" w:hAnsi="Arial" w:cs="Arial"/>
          <w:sz w:val="24"/>
          <w:szCs w:val="24"/>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C312F5">
        <w:rPr>
          <w:rFonts w:ascii="Arial" w:hAnsi="Arial" w:cs="Arial"/>
          <w:spacing w:val="-1"/>
          <w:sz w:val="24"/>
          <w:szCs w:val="24"/>
        </w:rPr>
        <w:t>.</w:t>
      </w:r>
      <w:r w:rsidRPr="00C312F5">
        <w:rPr>
          <w:rFonts w:ascii="Arial" w:hAnsi="Arial" w:cs="Arial"/>
          <w:sz w:val="24"/>
          <w:szCs w:val="24"/>
          <w:lang w:eastAsia="ru-RU"/>
        </w:rPr>
        <w:t xml:space="preserve"> Вам отказано в соответствии с </w:t>
      </w:r>
      <w:r w:rsidRPr="00C312F5">
        <w:rPr>
          <w:rFonts w:ascii="Arial" w:hAnsi="Arial" w:cs="Arial"/>
          <w:color w:val="000000"/>
          <w:sz w:val="24"/>
          <w:szCs w:val="24"/>
        </w:rPr>
        <w:t>Федеральным законом от 26.07.2006 №135-ФЗ «О защите конкуренции»</w:t>
      </w:r>
      <w:r w:rsidRPr="00C312F5">
        <w:rPr>
          <w:rFonts w:ascii="Arial" w:hAnsi="Arial" w:cs="Arial"/>
          <w:sz w:val="24"/>
          <w:szCs w:val="24"/>
        </w:rPr>
        <w:t>.</w:t>
      </w:r>
    </w:p>
    <w:p w:rsidR="001B310A" w:rsidRPr="00C312F5" w:rsidRDefault="001B310A" w:rsidP="007B67CD">
      <w:pPr>
        <w:pStyle w:val="11"/>
        <w:numPr>
          <w:ilvl w:val="0"/>
          <w:numId w:val="38"/>
        </w:numPr>
        <w:ind w:left="0" w:firstLine="567"/>
        <w:rPr>
          <w:rFonts w:ascii="Arial" w:hAnsi="Arial" w:cs="Arial"/>
          <w:sz w:val="24"/>
          <w:szCs w:val="24"/>
        </w:rPr>
      </w:pPr>
      <w:r w:rsidRPr="00C312F5">
        <w:rPr>
          <w:rFonts w:ascii="Arial" w:hAnsi="Arial" w:cs="Arial"/>
          <w:sz w:val="24"/>
          <w:szCs w:val="24"/>
        </w:rPr>
        <w:t>Наличие противоречивых сведений в Заявлении и приложенных к нему документах.</w:t>
      </w:r>
    </w:p>
    <w:p w:rsidR="001B310A" w:rsidRPr="00C312F5" w:rsidRDefault="001B310A" w:rsidP="007B67CD">
      <w:pPr>
        <w:pStyle w:val="111"/>
        <w:numPr>
          <w:ilvl w:val="0"/>
          <w:numId w:val="38"/>
        </w:numPr>
        <w:ind w:left="0" w:firstLine="567"/>
        <w:rPr>
          <w:rFonts w:ascii="Arial" w:hAnsi="Arial" w:cs="Arial"/>
          <w:sz w:val="24"/>
          <w:szCs w:val="24"/>
        </w:rPr>
      </w:pPr>
      <w:r w:rsidRPr="00C312F5">
        <w:rPr>
          <w:rFonts w:ascii="Arial" w:hAnsi="Arial" w:cs="Arial"/>
          <w:sz w:val="24"/>
          <w:szCs w:val="24"/>
        </w:rPr>
        <w:t>Наличие противоречивых сведений в Заявлении и приложенных к нему документах.</w:t>
      </w:r>
    </w:p>
    <w:p w:rsidR="001B310A" w:rsidRPr="00C312F5" w:rsidRDefault="001B310A" w:rsidP="007B67CD">
      <w:pPr>
        <w:pStyle w:val="111"/>
        <w:numPr>
          <w:ilvl w:val="0"/>
          <w:numId w:val="38"/>
        </w:numPr>
        <w:ind w:left="0" w:firstLine="567"/>
        <w:rPr>
          <w:rFonts w:ascii="Arial" w:hAnsi="Arial" w:cs="Arial"/>
          <w:sz w:val="24"/>
          <w:szCs w:val="24"/>
        </w:rPr>
      </w:pPr>
      <w:r w:rsidRPr="00C312F5">
        <w:rPr>
          <w:rFonts w:ascii="Arial" w:hAnsi="Arial" w:cs="Arial"/>
          <w:sz w:val="24"/>
          <w:szCs w:val="24"/>
        </w:rPr>
        <w:t>Несоответствие категории Заявителя кругу лиц, указанных в пункте 2.2. Административного регламента.</w:t>
      </w:r>
    </w:p>
    <w:p w:rsidR="001B310A" w:rsidRPr="00C312F5" w:rsidRDefault="001B310A" w:rsidP="007B67CD">
      <w:pPr>
        <w:pStyle w:val="111"/>
        <w:numPr>
          <w:ilvl w:val="0"/>
          <w:numId w:val="38"/>
        </w:numPr>
        <w:ind w:left="0" w:firstLine="567"/>
        <w:rPr>
          <w:rFonts w:ascii="Arial" w:hAnsi="Arial" w:cs="Arial"/>
          <w:sz w:val="24"/>
          <w:szCs w:val="24"/>
        </w:rPr>
      </w:pPr>
      <w:r w:rsidRPr="00C312F5">
        <w:rPr>
          <w:rFonts w:ascii="Arial" w:hAnsi="Arial" w:cs="Arial"/>
          <w:sz w:val="24"/>
          <w:szCs w:val="24"/>
        </w:rPr>
        <w:t>Несоответствие документов, указанных в подразделе 10 Административного регламента, по форме или содержанию требованиям законодательства Российской Федерации.</w:t>
      </w:r>
    </w:p>
    <w:p w:rsidR="001B310A" w:rsidRDefault="001B310A" w:rsidP="007B67CD">
      <w:pPr>
        <w:pStyle w:val="111"/>
        <w:numPr>
          <w:ilvl w:val="0"/>
          <w:numId w:val="38"/>
        </w:numPr>
        <w:ind w:left="0" w:firstLine="567"/>
        <w:rPr>
          <w:rFonts w:ascii="Arial" w:hAnsi="Arial" w:cs="Arial"/>
          <w:sz w:val="24"/>
          <w:szCs w:val="24"/>
        </w:rPr>
      </w:pPr>
      <w:r w:rsidRPr="00C312F5">
        <w:rPr>
          <w:rFonts w:ascii="Arial" w:hAnsi="Arial" w:cs="Arial"/>
          <w:sz w:val="24"/>
          <w:szCs w:val="24"/>
        </w:rPr>
        <w:t>Заявление подано лицом, не имеющим полномочий представлять интересы Заявителя.</w:t>
      </w:r>
    </w:p>
    <w:p w:rsidR="001B310A" w:rsidRPr="00C312F5" w:rsidRDefault="001B310A" w:rsidP="007B67CD">
      <w:pPr>
        <w:pStyle w:val="111"/>
        <w:numPr>
          <w:ilvl w:val="0"/>
          <w:numId w:val="38"/>
        </w:numPr>
        <w:ind w:left="0" w:firstLine="567"/>
        <w:rPr>
          <w:rFonts w:ascii="Arial" w:hAnsi="Arial" w:cs="Arial"/>
          <w:sz w:val="24"/>
          <w:szCs w:val="24"/>
        </w:rPr>
      </w:pPr>
      <w:r>
        <w:rPr>
          <w:rFonts w:ascii="Arial" w:hAnsi="Arial" w:cs="Arial"/>
          <w:sz w:val="24"/>
          <w:szCs w:val="24"/>
        </w:rPr>
        <w:t>Испрашиваемое имущество находится в пользовании у третьего лица.</w:t>
      </w:r>
    </w:p>
    <w:p w:rsidR="001B310A" w:rsidRPr="00C312F5" w:rsidRDefault="001B310A" w:rsidP="007B67CD">
      <w:pPr>
        <w:pStyle w:val="111"/>
        <w:numPr>
          <w:ilvl w:val="0"/>
          <w:numId w:val="38"/>
        </w:numPr>
        <w:tabs>
          <w:tab w:val="left" w:pos="142"/>
        </w:tabs>
        <w:ind w:left="0" w:firstLine="567"/>
        <w:rPr>
          <w:rFonts w:ascii="Arial" w:hAnsi="Arial" w:cs="Arial"/>
          <w:sz w:val="24"/>
          <w:szCs w:val="24"/>
        </w:rPr>
      </w:pPr>
      <w:r w:rsidRPr="00C312F5">
        <w:rPr>
          <w:rFonts w:ascii="Arial" w:hAnsi="Arial" w:cs="Arial"/>
          <w:sz w:val="24"/>
          <w:szCs w:val="24"/>
        </w:rPr>
        <w:t xml:space="preserve">Необходимость использования имущества, предполагаемого к передаче в безвозмездное пользование, для государственных (муниципальных) нужд. </w:t>
      </w:r>
    </w:p>
    <w:p w:rsidR="001B310A" w:rsidRPr="00C312F5" w:rsidRDefault="001B310A" w:rsidP="007B67CD">
      <w:pPr>
        <w:pStyle w:val="111"/>
        <w:numPr>
          <w:ilvl w:val="0"/>
          <w:numId w:val="38"/>
        </w:numPr>
        <w:tabs>
          <w:tab w:val="left" w:pos="142"/>
        </w:tabs>
        <w:ind w:left="0" w:firstLine="567"/>
        <w:rPr>
          <w:rFonts w:ascii="Arial" w:hAnsi="Arial" w:cs="Arial"/>
          <w:sz w:val="24"/>
          <w:szCs w:val="24"/>
        </w:rPr>
      </w:pPr>
      <w:r w:rsidRPr="00C312F5">
        <w:rPr>
          <w:rFonts w:ascii="Arial" w:hAnsi="Arial" w:cs="Arial"/>
          <w:sz w:val="24"/>
          <w:szCs w:val="24"/>
          <w:lang w:eastAsia="ru-RU"/>
        </w:rPr>
        <w:t>Испрашиваемое имущество не является муниципальной собственностью.</w:t>
      </w:r>
    </w:p>
    <w:p w:rsidR="001B310A" w:rsidRPr="00C312F5" w:rsidRDefault="001B310A" w:rsidP="007B67CD">
      <w:pPr>
        <w:pStyle w:val="111"/>
        <w:numPr>
          <w:ilvl w:val="0"/>
          <w:numId w:val="38"/>
        </w:numPr>
        <w:tabs>
          <w:tab w:val="left" w:pos="142"/>
        </w:tabs>
        <w:ind w:left="0" w:firstLine="567"/>
        <w:rPr>
          <w:rFonts w:ascii="Arial" w:hAnsi="Arial" w:cs="Arial"/>
          <w:sz w:val="24"/>
          <w:szCs w:val="24"/>
        </w:rPr>
      </w:pPr>
      <w:r w:rsidRPr="00C312F5">
        <w:rPr>
          <w:rFonts w:ascii="Arial" w:hAnsi="Arial" w:cs="Arial"/>
          <w:sz w:val="24"/>
          <w:szCs w:val="24"/>
        </w:rPr>
        <w:t>Муниципальное имущество подлежит сносу.</w:t>
      </w:r>
    </w:p>
    <w:p w:rsidR="001B310A" w:rsidRPr="00C312F5" w:rsidRDefault="001B310A" w:rsidP="007B67CD">
      <w:pPr>
        <w:pStyle w:val="111"/>
        <w:numPr>
          <w:ilvl w:val="0"/>
          <w:numId w:val="38"/>
        </w:numPr>
        <w:tabs>
          <w:tab w:val="left" w:pos="142"/>
        </w:tabs>
        <w:ind w:left="0" w:firstLine="567"/>
        <w:rPr>
          <w:rFonts w:ascii="Arial" w:hAnsi="Arial" w:cs="Arial"/>
          <w:sz w:val="24"/>
          <w:szCs w:val="24"/>
          <w:lang w:eastAsia="ru-RU"/>
        </w:rPr>
      </w:pPr>
      <w:r w:rsidRPr="00C312F5">
        <w:rPr>
          <w:rFonts w:ascii="Arial" w:hAnsi="Arial" w:cs="Arial"/>
          <w:sz w:val="24"/>
          <w:szCs w:val="24"/>
          <w:lang w:eastAsia="ru-RU"/>
        </w:rPr>
        <w:t xml:space="preserve">Наличие на дату подачи заявления решения о ликвидации заявителя - юридического лица или наличие решения арбитражного суда о признании </w:t>
      </w:r>
      <w:r w:rsidRPr="00C312F5">
        <w:rPr>
          <w:rFonts w:ascii="Arial" w:hAnsi="Arial" w:cs="Arial"/>
          <w:sz w:val="24"/>
          <w:szCs w:val="24"/>
          <w:lang w:eastAsia="ru-RU"/>
        </w:rPr>
        <w:lastRenderedPageBreak/>
        <w:t>заявителя - юридического лица, банкротом и об открытии конкурсного производства.</w:t>
      </w:r>
    </w:p>
    <w:p w:rsidR="001B310A" w:rsidRPr="00C312F5" w:rsidRDefault="001B310A" w:rsidP="001B310A">
      <w:pPr>
        <w:pStyle w:val="111"/>
        <w:numPr>
          <w:ilvl w:val="0"/>
          <w:numId w:val="0"/>
        </w:numPr>
        <w:tabs>
          <w:tab w:val="left" w:pos="142"/>
        </w:tabs>
        <w:ind w:firstLine="567"/>
        <w:rPr>
          <w:rFonts w:ascii="Arial" w:hAnsi="Arial" w:cs="Arial"/>
          <w:sz w:val="24"/>
          <w:szCs w:val="24"/>
        </w:rPr>
      </w:pPr>
      <w:r w:rsidRPr="00C312F5">
        <w:rPr>
          <w:rFonts w:ascii="Arial" w:hAnsi="Arial" w:cs="Arial"/>
          <w:sz w:val="24"/>
          <w:szCs w:val="24"/>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___________________________________________________________________</w:t>
      </w:r>
    </w:p>
    <w:p w:rsidR="001B310A" w:rsidRPr="00C312F5" w:rsidRDefault="001B310A" w:rsidP="001B310A">
      <w:pPr>
        <w:jc w:val="both"/>
        <w:rPr>
          <w:rFonts w:ascii="Arial" w:hAnsi="Arial" w:cs="Arial"/>
        </w:rPr>
      </w:pPr>
      <w:r w:rsidRPr="00C312F5">
        <w:rPr>
          <w:rFonts w:ascii="Arial" w:hAnsi="Arial" w:cs="Arial"/>
        </w:rPr>
        <w:t>___________________________________________________________________</w:t>
      </w:r>
    </w:p>
    <w:p w:rsidR="001B310A" w:rsidRPr="00C312F5" w:rsidRDefault="001B310A" w:rsidP="001B310A">
      <w:pPr>
        <w:jc w:val="both"/>
        <w:rPr>
          <w:rFonts w:ascii="Arial" w:hAnsi="Arial" w:cs="Arial"/>
          <w:color w:val="000000"/>
        </w:rPr>
      </w:pPr>
      <w:r w:rsidRPr="00C312F5">
        <w:rPr>
          <w:rFonts w:ascii="Arial" w:hAnsi="Arial" w:cs="Arial"/>
          <w:color w:val="000000"/>
        </w:rPr>
        <w:t xml:space="preserve">Данное решение, может быть обжаловано в </w:t>
      </w:r>
      <w:r w:rsidRPr="00C312F5">
        <w:rPr>
          <w:rFonts w:ascii="Arial" w:hAnsi="Arial" w:cs="Arial"/>
        </w:rPr>
        <w:t>Администрации и</w:t>
      </w:r>
      <w:r w:rsidRPr="00C312F5">
        <w:rPr>
          <w:rFonts w:ascii="Arial" w:hAnsi="Arial" w:cs="Arial"/>
          <w:color w:val="000000"/>
        </w:rPr>
        <w:t>ли в судебном порядке.</w:t>
      </w:r>
    </w:p>
    <w:p w:rsidR="001B310A" w:rsidRPr="00C312F5" w:rsidRDefault="001B310A" w:rsidP="001B310A">
      <w:pPr>
        <w:jc w:val="both"/>
        <w:rPr>
          <w:rFonts w:ascii="Arial" w:hAnsi="Arial" w:cs="Arial"/>
          <w:color w:val="000000"/>
        </w:rPr>
      </w:pPr>
    </w:p>
    <w:p w:rsidR="001B310A" w:rsidRPr="00C312F5" w:rsidRDefault="001B310A" w:rsidP="001B310A">
      <w:pPr>
        <w:tabs>
          <w:tab w:val="left" w:pos="1741"/>
        </w:tabs>
        <w:jc w:val="both"/>
        <w:rPr>
          <w:rFonts w:ascii="Arial" w:hAnsi="Arial" w:cs="Arial"/>
        </w:rPr>
      </w:pPr>
      <w:r w:rsidRPr="00C312F5">
        <w:rPr>
          <w:rFonts w:ascii="Arial" w:hAnsi="Arial" w:cs="Arial"/>
        </w:rPr>
        <w:tab/>
      </w:r>
    </w:p>
    <w:p w:rsidR="001B310A" w:rsidRPr="00C312F5" w:rsidRDefault="001B310A" w:rsidP="001B310A">
      <w:pPr>
        <w:rPr>
          <w:rFonts w:ascii="Arial" w:hAnsi="Arial" w:cs="Arial"/>
          <w:color w:val="000000"/>
        </w:rPr>
      </w:pPr>
      <w:r w:rsidRPr="00C312F5">
        <w:rPr>
          <w:rFonts w:ascii="Arial" w:hAnsi="Arial" w:cs="Arial"/>
          <w:color w:val="000000"/>
        </w:rPr>
        <w:t>Уполномоченное должностное лицо ________________ (подпись, фамилия, инициалы)</w:t>
      </w:r>
    </w:p>
    <w:p w:rsidR="001B310A" w:rsidRPr="00C312F5" w:rsidRDefault="001B310A" w:rsidP="001B310A">
      <w:pPr>
        <w:ind w:left="360"/>
        <w:rPr>
          <w:rFonts w:ascii="Arial" w:hAnsi="Arial" w:cs="Arial"/>
          <w:color w:val="000000"/>
        </w:rPr>
      </w:pPr>
    </w:p>
    <w:p w:rsidR="001B310A" w:rsidRPr="00C312F5" w:rsidRDefault="001B310A" w:rsidP="001B310A">
      <w:pPr>
        <w:pStyle w:val="16"/>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r w:rsidRPr="00C312F5">
        <w:rPr>
          <w:rFonts w:ascii="Arial" w:hAnsi="Arial" w:cs="Arial"/>
          <w:sz w:val="24"/>
          <w:szCs w:val="24"/>
        </w:rPr>
        <w:t xml:space="preserve">  </w:t>
      </w:r>
    </w:p>
    <w:p w:rsidR="001B310A" w:rsidRPr="00D133B7" w:rsidRDefault="001B310A" w:rsidP="001B310A">
      <w:pPr>
        <w:jc w:val="center"/>
        <w:rPr>
          <w:rFonts w:ascii="Arial" w:hAnsi="Arial" w:cs="Arial"/>
        </w:rPr>
        <w:sectPr w:rsidR="001B310A" w:rsidRPr="00D133B7" w:rsidSect="004113E0">
          <w:pgSz w:w="11906" w:h="16838" w:code="9"/>
          <w:pgMar w:top="1134" w:right="1133" w:bottom="709" w:left="1701" w:header="720" w:footer="720" w:gutter="0"/>
          <w:cols w:space="720"/>
          <w:noEndnote/>
          <w:docGrid w:linePitch="299"/>
        </w:sect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bookmarkEnd w:id="234"/>
    <w:p w:rsidR="001B310A" w:rsidRPr="00C312F5" w:rsidRDefault="001B310A" w:rsidP="001B310A">
      <w:pPr>
        <w:rPr>
          <w:rFonts w:ascii="Arial" w:hAnsi="Arial" w:cs="Arial"/>
        </w:rPr>
      </w:pPr>
    </w:p>
    <w:p w:rsidR="001B310A" w:rsidRPr="00D133B7" w:rsidRDefault="001B310A" w:rsidP="001B310A">
      <w:pPr>
        <w:pStyle w:val="1-"/>
        <w:spacing w:before="0" w:after="0"/>
        <w:ind w:left="5954"/>
        <w:jc w:val="right"/>
        <w:rPr>
          <w:rFonts w:ascii="Arial" w:hAnsi="Arial" w:cs="Arial"/>
          <w:b w:val="0"/>
          <w:sz w:val="24"/>
          <w:szCs w:val="24"/>
        </w:rPr>
      </w:pPr>
      <w:bookmarkStart w:id="235" w:name="_Toc483036173"/>
      <w:r w:rsidRPr="00C312F5">
        <w:rPr>
          <w:rFonts w:ascii="Arial" w:hAnsi="Arial" w:cs="Arial"/>
          <w:b w:val="0"/>
          <w:sz w:val="24"/>
          <w:szCs w:val="24"/>
        </w:rPr>
        <w:t xml:space="preserve">                      Приложение </w:t>
      </w:r>
      <w:bookmarkEnd w:id="235"/>
      <w:r>
        <w:rPr>
          <w:rFonts w:ascii="Arial" w:hAnsi="Arial" w:cs="Arial"/>
          <w:b w:val="0"/>
          <w:sz w:val="24"/>
          <w:szCs w:val="24"/>
        </w:rPr>
        <w:t>6</w:t>
      </w:r>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ind w:firstLine="709"/>
        <w:jc w:val="both"/>
        <w:rPr>
          <w:rFonts w:ascii="Arial" w:hAnsi="Arial" w:cs="Arial"/>
        </w:rPr>
      </w:pPr>
    </w:p>
    <w:p w:rsidR="001B310A" w:rsidRPr="00C312F5" w:rsidRDefault="001B310A" w:rsidP="001B310A">
      <w:pPr>
        <w:widowControl w:val="0"/>
        <w:jc w:val="center"/>
        <w:rPr>
          <w:rFonts w:ascii="Arial" w:hAnsi="Arial" w:cs="Arial"/>
          <w:b/>
        </w:rPr>
      </w:pPr>
      <w:r w:rsidRPr="00C312F5">
        <w:rPr>
          <w:rFonts w:ascii="Arial" w:hAnsi="Arial" w:cs="Arial"/>
          <w:b/>
        </w:rPr>
        <w:t xml:space="preserve">Заявление </w:t>
      </w:r>
    </w:p>
    <w:p w:rsidR="001B310A" w:rsidRPr="00C312F5" w:rsidRDefault="001B310A" w:rsidP="001B310A">
      <w:pPr>
        <w:ind w:firstLine="709"/>
        <w:jc w:val="center"/>
        <w:rPr>
          <w:rFonts w:ascii="Arial" w:hAnsi="Arial" w:cs="Arial"/>
          <w:b/>
        </w:rPr>
      </w:pPr>
      <w:r w:rsidRPr="00C312F5">
        <w:rPr>
          <w:rFonts w:ascii="Arial" w:hAnsi="Arial" w:cs="Arial"/>
          <w:b/>
        </w:rPr>
        <w:t>о предоставлении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ind w:firstLine="709"/>
        <w:jc w:val="both"/>
        <w:rPr>
          <w:rFonts w:ascii="Arial" w:hAnsi="Arial" w:cs="Arial"/>
        </w:rPr>
      </w:pPr>
    </w:p>
    <w:p w:rsidR="001B310A" w:rsidRPr="00C312F5" w:rsidRDefault="001B310A" w:rsidP="001B310A">
      <w:pPr>
        <w:rPr>
          <w:rFonts w:ascii="Arial" w:hAnsi="Arial" w:cs="Arial"/>
          <w:i/>
        </w:rPr>
      </w:pPr>
      <w:r w:rsidRPr="00C312F5">
        <w:rPr>
          <w:rFonts w:ascii="Arial" w:hAnsi="Arial" w:cs="Arial"/>
          <w:i/>
        </w:rPr>
        <w:t xml:space="preserve">В Администрацию городского округа Орехово-Зуево </w:t>
      </w:r>
    </w:p>
    <w:p w:rsidR="001B310A" w:rsidRPr="00C312F5" w:rsidRDefault="001B310A" w:rsidP="001B310A">
      <w:pPr>
        <w:jc w:val="both"/>
        <w:rPr>
          <w:rFonts w:ascii="Arial" w:hAnsi="Arial" w:cs="Arial"/>
        </w:rPr>
      </w:pPr>
      <w:r w:rsidRPr="00C312F5">
        <w:rPr>
          <w:rFonts w:ascii="Arial" w:hAnsi="Arial" w:cs="Arial"/>
        </w:rPr>
        <w:t>От Заявителя________________________________________________________</w:t>
      </w:r>
    </w:p>
    <w:p w:rsidR="001B310A" w:rsidRPr="00C312F5" w:rsidRDefault="001B310A" w:rsidP="001B310A">
      <w:pPr>
        <w:pStyle w:val="ConsPlusNonformat"/>
        <w:jc w:val="both"/>
        <w:rPr>
          <w:rFonts w:ascii="Arial" w:hAnsi="Arial" w:cs="Arial"/>
          <w:sz w:val="24"/>
          <w:szCs w:val="24"/>
        </w:rPr>
      </w:pPr>
      <w:r w:rsidRPr="00C312F5">
        <w:rPr>
          <w:rFonts w:ascii="Arial" w:hAnsi="Arial" w:cs="Arial"/>
          <w:sz w:val="24"/>
          <w:szCs w:val="24"/>
        </w:rPr>
        <w:t>___________________________________________________________________</w:t>
      </w:r>
    </w:p>
    <w:p w:rsidR="001B310A" w:rsidRPr="00C312F5" w:rsidRDefault="001B310A" w:rsidP="00E2548B">
      <w:pPr>
        <w:rPr>
          <w:rFonts w:ascii="Arial" w:hAnsi="Arial" w:cs="Arial"/>
        </w:rPr>
      </w:pPr>
      <w:r w:rsidRPr="00C312F5">
        <w:rPr>
          <w:rFonts w:ascii="Arial" w:hAnsi="Arial" w:cs="Arial"/>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C312F5">
        <w:rPr>
          <w:rFonts w:ascii="Arial" w:hAnsi="Arial" w:cs="Arial"/>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rsidR="001B310A" w:rsidRPr="00C312F5" w:rsidRDefault="001B310A" w:rsidP="00E2548B">
      <w:pPr>
        <w:pStyle w:val="ConsPlusNonformat"/>
        <w:spacing w:line="276" w:lineRule="auto"/>
        <w:ind w:firstLine="567"/>
        <w:rPr>
          <w:rFonts w:ascii="Arial" w:hAnsi="Arial" w:cs="Arial"/>
          <w:sz w:val="24"/>
          <w:szCs w:val="24"/>
        </w:rPr>
      </w:pPr>
      <w:r w:rsidRPr="00C312F5">
        <w:rPr>
          <w:rFonts w:ascii="Arial" w:hAnsi="Arial" w:cs="Arial"/>
          <w:sz w:val="24"/>
          <w:szCs w:val="24"/>
        </w:rPr>
        <w:t xml:space="preserve">Прошу передать в безвозмездное пользование имущество, находящегося в собственности муниципального образования Московской области </w:t>
      </w:r>
      <w:r>
        <w:rPr>
          <w:rFonts w:ascii="Arial" w:hAnsi="Arial" w:cs="Arial"/>
          <w:sz w:val="24"/>
          <w:szCs w:val="24"/>
        </w:rPr>
        <w:t>городской округ</w:t>
      </w:r>
      <w:r w:rsidRPr="00C312F5">
        <w:rPr>
          <w:rFonts w:ascii="Arial" w:hAnsi="Arial" w:cs="Arial"/>
          <w:sz w:val="24"/>
          <w:szCs w:val="24"/>
        </w:rPr>
        <w:t xml:space="preserve"> Орехово-Зуево</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__________________________________________________________________,</w:t>
      </w:r>
    </w:p>
    <w:p w:rsidR="001B310A" w:rsidRPr="00C312F5" w:rsidRDefault="001B310A" w:rsidP="001B310A">
      <w:pPr>
        <w:pStyle w:val="ConsPlusNonformat"/>
        <w:spacing w:line="276" w:lineRule="auto"/>
        <w:jc w:val="center"/>
        <w:rPr>
          <w:rFonts w:ascii="Arial" w:hAnsi="Arial" w:cs="Arial"/>
          <w:sz w:val="24"/>
          <w:szCs w:val="24"/>
        </w:rPr>
      </w:pPr>
      <w:r w:rsidRPr="00C312F5">
        <w:rPr>
          <w:rFonts w:ascii="Arial" w:hAnsi="Arial" w:cs="Arial"/>
          <w:sz w:val="24"/>
          <w:szCs w:val="24"/>
        </w:rPr>
        <w:t>(указать параметры имущества в соответствии с данными технической</w:t>
      </w:r>
    </w:p>
    <w:p w:rsidR="001B310A" w:rsidRPr="00C312F5" w:rsidRDefault="001B310A" w:rsidP="001B310A">
      <w:pPr>
        <w:pStyle w:val="ConsPlusNonformat"/>
        <w:spacing w:line="276" w:lineRule="auto"/>
        <w:jc w:val="center"/>
        <w:rPr>
          <w:rFonts w:ascii="Arial" w:hAnsi="Arial" w:cs="Arial"/>
          <w:sz w:val="24"/>
          <w:szCs w:val="24"/>
        </w:rPr>
      </w:pPr>
      <w:r w:rsidRPr="00C312F5">
        <w:rPr>
          <w:rFonts w:ascii="Arial" w:hAnsi="Arial" w:cs="Arial"/>
          <w:sz w:val="24"/>
          <w:szCs w:val="24"/>
        </w:rPr>
        <w:t>инвентаризации)</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расположенное по адресу:</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___________________________________________________________________,</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в целях осуществления деятельности</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___________________________________________________________________</w:t>
      </w:r>
    </w:p>
    <w:p w:rsidR="001B310A" w:rsidRPr="00C312F5" w:rsidRDefault="001B310A" w:rsidP="001B310A">
      <w:pPr>
        <w:pStyle w:val="ConsPlusNonformat"/>
        <w:jc w:val="both"/>
        <w:rPr>
          <w:rFonts w:ascii="Arial" w:hAnsi="Arial" w:cs="Arial"/>
          <w:sz w:val="24"/>
          <w:szCs w:val="24"/>
        </w:rPr>
      </w:pPr>
      <w:r w:rsidRPr="00C312F5">
        <w:rPr>
          <w:rFonts w:ascii="Arial" w:hAnsi="Arial" w:cs="Arial"/>
          <w:sz w:val="24"/>
          <w:szCs w:val="24"/>
        </w:rPr>
        <w:t xml:space="preserve">    (указать, для каких целей)</w:t>
      </w:r>
    </w:p>
    <w:p w:rsidR="001B310A" w:rsidRPr="00C312F5" w:rsidRDefault="001B310A" w:rsidP="001B310A">
      <w:pPr>
        <w:pStyle w:val="ConsPlusNonformat"/>
        <w:jc w:val="both"/>
        <w:rPr>
          <w:rFonts w:ascii="Arial" w:hAnsi="Arial" w:cs="Arial"/>
          <w:i/>
          <w:sz w:val="24"/>
          <w:szCs w:val="24"/>
        </w:rPr>
      </w:pPr>
      <w:r w:rsidRPr="00C312F5">
        <w:rPr>
          <w:rFonts w:ascii="Arial" w:hAnsi="Arial" w:cs="Arial"/>
          <w:i/>
          <w:sz w:val="24"/>
          <w:szCs w:val="24"/>
        </w:rPr>
        <w:t>(приводится обоснование на право предоставления в безвозмездное пользование имущества без проведения торгов с указанием пункта статьи 17.1. Федерального закона от 26.07.2006№ 135-ФЗ «О защите конкуренции»)</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сроком на</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___________________________________________________________________</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 xml:space="preserve"> (указать период предоставления имущества в безвозмездное пользование)</w:t>
      </w:r>
    </w:p>
    <w:p w:rsidR="001B310A" w:rsidRPr="00C312F5" w:rsidRDefault="001B310A" w:rsidP="001B310A">
      <w:pPr>
        <w:pStyle w:val="ConsPlusNonformat"/>
        <w:spacing w:line="276" w:lineRule="auto"/>
        <w:jc w:val="both"/>
        <w:rPr>
          <w:rFonts w:ascii="Arial" w:hAnsi="Arial" w:cs="Arial"/>
          <w:sz w:val="24"/>
          <w:szCs w:val="24"/>
        </w:rPr>
      </w:pPr>
      <w:r w:rsidRPr="00C312F5">
        <w:rPr>
          <w:rFonts w:ascii="Arial" w:hAnsi="Arial" w:cs="Arial"/>
          <w:sz w:val="24"/>
          <w:szCs w:val="24"/>
        </w:rPr>
        <w:t>___________________________________________________________________</w:t>
      </w:r>
    </w:p>
    <w:p w:rsidR="001B310A" w:rsidRPr="00C312F5" w:rsidRDefault="001B310A" w:rsidP="001B310A">
      <w:pPr>
        <w:pStyle w:val="ConsPlusNonformat"/>
        <w:keepLines/>
        <w:jc w:val="both"/>
        <w:rPr>
          <w:rFonts w:ascii="Arial" w:hAnsi="Arial" w:cs="Arial"/>
          <w:sz w:val="24"/>
          <w:szCs w:val="24"/>
        </w:rPr>
      </w:pPr>
      <w:r w:rsidRPr="00C312F5">
        <w:rPr>
          <w:rFonts w:ascii="Arial" w:hAnsi="Arial" w:cs="Arial"/>
          <w:sz w:val="24"/>
          <w:szCs w:val="24"/>
        </w:rPr>
        <w:t>Приложение:</w:t>
      </w:r>
    </w:p>
    <w:p w:rsidR="001B310A" w:rsidRPr="00C312F5" w:rsidRDefault="001B310A" w:rsidP="001B310A">
      <w:pPr>
        <w:pStyle w:val="ConsPlusNonformat"/>
        <w:jc w:val="both"/>
        <w:rPr>
          <w:rFonts w:ascii="Arial" w:hAnsi="Arial" w:cs="Arial"/>
          <w:noProof/>
          <w:sz w:val="24"/>
          <w:szCs w:val="24"/>
        </w:rPr>
      </w:pPr>
      <w:r w:rsidRPr="00C312F5">
        <w:rPr>
          <w:rFonts w:ascii="Arial" w:hAnsi="Arial" w:cs="Arial"/>
          <w:noProof/>
          <w:sz w:val="24"/>
          <w:szCs w:val="24"/>
        </w:rPr>
        <w:t>1.__________________________________________</w:t>
      </w:r>
    </w:p>
    <w:p w:rsidR="001B310A" w:rsidRPr="00C312F5" w:rsidRDefault="001B310A" w:rsidP="001B310A">
      <w:pPr>
        <w:pStyle w:val="ConsPlusNonformat"/>
        <w:jc w:val="both"/>
        <w:rPr>
          <w:rFonts w:ascii="Arial" w:hAnsi="Arial" w:cs="Arial"/>
          <w:noProof/>
          <w:sz w:val="24"/>
          <w:szCs w:val="24"/>
        </w:rPr>
      </w:pPr>
      <w:r w:rsidRPr="00C312F5">
        <w:rPr>
          <w:rFonts w:ascii="Arial" w:hAnsi="Arial" w:cs="Arial"/>
          <w:noProof/>
          <w:sz w:val="24"/>
          <w:szCs w:val="24"/>
        </w:rPr>
        <w:t>2.__________________________________________</w:t>
      </w:r>
    </w:p>
    <w:p w:rsidR="001B310A" w:rsidRPr="00C312F5" w:rsidRDefault="001B310A" w:rsidP="001B310A">
      <w:pPr>
        <w:pStyle w:val="ConsPlusNonformat"/>
        <w:jc w:val="both"/>
        <w:rPr>
          <w:rFonts w:ascii="Arial" w:hAnsi="Arial" w:cs="Arial"/>
          <w:noProof/>
          <w:sz w:val="24"/>
          <w:szCs w:val="24"/>
        </w:rPr>
      </w:pPr>
      <w:r w:rsidRPr="00C312F5">
        <w:rPr>
          <w:rFonts w:ascii="Arial" w:hAnsi="Arial" w:cs="Arial"/>
          <w:noProof/>
          <w:sz w:val="24"/>
          <w:szCs w:val="24"/>
        </w:rPr>
        <w:t>3.__________________________________________</w:t>
      </w:r>
    </w:p>
    <w:p w:rsidR="001B310A" w:rsidRPr="00C312F5" w:rsidRDefault="001B310A" w:rsidP="001B310A">
      <w:pPr>
        <w:keepNext/>
        <w:keepLines/>
        <w:ind w:firstLine="709"/>
        <w:jc w:val="both"/>
        <w:rPr>
          <w:rFonts w:ascii="Arial" w:hAnsi="Arial" w:cs="Arial"/>
          <w:noProof/>
        </w:rPr>
      </w:pPr>
      <w:r w:rsidRPr="00C312F5">
        <w:rPr>
          <w:rFonts w:ascii="Arial" w:hAnsi="Arial" w:cs="Arial"/>
          <w:noProof/>
        </w:rPr>
        <w:lastRenderedPageBreak/>
        <w:t>На обработку персональных данных Заявителя (представителя Заявителя), содержащихся в Заявлении и прилагаемых к нему документах,согласен.</w:t>
      </w:r>
    </w:p>
    <w:p w:rsidR="001B310A" w:rsidRPr="00C312F5" w:rsidRDefault="001B310A" w:rsidP="001B310A">
      <w:pPr>
        <w:keepNext/>
        <w:keepLines/>
        <w:tabs>
          <w:tab w:val="left" w:pos="3600"/>
        </w:tabs>
        <w:ind w:firstLine="709"/>
        <w:jc w:val="both"/>
        <w:rPr>
          <w:rFonts w:ascii="Arial" w:hAnsi="Arial" w:cs="Arial"/>
        </w:rPr>
      </w:pPr>
      <w:r w:rsidRPr="00C312F5">
        <w:rPr>
          <w:rFonts w:ascii="Arial" w:hAnsi="Arial" w:cs="Arial"/>
        </w:rPr>
        <w:tab/>
      </w:r>
    </w:p>
    <w:tbl>
      <w:tblPr>
        <w:tblW w:w="9688" w:type="dxa"/>
        <w:tblLayout w:type="fixed"/>
        <w:tblLook w:val="04A0" w:firstRow="1" w:lastRow="0" w:firstColumn="1" w:lastColumn="0" w:noHBand="0" w:noVBand="1"/>
      </w:tblPr>
      <w:tblGrid>
        <w:gridCol w:w="4264"/>
        <w:gridCol w:w="2721"/>
        <w:gridCol w:w="2703"/>
      </w:tblGrid>
      <w:tr w:rsidR="001B310A" w:rsidRPr="00C312F5" w:rsidTr="004113E0">
        <w:trPr>
          <w:trHeight w:val="475"/>
        </w:trPr>
        <w:tc>
          <w:tcPr>
            <w:tcW w:w="4264" w:type="dxa"/>
          </w:tcPr>
          <w:p w:rsidR="001B310A" w:rsidRPr="00C312F5" w:rsidRDefault="001B310A" w:rsidP="004113E0">
            <w:pPr>
              <w:keepNext/>
              <w:keepLines/>
              <w:jc w:val="both"/>
              <w:rPr>
                <w:rFonts w:ascii="Arial" w:hAnsi="Arial" w:cs="Arial"/>
              </w:rPr>
            </w:pPr>
          </w:p>
        </w:tc>
        <w:tc>
          <w:tcPr>
            <w:tcW w:w="2721" w:type="dxa"/>
          </w:tcPr>
          <w:p w:rsidR="001B310A" w:rsidRPr="00C312F5" w:rsidRDefault="001B310A" w:rsidP="004113E0">
            <w:pPr>
              <w:keepNext/>
              <w:keepLines/>
              <w:jc w:val="both"/>
              <w:rPr>
                <w:rFonts w:ascii="Arial" w:hAnsi="Arial" w:cs="Arial"/>
              </w:rPr>
            </w:pPr>
            <w:r w:rsidRPr="00C312F5">
              <w:rPr>
                <w:rFonts w:ascii="Arial" w:hAnsi="Arial" w:cs="Arial"/>
              </w:rPr>
              <w:t>Подпись ____________</w:t>
            </w:r>
          </w:p>
        </w:tc>
        <w:tc>
          <w:tcPr>
            <w:tcW w:w="2703" w:type="dxa"/>
          </w:tcPr>
          <w:p w:rsidR="001B310A" w:rsidRPr="00C312F5" w:rsidRDefault="001B310A" w:rsidP="004113E0">
            <w:pPr>
              <w:keepNext/>
              <w:keepLines/>
              <w:ind w:firstLine="709"/>
              <w:jc w:val="both"/>
              <w:rPr>
                <w:rFonts w:ascii="Arial" w:hAnsi="Arial" w:cs="Arial"/>
              </w:rPr>
            </w:pPr>
            <w:r w:rsidRPr="00C312F5">
              <w:rPr>
                <w:rFonts w:ascii="Arial" w:hAnsi="Arial" w:cs="Arial"/>
              </w:rPr>
              <w:t>Дата ________</w:t>
            </w:r>
          </w:p>
        </w:tc>
      </w:tr>
    </w:tbl>
    <w:p w:rsidR="001B310A" w:rsidRPr="00C312F5" w:rsidRDefault="001B310A" w:rsidP="001B310A">
      <w:pPr>
        <w:ind w:firstLine="709"/>
        <w:jc w:val="both"/>
        <w:rPr>
          <w:rFonts w:ascii="Arial" w:hAnsi="Arial" w:cs="Arial"/>
        </w:rPr>
      </w:pPr>
    </w:p>
    <w:p w:rsidR="001B310A" w:rsidRPr="00C312F5" w:rsidRDefault="001B310A" w:rsidP="001B310A">
      <w:pPr>
        <w:ind w:firstLine="709"/>
        <w:jc w:val="both"/>
        <w:rPr>
          <w:rFonts w:ascii="Arial" w:hAnsi="Arial" w:cs="Arial"/>
        </w:rPr>
      </w:pPr>
      <w:r w:rsidRPr="00C312F5">
        <w:rPr>
          <w:rFonts w:ascii="Arial" w:hAnsi="Arial" w:cs="Arial"/>
        </w:rPr>
        <w:t>Прошу результат предоставления Муниципальной услуги предоставить на бумажном носителе при личном обращении в МФЦ.</w:t>
      </w:r>
    </w:p>
    <w:p w:rsidR="001B310A" w:rsidRPr="00C312F5" w:rsidRDefault="001B310A" w:rsidP="001B310A">
      <w:pPr>
        <w:ind w:firstLine="708"/>
        <w:jc w:val="both"/>
        <w:rPr>
          <w:rFonts w:ascii="Arial" w:hAnsi="Arial" w:cs="Arial"/>
        </w:rPr>
      </w:pPr>
      <w:r w:rsidRPr="00C312F5">
        <w:rPr>
          <w:rFonts w:ascii="Arial" w:hAnsi="Arial" w:cs="Arial"/>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1B310A" w:rsidRPr="00C312F5" w:rsidRDefault="001B310A" w:rsidP="001B310A">
      <w:pPr>
        <w:ind w:firstLine="567"/>
        <w:jc w:val="both"/>
        <w:rPr>
          <w:rFonts w:ascii="Arial" w:hAnsi="Arial" w:cs="Arial"/>
        </w:rPr>
      </w:pPr>
      <w:r w:rsidRPr="00C312F5">
        <w:rPr>
          <w:rFonts w:ascii="Arial" w:hAnsi="Arial" w:cs="Arial"/>
        </w:rPr>
        <w:t>- через личный кабинет на РПГУ uslugi.mosreg.ru;</w:t>
      </w:r>
    </w:p>
    <w:p w:rsidR="001B310A" w:rsidRPr="00C312F5" w:rsidRDefault="001B310A" w:rsidP="001B310A">
      <w:pPr>
        <w:ind w:firstLine="567"/>
        <w:jc w:val="both"/>
        <w:rPr>
          <w:rFonts w:ascii="Arial" w:hAnsi="Arial" w:cs="Arial"/>
        </w:rPr>
      </w:pPr>
      <w:r w:rsidRPr="00C312F5">
        <w:rPr>
          <w:rFonts w:ascii="Arial" w:hAnsi="Arial" w:cs="Arial"/>
        </w:rPr>
        <w:t>- по электронной почте.</w:t>
      </w:r>
    </w:p>
    <w:p w:rsidR="001B310A" w:rsidRPr="00C312F5" w:rsidRDefault="001B310A" w:rsidP="001B310A">
      <w:pPr>
        <w:ind w:firstLine="567"/>
        <w:jc w:val="both"/>
        <w:rPr>
          <w:rFonts w:ascii="Arial" w:hAnsi="Arial" w:cs="Arial"/>
        </w:rPr>
      </w:pPr>
    </w:p>
    <w:p w:rsidR="001B310A" w:rsidRPr="00C312F5" w:rsidRDefault="001B310A" w:rsidP="001B310A">
      <w:pPr>
        <w:keepNext/>
        <w:keepLines/>
        <w:jc w:val="both"/>
        <w:rPr>
          <w:rFonts w:ascii="Arial" w:hAnsi="Arial" w:cs="Arial"/>
        </w:rPr>
      </w:pPr>
      <w:r w:rsidRPr="00C312F5">
        <w:rPr>
          <w:rFonts w:ascii="Arial" w:hAnsi="Arial" w:cs="Arial"/>
        </w:rPr>
        <w:t>_______________________                          ______________________________</w:t>
      </w:r>
    </w:p>
    <w:p w:rsidR="001B310A" w:rsidRPr="00C312F5" w:rsidRDefault="001B310A" w:rsidP="001B310A">
      <w:pPr>
        <w:keepNext/>
        <w:keepLines/>
        <w:jc w:val="both"/>
        <w:rPr>
          <w:rFonts w:ascii="Arial" w:hAnsi="Arial" w:cs="Arial"/>
        </w:rPr>
      </w:pPr>
      <w:r w:rsidRPr="00C312F5">
        <w:rPr>
          <w:rFonts w:ascii="Arial" w:hAnsi="Arial" w:cs="Arial"/>
        </w:rPr>
        <w:t>(подпись Заявителя (представителя Заявителя)               (Ф.И.О. полностью)</w:t>
      </w: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Default="001B310A" w:rsidP="001B310A">
      <w:pPr>
        <w:pStyle w:val="ConsPlusNonformat"/>
        <w:spacing w:line="276" w:lineRule="auto"/>
        <w:jc w:val="both"/>
        <w:rPr>
          <w:rFonts w:ascii="Arial" w:hAnsi="Arial" w:cs="Arial"/>
          <w:sz w:val="24"/>
          <w:szCs w:val="24"/>
        </w:rPr>
      </w:pPr>
    </w:p>
    <w:p w:rsidR="001B310A" w:rsidRDefault="001B310A" w:rsidP="001B310A">
      <w:pPr>
        <w:pStyle w:val="ConsPlusNonformat"/>
        <w:spacing w:line="276" w:lineRule="auto"/>
        <w:jc w:val="both"/>
        <w:rPr>
          <w:rFonts w:ascii="Arial" w:hAnsi="Arial" w:cs="Arial"/>
          <w:sz w:val="24"/>
          <w:szCs w:val="24"/>
        </w:rPr>
      </w:pPr>
    </w:p>
    <w:p w:rsidR="001B310A" w:rsidRDefault="001B310A" w:rsidP="001B310A">
      <w:pPr>
        <w:pStyle w:val="ConsPlusNonformat"/>
        <w:spacing w:line="276" w:lineRule="auto"/>
        <w:jc w:val="both"/>
        <w:rPr>
          <w:rFonts w:ascii="Arial" w:hAnsi="Arial" w:cs="Arial"/>
          <w:sz w:val="24"/>
          <w:szCs w:val="24"/>
        </w:rPr>
      </w:pPr>
    </w:p>
    <w:p w:rsidR="001B310A" w:rsidRPr="00C312F5" w:rsidRDefault="001B310A" w:rsidP="001B310A">
      <w:pPr>
        <w:pStyle w:val="ConsPlusNonformat"/>
        <w:spacing w:line="276" w:lineRule="auto"/>
        <w:jc w:val="both"/>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ind w:firstLine="4820"/>
        <w:rPr>
          <w:rFonts w:ascii="Arial" w:hAnsi="Arial" w:cs="Arial"/>
        </w:rPr>
      </w:pPr>
    </w:p>
    <w:p w:rsidR="001B310A" w:rsidRPr="00C312F5" w:rsidRDefault="001B310A" w:rsidP="001B310A">
      <w:pPr>
        <w:ind w:firstLine="4820"/>
        <w:rPr>
          <w:rFonts w:ascii="Arial" w:hAnsi="Arial" w:cs="Arial"/>
        </w:rPr>
        <w:sectPr w:rsidR="001B310A" w:rsidRPr="00C312F5" w:rsidSect="004113E0">
          <w:pgSz w:w="11906" w:h="16838" w:code="9"/>
          <w:pgMar w:top="1134" w:right="1133" w:bottom="709" w:left="1701" w:header="720" w:footer="720" w:gutter="0"/>
          <w:cols w:space="720"/>
          <w:noEndnote/>
          <w:docGrid w:linePitch="299"/>
        </w:sectPr>
      </w:pPr>
    </w:p>
    <w:p w:rsidR="001B310A" w:rsidRPr="00D133B7" w:rsidRDefault="001B310A" w:rsidP="001B310A">
      <w:pPr>
        <w:pStyle w:val="1-"/>
        <w:spacing w:before="0" w:after="0"/>
        <w:ind w:left="10620"/>
        <w:jc w:val="right"/>
        <w:rPr>
          <w:rFonts w:ascii="Arial" w:hAnsi="Arial" w:cs="Arial"/>
          <w:b w:val="0"/>
          <w:sz w:val="24"/>
          <w:szCs w:val="24"/>
        </w:rPr>
      </w:pPr>
      <w:bookmarkStart w:id="236" w:name="_Toc483036174"/>
      <w:r w:rsidRPr="00C312F5">
        <w:rPr>
          <w:rFonts w:ascii="Arial" w:hAnsi="Arial" w:cs="Arial"/>
          <w:b w:val="0"/>
          <w:sz w:val="24"/>
          <w:szCs w:val="24"/>
        </w:rPr>
        <w:lastRenderedPageBreak/>
        <w:t xml:space="preserve">Приложение </w:t>
      </w:r>
      <w:bookmarkEnd w:id="236"/>
      <w:r>
        <w:rPr>
          <w:rFonts w:ascii="Arial" w:hAnsi="Arial" w:cs="Arial"/>
          <w:b w:val="0"/>
          <w:sz w:val="24"/>
          <w:szCs w:val="24"/>
        </w:rPr>
        <w:t>7</w:t>
      </w:r>
    </w:p>
    <w:p w:rsidR="001B310A" w:rsidRPr="00C312F5" w:rsidRDefault="001B310A" w:rsidP="001B310A">
      <w:pPr>
        <w:jc w:val="right"/>
        <w:rPr>
          <w:rFonts w:ascii="Arial" w:hAnsi="Arial" w:cs="Arial"/>
          <w:lang w:eastAsia="ar-SA"/>
        </w:rPr>
      </w:pPr>
      <w:bookmarkStart w:id="237" w:name="_Toc477284921"/>
      <w:bookmarkStart w:id="238" w:name="_Toc483036175"/>
      <w:bookmarkStart w:id="239" w:name="_Toc468470792"/>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1-"/>
        <w:spacing w:before="0" w:after="0"/>
        <w:rPr>
          <w:rFonts w:ascii="Arial" w:hAnsi="Arial" w:cs="Arial"/>
          <w:sz w:val="24"/>
          <w:szCs w:val="24"/>
        </w:rPr>
      </w:pPr>
      <w:r w:rsidRPr="00C312F5">
        <w:rPr>
          <w:rFonts w:ascii="Arial" w:hAnsi="Arial" w:cs="Arial"/>
          <w:sz w:val="24"/>
          <w:szCs w:val="24"/>
        </w:rPr>
        <w:t>Описание документов, необходимых для предоставления Муниципальной услуги</w:t>
      </w:r>
      <w:bookmarkEnd w:id="237"/>
      <w:bookmarkEnd w:id="238"/>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2042"/>
        <w:gridCol w:w="3652"/>
        <w:gridCol w:w="2623"/>
        <w:gridCol w:w="2269"/>
        <w:gridCol w:w="2944"/>
      </w:tblGrid>
      <w:tr w:rsidR="001B310A" w:rsidRPr="00C312F5" w:rsidTr="004113E0">
        <w:trPr>
          <w:tblHeader/>
        </w:trPr>
        <w:tc>
          <w:tcPr>
            <w:tcW w:w="528" w:type="pct"/>
            <w:vMerge w:val="restart"/>
          </w:tcPr>
          <w:p w:rsidR="001B310A" w:rsidRPr="00C312F5" w:rsidRDefault="001B310A" w:rsidP="004113E0">
            <w:pPr>
              <w:suppressAutoHyphens/>
              <w:jc w:val="center"/>
              <w:rPr>
                <w:rFonts w:ascii="Arial" w:hAnsi="Arial" w:cs="Arial"/>
                <w:b/>
              </w:rPr>
            </w:pPr>
            <w:r w:rsidRPr="00C312F5">
              <w:rPr>
                <w:rFonts w:ascii="Arial" w:hAnsi="Arial" w:cs="Arial"/>
                <w:b/>
              </w:rPr>
              <w:t>Класс документа</w:t>
            </w:r>
          </w:p>
        </w:tc>
        <w:tc>
          <w:tcPr>
            <w:tcW w:w="675" w:type="pct"/>
            <w:vMerge w:val="restart"/>
          </w:tcPr>
          <w:p w:rsidR="001B310A" w:rsidRPr="00C312F5" w:rsidRDefault="001B310A" w:rsidP="004113E0">
            <w:pPr>
              <w:suppressAutoHyphens/>
              <w:jc w:val="center"/>
              <w:rPr>
                <w:rFonts w:ascii="Arial" w:hAnsi="Arial" w:cs="Arial"/>
                <w:b/>
              </w:rPr>
            </w:pPr>
            <w:r w:rsidRPr="00C312F5">
              <w:rPr>
                <w:rFonts w:ascii="Arial" w:hAnsi="Arial" w:cs="Arial"/>
                <w:b/>
              </w:rPr>
              <w:t>Виды документов</w:t>
            </w:r>
          </w:p>
        </w:tc>
        <w:tc>
          <w:tcPr>
            <w:tcW w:w="1207" w:type="pct"/>
            <w:vMerge w:val="restart"/>
          </w:tcPr>
          <w:p w:rsidR="001B310A" w:rsidRPr="00C312F5" w:rsidRDefault="001B310A" w:rsidP="004113E0">
            <w:pPr>
              <w:suppressAutoHyphens/>
              <w:jc w:val="center"/>
              <w:rPr>
                <w:rFonts w:ascii="Arial" w:hAnsi="Arial" w:cs="Arial"/>
                <w:b/>
              </w:rPr>
            </w:pPr>
            <w:r w:rsidRPr="00C312F5">
              <w:rPr>
                <w:rFonts w:ascii="Arial" w:hAnsi="Arial" w:cs="Arial"/>
                <w:b/>
              </w:rPr>
              <w:t>Общие описания документов</w:t>
            </w:r>
          </w:p>
        </w:tc>
        <w:tc>
          <w:tcPr>
            <w:tcW w:w="867" w:type="pct"/>
            <w:vMerge w:val="restart"/>
          </w:tcPr>
          <w:p w:rsidR="001B310A" w:rsidRPr="00C312F5" w:rsidRDefault="001B310A" w:rsidP="004113E0">
            <w:pPr>
              <w:suppressAutoHyphens/>
              <w:jc w:val="center"/>
              <w:rPr>
                <w:rFonts w:ascii="Arial" w:hAnsi="Arial" w:cs="Arial"/>
              </w:rPr>
            </w:pPr>
            <w:r w:rsidRPr="00C312F5">
              <w:rPr>
                <w:rFonts w:ascii="Arial" w:hAnsi="Arial" w:cs="Arial"/>
                <w:b/>
              </w:rPr>
              <w:t>При личной подаче в МФЦ оригиналы документов сканируются и направляются в Администрацию в электронном виде</w:t>
            </w:r>
          </w:p>
        </w:tc>
        <w:tc>
          <w:tcPr>
            <w:tcW w:w="1723" w:type="pct"/>
            <w:gridSpan w:val="2"/>
          </w:tcPr>
          <w:p w:rsidR="001B310A" w:rsidRPr="00C312F5" w:rsidRDefault="001B310A" w:rsidP="004113E0">
            <w:pPr>
              <w:suppressAutoHyphens/>
              <w:jc w:val="center"/>
              <w:rPr>
                <w:rFonts w:ascii="Arial" w:hAnsi="Arial" w:cs="Arial"/>
                <w:b/>
              </w:rPr>
            </w:pPr>
            <w:r w:rsidRPr="00C312F5">
              <w:rPr>
                <w:rFonts w:ascii="Arial" w:hAnsi="Arial" w:cs="Arial"/>
                <w:b/>
              </w:rPr>
              <w:t>При подаче через РПГУ</w:t>
            </w:r>
          </w:p>
        </w:tc>
      </w:tr>
      <w:tr w:rsidR="001B310A" w:rsidRPr="00C312F5" w:rsidTr="004113E0">
        <w:trPr>
          <w:tblHeader/>
        </w:trPr>
        <w:tc>
          <w:tcPr>
            <w:tcW w:w="528" w:type="pct"/>
            <w:vMerge/>
          </w:tcPr>
          <w:p w:rsidR="001B310A" w:rsidRPr="00C312F5" w:rsidRDefault="001B310A" w:rsidP="004113E0">
            <w:pPr>
              <w:suppressAutoHyphens/>
              <w:jc w:val="center"/>
              <w:rPr>
                <w:rFonts w:ascii="Arial" w:hAnsi="Arial" w:cs="Arial"/>
              </w:rPr>
            </w:pPr>
          </w:p>
        </w:tc>
        <w:tc>
          <w:tcPr>
            <w:tcW w:w="675" w:type="pct"/>
            <w:vMerge/>
          </w:tcPr>
          <w:p w:rsidR="001B310A" w:rsidRPr="00C312F5" w:rsidRDefault="001B310A" w:rsidP="004113E0">
            <w:pPr>
              <w:suppressAutoHyphens/>
              <w:jc w:val="center"/>
              <w:rPr>
                <w:rFonts w:ascii="Arial" w:hAnsi="Arial" w:cs="Arial"/>
              </w:rPr>
            </w:pPr>
          </w:p>
        </w:tc>
        <w:tc>
          <w:tcPr>
            <w:tcW w:w="1207" w:type="pct"/>
            <w:vMerge/>
          </w:tcPr>
          <w:p w:rsidR="001B310A" w:rsidRPr="00C312F5" w:rsidRDefault="001B310A" w:rsidP="004113E0">
            <w:pPr>
              <w:suppressAutoHyphens/>
              <w:jc w:val="center"/>
              <w:rPr>
                <w:rFonts w:ascii="Arial" w:hAnsi="Arial" w:cs="Arial"/>
              </w:rPr>
            </w:pPr>
          </w:p>
        </w:tc>
        <w:tc>
          <w:tcPr>
            <w:tcW w:w="867" w:type="pct"/>
            <w:vMerge/>
          </w:tcPr>
          <w:p w:rsidR="001B310A" w:rsidRPr="00C312F5" w:rsidRDefault="001B310A" w:rsidP="004113E0">
            <w:pPr>
              <w:suppressAutoHyphens/>
              <w:jc w:val="center"/>
              <w:rPr>
                <w:rFonts w:ascii="Arial" w:hAnsi="Arial" w:cs="Arial"/>
              </w:rPr>
            </w:pPr>
          </w:p>
        </w:tc>
        <w:tc>
          <w:tcPr>
            <w:tcW w:w="750" w:type="pct"/>
          </w:tcPr>
          <w:p w:rsidR="001B310A" w:rsidRPr="00C312F5" w:rsidRDefault="001B310A" w:rsidP="004113E0">
            <w:pPr>
              <w:suppressAutoHyphens/>
              <w:jc w:val="center"/>
              <w:rPr>
                <w:rFonts w:ascii="Arial" w:hAnsi="Arial" w:cs="Arial"/>
                <w:b/>
              </w:rPr>
            </w:pPr>
            <w:r w:rsidRPr="00C312F5">
              <w:rPr>
                <w:rFonts w:ascii="Arial" w:hAnsi="Arial" w:cs="Arial"/>
                <w:b/>
              </w:rPr>
              <w:t>при подаче</w:t>
            </w:r>
          </w:p>
        </w:tc>
        <w:tc>
          <w:tcPr>
            <w:tcW w:w="973" w:type="pct"/>
          </w:tcPr>
          <w:p w:rsidR="001B310A" w:rsidRPr="00C312F5" w:rsidRDefault="001B310A" w:rsidP="004113E0">
            <w:pPr>
              <w:suppressAutoHyphens/>
              <w:jc w:val="center"/>
              <w:rPr>
                <w:rFonts w:ascii="Arial" w:hAnsi="Arial" w:cs="Arial"/>
                <w:b/>
              </w:rPr>
            </w:pPr>
            <w:r w:rsidRPr="00C312F5">
              <w:rPr>
                <w:rFonts w:ascii="Arial" w:hAnsi="Arial" w:cs="Arial"/>
                <w:b/>
              </w:rPr>
              <w:t>при получении документов в МФЦ</w:t>
            </w:r>
          </w:p>
        </w:tc>
      </w:tr>
      <w:tr w:rsidR="001B310A" w:rsidRPr="00C312F5" w:rsidTr="004113E0">
        <w:tc>
          <w:tcPr>
            <w:tcW w:w="4027" w:type="pct"/>
            <w:gridSpan w:val="5"/>
          </w:tcPr>
          <w:p w:rsidR="001B310A" w:rsidRPr="00C312F5" w:rsidRDefault="001B310A" w:rsidP="004113E0">
            <w:pPr>
              <w:suppressAutoHyphens/>
              <w:jc w:val="center"/>
              <w:rPr>
                <w:rFonts w:ascii="Arial" w:hAnsi="Arial" w:cs="Arial"/>
                <w:b/>
              </w:rPr>
            </w:pPr>
            <w:r w:rsidRPr="00C312F5">
              <w:rPr>
                <w:rFonts w:ascii="Arial" w:hAnsi="Arial" w:cs="Arial"/>
                <w:b/>
              </w:rPr>
              <w:t>Документы, предоставляемые Заявителем (представителем Заявителя)</w:t>
            </w:r>
          </w:p>
        </w:tc>
        <w:tc>
          <w:tcPr>
            <w:tcW w:w="973" w:type="pct"/>
          </w:tcPr>
          <w:p w:rsidR="001B310A" w:rsidRPr="00C312F5" w:rsidRDefault="001B310A" w:rsidP="004113E0">
            <w:pPr>
              <w:suppressAutoHyphens/>
              <w:jc w:val="center"/>
              <w:rPr>
                <w:rFonts w:ascii="Arial" w:hAnsi="Arial" w:cs="Arial"/>
                <w:b/>
              </w:rPr>
            </w:pPr>
          </w:p>
        </w:tc>
      </w:tr>
      <w:tr w:rsidR="001B310A" w:rsidRPr="00C312F5" w:rsidTr="004113E0">
        <w:trPr>
          <w:trHeight w:val="563"/>
        </w:trPr>
        <w:tc>
          <w:tcPr>
            <w:tcW w:w="1203" w:type="pct"/>
            <w:gridSpan w:val="2"/>
          </w:tcPr>
          <w:p w:rsidR="001B310A" w:rsidRPr="00C312F5" w:rsidRDefault="001B310A" w:rsidP="004113E0">
            <w:pPr>
              <w:suppressAutoHyphens/>
              <w:jc w:val="center"/>
              <w:rPr>
                <w:rFonts w:ascii="Arial" w:hAnsi="Arial" w:cs="Arial"/>
              </w:rPr>
            </w:pPr>
            <w:r w:rsidRPr="00C312F5">
              <w:rPr>
                <w:rFonts w:ascii="Arial" w:hAnsi="Arial" w:cs="Arial"/>
              </w:rPr>
              <w:t>Заявление</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Заявление должно быть оформлено по форме, указанной в Приложении 7 к настоящему Административному регламенту.</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заполняется электронная форма Заявления.</w:t>
            </w:r>
          </w:p>
          <w:p w:rsidR="001B310A" w:rsidRPr="00C312F5" w:rsidRDefault="001B310A" w:rsidP="004113E0">
            <w:pPr>
              <w:suppressAutoHyphens/>
              <w:jc w:val="both"/>
              <w:rPr>
                <w:rFonts w:ascii="Arial" w:hAnsi="Arial" w:cs="Arial"/>
              </w:rPr>
            </w:pPr>
            <w:r w:rsidRPr="00C312F5">
              <w:rPr>
                <w:rFonts w:ascii="Arial" w:hAnsi="Arial" w:cs="Arial"/>
              </w:rPr>
              <w:t>В случае обращения представителя заявителя, не уполномоченного на подписание представляется подписанное Заявителем заявление (печатная форма)</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для сверки не предоставляется.</w:t>
            </w:r>
          </w:p>
        </w:tc>
      </w:tr>
      <w:tr w:rsidR="001B310A" w:rsidRPr="00C312F5" w:rsidTr="004113E0">
        <w:trPr>
          <w:trHeight w:val="563"/>
        </w:trPr>
        <w:tc>
          <w:tcPr>
            <w:tcW w:w="1203" w:type="pct"/>
            <w:gridSpan w:val="2"/>
          </w:tcPr>
          <w:p w:rsidR="001B310A" w:rsidRPr="00C312F5" w:rsidRDefault="001B310A" w:rsidP="004113E0">
            <w:pPr>
              <w:suppressAutoHyphens/>
              <w:jc w:val="center"/>
              <w:rPr>
                <w:rFonts w:ascii="Arial" w:hAnsi="Arial" w:cs="Arial"/>
              </w:rPr>
            </w:pPr>
            <w:r w:rsidRPr="00C312F5">
              <w:rPr>
                <w:rFonts w:ascii="Arial" w:hAnsi="Arial" w:cs="Arial"/>
              </w:rPr>
              <w:lastRenderedPageBreak/>
              <w:t>Заявление об отзыве</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Заявление должно быть оформлено по форме, указанной в Приложении 10 к настоящему Административному регламенту.</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Заявление должно быть подписано собственноручной подписью Заявителя (представителя Заявителя), уполномоченного на подписание документов</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Заполняется электронная форма В случае обращения представителя заявителя, не уполномоченного на подписание представляется подписанное Заявителем заявление об отзыве (печатная форма)</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для сверки не представляется</w:t>
            </w:r>
          </w:p>
        </w:tc>
      </w:tr>
      <w:tr w:rsidR="001B310A" w:rsidRPr="00C312F5" w:rsidTr="004113E0">
        <w:trPr>
          <w:trHeight w:val="563"/>
        </w:trPr>
        <w:tc>
          <w:tcPr>
            <w:tcW w:w="528" w:type="pct"/>
            <w:vMerge w:val="restart"/>
          </w:tcPr>
          <w:p w:rsidR="001B310A" w:rsidRPr="00C312F5" w:rsidRDefault="001B310A" w:rsidP="004113E0">
            <w:pPr>
              <w:suppressAutoHyphens/>
              <w:jc w:val="center"/>
              <w:rPr>
                <w:rFonts w:ascii="Arial" w:hAnsi="Arial" w:cs="Arial"/>
              </w:rPr>
            </w:pPr>
            <w:r w:rsidRPr="00C312F5">
              <w:rPr>
                <w:rFonts w:ascii="Arial" w:hAnsi="Arial" w:cs="Arial"/>
              </w:rPr>
              <w:t>Документ, удостоверяющий личность</w:t>
            </w:r>
          </w:p>
        </w:tc>
        <w:tc>
          <w:tcPr>
            <w:tcW w:w="675" w:type="pct"/>
          </w:tcPr>
          <w:p w:rsidR="001B310A" w:rsidRPr="00C312F5" w:rsidRDefault="001B310A" w:rsidP="004113E0">
            <w:pPr>
              <w:suppressAutoHyphens/>
              <w:jc w:val="both"/>
              <w:rPr>
                <w:rFonts w:ascii="Arial" w:hAnsi="Arial" w:cs="Arial"/>
              </w:rPr>
            </w:pPr>
            <w:r w:rsidRPr="00C312F5">
              <w:rPr>
                <w:rFonts w:ascii="Arial" w:hAnsi="Arial" w:cs="Arial"/>
              </w:rPr>
              <w:t xml:space="preserve">Паспорт гражданина Российской Федерации </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Представляется оригинал документа.</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предоставляется электронный образ 2 и 3 страниц паспорта РФ.</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личности Заявителя (представителя Заявителя)</w:t>
            </w:r>
          </w:p>
        </w:tc>
      </w:tr>
      <w:tr w:rsidR="001B310A" w:rsidRPr="00C312F5" w:rsidTr="004113E0">
        <w:trPr>
          <w:trHeight w:val="550"/>
        </w:trPr>
        <w:tc>
          <w:tcPr>
            <w:tcW w:w="528" w:type="pct"/>
            <w:vMerge/>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jc w:val="both"/>
              <w:rPr>
                <w:rFonts w:ascii="Arial" w:hAnsi="Arial" w:cs="Arial"/>
              </w:rPr>
            </w:pPr>
            <w:r w:rsidRPr="00C312F5">
              <w:rPr>
                <w:rFonts w:ascii="Arial" w:hAnsi="Arial" w:cs="Arial"/>
              </w:rPr>
              <w:t xml:space="preserve">Паспорт гражданина СССР </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B310A" w:rsidRPr="00C312F5" w:rsidRDefault="001B310A" w:rsidP="004113E0">
            <w:pPr>
              <w:suppressAutoHyphens/>
              <w:jc w:val="both"/>
              <w:rPr>
                <w:rFonts w:ascii="Arial" w:hAnsi="Arial" w:cs="Arial"/>
              </w:rPr>
            </w:pPr>
            <w:r w:rsidRPr="00C312F5">
              <w:rPr>
                <w:rFonts w:ascii="Arial" w:hAnsi="Arial" w:cs="Arial"/>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Предоставляется оригинал документа.</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предоставляется электронный образ всех страниц паспорта СССР.</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личности Заявителя (представителя Заявителя)</w:t>
            </w:r>
          </w:p>
        </w:tc>
      </w:tr>
      <w:tr w:rsidR="001B310A" w:rsidRPr="00C312F5" w:rsidTr="004113E0">
        <w:trPr>
          <w:trHeight w:val="550"/>
        </w:trPr>
        <w:tc>
          <w:tcPr>
            <w:tcW w:w="528" w:type="pct"/>
            <w:vMerge/>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jc w:val="both"/>
              <w:rPr>
                <w:rFonts w:ascii="Arial" w:hAnsi="Arial" w:cs="Arial"/>
              </w:rPr>
            </w:pPr>
            <w:r w:rsidRPr="00C312F5">
              <w:rPr>
                <w:rFonts w:ascii="Arial" w:hAnsi="Arial" w:cs="Arial"/>
              </w:rPr>
              <w:t>Паспорт иностранного гражданина</w:t>
            </w:r>
          </w:p>
        </w:tc>
        <w:tc>
          <w:tcPr>
            <w:tcW w:w="1207" w:type="pct"/>
          </w:tcPr>
          <w:p w:rsidR="001B310A" w:rsidRPr="00C312F5" w:rsidRDefault="001B310A" w:rsidP="004113E0">
            <w:pPr>
              <w:suppressAutoHyphens/>
              <w:jc w:val="both"/>
              <w:rPr>
                <w:rFonts w:ascii="Arial" w:hAnsi="Arial" w:cs="Arial"/>
              </w:rPr>
            </w:pP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Предоставляется оригинал документа.</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предоставляется электронный образ всех страниц паспорта.</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личности Заявителя (представителя Заявителя)</w:t>
            </w:r>
          </w:p>
        </w:tc>
      </w:tr>
      <w:tr w:rsidR="001B310A" w:rsidRPr="00C312F5" w:rsidTr="004113E0">
        <w:trPr>
          <w:trHeight w:val="550"/>
        </w:trPr>
        <w:tc>
          <w:tcPr>
            <w:tcW w:w="528" w:type="pct"/>
            <w:vMerge/>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jc w:val="both"/>
              <w:rPr>
                <w:rFonts w:ascii="Arial" w:hAnsi="Arial" w:cs="Arial"/>
              </w:rPr>
            </w:pPr>
            <w:r w:rsidRPr="00C312F5">
              <w:rPr>
                <w:rFonts w:ascii="Arial" w:hAnsi="Arial" w:cs="Arial"/>
              </w:rPr>
              <w:t>Вид на жительство в Российской Федерации</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Предоставляется оригинал документа.</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предоставляется электронный образ всех страниц вида на жительство в Российской Федерации.</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личности Заявителя (представителя Заявителя)</w:t>
            </w:r>
          </w:p>
        </w:tc>
      </w:tr>
      <w:tr w:rsidR="001B310A" w:rsidRPr="00C312F5" w:rsidTr="004113E0">
        <w:trPr>
          <w:trHeight w:val="1281"/>
        </w:trPr>
        <w:tc>
          <w:tcPr>
            <w:tcW w:w="528" w:type="pct"/>
          </w:tcPr>
          <w:p w:rsidR="001B310A" w:rsidRPr="00C312F5" w:rsidRDefault="001B310A" w:rsidP="004113E0">
            <w:pPr>
              <w:suppressAutoHyphens/>
              <w:jc w:val="center"/>
              <w:rPr>
                <w:rFonts w:ascii="Arial" w:hAnsi="Arial" w:cs="Arial"/>
              </w:rPr>
            </w:pPr>
          </w:p>
        </w:tc>
        <w:tc>
          <w:tcPr>
            <w:tcW w:w="675" w:type="pct"/>
          </w:tcPr>
          <w:p w:rsidR="001B310A" w:rsidRPr="00673D29" w:rsidRDefault="001B310A" w:rsidP="004113E0">
            <w:pPr>
              <w:suppressAutoHyphens/>
              <w:rPr>
                <w:rFonts w:ascii="Arial" w:hAnsi="Arial" w:cs="Arial"/>
              </w:rPr>
            </w:pPr>
            <w:r w:rsidRPr="005E2EEE">
              <w:rPr>
                <w:rFonts w:ascii="Arial" w:hAnsi="Arial" w:cs="Arial"/>
                <w:lang w:eastAsia="en-US"/>
              </w:rPr>
              <w:t>Временное удостоверение личности гражданина Российской Федерации</w:t>
            </w:r>
          </w:p>
        </w:tc>
        <w:tc>
          <w:tcPr>
            <w:tcW w:w="1207" w:type="pct"/>
          </w:tcPr>
          <w:p w:rsidR="001B310A" w:rsidRPr="00C312F5" w:rsidRDefault="001B310A" w:rsidP="004113E0">
            <w:pPr>
              <w:suppressAutoHyphens/>
              <w:jc w:val="both"/>
              <w:rPr>
                <w:rFonts w:ascii="Arial" w:hAnsi="Arial" w:cs="Arial"/>
              </w:rPr>
            </w:pPr>
            <w:r w:rsidRPr="005E2EEE">
              <w:rPr>
                <w:rFonts w:ascii="Arial" w:hAnsi="Arial" w:cs="Arial"/>
                <w:lang w:eastAsia="en-US"/>
              </w:rPr>
              <w:t xml:space="preserve">Временное удостоверение личности гражданина РФ должно быть оформлено по форме № 2П (Приложение № 2 к Административному регламенту </w:t>
            </w:r>
            <w:r>
              <w:rPr>
                <w:rFonts w:ascii="Arial" w:hAnsi="Arial" w:cs="Arial"/>
                <w:lang w:eastAsia="en-US"/>
              </w:rPr>
              <w:t>Министерства внутренних дел Российской Федерации</w:t>
            </w:r>
            <w:r w:rsidRPr="005E2EEE">
              <w:rPr>
                <w:rFonts w:ascii="Arial" w:hAnsi="Arial" w:cs="Arial"/>
                <w:lang w:eastAsia="en-US"/>
              </w:rPr>
              <w:t xml:space="preserve"> по предоставлению государственной услуги по выдаче и замене паспорт</w:t>
            </w:r>
            <w:r>
              <w:rPr>
                <w:rFonts w:ascii="Arial" w:hAnsi="Arial" w:cs="Arial"/>
                <w:lang w:eastAsia="en-US"/>
              </w:rPr>
              <w:t>ов</w:t>
            </w:r>
            <w:r w:rsidRPr="005E2EEE">
              <w:rPr>
                <w:rFonts w:ascii="Arial" w:hAnsi="Arial" w:cs="Arial"/>
                <w:lang w:eastAsia="en-US"/>
              </w:rPr>
              <w:t xml:space="preserve"> </w:t>
            </w:r>
            <w:r w:rsidRPr="005E2EEE">
              <w:rPr>
                <w:rFonts w:ascii="Arial" w:hAnsi="Arial" w:cs="Arial"/>
                <w:lang w:eastAsia="en-US"/>
              </w:rPr>
              <w:lastRenderedPageBreak/>
              <w:t>гражданина Российской Федерации, удостоверяющ</w:t>
            </w:r>
            <w:r>
              <w:rPr>
                <w:rFonts w:ascii="Arial" w:hAnsi="Arial" w:cs="Arial"/>
                <w:lang w:eastAsia="en-US"/>
              </w:rPr>
              <w:t>их</w:t>
            </w:r>
            <w:r w:rsidRPr="005E2EEE">
              <w:rPr>
                <w:rFonts w:ascii="Arial" w:hAnsi="Arial" w:cs="Arial"/>
                <w:lang w:eastAsia="en-US"/>
              </w:rPr>
              <w:t xml:space="preserve"> личность гражданина Российской Федерации на территории Российской Федерации, утвержденному приказом </w:t>
            </w:r>
            <w:r>
              <w:rPr>
                <w:rFonts w:ascii="Arial" w:hAnsi="Arial" w:cs="Arial"/>
                <w:lang w:eastAsia="en-US"/>
              </w:rPr>
              <w:t>МВД</w:t>
            </w:r>
            <w:r w:rsidRPr="005E2EEE">
              <w:rPr>
                <w:rFonts w:ascii="Arial" w:hAnsi="Arial" w:cs="Arial"/>
                <w:lang w:eastAsia="en-US"/>
              </w:rPr>
              <w:t xml:space="preserve"> России от </w:t>
            </w:r>
            <w:r>
              <w:rPr>
                <w:rFonts w:ascii="Arial" w:hAnsi="Arial" w:cs="Arial"/>
                <w:lang w:eastAsia="en-US"/>
              </w:rPr>
              <w:t>13</w:t>
            </w:r>
            <w:r w:rsidRPr="005E2EEE">
              <w:rPr>
                <w:rFonts w:ascii="Arial" w:hAnsi="Arial" w:cs="Arial"/>
                <w:lang w:eastAsia="en-US"/>
              </w:rPr>
              <w:t>.11.201</w:t>
            </w:r>
            <w:r>
              <w:rPr>
                <w:rFonts w:ascii="Arial" w:hAnsi="Arial" w:cs="Arial"/>
                <w:lang w:eastAsia="en-US"/>
              </w:rPr>
              <w:t>7</w:t>
            </w:r>
            <w:r w:rsidRPr="005E2EEE">
              <w:rPr>
                <w:rFonts w:ascii="Arial" w:hAnsi="Arial" w:cs="Arial"/>
                <w:lang w:eastAsia="en-US"/>
              </w:rPr>
              <w:t xml:space="preserve"> № </w:t>
            </w:r>
            <w:r>
              <w:rPr>
                <w:rFonts w:ascii="Arial" w:hAnsi="Arial" w:cs="Arial"/>
                <w:lang w:eastAsia="en-US"/>
              </w:rPr>
              <w:t>851</w:t>
            </w:r>
            <w:r w:rsidRPr="005E2EEE">
              <w:rPr>
                <w:rFonts w:ascii="Arial" w:hAnsi="Arial" w:cs="Arial"/>
                <w:lang w:eastAsia="en-US"/>
              </w:rPr>
              <w:t xml:space="preserve"> «Об утверждении Административного регламента </w:t>
            </w:r>
            <w:r>
              <w:rPr>
                <w:rFonts w:ascii="Arial" w:hAnsi="Arial" w:cs="Arial"/>
                <w:lang w:eastAsia="en-US"/>
              </w:rPr>
              <w:t>Министерства внутренних дел Российской Федерации</w:t>
            </w:r>
            <w:r w:rsidRPr="005E2EEE">
              <w:rPr>
                <w:rFonts w:ascii="Arial" w:hAnsi="Arial" w:cs="Arial"/>
                <w:lang w:eastAsia="en-US"/>
              </w:rPr>
              <w:t xml:space="preserve"> по предоставлению государственной услуги по выдаче</w:t>
            </w:r>
            <w:r>
              <w:rPr>
                <w:rFonts w:ascii="Arial" w:hAnsi="Arial" w:cs="Arial"/>
                <w:lang w:eastAsia="en-US"/>
              </w:rPr>
              <w:t>,</w:t>
            </w:r>
            <w:r w:rsidRPr="005E2EEE">
              <w:rPr>
                <w:rFonts w:ascii="Arial" w:hAnsi="Arial" w:cs="Arial"/>
                <w:lang w:eastAsia="en-US"/>
              </w:rPr>
              <w:t xml:space="preserve"> замене паспорт</w:t>
            </w:r>
            <w:r>
              <w:rPr>
                <w:rFonts w:ascii="Arial" w:hAnsi="Arial" w:cs="Arial"/>
                <w:lang w:eastAsia="en-US"/>
              </w:rPr>
              <w:t>ов</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lastRenderedPageBreak/>
              <w:t>Предоставляется оригинал документа.</w:t>
            </w:r>
          </w:p>
        </w:tc>
        <w:tc>
          <w:tcPr>
            <w:tcW w:w="750" w:type="pct"/>
          </w:tcPr>
          <w:p w:rsidR="001B310A" w:rsidRPr="00C312F5" w:rsidRDefault="001B310A" w:rsidP="004113E0">
            <w:pPr>
              <w:suppressAutoHyphens/>
              <w:jc w:val="both"/>
              <w:rPr>
                <w:rFonts w:ascii="Arial" w:hAnsi="Arial" w:cs="Arial"/>
              </w:rPr>
            </w:pP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личности Заявителя (представителя Заявителя)</w:t>
            </w:r>
          </w:p>
        </w:tc>
      </w:tr>
      <w:tr w:rsidR="001B310A" w:rsidRPr="00C312F5" w:rsidTr="004113E0">
        <w:trPr>
          <w:trHeight w:val="1281"/>
        </w:trPr>
        <w:tc>
          <w:tcPr>
            <w:tcW w:w="528" w:type="pct"/>
          </w:tcPr>
          <w:p w:rsidR="001B310A" w:rsidRPr="00C312F5" w:rsidRDefault="001B310A" w:rsidP="004113E0">
            <w:pPr>
              <w:suppressAutoHyphens/>
              <w:jc w:val="center"/>
              <w:rPr>
                <w:rFonts w:ascii="Arial" w:hAnsi="Arial" w:cs="Arial"/>
              </w:rPr>
            </w:pPr>
            <w:r w:rsidRPr="00C312F5">
              <w:rPr>
                <w:rFonts w:ascii="Arial" w:hAnsi="Arial" w:cs="Arial"/>
              </w:rPr>
              <w:t>Документ, удостоверяющий полномочия представителя</w:t>
            </w:r>
          </w:p>
        </w:tc>
        <w:tc>
          <w:tcPr>
            <w:tcW w:w="675" w:type="pct"/>
          </w:tcPr>
          <w:p w:rsidR="001B310A" w:rsidRPr="00C312F5" w:rsidRDefault="001B310A" w:rsidP="004113E0">
            <w:pPr>
              <w:suppressAutoHyphens/>
              <w:rPr>
                <w:rFonts w:ascii="Arial" w:hAnsi="Arial" w:cs="Arial"/>
              </w:rPr>
            </w:pPr>
            <w:r w:rsidRPr="00C312F5">
              <w:rPr>
                <w:rFonts w:ascii="Arial" w:hAnsi="Arial" w:cs="Arial"/>
              </w:rPr>
              <w:t>Доверенность</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Доверенность должна быть оформлена в соответствии с требованиями законодательства и содержать следующие сведения:</w:t>
            </w:r>
          </w:p>
          <w:p w:rsidR="001B310A" w:rsidRPr="00C312F5" w:rsidRDefault="001B310A" w:rsidP="004113E0">
            <w:pPr>
              <w:suppressAutoHyphens/>
              <w:jc w:val="both"/>
              <w:rPr>
                <w:rFonts w:ascii="Arial" w:hAnsi="Arial" w:cs="Arial"/>
              </w:rPr>
            </w:pPr>
            <w:r w:rsidRPr="00C312F5">
              <w:rPr>
                <w:rFonts w:ascii="Arial" w:hAnsi="Arial" w:cs="Arial"/>
              </w:rPr>
              <w:t>- ФИО лица, выдавшего доверенность;</w:t>
            </w:r>
          </w:p>
          <w:p w:rsidR="001B310A" w:rsidRPr="00C312F5" w:rsidRDefault="001B310A" w:rsidP="004113E0">
            <w:pPr>
              <w:suppressAutoHyphens/>
              <w:jc w:val="both"/>
              <w:rPr>
                <w:rFonts w:ascii="Arial" w:hAnsi="Arial" w:cs="Arial"/>
              </w:rPr>
            </w:pPr>
            <w:r w:rsidRPr="00C312F5">
              <w:rPr>
                <w:rFonts w:ascii="Arial" w:hAnsi="Arial" w:cs="Arial"/>
              </w:rPr>
              <w:lastRenderedPageBreak/>
              <w:t>- ФИО лица, уполномоченного по доверенности;</w:t>
            </w:r>
          </w:p>
          <w:p w:rsidR="001B310A" w:rsidRPr="00C312F5" w:rsidRDefault="001B310A" w:rsidP="004113E0">
            <w:pPr>
              <w:suppressAutoHyphens/>
              <w:jc w:val="both"/>
              <w:rPr>
                <w:rFonts w:ascii="Arial" w:hAnsi="Arial" w:cs="Arial"/>
              </w:rPr>
            </w:pPr>
            <w:r w:rsidRPr="00C312F5">
              <w:rPr>
                <w:rFonts w:ascii="Arial" w:hAnsi="Arial" w:cs="Arial"/>
              </w:rPr>
              <w:t>- Данные документов, удостоверяющих личность этих лиц;</w:t>
            </w:r>
          </w:p>
          <w:p w:rsidR="001B310A" w:rsidRPr="00C312F5" w:rsidRDefault="001B310A" w:rsidP="004113E0">
            <w:pPr>
              <w:suppressAutoHyphens/>
              <w:jc w:val="both"/>
              <w:rPr>
                <w:rFonts w:ascii="Arial" w:hAnsi="Arial" w:cs="Arial"/>
              </w:rPr>
            </w:pPr>
            <w:r w:rsidRPr="00C312F5">
              <w:rPr>
                <w:rFonts w:ascii="Arial" w:hAnsi="Arial" w:cs="Arial"/>
              </w:rPr>
              <w:t>- Объем полномочий представителя, включающий право на подачу Заявления о предоставлении Муниципальной услуги;</w:t>
            </w:r>
          </w:p>
          <w:p w:rsidR="001B310A" w:rsidRPr="00C312F5" w:rsidRDefault="001B310A" w:rsidP="004113E0">
            <w:pPr>
              <w:suppressAutoHyphens/>
              <w:jc w:val="both"/>
              <w:rPr>
                <w:rFonts w:ascii="Arial" w:hAnsi="Arial" w:cs="Arial"/>
              </w:rPr>
            </w:pPr>
            <w:r w:rsidRPr="00C312F5">
              <w:rPr>
                <w:rFonts w:ascii="Arial" w:hAnsi="Arial" w:cs="Arial"/>
              </w:rPr>
              <w:t>-Дата выдачи доверенности;</w:t>
            </w:r>
          </w:p>
          <w:p w:rsidR="001B310A" w:rsidRPr="00C312F5" w:rsidRDefault="001B310A" w:rsidP="004113E0">
            <w:pPr>
              <w:suppressAutoHyphens/>
              <w:jc w:val="both"/>
              <w:rPr>
                <w:rFonts w:ascii="Arial" w:hAnsi="Arial" w:cs="Arial"/>
              </w:rPr>
            </w:pPr>
            <w:r w:rsidRPr="00C312F5">
              <w:rPr>
                <w:rFonts w:ascii="Arial" w:hAnsi="Arial" w:cs="Arial"/>
              </w:rPr>
              <w:t>- Подпись лица, выдавшего доверенность.</w:t>
            </w:r>
          </w:p>
          <w:p w:rsidR="001B310A" w:rsidRPr="00C312F5" w:rsidRDefault="001B310A" w:rsidP="004113E0">
            <w:pPr>
              <w:suppressAutoHyphens/>
              <w:jc w:val="both"/>
              <w:rPr>
                <w:rFonts w:ascii="Arial" w:hAnsi="Arial" w:cs="Arial"/>
              </w:rPr>
            </w:pPr>
            <w:r w:rsidRPr="00C312F5">
              <w:rPr>
                <w:rFonts w:ascii="Arial" w:hAnsi="Arial" w:cs="Arial"/>
              </w:rPr>
              <w:t>Доверенность должна быть заверена печатью организации и подписью руководителя, либо заверена нотариально.</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lastRenderedPageBreak/>
              <w:t>Предоставляется оригинал документа.</w:t>
            </w:r>
          </w:p>
          <w:p w:rsidR="001B310A" w:rsidRPr="00C312F5" w:rsidRDefault="001B310A" w:rsidP="004113E0">
            <w:pPr>
              <w:suppressAutoHyphens/>
              <w:jc w:val="both"/>
              <w:rPr>
                <w:rFonts w:ascii="Arial" w:hAnsi="Arial" w:cs="Arial"/>
              </w:rPr>
            </w:pP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 xml:space="preserve">Предоставляется электронный образ доверенности. </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Оригинал представляется для подтверждения полномочий представителя Заявителя</w:t>
            </w:r>
          </w:p>
        </w:tc>
      </w:tr>
      <w:tr w:rsidR="001B310A" w:rsidRPr="00C312F5" w:rsidTr="004113E0">
        <w:trPr>
          <w:trHeight w:val="1281"/>
        </w:trPr>
        <w:tc>
          <w:tcPr>
            <w:tcW w:w="528" w:type="pct"/>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rPr>
                <w:rFonts w:ascii="Arial" w:hAnsi="Arial" w:cs="Arial"/>
              </w:rPr>
            </w:pPr>
            <w:r w:rsidRPr="00C312F5">
              <w:rPr>
                <w:rFonts w:ascii="Arial" w:hAnsi="Arial" w:cs="Arial"/>
              </w:rPr>
              <w:t>Заверенный перевод на русский язык документов.</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В случае, если заявителем является иностранное юридическое лицо.</w:t>
            </w:r>
          </w:p>
        </w:tc>
        <w:tc>
          <w:tcPr>
            <w:tcW w:w="867" w:type="pct"/>
          </w:tcPr>
          <w:p w:rsidR="001B310A" w:rsidRPr="00C312F5" w:rsidRDefault="001B310A" w:rsidP="004113E0">
            <w:pPr>
              <w:suppressAutoHyphens/>
              <w:jc w:val="both"/>
              <w:rPr>
                <w:rFonts w:ascii="Arial" w:hAnsi="Arial" w:cs="Arial"/>
              </w:rPr>
            </w:pPr>
            <w:r w:rsidRPr="00C312F5">
              <w:rPr>
                <w:rFonts w:ascii="Arial" w:hAnsi="Arial" w:cs="Arial"/>
              </w:rPr>
              <w:t xml:space="preserve">Предоставляется оригинал документа </w:t>
            </w:r>
          </w:p>
        </w:tc>
        <w:tc>
          <w:tcPr>
            <w:tcW w:w="750" w:type="pct"/>
          </w:tcPr>
          <w:p w:rsidR="001B310A" w:rsidRPr="00C312F5" w:rsidRDefault="001B310A" w:rsidP="004113E0">
            <w:pPr>
              <w:suppressAutoHyphens/>
              <w:jc w:val="both"/>
              <w:rPr>
                <w:rFonts w:ascii="Arial" w:hAnsi="Arial" w:cs="Arial"/>
              </w:rPr>
            </w:pPr>
            <w:r w:rsidRPr="00C312F5">
              <w:rPr>
                <w:rFonts w:ascii="Arial" w:hAnsi="Arial" w:cs="Arial"/>
              </w:rPr>
              <w:t>При подаче предоставляется электронный образ документа</w:t>
            </w:r>
          </w:p>
        </w:tc>
        <w:tc>
          <w:tcPr>
            <w:tcW w:w="973" w:type="pct"/>
          </w:tcPr>
          <w:p w:rsidR="001B310A" w:rsidRPr="00C312F5" w:rsidRDefault="001B310A" w:rsidP="004113E0">
            <w:pPr>
              <w:suppressAutoHyphens/>
              <w:jc w:val="both"/>
              <w:rPr>
                <w:rFonts w:ascii="Arial" w:hAnsi="Arial" w:cs="Arial"/>
              </w:rPr>
            </w:pPr>
            <w:r w:rsidRPr="00C312F5">
              <w:rPr>
                <w:rFonts w:ascii="Arial" w:hAnsi="Arial" w:cs="Arial"/>
              </w:rPr>
              <w:t xml:space="preserve">Оригинал для сверки не предоставляется </w:t>
            </w:r>
          </w:p>
        </w:tc>
      </w:tr>
      <w:tr w:rsidR="001B310A" w:rsidRPr="00C312F5" w:rsidTr="004113E0">
        <w:trPr>
          <w:trHeight w:val="1281"/>
        </w:trPr>
        <w:tc>
          <w:tcPr>
            <w:tcW w:w="5000" w:type="pct"/>
            <w:gridSpan w:val="6"/>
          </w:tcPr>
          <w:p w:rsidR="001B310A" w:rsidRPr="00C312F5" w:rsidRDefault="001B310A" w:rsidP="004113E0">
            <w:pPr>
              <w:jc w:val="center"/>
              <w:rPr>
                <w:rFonts w:ascii="Arial" w:hAnsi="Arial" w:cs="Arial"/>
              </w:rPr>
            </w:pPr>
            <w:r w:rsidRPr="00C312F5">
              <w:rPr>
                <w:rFonts w:ascii="Arial" w:hAnsi="Arial" w:cs="Arial"/>
                <w:b/>
              </w:rPr>
              <w:lastRenderedPageBreak/>
              <w:t>Документы, запрашиваемые в порядке межведомственного взаимодействия</w:t>
            </w:r>
          </w:p>
        </w:tc>
      </w:tr>
      <w:tr w:rsidR="001B310A" w:rsidRPr="00C312F5" w:rsidTr="004113E0">
        <w:trPr>
          <w:trHeight w:val="1281"/>
        </w:trPr>
        <w:tc>
          <w:tcPr>
            <w:tcW w:w="528" w:type="pct"/>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rPr>
                <w:rFonts w:ascii="Arial" w:hAnsi="Arial" w:cs="Arial"/>
              </w:rPr>
            </w:pPr>
            <w:r w:rsidRPr="00C312F5">
              <w:rPr>
                <w:rFonts w:ascii="Arial" w:hAnsi="Arial" w:cs="Arial"/>
              </w:rPr>
              <w:t xml:space="preserve">Выписка из единого государственного реестра юридических лиц </w:t>
            </w:r>
          </w:p>
        </w:tc>
        <w:tc>
          <w:tcPr>
            <w:tcW w:w="1207" w:type="pct"/>
          </w:tcPr>
          <w:p w:rsidR="001B310A" w:rsidRPr="00C312F5" w:rsidRDefault="001B310A" w:rsidP="004113E0">
            <w:pPr>
              <w:suppressAutoHyphens/>
              <w:jc w:val="both"/>
              <w:rPr>
                <w:rFonts w:ascii="Arial" w:hAnsi="Arial" w:cs="Arial"/>
              </w:rPr>
            </w:pPr>
            <w:r w:rsidRPr="00C312F5">
              <w:rPr>
                <w:rFonts w:ascii="Arial" w:hAnsi="Arial" w:cs="Arial"/>
              </w:rPr>
              <w:t xml:space="preserve">Выписка из единого государственного реестра юридических </w:t>
            </w:r>
          </w:p>
        </w:tc>
        <w:tc>
          <w:tcPr>
            <w:tcW w:w="867" w:type="pct"/>
          </w:tcPr>
          <w:p w:rsidR="001B310A" w:rsidRPr="00C312F5" w:rsidRDefault="001B310A" w:rsidP="004113E0">
            <w:pPr>
              <w:suppressAutoHyphens/>
              <w:jc w:val="both"/>
              <w:rPr>
                <w:rFonts w:ascii="Arial" w:hAnsi="Arial" w:cs="Arial"/>
              </w:rPr>
            </w:pPr>
          </w:p>
        </w:tc>
        <w:tc>
          <w:tcPr>
            <w:tcW w:w="750" w:type="pct"/>
          </w:tcPr>
          <w:p w:rsidR="001B310A" w:rsidRPr="00C312F5" w:rsidRDefault="001B310A" w:rsidP="004113E0">
            <w:pPr>
              <w:jc w:val="both"/>
              <w:rPr>
                <w:rFonts w:ascii="Arial" w:hAnsi="Arial" w:cs="Arial"/>
              </w:rPr>
            </w:pPr>
            <w:r w:rsidRPr="00C312F5">
              <w:rPr>
                <w:rFonts w:ascii="Arial" w:hAnsi="Arial" w:cs="Arial"/>
              </w:rPr>
              <w:t>При подаче предоставляется электронный образ документа.</w:t>
            </w:r>
          </w:p>
        </w:tc>
        <w:tc>
          <w:tcPr>
            <w:tcW w:w="973" w:type="pct"/>
          </w:tcPr>
          <w:p w:rsidR="001B310A" w:rsidRPr="00C312F5" w:rsidRDefault="001B310A" w:rsidP="004113E0">
            <w:pPr>
              <w:jc w:val="both"/>
              <w:rPr>
                <w:rFonts w:ascii="Arial" w:hAnsi="Arial" w:cs="Arial"/>
              </w:rPr>
            </w:pPr>
            <w:r w:rsidRPr="00C312F5">
              <w:rPr>
                <w:rFonts w:ascii="Arial" w:hAnsi="Arial" w:cs="Arial"/>
              </w:rPr>
              <w:t>Оригинал для сверки не представляется</w:t>
            </w:r>
          </w:p>
        </w:tc>
      </w:tr>
      <w:tr w:rsidR="001B310A" w:rsidRPr="00C312F5" w:rsidTr="004113E0">
        <w:trPr>
          <w:trHeight w:val="1281"/>
        </w:trPr>
        <w:tc>
          <w:tcPr>
            <w:tcW w:w="528" w:type="pct"/>
          </w:tcPr>
          <w:p w:rsidR="001B310A" w:rsidRPr="00C312F5" w:rsidRDefault="001B310A" w:rsidP="004113E0">
            <w:pPr>
              <w:suppressAutoHyphens/>
              <w:jc w:val="center"/>
              <w:rPr>
                <w:rFonts w:ascii="Arial" w:hAnsi="Arial" w:cs="Arial"/>
              </w:rPr>
            </w:pPr>
          </w:p>
        </w:tc>
        <w:tc>
          <w:tcPr>
            <w:tcW w:w="675" w:type="pct"/>
          </w:tcPr>
          <w:p w:rsidR="001B310A" w:rsidRPr="00C312F5" w:rsidRDefault="001B310A" w:rsidP="004113E0">
            <w:pPr>
              <w:suppressAutoHyphens/>
              <w:rPr>
                <w:rFonts w:ascii="Arial" w:hAnsi="Arial" w:cs="Arial"/>
              </w:rPr>
            </w:pPr>
            <w:r w:rsidRPr="00C312F5">
              <w:rPr>
                <w:rFonts w:ascii="Arial" w:hAnsi="Arial" w:cs="Arial"/>
              </w:rPr>
              <w:t>Выписка из Единого государственного реестра недвижимости</w:t>
            </w:r>
          </w:p>
        </w:tc>
        <w:tc>
          <w:tcPr>
            <w:tcW w:w="1207" w:type="pct"/>
          </w:tcPr>
          <w:p w:rsidR="001B310A" w:rsidRPr="00C312F5" w:rsidRDefault="001B310A" w:rsidP="004113E0">
            <w:pPr>
              <w:jc w:val="both"/>
              <w:rPr>
                <w:rFonts w:ascii="Arial" w:hAnsi="Arial" w:cs="Arial"/>
              </w:rPr>
            </w:pPr>
            <w:r w:rsidRPr="00C312F5">
              <w:rPr>
                <w:rFonts w:ascii="Arial" w:hAnsi="Arial" w:cs="Arial"/>
              </w:rPr>
              <w:t>В соответствии с Приказом Минэкономразвития России от 20.06.2016 № 378</w:t>
            </w:r>
          </w:p>
          <w:p w:rsidR="001B310A" w:rsidRPr="00C312F5" w:rsidRDefault="001B310A" w:rsidP="004113E0">
            <w:pPr>
              <w:jc w:val="both"/>
              <w:rPr>
                <w:rFonts w:ascii="Arial" w:hAnsi="Arial" w:cs="Arial"/>
              </w:rPr>
            </w:pPr>
            <w:r w:rsidRPr="00C312F5">
              <w:rPr>
                <w:rFonts w:ascii="Arial" w:hAnsi="Arial" w:cs="Arial"/>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w:t>
            </w:r>
            <w:r w:rsidRPr="00C312F5">
              <w:rPr>
                <w:rFonts w:ascii="Arial" w:hAnsi="Arial" w:cs="Arial"/>
              </w:rPr>
              <w:lastRenderedPageBreak/>
              <w:t>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p w:rsidR="001B310A" w:rsidRPr="00C312F5" w:rsidRDefault="001B310A" w:rsidP="004113E0">
            <w:pPr>
              <w:suppressAutoHyphens/>
              <w:jc w:val="both"/>
              <w:rPr>
                <w:rFonts w:ascii="Arial" w:hAnsi="Arial" w:cs="Arial"/>
              </w:rPr>
            </w:pPr>
            <w:r w:rsidRPr="00C312F5">
              <w:rPr>
                <w:rFonts w:ascii="Arial" w:hAnsi="Arial" w:cs="Arial"/>
              </w:rPr>
              <w:t xml:space="preserve">. </w:t>
            </w:r>
          </w:p>
        </w:tc>
        <w:tc>
          <w:tcPr>
            <w:tcW w:w="867" w:type="pct"/>
          </w:tcPr>
          <w:p w:rsidR="001B310A" w:rsidRPr="00C312F5" w:rsidRDefault="001B310A" w:rsidP="004113E0">
            <w:pPr>
              <w:suppressAutoHyphens/>
              <w:jc w:val="both"/>
              <w:rPr>
                <w:rFonts w:ascii="Arial" w:hAnsi="Arial" w:cs="Arial"/>
              </w:rPr>
            </w:pPr>
          </w:p>
        </w:tc>
        <w:tc>
          <w:tcPr>
            <w:tcW w:w="750" w:type="pct"/>
          </w:tcPr>
          <w:p w:rsidR="001B310A" w:rsidRPr="00C312F5" w:rsidRDefault="001B310A" w:rsidP="004113E0">
            <w:pPr>
              <w:jc w:val="both"/>
              <w:rPr>
                <w:rFonts w:ascii="Arial" w:hAnsi="Arial" w:cs="Arial"/>
              </w:rPr>
            </w:pPr>
            <w:r w:rsidRPr="00C312F5">
              <w:rPr>
                <w:rFonts w:ascii="Arial" w:hAnsi="Arial" w:cs="Arial"/>
              </w:rPr>
              <w:t>При подаче предоставляется электронный образ документа.</w:t>
            </w:r>
          </w:p>
        </w:tc>
        <w:tc>
          <w:tcPr>
            <w:tcW w:w="973" w:type="pct"/>
          </w:tcPr>
          <w:p w:rsidR="001B310A" w:rsidRPr="00C312F5" w:rsidRDefault="001B310A" w:rsidP="004113E0">
            <w:pPr>
              <w:jc w:val="both"/>
              <w:rPr>
                <w:rFonts w:ascii="Arial" w:hAnsi="Arial" w:cs="Arial"/>
              </w:rPr>
            </w:pPr>
            <w:r w:rsidRPr="00C312F5">
              <w:rPr>
                <w:rFonts w:ascii="Arial" w:hAnsi="Arial" w:cs="Arial"/>
              </w:rPr>
              <w:t>Оригинал для сверки не представляется</w:t>
            </w:r>
          </w:p>
        </w:tc>
      </w:tr>
    </w:tbl>
    <w:p w:rsidR="001B310A" w:rsidRPr="00C312F5" w:rsidRDefault="001B310A" w:rsidP="001B310A">
      <w:pPr>
        <w:ind w:firstLine="5670"/>
        <w:rPr>
          <w:rFonts w:ascii="Arial" w:hAnsi="Arial" w:cs="Arial"/>
        </w:rPr>
      </w:pPr>
    </w:p>
    <w:p w:rsidR="001B310A" w:rsidRPr="00C312F5" w:rsidRDefault="001B310A" w:rsidP="001B310A">
      <w:pPr>
        <w:pStyle w:val="1"/>
        <w:numPr>
          <w:ilvl w:val="0"/>
          <w:numId w:val="0"/>
        </w:numPr>
        <w:jc w:val="center"/>
        <w:rPr>
          <w:rFonts w:ascii="Arial" w:hAnsi="Arial" w:cs="Arial"/>
          <w:sz w:val="24"/>
          <w:szCs w:val="24"/>
        </w:rPr>
      </w:pPr>
    </w:p>
    <w:p w:rsidR="001B310A" w:rsidRPr="00C312F5" w:rsidRDefault="001B310A" w:rsidP="001B310A">
      <w:pPr>
        <w:pStyle w:val="1"/>
        <w:numPr>
          <w:ilvl w:val="0"/>
          <w:numId w:val="0"/>
        </w:numPr>
        <w:jc w:val="center"/>
        <w:rPr>
          <w:rFonts w:ascii="Arial" w:hAnsi="Arial" w:cs="Arial"/>
          <w:sz w:val="24"/>
          <w:szCs w:val="24"/>
        </w:rPr>
      </w:pPr>
    </w:p>
    <w:p w:rsidR="001B310A" w:rsidRPr="00C312F5" w:rsidRDefault="001B310A" w:rsidP="00E2548B">
      <w:pPr>
        <w:pStyle w:val="1"/>
        <w:numPr>
          <w:ilvl w:val="0"/>
          <w:numId w:val="0"/>
        </w:numPr>
        <w:rPr>
          <w:rFonts w:ascii="Arial" w:hAnsi="Arial" w:cs="Arial"/>
          <w:sz w:val="24"/>
          <w:szCs w:val="24"/>
        </w:rPr>
      </w:pPr>
    </w:p>
    <w:p w:rsidR="001B310A" w:rsidRPr="00C312F5" w:rsidRDefault="001B310A" w:rsidP="001B310A">
      <w:pPr>
        <w:pStyle w:val="1"/>
        <w:numPr>
          <w:ilvl w:val="0"/>
          <w:numId w:val="0"/>
        </w:numPr>
        <w:jc w:val="center"/>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ind w:firstLine="5670"/>
        <w:rPr>
          <w:rFonts w:ascii="Arial" w:hAnsi="Arial" w:cs="Arial"/>
        </w:rPr>
      </w:pPr>
    </w:p>
    <w:p w:rsidR="001B310A" w:rsidRPr="00C312F5" w:rsidRDefault="001B310A" w:rsidP="001B310A">
      <w:pPr>
        <w:ind w:firstLine="5670"/>
        <w:rPr>
          <w:rFonts w:ascii="Arial" w:hAnsi="Arial" w:cs="Arial"/>
        </w:rPr>
        <w:sectPr w:rsidR="001B310A" w:rsidRPr="00C312F5" w:rsidSect="004113E0">
          <w:pgSz w:w="16838" w:h="11906" w:orient="landscape" w:code="9"/>
          <w:pgMar w:top="1701" w:right="1134" w:bottom="1133" w:left="709" w:header="720" w:footer="720" w:gutter="0"/>
          <w:cols w:space="720"/>
          <w:noEndnote/>
          <w:docGrid w:linePitch="299"/>
        </w:sectPr>
      </w:pPr>
    </w:p>
    <w:p w:rsidR="001B310A" w:rsidRPr="00C312F5" w:rsidRDefault="001B310A" w:rsidP="001B310A">
      <w:pPr>
        <w:ind w:firstLine="5670"/>
        <w:rPr>
          <w:rFonts w:ascii="Arial" w:hAnsi="Arial" w:cs="Arial"/>
        </w:rPr>
      </w:pPr>
    </w:p>
    <w:p w:rsidR="001B310A" w:rsidRPr="00D133B7" w:rsidRDefault="001B310A" w:rsidP="001B310A">
      <w:pPr>
        <w:pStyle w:val="12"/>
        <w:ind w:left="5664"/>
        <w:jc w:val="right"/>
        <w:rPr>
          <w:rFonts w:ascii="Arial" w:hAnsi="Arial" w:cs="Arial"/>
          <w:b w:val="0"/>
          <w:i/>
          <w:sz w:val="24"/>
          <w:szCs w:val="24"/>
        </w:rPr>
      </w:pPr>
      <w:bookmarkStart w:id="240" w:name="_Toc483036176"/>
      <w:bookmarkStart w:id="241" w:name="_Toc462656846"/>
      <w:bookmarkStart w:id="242" w:name="_Toc477284923"/>
      <w:bookmarkStart w:id="243" w:name="_Ref437561935"/>
      <w:bookmarkStart w:id="244" w:name="_Ref437728895"/>
      <w:bookmarkStart w:id="245" w:name="_Toc437973324"/>
      <w:bookmarkStart w:id="246" w:name="_Toc438110066"/>
      <w:bookmarkStart w:id="247" w:name="_Toc438376278"/>
      <w:bookmarkStart w:id="248" w:name="_Ref437966607"/>
      <w:bookmarkStart w:id="249" w:name="_Toc437973307"/>
      <w:bookmarkStart w:id="250" w:name="_Toc438110049"/>
      <w:bookmarkStart w:id="251" w:name="_Toc438376261"/>
      <w:bookmarkStart w:id="252" w:name="_Toc441496577"/>
      <w:bookmarkEnd w:id="203"/>
      <w:bookmarkEnd w:id="204"/>
      <w:bookmarkEnd w:id="205"/>
      <w:bookmarkEnd w:id="206"/>
      <w:bookmarkEnd w:id="207"/>
      <w:bookmarkEnd w:id="208"/>
      <w:bookmarkEnd w:id="210"/>
      <w:bookmarkEnd w:id="211"/>
      <w:bookmarkEnd w:id="212"/>
      <w:bookmarkEnd w:id="213"/>
      <w:bookmarkEnd w:id="214"/>
      <w:bookmarkEnd w:id="215"/>
      <w:bookmarkEnd w:id="216"/>
      <w:bookmarkEnd w:id="217"/>
      <w:bookmarkEnd w:id="218"/>
      <w:bookmarkEnd w:id="219"/>
      <w:bookmarkEnd w:id="220"/>
      <w:bookmarkEnd w:id="221"/>
      <w:bookmarkEnd w:id="222"/>
      <w:bookmarkEnd w:id="239"/>
      <w:r w:rsidRPr="00C312F5">
        <w:rPr>
          <w:rFonts w:ascii="Arial" w:hAnsi="Arial" w:cs="Arial"/>
          <w:sz w:val="24"/>
          <w:szCs w:val="24"/>
        </w:rPr>
        <w:t xml:space="preserve">Приложение </w:t>
      </w:r>
      <w:bookmarkEnd w:id="240"/>
      <w:r>
        <w:rPr>
          <w:rFonts w:ascii="Arial" w:hAnsi="Arial" w:cs="Arial"/>
          <w:sz w:val="24"/>
          <w:szCs w:val="24"/>
        </w:rPr>
        <w:t>8</w:t>
      </w:r>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по предоставлению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BD6462" w:rsidRDefault="001B310A" w:rsidP="001B310A">
      <w:pPr>
        <w:pStyle w:val="16"/>
        <w:jc w:val="right"/>
        <w:rPr>
          <w:rFonts w:ascii="Arial" w:hAnsi="Arial" w:cs="Arial"/>
          <w:sz w:val="24"/>
          <w:szCs w:val="24"/>
        </w:rPr>
      </w:pPr>
      <w:r w:rsidRPr="00C312F5">
        <w:rPr>
          <w:rFonts w:ascii="Arial" w:hAnsi="Arial" w:cs="Arial"/>
          <w:sz w:val="24"/>
          <w:szCs w:val="24"/>
        </w:rPr>
        <w:t>в муниципальной собственности, без проведения торгов»</w:t>
      </w:r>
      <w:r w:rsidRPr="00C312F5">
        <w:rPr>
          <w:rFonts w:ascii="Arial" w:hAnsi="Arial" w:cs="Arial"/>
          <w:sz w:val="24"/>
          <w:szCs w:val="24"/>
        </w:rPr>
        <w:cr/>
      </w:r>
    </w:p>
    <w:bookmarkEnd w:id="241"/>
    <w:bookmarkEnd w:id="242"/>
    <w:p w:rsidR="001B310A" w:rsidRPr="00C312F5" w:rsidRDefault="001B310A" w:rsidP="001B310A">
      <w:pPr>
        <w:ind w:left="4820"/>
        <w:jc w:val="both"/>
        <w:rPr>
          <w:rFonts w:ascii="Arial" w:hAnsi="Arial" w:cs="Arial"/>
        </w:rPr>
      </w:pPr>
    </w:p>
    <w:p w:rsidR="001B310A" w:rsidRPr="00C312F5" w:rsidRDefault="001B310A" w:rsidP="001B310A">
      <w:pPr>
        <w:ind w:left="4820"/>
        <w:jc w:val="both"/>
        <w:rPr>
          <w:rFonts w:ascii="Arial" w:hAnsi="Arial" w:cs="Arial"/>
        </w:rPr>
      </w:pPr>
      <w:r w:rsidRPr="00C312F5">
        <w:rPr>
          <w:rFonts w:ascii="Arial" w:hAnsi="Arial" w:cs="Arial"/>
        </w:rPr>
        <w:t>Кому: _______________________________</w:t>
      </w:r>
    </w:p>
    <w:p w:rsidR="001B310A" w:rsidRPr="00C312F5" w:rsidRDefault="001B310A" w:rsidP="001B310A">
      <w:pPr>
        <w:ind w:left="4820"/>
        <w:jc w:val="both"/>
        <w:rPr>
          <w:rFonts w:ascii="Arial" w:hAnsi="Arial" w:cs="Arial"/>
        </w:rPr>
      </w:pPr>
      <w:r w:rsidRPr="00C312F5">
        <w:rPr>
          <w:rFonts w:ascii="Arial" w:hAnsi="Arial" w:cs="Arial"/>
        </w:rPr>
        <w:t>(фамилия, имя, отчество (при наличии) и наименование юридического лица)</w:t>
      </w:r>
    </w:p>
    <w:p w:rsidR="001B310A" w:rsidRPr="00C312F5" w:rsidRDefault="001B310A" w:rsidP="001B310A">
      <w:pPr>
        <w:ind w:left="5387"/>
        <w:jc w:val="both"/>
        <w:rPr>
          <w:rFonts w:ascii="Arial" w:hAnsi="Arial" w:cs="Arial"/>
        </w:rPr>
      </w:pPr>
    </w:p>
    <w:p w:rsidR="001B310A" w:rsidRPr="00C312F5" w:rsidRDefault="001B310A" w:rsidP="001B310A">
      <w:pPr>
        <w:ind w:left="5103"/>
        <w:rPr>
          <w:rFonts w:ascii="Arial" w:hAnsi="Arial" w:cs="Arial"/>
        </w:rPr>
      </w:pPr>
    </w:p>
    <w:p w:rsidR="001B310A" w:rsidRPr="00C312F5" w:rsidRDefault="001B310A" w:rsidP="001B310A">
      <w:pPr>
        <w:jc w:val="center"/>
        <w:rPr>
          <w:rFonts w:ascii="Arial" w:hAnsi="Arial" w:cs="Arial"/>
          <w:b/>
        </w:rPr>
      </w:pPr>
      <w:r w:rsidRPr="00C312F5">
        <w:rPr>
          <w:rFonts w:ascii="Arial" w:hAnsi="Arial" w:cs="Arial"/>
          <w:b/>
        </w:rPr>
        <w:t>Решение</w:t>
      </w:r>
    </w:p>
    <w:p w:rsidR="001B310A" w:rsidRPr="00C312F5" w:rsidRDefault="001B310A" w:rsidP="001B310A">
      <w:pPr>
        <w:jc w:val="center"/>
        <w:rPr>
          <w:rFonts w:ascii="Arial" w:hAnsi="Arial" w:cs="Arial"/>
          <w:b/>
        </w:rPr>
      </w:pPr>
      <w:r w:rsidRPr="00C312F5">
        <w:rPr>
          <w:rFonts w:ascii="Arial" w:hAnsi="Arial" w:cs="Arial"/>
          <w:b/>
        </w:rPr>
        <w:t>об отказе в приеме и регистрации документов, необходимых для предоставления Муниципальной услуги</w:t>
      </w:r>
    </w:p>
    <w:p w:rsidR="001B310A" w:rsidRPr="00C312F5" w:rsidRDefault="001B310A" w:rsidP="001B310A">
      <w:pPr>
        <w:ind w:firstLine="709"/>
        <w:jc w:val="center"/>
        <w:rPr>
          <w:rFonts w:ascii="Arial" w:hAnsi="Arial" w:cs="Arial"/>
          <w:b/>
        </w:rPr>
      </w:pPr>
      <w:r w:rsidRPr="00C312F5">
        <w:rPr>
          <w:rFonts w:ascii="Arial" w:hAnsi="Arial" w:cs="Arial"/>
          <w:b/>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ind w:firstLine="709"/>
        <w:jc w:val="center"/>
        <w:rPr>
          <w:rFonts w:ascii="Arial" w:hAnsi="Arial" w:cs="Arial"/>
          <w:b/>
        </w:rPr>
      </w:pPr>
    </w:p>
    <w:p w:rsidR="001B310A" w:rsidRPr="00C312F5" w:rsidRDefault="001B310A" w:rsidP="001B310A">
      <w:pPr>
        <w:pStyle w:val="111"/>
        <w:numPr>
          <w:ilvl w:val="0"/>
          <w:numId w:val="0"/>
        </w:numPr>
        <w:ind w:firstLine="1277"/>
        <w:rPr>
          <w:rFonts w:ascii="Arial" w:hAnsi="Arial" w:cs="Arial"/>
          <w:sz w:val="24"/>
          <w:szCs w:val="24"/>
        </w:rPr>
      </w:pPr>
      <w:r w:rsidRPr="00C312F5">
        <w:rPr>
          <w:rFonts w:ascii="Arial" w:hAnsi="Arial" w:cs="Arial"/>
          <w:sz w:val="24"/>
          <w:szCs w:val="24"/>
        </w:rPr>
        <w:t xml:space="preserve">Рассмотрев Ваши документы по предоставлению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имущества _____________, площадью или протяженностью ______, расположенного по адресу: ____________________,  Вам отказано в приеме документов в связи с тем, что: </w:t>
      </w:r>
      <w:r w:rsidRPr="00C312F5">
        <w:rPr>
          <w:rFonts w:ascii="Arial" w:hAnsi="Arial" w:cs="Arial"/>
          <w:i/>
          <w:sz w:val="24"/>
          <w:szCs w:val="24"/>
        </w:rPr>
        <w:t>(нужное отметить)</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Обращение за предоставлением Муниципальной услуги, не предоставляемой Администрацией.</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Документы содержат подчистки и исправления текста, не заверенные в установленном законодательством порядке.</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Документы содержат повреждения, наличие которых не позволяет однозначно истолковать их содержание.</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Документы утратили силу на момент обращения за предоставлением Муниципальной услуги.</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1B310A" w:rsidRPr="00C312F5" w:rsidRDefault="001B310A" w:rsidP="007B67CD">
      <w:pPr>
        <w:pStyle w:val="11"/>
        <w:numPr>
          <w:ilvl w:val="0"/>
          <w:numId w:val="29"/>
        </w:numPr>
        <w:ind w:left="0" w:firstLine="567"/>
        <w:rPr>
          <w:rFonts w:ascii="Arial" w:hAnsi="Arial" w:cs="Arial"/>
          <w:sz w:val="24"/>
          <w:szCs w:val="24"/>
        </w:rPr>
      </w:pPr>
      <w:r w:rsidRPr="00C312F5">
        <w:rPr>
          <w:rFonts w:ascii="Arial" w:hAnsi="Arial" w:cs="Arial"/>
          <w:sz w:val="24"/>
          <w:szCs w:val="24"/>
        </w:rPr>
        <w:t xml:space="preserve">Форма поданного представителем заявителя, уполномоченного на подачу документов и получение результата предоставления Муниципальной услуги, </w:t>
      </w:r>
      <w:r w:rsidRPr="00C312F5">
        <w:rPr>
          <w:rFonts w:ascii="Arial" w:hAnsi="Arial" w:cs="Arial"/>
          <w:sz w:val="24"/>
          <w:szCs w:val="24"/>
        </w:rPr>
        <w:lastRenderedPageBreak/>
        <w:t>Заявления не соответствует форме Заявления, установленной Административным регламентом.</w:t>
      </w:r>
    </w:p>
    <w:p w:rsidR="001B310A" w:rsidRPr="00C312F5" w:rsidRDefault="001B310A" w:rsidP="007B67CD">
      <w:pPr>
        <w:pStyle w:val="af2"/>
        <w:numPr>
          <w:ilvl w:val="0"/>
          <w:numId w:val="29"/>
        </w:numPr>
        <w:spacing w:after="0"/>
        <w:ind w:left="0" w:firstLine="567"/>
        <w:contextualSpacing/>
        <w:jc w:val="both"/>
        <w:rPr>
          <w:rFonts w:ascii="Arial" w:hAnsi="Arial" w:cs="Arial"/>
          <w:sz w:val="24"/>
          <w:szCs w:val="24"/>
        </w:rPr>
      </w:pPr>
      <w:r w:rsidRPr="00C312F5">
        <w:rPr>
          <w:rFonts w:ascii="Arial" w:hAnsi="Arial" w:cs="Arial"/>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1B310A" w:rsidRPr="00C312F5" w:rsidRDefault="001B310A" w:rsidP="007B67CD">
      <w:pPr>
        <w:pStyle w:val="111"/>
        <w:numPr>
          <w:ilvl w:val="0"/>
          <w:numId w:val="29"/>
        </w:numPr>
        <w:tabs>
          <w:tab w:val="left" w:pos="851"/>
          <w:tab w:val="left" w:pos="993"/>
        </w:tabs>
        <w:autoSpaceDE w:val="0"/>
        <w:autoSpaceDN w:val="0"/>
        <w:adjustRightInd w:val="0"/>
        <w:ind w:left="0" w:firstLine="567"/>
        <w:rPr>
          <w:rFonts w:ascii="Arial" w:hAnsi="Arial" w:cs="Arial"/>
          <w:sz w:val="24"/>
          <w:szCs w:val="24"/>
        </w:rPr>
      </w:pPr>
      <w:r w:rsidRPr="00C312F5">
        <w:rPr>
          <w:rFonts w:ascii="Arial" w:hAnsi="Arial" w:cs="Arial"/>
          <w:sz w:val="24"/>
          <w:szCs w:val="24"/>
        </w:rPr>
        <w:t>Представлени</w:t>
      </w:r>
      <w:r w:rsidRPr="00C312F5">
        <w:rPr>
          <w:rFonts w:ascii="Arial" w:hAnsi="Arial" w:cs="Arial"/>
          <w:color w:val="000000"/>
          <w:sz w:val="24"/>
          <w:szCs w:val="24"/>
        </w:rPr>
        <w:t xml:space="preserve">е некачественных или недостоверных электронных образов документов, не </w:t>
      </w:r>
      <w:r w:rsidRPr="00C312F5">
        <w:rPr>
          <w:rFonts w:ascii="Arial" w:hAnsi="Arial" w:cs="Arial"/>
          <w:sz w:val="24"/>
          <w:szCs w:val="24"/>
        </w:rPr>
        <w:t>позволяющих в полном объеме прочитать текст документа и (или) распознать реквизиты документа.</w:t>
      </w:r>
    </w:p>
    <w:p w:rsidR="001B310A" w:rsidRPr="00C312F5" w:rsidRDefault="001B310A" w:rsidP="001B310A">
      <w:pPr>
        <w:jc w:val="both"/>
        <w:rPr>
          <w:rFonts w:ascii="Arial" w:hAnsi="Arial" w:cs="Arial"/>
        </w:rPr>
      </w:pPr>
    </w:p>
    <w:p w:rsidR="001B310A" w:rsidRPr="00C312F5" w:rsidRDefault="001B310A" w:rsidP="001B310A">
      <w:pPr>
        <w:jc w:val="both"/>
        <w:rPr>
          <w:rFonts w:ascii="Arial" w:hAnsi="Arial" w:cs="Arial"/>
        </w:rPr>
      </w:pPr>
      <w:r w:rsidRPr="00C312F5">
        <w:rPr>
          <w:rFonts w:ascii="Arial" w:hAnsi="Arial" w:cs="Arial"/>
        </w:rPr>
        <w:t xml:space="preserve">Должность                                М.П.                                             Подпись </w:t>
      </w:r>
    </w:p>
    <w:p w:rsidR="001B310A" w:rsidRPr="00C312F5" w:rsidRDefault="001B310A" w:rsidP="001B310A">
      <w:pPr>
        <w:jc w:val="center"/>
        <w:rPr>
          <w:rFonts w:ascii="Arial" w:hAnsi="Arial" w:cs="Arial"/>
        </w:rPr>
      </w:pPr>
      <w:r w:rsidRPr="00C312F5">
        <w:rPr>
          <w:rFonts w:ascii="Arial" w:hAnsi="Arial" w:cs="Arial"/>
        </w:rPr>
        <w:t>(фамилия, инициалы)</w:t>
      </w: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pStyle w:val="1-"/>
        <w:spacing w:before="0" w:after="0"/>
        <w:jc w:val="left"/>
        <w:rPr>
          <w:rFonts w:ascii="Arial" w:hAnsi="Arial" w:cs="Arial"/>
          <w:sz w:val="24"/>
          <w:szCs w:val="24"/>
        </w:rPr>
        <w:sectPr w:rsidR="001B310A" w:rsidRPr="00C312F5" w:rsidSect="004113E0">
          <w:pgSz w:w="11906" w:h="16838" w:code="9"/>
          <w:pgMar w:top="1276" w:right="1134" w:bottom="284" w:left="1701" w:header="720" w:footer="720" w:gutter="0"/>
          <w:cols w:space="720"/>
          <w:noEndnote/>
          <w:docGrid w:linePitch="299"/>
        </w:sectPr>
      </w:pPr>
    </w:p>
    <w:p w:rsidR="00E2548B" w:rsidRPr="00E2548B" w:rsidRDefault="001B310A" w:rsidP="00E2548B">
      <w:pPr>
        <w:pStyle w:val="12"/>
        <w:spacing w:before="0" w:beforeAutospacing="0" w:after="0" w:afterAutospacing="0"/>
        <w:jc w:val="right"/>
        <w:rPr>
          <w:rFonts w:ascii="Arial" w:hAnsi="Arial" w:cs="Arial"/>
          <w:b w:val="0"/>
          <w:sz w:val="24"/>
          <w:szCs w:val="24"/>
        </w:rPr>
      </w:pPr>
      <w:bookmarkStart w:id="253" w:name="_Toc483036178"/>
      <w:bookmarkStart w:id="254" w:name="_Toc470127622"/>
      <w:bookmarkStart w:id="255" w:name="_Toc471918275"/>
      <w:bookmarkEnd w:id="243"/>
      <w:bookmarkEnd w:id="244"/>
      <w:bookmarkEnd w:id="245"/>
      <w:bookmarkEnd w:id="246"/>
      <w:bookmarkEnd w:id="247"/>
      <w:r w:rsidRPr="00C312F5">
        <w:rPr>
          <w:rFonts w:ascii="Arial" w:hAnsi="Arial" w:cs="Arial"/>
        </w:rPr>
        <w:lastRenderedPageBreak/>
        <w:t xml:space="preserve">                                                       </w:t>
      </w:r>
      <w:r w:rsidRPr="00E2548B">
        <w:rPr>
          <w:rFonts w:ascii="Arial" w:hAnsi="Arial" w:cs="Arial"/>
          <w:b w:val="0"/>
          <w:sz w:val="24"/>
          <w:szCs w:val="24"/>
        </w:rPr>
        <w:t xml:space="preserve">Приложение </w:t>
      </w:r>
      <w:bookmarkEnd w:id="253"/>
      <w:r w:rsidRPr="00E2548B">
        <w:rPr>
          <w:rFonts w:ascii="Arial" w:hAnsi="Arial" w:cs="Arial"/>
          <w:b w:val="0"/>
          <w:sz w:val="24"/>
          <w:szCs w:val="24"/>
        </w:rPr>
        <w:t>9</w:t>
      </w:r>
    </w:p>
    <w:p w:rsidR="001B310A" w:rsidRPr="00E2548B" w:rsidRDefault="001B310A" w:rsidP="00E2548B">
      <w:pPr>
        <w:pStyle w:val="12"/>
        <w:spacing w:before="0" w:beforeAutospacing="0" w:after="0" w:afterAutospacing="0"/>
        <w:jc w:val="right"/>
        <w:rPr>
          <w:rFonts w:ascii="Arial" w:hAnsi="Arial" w:cs="Arial"/>
          <w:b w:val="0"/>
          <w:i/>
          <w:sz w:val="24"/>
          <w:szCs w:val="24"/>
        </w:rPr>
      </w:pPr>
      <w:r w:rsidRPr="00E2548B">
        <w:rPr>
          <w:rFonts w:ascii="Arial" w:hAnsi="Arial" w:cs="Arial"/>
          <w:b w:val="0"/>
          <w:sz w:val="24"/>
          <w:szCs w:val="24"/>
          <w:lang w:eastAsia="ar-SA"/>
        </w:rPr>
        <w:t xml:space="preserve">к административному регламенту </w:t>
      </w:r>
    </w:p>
    <w:p w:rsidR="001B310A" w:rsidRPr="00C312F5" w:rsidRDefault="001B310A" w:rsidP="00E2548B">
      <w:pPr>
        <w:jc w:val="right"/>
        <w:rPr>
          <w:rFonts w:ascii="Arial" w:hAnsi="Arial" w:cs="Arial"/>
          <w:lang w:eastAsia="ar-SA"/>
        </w:rPr>
      </w:pPr>
      <w:bookmarkStart w:id="256" w:name="_Toc477284924"/>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E2548B">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E2548B">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E2548B">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aff"/>
        <w:spacing w:line="276" w:lineRule="auto"/>
        <w:jc w:val="center"/>
        <w:rPr>
          <w:rFonts w:ascii="Arial" w:hAnsi="Arial" w:cs="Arial"/>
          <w:b/>
          <w:sz w:val="24"/>
          <w:szCs w:val="24"/>
          <w:lang w:eastAsia="ru-RU"/>
        </w:rPr>
      </w:pPr>
      <w:r w:rsidRPr="00C312F5">
        <w:rPr>
          <w:rFonts w:ascii="Arial" w:hAnsi="Arial" w:cs="Arial"/>
          <w:b/>
          <w:sz w:val="24"/>
          <w:szCs w:val="24"/>
          <w:lang w:eastAsia="ru-RU"/>
        </w:rPr>
        <w:t>Заявление</w:t>
      </w:r>
    </w:p>
    <w:p w:rsidR="001B310A" w:rsidRPr="00C312F5" w:rsidRDefault="001B310A" w:rsidP="001B310A">
      <w:pPr>
        <w:pStyle w:val="aff"/>
        <w:spacing w:line="276" w:lineRule="auto"/>
        <w:jc w:val="center"/>
        <w:rPr>
          <w:rFonts w:ascii="Arial" w:hAnsi="Arial" w:cs="Arial"/>
          <w:b/>
          <w:sz w:val="24"/>
          <w:szCs w:val="24"/>
          <w:lang w:eastAsia="ru-RU"/>
        </w:rPr>
      </w:pPr>
      <w:r w:rsidRPr="00C312F5">
        <w:rPr>
          <w:rFonts w:ascii="Arial" w:hAnsi="Arial" w:cs="Arial"/>
          <w:b/>
          <w:sz w:val="24"/>
          <w:szCs w:val="24"/>
          <w:lang w:eastAsia="ru-RU"/>
        </w:rPr>
        <w:t>об отзыве Заявления на предоставление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pStyle w:val="ConsPlusNonformat"/>
        <w:keepLines/>
        <w:spacing w:line="276" w:lineRule="auto"/>
        <w:rPr>
          <w:rFonts w:ascii="Arial" w:hAnsi="Arial" w:cs="Arial"/>
          <w:sz w:val="24"/>
          <w:szCs w:val="24"/>
        </w:rPr>
      </w:pPr>
    </w:p>
    <w:p w:rsidR="001B310A" w:rsidRPr="00C312F5" w:rsidRDefault="001B310A" w:rsidP="001B310A">
      <w:pPr>
        <w:jc w:val="center"/>
        <w:rPr>
          <w:rFonts w:ascii="Arial" w:hAnsi="Arial" w:cs="Arial"/>
        </w:rPr>
      </w:pPr>
      <w:r w:rsidRPr="00C312F5">
        <w:rPr>
          <w:rFonts w:ascii="Arial" w:hAnsi="Arial" w:cs="Arial"/>
        </w:rPr>
        <w:t xml:space="preserve">«___»__________ ____ г. </w:t>
      </w: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r w:rsidRPr="00C312F5">
        <w:rPr>
          <w:rFonts w:ascii="Arial" w:hAnsi="Arial" w:cs="Arial"/>
        </w:rPr>
        <w:t xml:space="preserve">В Администрацию городского округа Орехово-Зуево </w:t>
      </w:r>
    </w:p>
    <w:p w:rsidR="001B310A" w:rsidRPr="00C312F5" w:rsidRDefault="001B310A" w:rsidP="001B310A">
      <w:pPr>
        <w:jc w:val="center"/>
        <w:rPr>
          <w:rFonts w:ascii="Arial" w:hAnsi="Arial" w:cs="Arial"/>
        </w:rPr>
      </w:pPr>
      <w:r w:rsidRPr="00C312F5">
        <w:rPr>
          <w:rFonts w:ascii="Arial" w:hAnsi="Arial" w:cs="Arial"/>
        </w:rPr>
        <w:t xml:space="preserve">от Заявителя </w:t>
      </w:r>
    </w:p>
    <w:tbl>
      <w:tblPr>
        <w:tblW w:w="9214" w:type="dxa"/>
        <w:tblInd w:w="28" w:type="dxa"/>
        <w:tblLayout w:type="fixed"/>
        <w:tblCellMar>
          <w:left w:w="28" w:type="dxa"/>
          <w:right w:w="28" w:type="dxa"/>
        </w:tblCellMar>
        <w:tblLook w:val="0000" w:firstRow="0" w:lastRow="0" w:firstColumn="0" w:lastColumn="0" w:noHBand="0" w:noVBand="0"/>
      </w:tblPr>
      <w:tblGrid>
        <w:gridCol w:w="9214"/>
      </w:tblGrid>
      <w:tr w:rsidR="001B310A" w:rsidRPr="00C312F5" w:rsidTr="004113E0">
        <w:tc>
          <w:tcPr>
            <w:tcW w:w="9214" w:type="dxa"/>
            <w:tcBorders>
              <w:top w:val="nil"/>
              <w:left w:val="nil"/>
              <w:bottom w:val="single" w:sz="4" w:space="0" w:color="auto"/>
              <w:right w:val="nil"/>
            </w:tcBorders>
            <w:vAlign w:val="bottom"/>
          </w:tcPr>
          <w:p w:rsidR="001B310A" w:rsidRPr="00C312F5" w:rsidRDefault="001B310A" w:rsidP="004113E0">
            <w:pPr>
              <w:jc w:val="center"/>
              <w:rPr>
                <w:rFonts w:ascii="Arial" w:hAnsi="Arial" w:cs="Arial"/>
              </w:rPr>
            </w:pPr>
          </w:p>
        </w:tc>
      </w:tr>
      <w:tr w:rsidR="001B310A" w:rsidRPr="00C312F5" w:rsidTr="004113E0">
        <w:trPr>
          <w:cantSplit/>
        </w:trPr>
        <w:tc>
          <w:tcPr>
            <w:tcW w:w="9214" w:type="dxa"/>
            <w:tcBorders>
              <w:top w:val="nil"/>
              <w:left w:val="nil"/>
              <w:bottom w:val="nil"/>
              <w:right w:val="nil"/>
            </w:tcBorders>
          </w:tcPr>
          <w:p w:rsidR="001B310A" w:rsidRPr="00C312F5" w:rsidRDefault="001B310A" w:rsidP="004113E0">
            <w:pPr>
              <w:jc w:val="center"/>
              <w:rPr>
                <w:rFonts w:ascii="Arial" w:hAnsi="Arial" w:cs="Arial"/>
              </w:rPr>
            </w:pPr>
          </w:p>
        </w:tc>
      </w:tr>
      <w:tr w:rsidR="001B310A" w:rsidRPr="00C312F5" w:rsidTr="004113E0">
        <w:tc>
          <w:tcPr>
            <w:tcW w:w="9214" w:type="dxa"/>
            <w:tcBorders>
              <w:top w:val="nil"/>
              <w:left w:val="nil"/>
              <w:bottom w:val="single" w:sz="4" w:space="0" w:color="auto"/>
              <w:right w:val="nil"/>
            </w:tcBorders>
            <w:vAlign w:val="bottom"/>
          </w:tcPr>
          <w:p w:rsidR="001B310A" w:rsidRPr="00C312F5" w:rsidRDefault="001B310A" w:rsidP="004113E0">
            <w:pPr>
              <w:jc w:val="center"/>
              <w:rPr>
                <w:rFonts w:ascii="Arial" w:hAnsi="Arial" w:cs="Arial"/>
              </w:rPr>
            </w:pPr>
          </w:p>
        </w:tc>
      </w:tr>
      <w:tr w:rsidR="001B310A" w:rsidRPr="00C312F5" w:rsidTr="004113E0">
        <w:tc>
          <w:tcPr>
            <w:tcW w:w="9214" w:type="dxa"/>
            <w:tcBorders>
              <w:top w:val="nil"/>
              <w:left w:val="nil"/>
              <w:bottom w:val="nil"/>
              <w:right w:val="nil"/>
            </w:tcBorders>
          </w:tcPr>
          <w:p w:rsidR="001B310A" w:rsidRPr="00C312F5" w:rsidRDefault="001B310A" w:rsidP="004113E0">
            <w:pPr>
              <w:jc w:val="both"/>
              <w:rPr>
                <w:rFonts w:ascii="Arial" w:hAnsi="Arial" w:cs="Arial"/>
              </w:rPr>
            </w:pPr>
            <w:r w:rsidRPr="00C312F5">
              <w:rPr>
                <w:rFonts w:ascii="Arial" w:hAnsi="Arial" w:cs="Arial"/>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C312F5">
              <w:rPr>
                <w:rFonts w:ascii="Arial" w:hAnsi="Arial" w:cs="Arial"/>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1B310A" w:rsidRPr="00C312F5" w:rsidTr="004113E0">
        <w:trPr>
          <w:trHeight w:val="417"/>
        </w:trPr>
        <w:tc>
          <w:tcPr>
            <w:tcW w:w="9214" w:type="dxa"/>
            <w:tcBorders>
              <w:top w:val="nil"/>
              <w:left w:val="nil"/>
              <w:bottom w:val="single" w:sz="4" w:space="0" w:color="auto"/>
              <w:right w:val="nil"/>
            </w:tcBorders>
            <w:vAlign w:val="bottom"/>
          </w:tcPr>
          <w:p w:rsidR="001B310A" w:rsidRPr="00C312F5" w:rsidRDefault="001B310A" w:rsidP="004113E0">
            <w:pPr>
              <w:spacing w:before="120"/>
              <w:jc w:val="both"/>
              <w:rPr>
                <w:rFonts w:ascii="Arial" w:hAnsi="Arial" w:cs="Arial"/>
              </w:rPr>
            </w:pPr>
          </w:p>
        </w:tc>
      </w:tr>
      <w:tr w:rsidR="001B310A" w:rsidRPr="00C312F5" w:rsidTr="004113E0">
        <w:trPr>
          <w:cantSplit/>
          <w:trHeight w:val="599"/>
        </w:trPr>
        <w:tc>
          <w:tcPr>
            <w:tcW w:w="9214" w:type="dxa"/>
            <w:tcBorders>
              <w:top w:val="nil"/>
              <w:left w:val="nil"/>
              <w:bottom w:val="nil"/>
              <w:right w:val="nil"/>
            </w:tcBorders>
          </w:tcPr>
          <w:p w:rsidR="001B310A" w:rsidRPr="00C312F5" w:rsidRDefault="001B310A" w:rsidP="004113E0">
            <w:pPr>
              <w:rPr>
                <w:rFonts w:ascii="Arial" w:hAnsi="Arial" w:cs="Arial"/>
              </w:rPr>
            </w:pPr>
            <w:r w:rsidRPr="00C312F5">
              <w:rPr>
                <w:rFonts w:ascii="Arial" w:hAnsi="Arial" w:cs="Arial"/>
              </w:rPr>
              <w:t>(почтовый адрес, адрес электронной почты, номер телефона для связи, СНИЛС Заявителя (представителя Заявителя)</w:t>
            </w:r>
          </w:p>
        </w:tc>
      </w:tr>
    </w:tbl>
    <w:p w:rsidR="001B310A" w:rsidRPr="00C312F5" w:rsidRDefault="001B310A" w:rsidP="001B310A">
      <w:pPr>
        <w:jc w:val="both"/>
        <w:rPr>
          <w:rFonts w:ascii="Arial" w:hAnsi="Arial" w:cs="Arial"/>
        </w:rPr>
      </w:pPr>
    </w:p>
    <w:p w:rsidR="001B310A" w:rsidRPr="00C312F5" w:rsidRDefault="001B310A" w:rsidP="001B310A">
      <w:pPr>
        <w:ind w:firstLine="709"/>
        <w:jc w:val="both"/>
        <w:rPr>
          <w:rFonts w:ascii="Arial" w:hAnsi="Arial" w:cs="Arial"/>
        </w:rPr>
      </w:pPr>
      <w:r w:rsidRPr="00C312F5">
        <w:rPr>
          <w:rFonts w:ascii="Arial" w:hAnsi="Arial" w:cs="Arial"/>
        </w:rPr>
        <w:t xml:space="preserve">Прошу прекратить предоставление Муниципальной услуги </w:t>
      </w:r>
      <w:r w:rsidRPr="00C312F5">
        <w:rPr>
          <w:rFonts w:ascii="Arial" w:hAnsi="Arial" w:cs="Arial"/>
          <w:b/>
        </w:rPr>
        <w:t>«</w:t>
      </w:r>
      <w:r w:rsidRPr="00C312F5">
        <w:rPr>
          <w:rFonts w:ascii="Arial" w:hAnsi="Arial" w:cs="Arial"/>
        </w:rPr>
        <w:t xml:space="preserve">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w:t>
      </w:r>
    </w:p>
    <w:p w:rsidR="001B310A" w:rsidRPr="00C312F5" w:rsidRDefault="001B310A" w:rsidP="001B310A">
      <w:pPr>
        <w:jc w:val="both"/>
        <w:rPr>
          <w:rFonts w:ascii="Arial" w:hAnsi="Arial" w:cs="Arial"/>
        </w:rPr>
      </w:pPr>
    </w:p>
    <w:p w:rsidR="001B310A" w:rsidRPr="00C312F5" w:rsidRDefault="001B310A" w:rsidP="001B310A">
      <w:pPr>
        <w:jc w:val="both"/>
        <w:rPr>
          <w:rFonts w:ascii="Arial" w:hAnsi="Arial" w:cs="Arial"/>
        </w:rPr>
      </w:pPr>
      <w:r w:rsidRPr="00C312F5">
        <w:rPr>
          <w:rFonts w:ascii="Arial" w:hAnsi="Arial" w:cs="Arial"/>
        </w:rPr>
        <w:t>Приложение:</w:t>
      </w:r>
    </w:p>
    <w:p w:rsidR="001B310A" w:rsidRPr="00C312F5" w:rsidRDefault="001B310A" w:rsidP="001B310A">
      <w:pPr>
        <w:jc w:val="both"/>
        <w:rPr>
          <w:rFonts w:ascii="Arial" w:hAnsi="Arial" w:cs="Arial"/>
        </w:rPr>
      </w:pPr>
      <w:r w:rsidRPr="00C312F5">
        <w:rPr>
          <w:rFonts w:ascii="Arial" w:hAnsi="Arial" w:cs="Arial"/>
        </w:rPr>
        <w:t>1. _________________________</w:t>
      </w:r>
    </w:p>
    <w:p w:rsidR="001B310A" w:rsidRPr="00C312F5" w:rsidRDefault="001B310A" w:rsidP="001B310A">
      <w:pPr>
        <w:jc w:val="both"/>
        <w:rPr>
          <w:rFonts w:ascii="Arial" w:hAnsi="Arial" w:cs="Arial"/>
        </w:rPr>
      </w:pPr>
      <w:r w:rsidRPr="00C312F5">
        <w:rPr>
          <w:rFonts w:ascii="Arial" w:hAnsi="Arial" w:cs="Arial"/>
        </w:rPr>
        <w:t>2. _________________________</w:t>
      </w:r>
    </w:p>
    <w:p w:rsidR="001B310A" w:rsidRPr="00C312F5" w:rsidRDefault="001B310A" w:rsidP="001B310A">
      <w:pPr>
        <w:ind w:firstLine="708"/>
        <w:jc w:val="both"/>
        <w:rPr>
          <w:rFonts w:ascii="Arial" w:hAnsi="Arial" w:cs="Arial"/>
        </w:rPr>
      </w:pPr>
      <w:r w:rsidRPr="00C312F5">
        <w:rPr>
          <w:rFonts w:ascii="Arial" w:hAnsi="Arial" w:cs="Arial"/>
        </w:rPr>
        <w:t xml:space="preserve">Результат отзыва Заявления на предоставление Муниципальной услуги прошу направить в личный кабинет на РПГУ в форме электронного документа. </w:t>
      </w:r>
    </w:p>
    <w:p w:rsidR="001B310A" w:rsidRPr="00C312F5" w:rsidRDefault="001B310A" w:rsidP="001B310A">
      <w:pPr>
        <w:jc w:val="both"/>
        <w:rPr>
          <w:rFonts w:ascii="Arial" w:hAnsi="Arial" w:cs="Arial"/>
        </w:rPr>
      </w:pPr>
      <w:r w:rsidRPr="00C312F5">
        <w:rPr>
          <w:rFonts w:ascii="Arial" w:hAnsi="Arial" w:cs="Arial"/>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1B310A" w:rsidRPr="00C312F5" w:rsidRDefault="001B310A" w:rsidP="001B310A">
      <w:pPr>
        <w:jc w:val="both"/>
        <w:rPr>
          <w:rFonts w:ascii="Arial" w:hAnsi="Arial" w:cs="Arial"/>
        </w:rPr>
      </w:pPr>
      <w:r w:rsidRPr="00C312F5">
        <w:rPr>
          <w:rFonts w:ascii="Arial" w:hAnsi="Arial" w:cs="Arial"/>
        </w:rPr>
        <w:t>- через личный кабинет на РПГУ uslugi.mosreg.ru;</w:t>
      </w:r>
    </w:p>
    <w:p w:rsidR="001B310A" w:rsidRPr="00C312F5" w:rsidRDefault="001B310A" w:rsidP="001B310A">
      <w:pPr>
        <w:jc w:val="both"/>
        <w:rPr>
          <w:rFonts w:ascii="Arial" w:hAnsi="Arial" w:cs="Arial"/>
        </w:rPr>
      </w:pPr>
      <w:r w:rsidRPr="00C312F5">
        <w:rPr>
          <w:rFonts w:ascii="Arial" w:hAnsi="Arial" w:cs="Arial"/>
        </w:rPr>
        <w:t>- по электронной почте.</w:t>
      </w:r>
    </w:p>
    <w:p w:rsidR="001B310A" w:rsidRPr="00C312F5" w:rsidRDefault="001B310A" w:rsidP="001B310A">
      <w:pPr>
        <w:jc w:val="both"/>
        <w:rPr>
          <w:rFonts w:ascii="Arial" w:hAnsi="Arial" w:cs="Arial"/>
        </w:rPr>
      </w:pPr>
      <w:r w:rsidRPr="00C312F5">
        <w:rPr>
          <w:rFonts w:ascii="Arial" w:hAnsi="Arial" w:cs="Arial"/>
        </w:rPr>
        <w:t>_______________________          ____________________</w:t>
      </w:r>
      <w:r w:rsidRPr="00C312F5">
        <w:rPr>
          <w:rFonts w:ascii="Arial" w:hAnsi="Arial" w:cs="Arial"/>
        </w:rPr>
        <w:br/>
        <w:t>(подпись Заявителя (представителя Заявителя)                   (Ф.И.О. полностью)</w:t>
      </w: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E2548B">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w:t>
      </w:r>
    </w:p>
    <w:p w:rsidR="001B310A" w:rsidRPr="00C312F5" w:rsidRDefault="001B310A" w:rsidP="001B310A">
      <w:pPr>
        <w:jc w:val="both"/>
        <w:rPr>
          <w:rFonts w:ascii="Arial" w:hAnsi="Arial" w:cs="Arial"/>
        </w:rPr>
      </w:pPr>
    </w:p>
    <w:p w:rsidR="00E2548B" w:rsidRDefault="001B310A" w:rsidP="00E2548B">
      <w:pPr>
        <w:pStyle w:val="12"/>
        <w:spacing w:before="0" w:beforeAutospacing="0" w:after="0" w:afterAutospacing="0"/>
        <w:ind w:left="4962"/>
        <w:jc w:val="right"/>
        <w:rPr>
          <w:rStyle w:val="aff4"/>
          <w:rFonts w:ascii="Arial" w:hAnsi="Arial" w:cs="Arial"/>
          <w:b w:val="0"/>
          <w:i w:val="0"/>
          <w:sz w:val="24"/>
          <w:szCs w:val="24"/>
        </w:rPr>
      </w:pPr>
      <w:bookmarkStart w:id="257" w:name="_Toc476268710"/>
      <w:bookmarkStart w:id="258" w:name="_Toc483036180"/>
      <w:bookmarkStart w:id="259" w:name="_Toc473049929"/>
      <w:r w:rsidRPr="00E2548B">
        <w:rPr>
          <w:rStyle w:val="aff4"/>
          <w:rFonts w:ascii="Arial" w:hAnsi="Arial" w:cs="Arial"/>
          <w:b w:val="0"/>
          <w:i w:val="0"/>
          <w:sz w:val="24"/>
          <w:szCs w:val="24"/>
        </w:rPr>
        <w:t xml:space="preserve">Приложение </w:t>
      </w:r>
      <w:bookmarkEnd w:id="257"/>
      <w:bookmarkEnd w:id="258"/>
      <w:r w:rsidRPr="00E2548B">
        <w:rPr>
          <w:rStyle w:val="aff4"/>
          <w:rFonts w:ascii="Arial" w:hAnsi="Arial" w:cs="Arial"/>
          <w:b w:val="0"/>
          <w:i w:val="0"/>
          <w:sz w:val="24"/>
          <w:szCs w:val="24"/>
        </w:rPr>
        <w:t>10</w:t>
      </w:r>
    </w:p>
    <w:p w:rsidR="001B310A" w:rsidRPr="00E2548B" w:rsidRDefault="001B310A" w:rsidP="00E2548B">
      <w:pPr>
        <w:pStyle w:val="12"/>
        <w:spacing w:before="0" w:beforeAutospacing="0" w:after="0" w:afterAutospacing="0"/>
        <w:ind w:left="4962"/>
        <w:jc w:val="right"/>
        <w:rPr>
          <w:rFonts w:ascii="Arial" w:eastAsia="Calibri" w:hAnsi="Arial" w:cs="Arial"/>
          <w:b w:val="0"/>
          <w:bCs w:val="0"/>
          <w:sz w:val="24"/>
          <w:szCs w:val="24"/>
          <w:lang w:eastAsia="en-US"/>
        </w:rPr>
      </w:pPr>
      <w:r w:rsidRPr="00E2548B">
        <w:rPr>
          <w:rFonts w:ascii="Arial" w:hAnsi="Arial" w:cs="Arial"/>
          <w:b w:val="0"/>
          <w:sz w:val="24"/>
          <w:szCs w:val="24"/>
          <w:lang w:eastAsia="ar-SA"/>
        </w:rPr>
        <w:t>к административному регламенту</w:t>
      </w:r>
      <w:r w:rsidRPr="00C312F5">
        <w:rPr>
          <w:rFonts w:ascii="Arial" w:hAnsi="Arial" w:cs="Arial"/>
          <w:lang w:eastAsia="ar-SA"/>
        </w:rPr>
        <w:t xml:space="preserve"> </w:t>
      </w:r>
    </w:p>
    <w:p w:rsidR="001B310A" w:rsidRPr="00C312F5" w:rsidRDefault="001B310A" w:rsidP="00E2548B">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43C3B" w:rsidRDefault="001B310A" w:rsidP="001B310A">
      <w:pPr>
        <w:jc w:val="right"/>
        <w:rPr>
          <w:rFonts w:ascii="Arial" w:hAnsi="Arial" w:cs="Arial"/>
          <w:bCs/>
          <w:iCs/>
        </w:rPr>
      </w:pPr>
      <w:r w:rsidRPr="00C312F5">
        <w:rPr>
          <w:rFonts w:ascii="Arial" w:hAnsi="Arial" w:cs="Arial"/>
        </w:rPr>
        <w:t>в муниципальной собстве</w:t>
      </w:r>
      <w:r>
        <w:rPr>
          <w:rFonts w:ascii="Arial" w:hAnsi="Arial" w:cs="Arial"/>
        </w:rPr>
        <w:t>нности, без проведения торгов»</w:t>
      </w:r>
      <w:r w:rsidRPr="00BD6462">
        <w:rPr>
          <w:rFonts w:ascii="Arial" w:hAnsi="Arial" w:cs="Arial"/>
        </w:rPr>
        <w:cr/>
      </w:r>
    </w:p>
    <w:bookmarkEnd w:id="259"/>
    <w:p w:rsidR="001B310A" w:rsidRPr="00C312F5" w:rsidRDefault="001B310A" w:rsidP="001B310A">
      <w:pPr>
        <w:ind w:left="4820"/>
        <w:jc w:val="both"/>
        <w:rPr>
          <w:rFonts w:ascii="Arial" w:hAnsi="Arial" w:cs="Arial"/>
        </w:rPr>
      </w:pPr>
    </w:p>
    <w:p w:rsidR="001B310A" w:rsidRPr="00C312F5" w:rsidRDefault="001B310A" w:rsidP="001B310A">
      <w:pPr>
        <w:ind w:left="4820"/>
        <w:jc w:val="both"/>
        <w:rPr>
          <w:rFonts w:ascii="Arial" w:hAnsi="Arial" w:cs="Arial"/>
        </w:rPr>
      </w:pPr>
      <w:r w:rsidRPr="00C312F5">
        <w:rPr>
          <w:rFonts w:ascii="Arial" w:hAnsi="Arial" w:cs="Arial"/>
        </w:rPr>
        <w:t>Кому: _______________________________</w:t>
      </w:r>
    </w:p>
    <w:p w:rsidR="001B310A" w:rsidRPr="00C312F5" w:rsidRDefault="001B310A" w:rsidP="001B310A">
      <w:pPr>
        <w:ind w:left="4820"/>
        <w:jc w:val="both"/>
        <w:rPr>
          <w:rFonts w:ascii="Arial" w:hAnsi="Arial" w:cs="Arial"/>
        </w:rPr>
      </w:pPr>
      <w:r w:rsidRPr="00C312F5">
        <w:rPr>
          <w:rFonts w:ascii="Arial" w:hAnsi="Arial" w:cs="Arial"/>
        </w:rPr>
        <w:t>(фамилия, имя, отчество и наименование юридического лица)</w:t>
      </w:r>
    </w:p>
    <w:p w:rsidR="001B310A" w:rsidRPr="00C312F5" w:rsidRDefault="001B310A" w:rsidP="001B310A">
      <w:pPr>
        <w:jc w:val="both"/>
        <w:rPr>
          <w:rFonts w:ascii="Arial" w:hAnsi="Arial" w:cs="Arial"/>
        </w:rPr>
      </w:pPr>
    </w:p>
    <w:p w:rsidR="001B310A" w:rsidRPr="00C312F5" w:rsidRDefault="001B310A" w:rsidP="001B310A">
      <w:pPr>
        <w:pStyle w:val="16"/>
        <w:jc w:val="center"/>
        <w:rPr>
          <w:rFonts w:ascii="Arial" w:hAnsi="Arial" w:cs="Arial"/>
          <w:sz w:val="24"/>
          <w:szCs w:val="24"/>
        </w:rPr>
      </w:pPr>
      <w:r w:rsidRPr="00C312F5">
        <w:rPr>
          <w:rFonts w:ascii="Arial" w:hAnsi="Arial" w:cs="Arial"/>
          <w:sz w:val="24"/>
          <w:szCs w:val="24"/>
        </w:rPr>
        <w:t>Решение</w:t>
      </w:r>
    </w:p>
    <w:p w:rsidR="001B310A" w:rsidRPr="00C312F5" w:rsidRDefault="001B310A" w:rsidP="001B310A">
      <w:pPr>
        <w:jc w:val="center"/>
        <w:rPr>
          <w:rFonts w:ascii="Arial" w:hAnsi="Arial" w:cs="Arial"/>
        </w:rPr>
      </w:pPr>
      <w:r w:rsidRPr="00C312F5">
        <w:rPr>
          <w:rFonts w:ascii="Arial" w:hAnsi="Arial" w:cs="Arial"/>
        </w:rPr>
        <w:t>об отказе в приеме и регистрации документов, необходимых отзыва заявления на предоставление Муниципальной услуги</w:t>
      </w:r>
    </w:p>
    <w:p w:rsidR="001B310A" w:rsidRPr="00C312F5" w:rsidRDefault="001B310A" w:rsidP="001B310A">
      <w:pPr>
        <w:jc w:val="center"/>
        <w:rPr>
          <w:rFonts w:ascii="Arial" w:hAnsi="Arial" w:cs="Arial"/>
        </w:rPr>
      </w:pPr>
      <w:r w:rsidRPr="00C312F5">
        <w:rPr>
          <w:rFonts w:ascii="Arial" w:hAnsi="Arial" w:cs="Arial"/>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jc w:val="both"/>
        <w:rPr>
          <w:rFonts w:ascii="Arial" w:hAnsi="Arial" w:cs="Arial"/>
        </w:rPr>
      </w:pPr>
    </w:p>
    <w:p w:rsidR="001B310A" w:rsidRPr="00C312F5" w:rsidRDefault="001B310A" w:rsidP="001B310A">
      <w:pPr>
        <w:ind w:firstLine="709"/>
        <w:jc w:val="both"/>
        <w:rPr>
          <w:rFonts w:ascii="Arial" w:hAnsi="Arial" w:cs="Arial"/>
        </w:rPr>
      </w:pPr>
      <w:r w:rsidRPr="00C312F5">
        <w:rPr>
          <w:rFonts w:ascii="Arial" w:hAnsi="Arial" w:cs="Arial"/>
        </w:rPr>
        <w:t xml:space="preserve">В приеме и регистрации документов, необходимых для отзыва Заявления на предоставление Муниципальной услуги </w:t>
      </w:r>
      <w:r w:rsidRPr="00C312F5">
        <w:rPr>
          <w:rFonts w:ascii="Arial" w:hAnsi="Arial" w:cs="Arial"/>
          <w:b/>
        </w:rPr>
        <w:t>«</w:t>
      </w:r>
      <w:r w:rsidRPr="00C312F5">
        <w:rPr>
          <w:rFonts w:ascii="Arial" w:hAnsi="Arial" w:cs="Arial"/>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ind w:firstLine="556"/>
        <w:jc w:val="both"/>
        <w:rPr>
          <w:rFonts w:ascii="Arial" w:hAnsi="Arial" w:cs="Arial"/>
        </w:rPr>
      </w:pPr>
      <w:r w:rsidRPr="00C312F5">
        <w:rPr>
          <w:rFonts w:ascii="Arial" w:hAnsi="Arial" w:cs="Arial"/>
        </w:rPr>
        <w:t xml:space="preserve"> Вам отказано по следующим основаниям (указать основания):</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содержат подчистки и исправления текста, не заверенные в установленном законодательством порядке.</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содержат повреждения, наличие которых не позволяет однозначно истолковать их содержание.</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Документы утратили силу на момент обращения за отзывом Заявления на предоставление Муниципальной услуги.</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Представлен неполный комплект документов.</w:t>
      </w:r>
    </w:p>
    <w:p w:rsidR="001B310A" w:rsidRPr="00C312F5" w:rsidRDefault="001B310A" w:rsidP="007B67CD">
      <w:pPr>
        <w:pStyle w:val="111"/>
        <w:numPr>
          <w:ilvl w:val="0"/>
          <w:numId w:val="37"/>
        </w:numPr>
        <w:tabs>
          <w:tab w:val="left" w:pos="851"/>
          <w:tab w:val="left" w:pos="1134"/>
        </w:tabs>
        <w:ind w:left="0" w:firstLine="567"/>
        <w:rPr>
          <w:rFonts w:ascii="Arial" w:hAnsi="Arial" w:cs="Arial"/>
          <w:sz w:val="24"/>
          <w:szCs w:val="24"/>
        </w:rPr>
      </w:pPr>
      <w:r w:rsidRPr="00C312F5">
        <w:rPr>
          <w:rFonts w:ascii="Arial" w:hAnsi="Arial" w:cs="Arial"/>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B310A" w:rsidRPr="00C312F5" w:rsidRDefault="001B310A" w:rsidP="001B310A">
      <w:pPr>
        <w:pStyle w:val="af2"/>
        <w:autoSpaceDE w:val="0"/>
        <w:autoSpaceDN w:val="0"/>
        <w:adjustRightInd w:val="0"/>
        <w:spacing w:after="0"/>
        <w:ind w:left="567"/>
        <w:jc w:val="both"/>
        <w:rPr>
          <w:rFonts w:ascii="Arial" w:hAnsi="Arial" w:cs="Arial"/>
          <w:sz w:val="24"/>
          <w:szCs w:val="24"/>
        </w:rPr>
      </w:pPr>
    </w:p>
    <w:p w:rsidR="001B310A" w:rsidRPr="00C312F5" w:rsidRDefault="001B310A" w:rsidP="001B310A">
      <w:pPr>
        <w:pStyle w:val="af2"/>
        <w:autoSpaceDE w:val="0"/>
        <w:autoSpaceDN w:val="0"/>
        <w:adjustRightInd w:val="0"/>
        <w:spacing w:after="0"/>
        <w:ind w:left="567"/>
        <w:jc w:val="both"/>
        <w:rPr>
          <w:rFonts w:ascii="Arial" w:hAnsi="Arial" w:cs="Arial"/>
          <w:sz w:val="24"/>
          <w:szCs w:val="24"/>
        </w:rPr>
      </w:pPr>
    </w:p>
    <w:p w:rsidR="001B310A" w:rsidRPr="00C312F5" w:rsidRDefault="001B310A" w:rsidP="001B310A">
      <w:pPr>
        <w:pStyle w:val="af2"/>
        <w:rPr>
          <w:rFonts w:ascii="Arial" w:hAnsi="Arial" w:cs="Arial"/>
          <w:sz w:val="24"/>
          <w:szCs w:val="24"/>
        </w:rPr>
      </w:pPr>
    </w:p>
    <w:p w:rsidR="001B310A" w:rsidRPr="00C312F5" w:rsidRDefault="001B310A" w:rsidP="007B67CD">
      <w:pPr>
        <w:pStyle w:val="af2"/>
        <w:numPr>
          <w:ilvl w:val="0"/>
          <w:numId w:val="37"/>
        </w:numPr>
        <w:autoSpaceDE w:val="0"/>
        <w:autoSpaceDN w:val="0"/>
        <w:adjustRightInd w:val="0"/>
        <w:spacing w:after="0"/>
        <w:ind w:left="0" w:firstLine="567"/>
        <w:contextualSpacing/>
        <w:jc w:val="both"/>
        <w:rPr>
          <w:rFonts w:ascii="Arial" w:hAnsi="Arial" w:cs="Arial"/>
          <w:sz w:val="24"/>
          <w:szCs w:val="24"/>
        </w:rPr>
      </w:pPr>
      <w:r w:rsidRPr="00C312F5">
        <w:rPr>
          <w:rFonts w:ascii="Arial" w:hAnsi="Arial" w:cs="Arial"/>
          <w:sz w:val="24"/>
          <w:szCs w:val="24"/>
        </w:rPr>
        <w:lastRenderedPageBreak/>
        <w:t>Представление некачественных или недостоверных электронных образов документов, не позволяющих в полном объеме прочитать текст документа и (или) распознать реквизиты документа.</w:t>
      </w:r>
    </w:p>
    <w:p w:rsidR="001B310A" w:rsidRPr="00C312F5" w:rsidRDefault="001B310A" w:rsidP="001B310A">
      <w:pPr>
        <w:pStyle w:val="111"/>
        <w:numPr>
          <w:ilvl w:val="0"/>
          <w:numId w:val="0"/>
        </w:numPr>
        <w:tabs>
          <w:tab w:val="left" w:pos="851"/>
          <w:tab w:val="left" w:pos="993"/>
        </w:tabs>
        <w:autoSpaceDE w:val="0"/>
        <w:autoSpaceDN w:val="0"/>
        <w:adjustRightInd w:val="0"/>
        <w:ind w:firstLine="567"/>
        <w:rPr>
          <w:rFonts w:ascii="Arial" w:hAnsi="Arial" w:cs="Arial"/>
          <w:sz w:val="24"/>
          <w:szCs w:val="24"/>
          <w:lang w:val="x-none" w:eastAsia="ru-RU"/>
        </w:rPr>
      </w:pPr>
    </w:p>
    <w:p w:rsidR="001B310A" w:rsidRPr="00C312F5" w:rsidRDefault="001B310A" w:rsidP="001B310A">
      <w:pPr>
        <w:jc w:val="both"/>
        <w:rPr>
          <w:rFonts w:ascii="Arial" w:hAnsi="Arial" w:cs="Arial"/>
        </w:rPr>
      </w:pPr>
      <w:r w:rsidRPr="00C312F5">
        <w:rPr>
          <w:rFonts w:ascii="Arial" w:hAnsi="Arial" w:cs="Arial"/>
        </w:rPr>
        <w:t>_______________________________                ____________________________</w:t>
      </w:r>
    </w:p>
    <w:p w:rsidR="001B310A" w:rsidRPr="00C312F5" w:rsidRDefault="001B310A" w:rsidP="001B310A">
      <w:pPr>
        <w:jc w:val="both"/>
        <w:rPr>
          <w:rFonts w:ascii="Arial" w:hAnsi="Arial" w:cs="Arial"/>
        </w:rPr>
      </w:pPr>
      <w:r w:rsidRPr="00C312F5">
        <w:rPr>
          <w:rFonts w:ascii="Arial" w:hAnsi="Arial" w:cs="Arial"/>
        </w:rPr>
        <w:t xml:space="preserve">            (должность)                                             (подпись, фамилия, инициалы)</w:t>
      </w: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jc w:val="both"/>
        <w:rPr>
          <w:rFonts w:ascii="Arial" w:hAnsi="Arial" w:cs="Arial"/>
        </w:rPr>
      </w:pPr>
    </w:p>
    <w:p w:rsidR="001B310A" w:rsidRPr="00C312F5" w:rsidRDefault="001B310A" w:rsidP="001B310A">
      <w:pPr>
        <w:jc w:val="both"/>
        <w:rPr>
          <w:rFonts w:ascii="Arial" w:hAnsi="Arial" w:cs="Arial"/>
        </w:rPr>
      </w:pPr>
      <w:r w:rsidRPr="00C312F5">
        <w:rPr>
          <w:rFonts w:ascii="Arial" w:hAnsi="Arial" w:cs="Arial"/>
        </w:rPr>
        <w:br w:type="column"/>
      </w:r>
    </w:p>
    <w:p w:rsidR="001B310A" w:rsidRPr="00C312F5" w:rsidRDefault="001B310A" w:rsidP="001B310A">
      <w:pPr>
        <w:keepNext/>
        <w:ind w:left="5103"/>
        <w:jc w:val="right"/>
        <w:outlineLvl w:val="0"/>
        <w:rPr>
          <w:rFonts w:ascii="Arial" w:hAnsi="Arial" w:cs="Arial"/>
          <w:bCs/>
          <w:iCs/>
        </w:rPr>
      </w:pPr>
      <w:bookmarkStart w:id="260" w:name="_Toc476268712"/>
      <w:bookmarkStart w:id="261" w:name="_Toc483036182"/>
      <w:r w:rsidRPr="00C312F5">
        <w:rPr>
          <w:rFonts w:ascii="Arial" w:hAnsi="Arial" w:cs="Arial"/>
          <w:bCs/>
          <w:iCs/>
        </w:rPr>
        <w:t xml:space="preserve">Приложение </w:t>
      </w:r>
      <w:bookmarkEnd w:id="260"/>
      <w:bookmarkEnd w:id="261"/>
      <w:r w:rsidRPr="00C312F5">
        <w:rPr>
          <w:rFonts w:ascii="Arial" w:hAnsi="Arial" w:cs="Arial"/>
          <w:bCs/>
          <w:iCs/>
        </w:rPr>
        <w:t>1</w:t>
      </w:r>
      <w:r>
        <w:rPr>
          <w:rFonts w:ascii="Arial" w:hAnsi="Arial" w:cs="Arial"/>
          <w:bCs/>
          <w:iCs/>
        </w:rPr>
        <w:t>1</w:t>
      </w:r>
    </w:p>
    <w:p w:rsidR="001B310A" w:rsidRPr="00C312F5" w:rsidRDefault="001B310A" w:rsidP="001B310A">
      <w:pPr>
        <w:jc w:val="right"/>
        <w:rPr>
          <w:rFonts w:ascii="Arial" w:hAnsi="Arial" w:cs="Arial"/>
          <w:lang w:eastAsia="ar-SA"/>
        </w:rPr>
      </w:pPr>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bookmarkStart w:id="262" w:name="_Toc473049930"/>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ind w:left="4820"/>
        <w:jc w:val="both"/>
        <w:rPr>
          <w:rFonts w:ascii="Arial" w:hAnsi="Arial" w:cs="Arial"/>
        </w:rPr>
      </w:pPr>
    </w:p>
    <w:p w:rsidR="001B310A" w:rsidRPr="00C312F5" w:rsidRDefault="001B310A" w:rsidP="001B310A">
      <w:pPr>
        <w:ind w:left="4820"/>
        <w:jc w:val="both"/>
        <w:rPr>
          <w:rFonts w:ascii="Arial" w:hAnsi="Arial" w:cs="Arial"/>
        </w:rPr>
      </w:pPr>
      <w:r w:rsidRPr="00C312F5">
        <w:rPr>
          <w:rFonts w:ascii="Arial" w:hAnsi="Arial" w:cs="Arial"/>
        </w:rPr>
        <w:t>Кому: _______________________________</w:t>
      </w:r>
    </w:p>
    <w:p w:rsidR="001B310A" w:rsidRPr="00C312F5" w:rsidRDefault="001B310A" w:rsidP="001B310A">
      <w:pPr>
        <w:ind w:left="4820"/>
        <w:jc w:val="both"/>
        <w:rPr>
          <w:rFonts w:ascii="Arial" w:hAnsi="Arial" w:cs="Arial"/>
        </w:rPr>
      </w:pPr>
      <w:r w:rsidRPr="00C312F5">
        <w:rPr>
          <w:rFonts w:ascii="Arial" w:hAnsi="Arial" w:cs="Arial"/>
        </w:rPr>
        <w:t>(фамилия, имя, отчество (при наличии) представителя Заявителя и наименование юридического лица)</w:t>
      </w:r>
    </w:p>
    <w:p w:rsidR="001B310A" w:rsidRPr="00C312F5" w:rsidRDefault="001B310A" w:rsidP="001B310A">
      <w:pPr>
        <w:ind w:left="7513"/>
        <w:jc w:val="both"/>
        <w:rPr>
          <w:rFonts w:ascii="Arial" w:hAnsi="Arial" w:cs="Arial"/>
        </w:rPr>
      </w:pPr>
    </w:p>
    <w:p w:rsidR="001B310A" w:rsidRPr="00C312F5" w:rsidRDefault="001B310A" w:rsidP="001B310A">
      <w:pPr>
        <w:ind w:left="7513"/>
        <w:jc w:val="both"/>
        <w:rPr>
          <w:rFonts w:ascii="Arial" w:hAnsi="Arial" w:cs="Arial"/>
        </w:rPr>
      </w:pPr>
    </w:p>
    <w:p w:rsidR="001B310A" w:rsidRPr="00C312F5" w:rsidRDefault="001B310A" w:rsidP="001B310A">
      <w:pPr>
        <w:pStyle w:val="16"/>
        <w:jc w:val="center"/>
        <w:rPr>
          <w:rFonts w:ascii="Arial" w:hAnsi="Arial" w:cs="Arial"/>
          <w:sz w:val="24"/>
          <w:szCs w:val="24"/>
        </w:rPr>
      </w:pPr>
      <w:r w:rsidRPr="00C312F5">
        <w:rPr>
          <w:rFonts w:ascii="Arial" w:hAnsi="Arial" w:cs="Arial"/>
          <w:sz w:val="24"/>
          <w:szCs w:val="24"/>
        </w:rPr>
        <w:t>Решение</w:t>
      </w:r>
    </w:p>
    <w:p w:rsidR="001B310A" w:rsidRPr="00C312F5" w:rsidRDefault="001B310A" w:rsidP="001B310A">
      <w:pPr>
        <w:jc w:val="center"/>
        <w:rPr>
          <w:rFonts w:ascii="Arial" w:hAnsi="Arial" w:cs="Arial"/>
        </w:rPr>
      </w:pPr>
      <w:r w:rsidRPr="00C312F5">
        <w:rPr>
          <w:rFonts w:ascii="Arial" w:hAnsi="Arial" w:cs="Arial"/>
        </w:rPr>
        <w:t xml:space="preserve">о прекращении предоставления Муниципальной услуги </w:t>
      </w:r>
    </w:p>
    <w:p w:rsidR="001B310A" w:rsidRPr="00C312F5" w:rsidRDefault="001B310A" w:rsidP="001B310A">
      <w:pPr>
        <w:ind w:firstLine="709"/>
        <w:jc w:val="center"/>
        <w:rPr>
          <w:rFonts w:ascii="Arial" w:hAnsi="Arial" w:cs="Arial"/>
          <w:b/>
        </w:rPr>
      </w:pPr>
      <w:r w:rsidRPr="00C312F5">
        <w:rPr>
          <w:rFonts w:ascii="Arial" w:hAnsi="Arial" w:cs="Arial"/>
          <w:b/>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ind w:firstLine="709"/>
        <w:jc w:val="both"/>
        <w:rPr>
          <w:rFonts w:ascii="Arial" w:hAnsi="Arial" w:cs="Arial"/>
        </w:rPr>
      </w:pPr>
      <w:r w:rsidRPr="00C312F5">
        <w:rPr>
          <w:rFonts w:ascii="Arial" w:hAnsi="Arial" w:cs="Arial"/>
        </w:rPr>
        <w:t xml:space="preserve">Предоставление Муниципальной услуги </w:t>
      </w:r>
      <w:r w:rsidRPr="00C312F5">
        <w:rPr>
          <w:rFonts w:ascii="Arial" w:hAnsi="Arial" w:cs="Arial"/>
          <w:b/>
        </w:rPr>
        <w:t>«</w:t>
      </w:r>
      <w:r w:rsidRPr="00C312F5">
        <w:rPr>
          <w:rFonts w:ascii="Arial" w:hAnsi="Arial" w:cs="Arial"/>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прекращено, в связи с поступлением Заявления об отзыве Заявления на предоставление Муниципальной услуги.</w:t>
      </w:r>
    </w:p>
    <w:p w:rsidR="001B310A" w:rsidRPr="00C312F5" w:rsidRDefault="001B310A" w:rsidP="001B310A">
      <w:pPr>
        <w:jc w:val="both"/>
        <w:rPr>
          <w:rFonts w:ascii="Arial" w:hAnsi="Arial" w:cs="Arial"/>
        </w:rPr>
      </w:pPr>
      <w:r w:rsidRPr="00C312F5">
        <w:rPr>
          <w:rFonts w:ascii="Arial" w:hAnsi="Arial" w:cs="Arial"/>
        </w:rPr>
        <w:tab/>
      </w:r>
    </w:p>
    <w:p w:rsidR="001B310A" w:rsidRPr="00C312F5" w:rsidRDefault="001B310A" w:rsidP="001B310A">
      <w:pPr>
        <w:jc w:val="both"/>
        <w:rPr>
          <w:rFonts w:ascii="Arial" w:hAnsi="Arial" w:cs="Arial"/>
        </w:rPr>
      </w:pPr>
      <w:r w:rsidRPr="00C312F5">
        <w:rPr>
          <w:rFonts w:ascii="Arial" w:hAnsi="Arial" w:cs="Arial"/>
        </w:rPr>
        <w:t>_______________________________                                 ____________________________</w:t>
      </w:r>
    </w:p>
    <w:p w:rsidR="001B310A" w:rsidRPr="00C312F5" w:rsidRDefault="001B310A" w:rsidP="001B310A">
      <w:pPr>
        <w:jc w:val="both"/>
        <w:rPr>
          <w:rFonts w:ascii="Arial" w:hAnsi="Arial" w:cs="Arial"/>
        </w:rPr>
      </w:pPr>
      <w:r w:rsidRPr="00C312F5">
        <w:rPr>
          <w:rFonts w:ascii="Arial" w:hAnsi="Arial" w:cs="Arial"/>
        </w:rPr>
        <w:t xml:space="preserve">            (должность)                                                (подпись, фамилия, инициалы)</w:t>
      </w: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tabs>
          <w:tab w:val="left" w:pos="1741"/>
        </w:tabs>
        <w:ind w:firstLine="567"/>
        <w:jc w:val="both"/>
        <w:rPr>
          <w:rFonts w:ascii="Arial" w:hAnsi="Arial" w:cs="Arial"/>
          <w:bCs/>
          <w:iCs/>
        </w:rPr>
      </w:pPr>
      <w:r w:rsidRPr="00C312F5">
        <w:rPr>
          <w:rFonts w:ascii="Arial" w:hAnsi="Arial" w:cs="Arial"/>
          <w:b/>
        </w:rPr>
        <w:br w:type="page"/>
      </w:r>
    </w:p>
    <w:p w:rsidR="001B310A" w:rsidRPr="00D133B7" w:rsidRDefault="001B310A" w:rsidP="001B310A">
      <w:pPr>
        <w:pStyle w:val="12"/>
        <w:ind w:left="4820"/>
        <w:jc w:val="right"/>
        <w:rPr>
          <w:rFonts w:ascii="Arial" w:hAnsi="Arial" w:cs="Arial"/>
          <w:b w:val="0"/>
          <w:i/>
          <w:sz w:val="24"/>
          <w:szCs w:val="24"/>
        </w:rPr>
      </w:pPr>
      <w:bookmarkStart w:id="263" w:name="_Toc476268714"/>
      <w:bookmarkStart w:id="264" w:name="_Toc483036184"/>
      <w:bookmarkEnd w:id="262"/>
      <w:r w:rsidRPr="00C312F5">
        <w:rPr>
          <w:rFonts w:ascii="Arial" w:hAnsi="Arial" w:cs="Arial"/>
          <w:sz w:val="24"/>
          <w:szCs w:val="24"/>
        </w:rPr>
        <w:lastRenderedPageBreak/>
        <w:t xml:space="preserve">Приложение </w:t>
      </w:r>
      <w:bookmarkEnd w:id="263"/>
      <w:r w:rsidRPr="00C312F5">
        <w:rPr>
          <w:rFonts w:ascii="Arial" w:hAnsi="Arial" w:cs="Arial"/>
          <w:sz w:val="24"/>
          <w:szCs w:val="24"/>
        </w:rPr>
        <w:t>1</w:t>
      </w:r>
      <w:bookmarkEnd w:id="264"/>
      <w:r>
        <w:rPr>
          <w:rFonts w:ascii="Arial" w:hAnsi="Arial" w:cs="Arial"/>
          <w:sz w:val="24"/>
          <w:szCs w:val="24"/>
        </w:rPr>
        <w:t>2</w:t>
      </w:r>
    </w:p>
    <w:p w:rsidR="001B310A" w:rsidRPr="00C312F5" w:rsidRDefault="001B310A" w:rsidP="001B310A">
      <w:pPr>
        <w:jc w:val="right"/>
        <w:rPr>
          <w:rFonts w:ascii="Arial" w:hAnsi="Arial" w:cs="Arial"/>
          <w:lang w:eastAsia="ar-SA"/>
        </w:rPr>
      </w:pPr>
      <w:bookmarkStart w:id="265" w:name="_Toc473049931"/>
      <w:r w:rsidRPr="00C312F5">
        <w:rPr>
          <w:rFonts w:ascii="Arial" w:hAnsi="Arial" w:cs="Arial"/>
          <w:lang w:eastAsia="ar-SA"/>
        </w:rPr>
        <w:t xml:space="preserve">к административному регламенту </w:t>
      </w:r>
    </w:p>
    <w:bookmarkEnd w:id="265"/>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tabs>
          <w:tab w:val="left" w:pos="5295"/>
        </w:tabs>
        <w:ind w:left="4820"/>
        <w:jc w:val="both"/>
        <w:rPr>
          <w:rFonts w:ascii="Arial" w:hAnsi="Arial" w:cs="Arial"/>
        </w:rPr>
      </w:pPr>
      <w:r w:rsidRPr="00C312F5">
        <w:rPr>
          <w:rFonts w:ascii="Arial" w:hAnsi="Arial" w:cs="Arial"/>
        </w:rPr>
        <w:tab/>
      </w:r>
    </w:p>
    <w:p w:rsidR="001B310A" w:rsidRPr="00C312F5" w:rsidRDefault="001B310A" w:rsidP="001B310A">
      <w:pPr>
        <w:ind w:left="4820"/>
        <w:jc w:val="both"/>
        <w:rPr>
          <w:rFonts w:ascii="Arial" w:hAnsi="Arial" w:cs="Arial"/>
        </w:rPr>
      </w:pPr>
    </w:p>
    <w:p w:rsidR="001B310A" w:rsidRPr="00C312F5" w:rsidRDefault="001B310A" w:rsidP="001B310A">
      <w:pPr>
        <w:ind w:left="4820"/>
        <w:jc w:val="both"/>
        <w:rPr>
          <w:rFonts w:ascii="Arial" w:hAnsi="Arial" w:cs="Arial"/>
        </w:rPr>
      </w:pPr>
      <w:r w:rsidRPr="00C312F5">
        <w:rPr>
          <w:rFonts w:ascii="Arial" w:hAnsi="Arial" w:cs="Arial"/>
        </w:rPr>
        <w:t>Кому: _______________________________</w:t>
      </w:r>
    </w:p>
    <w:p w:rsidR="001B310A" w:rsidRPr="00C312F5" w:rsidRDefault="001B310A" w:rsidP="001B310A">
      <w:pPr>
        <w:ind w:left="4820"/>
        <w:jc w:val="both"/>
        <w:rPr>
          <w:rFonts w:ascii="Arial" w:hAnsi="Arial" w:cs="Arial"/>
        </w:rPr>
      </w:pPr>
      <w:r w:rsidRPr="00C312F5">
        <w:rPr>
          <w:rFonts w:ascii="Arial" w:hAnsi="Arial" w:cs="Arial"/>
        </w:rPr>
        <w:t>(фамилия, имя, отчество (при наличии) представителя Заявителя и наименование юридического лица)</w:t>
      </w:r>
    </w:p>
    <w:p w:rsidR="001B310A" w:rsidRPr="00C312F5" w:rsidRDefault="001B310A" w:rsidP="001B310A">
      <w:pPr>
        <w:ind w:left="7513"/>
        <w:jc w:val="both"/>
        <w:rPr>
          <w:rFonts w:ascii="Arial" w:hAnsi="Arial" w:cs="Arial"/>
        </w:rPr>
      </w:pPr>
    </w:p>
    <w:p w:rsidR="001B310A" w:rsidRPr="00C312F5" w:rsidRDefault="001B310A" w:rsidP="001B310A">
      <w:pPr>
        <w:pStyle w:val="16"/>
        <w:jc w:val="center"/>
        <w:rPr>
          <w:rFonts w:ascii="Arial" w:hAnsi="Arial" w:cs="Arial"/>
          <w:sz w:val="24"/>
          <w:szCs w:val="24"/>
        </w:rPr>
      </w:pPr>
      <w:r w:rsidRPr="00C312F5">
        <w:rPr>
          <w:rFonts w:ascii="Arial" w:hAnsi="Arial" w:cs="Arial"/>
          <w:sz w:val="24"/>
          <w:szCs w:val="24"/>
        </w:rPr>
        <w:t>Решение</w:t>
      </w:r>
    </w:p>
    <w:p w:rsidR="001B310A" w:rsidRPr="00C312F5" w:rsidRDefault="001B310A" w:rsidP="001B310A">
      <w:pPr>
        <w:jc w:val="center"/>
        <w:rPr>
          <w:rFonts w:ascii="Arial" w:hAnsi="Arial" w:cs="Arial"/>
        </w:rPr>
      </w:pPr>
      <w:r w:rsidRPr="00C312F5">
        <w:rPr>
          <w:rFonts w:ascii="Arial" w:hAnsi="Arial" w:cs="Arial"/>
        </w:rPr>
        <w:t>об отказе в отзыве Заявления на предоставление Муниципальной услуги</w:t>
      </w:r>
    </w:p>
    <w:p w:rsidR="001B310A" w:rsidRPr="00C312F5" w:rsidRDefault="001B310A" w:rsidP="001B310A">
      <w:pPr>
        <w:ind w:firstLine="709"/>
        <w:jc w:val="center"/>
        <w:rPr>
          <w:rFonts w:ascii="Arial" w:hAnsi="Arial" w:cs="Arial"/>
        </w:rPr>
      </w:pPr>
      <w:r w:rsidRPr="00C312F5">
        <w:rPr>
          <w:rFonts w:ascii="Arial" w:hAnsi="Arial" w:cs="Arial"/>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jc w:val="both"/>
        <w:rPr>
          <w:rFonts w:ascii="Arial" w:hAnsi="Arial" w:cs="Arial"/>
        </w:rPr>
      </w:pPr>
    </w:p>
    <w:p w:rsidR="001B310A" w:rsidRPr="00C312F5" w:rsidRDefault="001B310A" w:rsidP="001B310A">
      <w:pPr>
        <w:ind w:firstLine="709"/>
        <w:jc w:val="both"/>
        <w:rPr>
          <w:rFonts w:ascii="Arial" w:hAnsi="Arial" w:cs="Arial"/>
        </w:rPr>
      </w:pPr>
      <w:bookmarkStart w:id="266" w:name="Приложение7"/>
      <w:bookmarkStart w:id="267" w:name="Приложение8"/>
      <w:bookmarkStart w:id="268" w:name="Приложение9"/>
      <w:bookmarkEnd w:id="266"/>
      <w:bookmarkEnd w:id="267"/>
      <w:bookmarkEnd w:id="268"/>
      <w:r w:rsidRPr="00C312F5">
        <w:rPr>
          <w:rFonts w:ascii="Arial" w:hAnsi="Arial" w:cs="Arial"/>
        </w:rPr>
        <w:t xml:space="preserve">В отзыве Заявления на предоставление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w:t>
      </w:r>
      <w:proofErr w:type="spellStart"/>
      <w:r w:rsidRPr="00C312F5">
        <w:rPr>
          <w:rFonts w:ascii="Arial" w:hAnsi="Arial" w:cs="Arial"/>
        </w:rPr>
        <w:t>торгов»Вам</w:t>
      </w:r>
      <w:proofErr w:type="spellEnd"/>
      <w:r w:rsidRPr="00C312F5">
        <w:rPr>
          <w:rFonts w:ascii="Arial" w:hAnsi="Arial" w:cs="Arial"/>
        </w:rPr>
        <w:t xml:space="preserve"> отказано, в связи с принятием решения о предоставлении Муниципальной услуги либо отказе в предоставлении Муниципальной услуги (указать соответствующий результат).  </w:t>
      </w:r>
    </w:p>
    <w:p w:rsidR="001B310A" w:rsidRPr="00C312F5" w:rsidRDefault="001B310A" w:rsidP="001B310A">
      <w:pPr>
        <w:ind w:firstLine="567"/>
        <w:jc w:val="both"/>
        <w:rPr>
          <w:rFonts w:ascii="Arial" w:hAnsi="Arial" w:cs="Arial"/>
        </w:rPr>
      </w:pPr>
      <w:r w:rsidRPr="00C312F5">
        <w:rPr>
          <w:rFonts w:ascii="Arial" w:hAnsi="Arial" w:cs="Arial"/>
        </w:rPr>
        <w:t>В случае необходимости, Вы можете обратиться в Администрацию __________ с заявлением об аннулировании предоставленного Вам результата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1B310A" w:rsidRPr="00C312F5" w:rsidRDefault="001B310A" w:rsidP="001B310A">
      <w:pPr>
        <w:tabs>
          <w:tab w:val="left" w:pos="1741"/>
        </w:tabs>
        <w:ind w:firstLine="567"/>
        <w:jc w:val="both"/>
        <w:rPr>
          <w:rFonts w:ascii="Arial" w:hAnsi="Arial" w:cs="Arial"/>
        </w:rPr>
      </w:pPr>
    </w:p>
    <w:p w:rsidR="001B310A" w:rsidRPr="00C312F5" w:rsidRDefault="001B310A" w:rsidP="001B310A">
      <w:pPr>
        <w:jc w:val="both"/>
        <w:rPr>
          <w:rFonts w:ascii="Arial" w:hAnsi="Arial" w:cs="Arial"/>
        </w:rPr>
      </w:pPr>
      <w:r w:rsidRPr="00C312F5">
        <w:rPr>
          <w:rFonts w:ascii="Arial" w:hAnsi="Arial" w:cs="Arial"/>
        </w:rPr>
        <w:t>_______________________________                                 ____________________________</w:t>
      </w:r>
    </w:p>
    <w:p w:rsidR="001B310A" w:rsidRPr="00C312F5" w:rsidRDefault="001B310A" w:rsidP="001B310A">
      <w:pPr>
        <w:jc w:val="both"/>
        <w:rPr>
          <w:rFonts w:ascii="Arial" w:hAnsi="Arial" w:cs="Arial"/>
        </w:rPr>
      </w:pPr>
      <w:r w:rsidRPr="00C312F5">
        <w:rPr>
          <w:rFonts w:ascii="Arial" w:hAnsi="Arial" w:cs="Arial"/>
        </w:rPr>
        <w:t xml:space="preserve">            (должность)                                                  (подпись, фамилия, инициалы)</w:t>
      </w:r>
    </w:p>
    <w:p w:rsidR="001B310A" w:rsidRPr="00C312F5" w:rsidRDefault="001B310A" w:rsidP="001B310A">
      <w:pPr>
        <w:jc w:val="both"/>
        <w:rPr>
          <w:rFonts w:ascii="Arial" w:hAnsi="Arial" w:cs="Arial"/>
        </w:rPr>
      </w:pPr>
    </w:p>
    <w:p w:rsidR="001B310A" w:rsidRPr="00C312F5" w:rsidRDefault="001B310A" w:rsidP="001B310A">
      <w:pPr>
        <w:jc w:val="right"/>
        <w:rPr>
          <w:rFonts w:ascii="Arial" w:hAnsi="Arial" w:cs="Arial"/>
        </w:rPr>
      </w:pPr>
      <w:r w:rsidRPr="00C312F5">
        <w:rPr>
          <w:rFonts w:ascii="Arial" w:hAnsi="Arial" w:cs="Arial"/>
        </w:rPr>
        <w:t xml:space="preserve"> «____»_______________ 20__г.</w:t>
      </w: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Pr="00C312F5" w:rsidRDefault="001B310A" w:rsidP="001B310A">
      <w:pPr>
        <w:pStyle w:val="1"/>
        <w:numPr>
          <w:ilvl w:val="0"/>
          <w:numId w:val="0"/>
        </w:numPr>
        <w:jc w:val="left"/>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jc w:val="both"/>
        <w:rPr>
          <w:rFonts w:ascii="Arial" w:hAnsi="Arial" w:cs="Arial"/>
          <w:b/>
        </w:rPr>
      </w:pPr>
    </w:p>
    <w:p w:rsidR="001B310A" w:rsidRPr="00C312F5" w:rsidRDefault="001B310A" w:rsidP="001B310A">
      <w:pPr>
        <w:jc w:val="both"/>
        <w:rPr>
          <w:rFonts w:ascii="Arial" w:hAnsi="Arial" w:cs="Arial"/>
          <w:b/>
        </w:rPr>
        <w:sectPr w:rsidR="001B310A" w:rsidRPr="00C312F5" w:rsidSect="004113E0">
          <w:pgSz w:w="11906" w:h="16838" w:code="9"/>
          <w:pgMar w:top="1134" w:right="1134" w:bottom="1134" w:left="1701" w:header="720" w:footer="720" w:gutter="0"/>
          <w:cols w:space="720"/>
          <w:noEndnote/>
          <w:docGrid w:linePitch="299"/>
        </w:sectPr>
      </w:pPr>
    </w:p>
    <w:p w:rsidR="001B310A" w:rsidRPr="00D133B7" w:rsidRDefault="001B310A" w:rsidP="001B310A">
      <w:pPr>
        <w:pStyle w:val="12"/>
        <w:ind w:left="5664"/>
        <w:jc w:val="right"/>
        <w:rPr>
          <w:rFonts w:ascii="Arial" w:hAnsi="Arial" w:cs="Arial"/>
          <w:b w:val="0"/>
          <w:i/>
          <w:sz w:val="24"/>
          <w:szCs w:val="24"/>
        </w:rPr>
      </w:pPr>
      <w:bookmarkStart w:id="269" w:name="_Toc483036186"/>
      <w:r w:rsidRPr="00C312F5">
        <w:rPr>
          <w:rFonts w:ascii="Arial" w:hAnsi="Arial" w:cs="Arial"/>
          <w:sz w:val="24"/>
          <w:szCs w:val="24"/>
        </w:rPr>
        <w:lastRenderedPageBreak/>
        <w:t xml:space="preserve">                      Приложение 1</w:t>
      </w:r>
      <w:bookmarkEnd w:id="269"/>
      <w:r>
        <w:rPr>
          <w:rFonts w:ascii="Arial" w:hAnsi="Arial" w:cs="Arial"/>
          <w:sz w:val="24"/>
          <w:szCs w:val="24"/>
        </w:rPr>
        <w:t>3</w:t>
      </w:r>
    </w:p>
    <w:p w:rsidR="001B310A" w:rsidRPr="00C312F5" w:rsidRDefault="001B310A" w:rsidP="001B310A">
      <w:pPr>
        <w:jc w:val="right"/>
        <w:rPr>
          <w:rFonts w:ascii="Arial" w:hAnsi="Arial" w:cs="Arial"/>
          <w:lang w:eastAsia="ar-SA"/>
        </w:rPr>
      </w:pPr>
      <w:bookmarkStart w:id="270" w:name="_Toc477284927"/>
      <w:bookmarkStart w:id="271" w:name="_Toc483036187"/>
      <w:bookmarkEnd w:id="256"/>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1-"/>
        <w:tabs>
          <w:tab w:val="left" w:pos="851"/>
        </w:tabs>
        <w:rPr>
          <w:rFonts w:ascii="Arial" w:hAnsi="Arial" w:cs="Arial"/>
          <w:sz w:val="24"/>
          <w:szCs w:val="24"/>
        </w:rPr>
      </w:pPr>
      <w:r w:rsidRPr="00C312F5">
        <w:rPr>
          <w:rFonts w:ascii="Arial" w:hAnsi="Arial" w:cs="Arial"/>
          <w:sz w:val="24"/>
          <w:szCs w:val="24"/>
        </w:rPr>
        <w:t>Требования к помещениям, в которых предоставляется Муниципальная услуга</w:t>
      </w:r>
      <w:bookmarkEnd w:id="254"/>
      <w:bookmarkEnd w:id="255"/>
      <w:bookmarkEnd w:id="270"/>
      <w:bookmarkEnd w:id="271"/>
    </w:p>
    <w:p w:rsidR="001B310A" w:rsidRPr="00C312F5" w:rsidRDefault="001B310A" w:rsidP="007B67CD">
      <w:pPr>
        <w:pStyle w:val="1"/>
        <w:numPr>
          <w:ilvl w:val="0"/>
          <w:numId w:val="13"/>
        </w:numPr>
        <w:tabs>
          <w:tab w:val="left" w:pos="851"/>
        </w:tabs>
        <w:ind w:left="0" w:firstLine="567"/>
        <w:rPr>
          <w:rFonts w:ascii="Arial" w:hAnsi="Arial" w:cs="Arial"/>
          <w:sz w:val="24"/>
          <w:szCs w:val="24"/>
        </w:rPr>
      </w:pPr>
      <w:r w:rsidRPr="00C312F5">
        <w:rPr>
          <w:rFonts w:ascii="Arial" w:hAnsi="Arial" w:cs="Arial"/>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Вход и выход из помещений оборудуются указателями.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Места для ожидания на подачу или получение документов оборудуются стульями, скамьями.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1B310A" w:rsidRPr="00C312F5" w:rsidRDefault="001B310A" w:rsidP="001B310A">
      <w:pPr>
        <w:pStyle w:val="a"/>
        <w:numPr>
          <w:ilvl w:val="0"/>
          <w:numId w:val="0"/>
        </w:numPr>
        <w:tabs>
          <w:tab w:val="left" w:pos="851"/>
        </w:tabs>
        <w:spacing w:after="0"/>
        <w:ind w:left="1080"/>
        <w:rPr>
          <w:rFonts w:ascii="Arial" w:hAnsi="Arial" w:cs="Arial"/>
          <w:sz w:val="24"/>
          <w:szCs w:val="24"/>
        </w:rPr>
      </w:pPr>
      <w:r>
        <w:rPr>
          <w:rFonts w:ascii="Arial" w:hAnsi="Arial" w:cs="Arial"/>
          <w:sz w:val="24"/>
          <w:szCs w:val="24"/>
        </w:rPr>
        <w:t xml:space="preserve">а) </w:t>
      </w:r>
      <w:r w:rsidRPr="00C312F5">
        <w:rPr>
          <w:rFonts w:ascii="Arial" w:hAnsi="Arial" w:cs="Arial"/>
          <w:sz w:val="24"/>
          <w:szCs w:val="24"/>
        </w:rPr>
        <w:t>номера кабинета;</w:t>
      </w:r>
    </w:p>
    <w:p w:rsidR="001B310A" w:rsidRPr="00C312F5" w:rsidRDefault="001B310A" w:rsidP="001B310A">
      <w:pPr>
        <w:pStyle w:val="a"/>
        <w:numPr>
          <w:ilvl w:val="0"/>
          <w:numId w:val="0"/>
        </w:numPr>
        <w:tabs>
          <w:tab w:val="left" w:pos="851"/>
        </w:tabs>
        <w:spacing w:after="0"/>
        <w:ind w:left="1080"/>
        <w:jc w:val="left"/>
        <w:rPr>
          <w:rFonts w:ascii="Arial" w:hAnsi="Arial" w:cs="Arial"/>
          <w:sz w:val="24"/>
          <w:szCs w:val="24"/>
        </w:rPr>
      </w:pPr>
      <w:r>
        <w:rPr>
          <w:rFonts w:ascii="Arial" w:hAnsi="Arial" w:cs="Arial"/>
          <w:sz w:val="24"/>
          <w:szCs w:val="24"/>
        </w:rPr>
        <w:t xml:space="preserve">б) </w:t>
      </w:r>
      <w:r w:rsidRPr="00C312F5">
        <w:rPr>
          <w:rFonts w:ascii="Arial" w:hAnsi="Arial" w:cs="Arial"/>
          <w:sz w:val="24"/>
          <w:szCs w:val="24"/>
        </w:rPr>
        <w:t>фамилии, имени, отчества и должности специалиста, осуществляющего предоставление Муниципальной услуги.</w:t>
      </w:r>
    </w:p>
    <w:p w:rsidR="001B310A" w:rsidRPr="00C312F5" w:rsidRDefault="001B310A" w:rsidP="001B310A">
      <w:pPr>
        <w:pStyle w:val="1"/>
        <w:tabs>
          <w:tab w:val="left" w:pos="851"/>
        </w:tabs>
        <w:ind w:left="0" w:firstLine="567"/>
        <w:rPr>
          <w:rFonts w:ascii="Arial" w:hAnsi="Arial" w:cs="Arial"/>
          <w:sz w:val="24"/>
          <w:szCs w:val="24"/>
        </w:rPr>
      </w:pPr>
      <w:r w:rsidRPr="00C312F5">
        <w:rPr>
          <w:rFonts w:ascii="Arial" w:hAnsi="Arial" w:cs="Arial"/>
          <w:sz w:val="24"/>
          <w:szCs w:val="24"/>
        </w:rPr>
        <w:t xml:space="preserve">Рабочие места муниципальных служащих и (или) </w:t>
      </w:r>
      <w:r w:rsidRPr="00C312F5">
        <w:rPr>
          <w:rFonts w:ascii="Arial" w:eastAsia="Times New Roman" w:hAnsi="Arial" w:cs="Arial"/>
          <w:sz w:val="24"/>
          <w:szCs w:val="24"/>
        </w:rPr>
        <w:t>специалист</w:t>
      </w:r>
      <w:r w:rsidRPr="00C312F5">
        <w:rPr>
          <w:rFonts w:ascii="Arial" w:hAnsi="Arial" w:cs="Arial"/>
          <w:sz w:val="24"/>
          <w:szCs w:val="24"/>
        </w:rPr>
        <w:t xml:space="preserve">ов </w:t>
      </w:r>
      <w:r w:rsidRPr="00C312F5">
        <w:rPr>
          <w:rFonts w:ascii="Arial" w:eastAsia="Times New Roman" w:hAnsi="Arial" w:cs="Arial"/>
          <w:sz w:val="24"/>
          <w:szCs w:val="24"/>
          <w:lang w:eastAsia="ar-SA"/>
        </w:rPr>
        <w:t>МФЦ</w:t>
      </w:r>
      <w:r w:rsidRPr="00C312F5">
        <w:rPr>
          <w:rFonts w:ascii="Arial" w:hAnsi="Arial" w:cs="Arial"/>
          <w:sz w:val="24"/>
          <w:szCs w:val="24"/>
        </w:rPr>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B310A" w:rsidRPr="00C312F5" w:rsidRDefault="001B310A" w:rsidP="001B310A">
      <w:pPr>
        <w:pStyle w:val="1"/>
        <w:numPr>
          <w:ilvl w:val="0"/>
          <w:numId w:val="0"/>
        </w:numPr>
        <w:ind w:left="284"/>
        <w:rPr>
          <w:rFonts w:ascii="Arial" w:hAnsi="Arial" w:cs="Arial"/>
          <w:sz w:val="24"/>
          <w:szCs w:val="24"/>
        </w:rPr>
      </w:pPr>
    </w:p>
    <w:p w:rsidR="001B310A"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Default="001B310A" w:rsidP="001B310A">
      <w:pPr>
        <w:pStyle w:val="1"/>
        <w:numPr>
          <w:ilvl w:val="0"/>
          <w:numId w:val="0"/>
        </w:numPr>
        <w:ind w:left="284"/>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ind w:firstLine="360"/>
        <w:jc w:val="right"/>
        <w:rPr>
          <w:rFonts w:ascii="Arial" w:hAnsi="Arial" w:cs="Arial"/>
        </w:rPr>
      </w:pPr>
      <w:r w:rsidRPr="00C312F5">
        <w:rPr>
          <w:rFonts w:ascii="Arial" w:hAnsi="Arial" w:cs="Arial"/>
        </w:rPr>
        <w:br w:type="page"/>
      </w:r>
    </w:p>
    <w:p w:rsidR="001B310A" w:rsidRPr="00D133B7" w:rsidRDefault="001B310A" w:rsidP="001B310A">
      <w:pPr>
        <w:pStyle w:val="12"/>
        <w:ind w:left="5664"/>
        <w:jc w:val="right"/>
        <w:rPr>
          <w:rFonts w:ascii="Arial" w:hAnsi="Arial" w:cs="Arial"/>
          <w:b w:val="0"/>
          <w:i/>
          <w:sz w:val="24"/>
          <w:szCs w:val="24"/>
        </w:rPr>
      </w:pPr>
      <w:bookmarkStart w:id="272" w:name="_Toc483036188"/>
      <w:bookmarkStart w:id="273" w:name="_Ref437561996"/>
      <w:bookmarkStart w:id="274" w:name="_Toc437973325"/>
      <w:bookmarkStart w:id="275" w:name="_Toc438110067"/>
      <w:bookmarkStart w:id="276" w:name="_Toc438376279"/>
      <w:bookmarkStart w:id="277" w:name="_Toc477284928"/>
      <w:r w:rsidRPr="00C312F5">
        <w:rPr>
          <w:rFonts w:ascii="Arial" w:hAnsi="Arial" w:cs="Arial"/>
          <w:sz w:val="24"/>
          <w:szCs w:val="24"/>
        </w:rPr>
        <w:lastRenderedPageBreak/>
        <w:t xml:space="preserve">                       Приложение 1</w:t>
      </w:r>
      <w:bookmarkEnd w:id="272"/>
      <w:r>
        <w:rPr>
          <w:rFonts w:ascii="Arial" w:hAnsi="Arial" w:cs="Arial"/>
          <w:sz w:val="24"/>
          <w:szCs w:val="24"/>
        </w:rPr>
        <w:t>4</w:t>
      </w:r>
    </w:p>
    <w:p w:rsidR="001B310A" w:rsidRPr="00C312F5" w:rsidRDefault="001B310A" w:rsidP="001B310A">
      <w:pPr>
        <w:jc w:val="right"/>
        <w:rPr>
          <w:rFonts w:ascii="Arial" w:hAnsi="Arial" w:cs="Arial"/>
          <w:lang w:eastAsia="ar-SA"/>
        </w:rPr>
      </w:pPr>
      <w:bookmarkStart w:id="278" w:name="_Toc483036189"/>
      <w:bookmarkEnd w:id="273"/>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1-"/>
        <w:rPr>
          <w:rFonts w:ascii="Arial" w:hAnsi="Arial" w:cs="Arial"/>
          <w:sz w:val="24"/>
          <w:szCs w:val="24"/>
        </w:rPr>
      </w:pPr>
      <w:r w:rsidRPr="00C312F5">
        <w:rPr>
          <w:rFonts w:ascii="Arial" w:hAnsi="Arial" w:cs="Arial"/>
          <w:sz w:val="24"/>
          <w:szCs w:val="24"/>
        </w:rPr>
        <w:t xml:space="preserve">Показатели доступности и качества </w:t>
      </w:r>
      <w:bookmarkEnd w:id="274"/>
      <w:bookmarkEnd w:id="275"/>
      <w:bookmarkEnd w:id="276"/>
      <w:r w:rsidRPr="00C312F5">
        <w:rPr>
          <w:rFonts w:ascii="Arial" w:hAnsi="Arial" w:cs="Arial"/>
          <w:sz w:val="24"/>
          <w:szCs w:val="24"/>
        </w:rPr>
        <w:t>Муниципальной услуги</w:t>
      </w:r>
      <w:bookmarkEnd w:id="277"/>
      <w:bookmarkEnd w:id="278"/>
    </w:p>
    <w:p w:rsidR="001B310A" w:rsidRPr="00C312F5" w:rsidRDefault="001B310A" w:rsidP="001B310A">
      <w:pPr>
        <w:pStyle w:val="16"/>
        <w:rPr>
          <w:rFonts w:ascii="Arial" w:hAnsi="Arial" w:cs="Arial"/>
          <w:sz w:val="24"/>
          <w:szCs w:val="24"/>
        </w:rPr>
      </w:pPr>
      <w:r w:rsidRPr="00C312F5">
        <w:rPr>
          <w:rFonts w:ascii="Arial" w:hAnsi="Arial" w:cs="Arial"/>
          <w:sz w:val="24"/>
          <w:szCs w:val="24"/>
        </w:rPr>
        <w:t>Показателями доступности предоставления Муниципальной услуги являются:</w:t>
      </w:r>
    </w:p>
    <w:p w:rsidR="001B310A" w:rsidRPr="00C312F5" w:rsidRDefault="001B310A" w:rsidP="007B67CD">
      <w:pPr>
        <w:pStyle w:val="1"/>
        <w:numPr>
          <w:ilvl w:val="0"/>
          <w:numId w:val="30"/>
        </w:numPr>
        <w:ind w:left="0" w:firstLine="567"/>
        <w:rPr>
          <w:rFonts w:ascii="Arial" w:hAnsi="Arial" w:cs="Arial"/>
          <w:sz w:val="24"/>
          <w:szCs w:val="24"/>
        </w:rPr>
      </w:pPr>
      <w:r w:rsidRPr="00C312F5">
        <w:rPr>
          <w:rFonts w:ascii="Arial" w:hAnsi="Arial" w:cs="Arial"/>
          <w:sz w:val="24"/>
          <w:szCs w:val="24"/>
        </w:rPr>
        <w:t xml:space="preserve">предоставление возможности получения Муниципальной услуги в электронной форме или в </w:t>
      </w:r>
      <w:r w:rsidRPr="00C312F5">
        <w:rPr>
          <w:rFonts w:ascii="Arial" w:eastAsia="Times New Roman" w:hAnsi="Arial" w:cs="Arial"/>
          <w:sz w:val="24"/>
          <w:szCs w:val="24"/>
          <w:lang w:eastAsia="ar-SA"/>
        </w:rPr>
        <w:t>МФЦ</w:t>
      </w:r>
      <w:r w:rsidRPr="00C312F5">
        <w:rPr>
          <w:rFonts w:ascii="Arial" w:hAnsi="Arial" w:cs="Arial"/>
          <w:sz w:val="24"/>
          <w:szCs w:val="24"/>
        </w:rPr>
        <w:t>;</w:t>
      </w:r>
    </w:p>
    <w:p w:rsidR="001B310A" w:rsidRPr="00C312F5" w:rsidRDefault="001B310A" w:rsidP="007B67CD">
      <w:pPr>
        <w:pStyle w:val="1"/>
        <w:numPr>
          <w:ilvl w:val="0"/>
          <w:numId w:val="30"/>
        </w:numPr>
        <w:ind w:left="0" w:firstLine="567"/>
        <w:rPr>
          <w:rFonts w:ascii="Arial" w:hAnsi="Arial" w:cs="Arial"/>
          <w:sz w:val="24"/>
          <w:szCs w:val="24"/>
        </w:rPr>
      </w:pPr>
      <w:r w:rsidRPr="00C312F5">
        <w:rPr>
          <w:rFonts w:ascii="Arial" w:hAnsi="Arial" w:cs="Arial"/>
          <w:sz w:val="24"/>
          <w:szCs w:val="24"/>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1B310A" w:rsidRPr="00C312F5" w:rsidRDefault="001B310A" w:rsidP="007B67CD">
      <w:pPr>
        <w:pStyle w:val="1"/>
        <w:numPr>
          <w:ilvl w:val="0"/>
          <w:numId w:val="30"/>
        </w:numPr>
        <w:ind w:left="0" w:firstLine="567"/>
        <w:rPr>
          <w:rFonts w:ascii="Arial" w:hAnsi="Arial" w:cs="Arial"/>
          <w:sz w:val="24"/>
          <w:szCs w:val="24"/>
        </w:rPr>
      </w:pPr>
      <w:r w:rsidRPr="00C312F5">
        <w:rPr>
          <w:rFonts w:ascii="Arial" w:hAnsi="Arial" w:cs="Arial"/>
          <w:sz w:val="24"/>
          <w:szCs w:val="24"/>
        </w:rPr>
        <w:t>транспортная доступность к местам предоставления Муниципальной услуги;</w:t>
      </w:r>
    </w:p>
    <w:p w:rsidR="001B310A" w:rsidRPr="00C312F5" w:rsidRDefault="001B310A" w:rsidP="007B67CD">
      <w:pPr>
        <w:pStyle w:val="1"/>
        <w:numPr>
          <w:ilvl w:val="0"/>
          <w:numId w:val="30"/>
        </w:numPr>
        <w:ind w:left="0" w:firstLine="567"/>
        <w:rPr>
          <w:rFonts w:ascii="Arial" w:hAnsi="Arial" w:cs="Arial"/>
          <w:sz w:val="24"/>
          <w:szCs w:val="24"/>
        </w:rPr>
      </w:pPr>
      <w:r w:rsidRPr="00C312F5">
        <w:rPr>
          <w:rFonts w:ascii="Arial" w:hAnsi="Arial" w:cs="Arial"/>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w:t>
      </w:r>
      <w:r w:rsidRPr="00C312F5">
        <w:rPr>
          <w:rFonts w:ascii="Arial" w:hAnsi="Arial" w:cs="Arial"/>
          <w:spacing w:val="-2"/>
          <w:sz w:val="24"/>
          <w:szCs w:val="24"/>
        </w:rPr>
        <w:t>слуга</w:t>
      </w:r>
      <w:r w:rsidRPr="00C312F5">
        <w:rPr>
          <w:rFonts w:ascii="Arial" w:hAnsi="Arial" w:cs="Arial"/>
          <w:sz w:val="24"/>
          <w:szCs w:val="24"/>
        </w:rPr>
        <w:t xml:space="preserve"> (в том числе наличие бесплатных парковочных мест для специальных автотранспортных средств инвалидов);</w:t>
      </w:r>
    </w:p>
    <w:p w:rsidR="001B310A" w:rsidRPr="00C312F5" w:rsidRDefault="001B310A" w:rsidP="007B67CD">
      <w:pPr>
        <w:pStyle w:val="1"/>
        <w:numPr>
          <w:ilvl w:val="0"/>
          <w:numId w:val="30"/>
        </w:numPr>
        <w:ind w:left="0" w:firstLine="567"/>
        <w:rPr>
          <w:rFonts w:ascii="Arial" w:hAnsi="Arial" w:cs="Arial"/>
          <w:sz w:val="24"/>
          <w:szCs w:val="24"/>
        </w:rPr>
      </w:pPr>
      <w:r w:rsidRPr="00C312F5">
        <w:rPr>
          <w:rFonts w:ascii="Arial" w:hAnsi="Arial" w:cs="Arial"/>
          <w:sz w:val="24"/>
          <w:szCs w:val="24"/>
        </w:rPr>
        <w:t>соблюдение требований административного регламента о порядке информирования о предоставлении Муниципальной услуги</w:t>
      </w:r>
    </w:p>
    <w:p w:rsidR="001B310A" w:rsidRPr="00C312F5" w:rsidRDefault="001B310A" w:rsidP="001B310A">
      <w:pPr>
        <w:pStyle w:val="1"/>
        <w:numPr>
          <w:ilvl w:val="0"/>
          <w:numId w:val="0"/>
        </w:numPr>
        <w:ind w:firstLine="567"/>
        <w:rPr>
          <w:rFonts w:ascii="Arial" w:hAnsi="Arial" w:cs="Arial"/>
          <w:sz w:val="24"/>
          <w:szCs w:val="24"/>
        </w:rPr>
      </w:pPr>
    </w:p>
    <w:p w:rsidR="001B310A" w:rsidRPr="00C312F5" w:rsidRDefault="001B310A" w:rsidP="001B310A">
      <w:pPr>
        <w:pStyle w:val="16"/>
        <w:rPr>
          <w:rFonts w:ascii="Arial" w:hAnsi="Arial" w:cs="Arial"/>
          <w:sz w:val="24"/>
          <w:szCs w:val="24"/>
        </w:rPr>
      </w:pPr>
      <w:r w:rsidRPr="00C312F5">
        <w:rPr>
          <w:rFonts w:ascii="Arial" w:hAnsi="Arial" w:cs="Arial"/>
          <w:sz w:val="24"/>
          <w:szCs w:val="24"/>
        </w:rPr>
        <w:t>Показателями качества предоставления Муниципальной услуги являются:</w:t>
      </w:r>
    </w:p>
    <w:p w:rsidR="001B310A" w:rsidRPr="00C312F5" w:rsidRDefault="001B310A" w:rsidP="007B67CD">
      <w:pPr>
        <w:pStyle w:val="1"/>
        <w:numPr>
          <w:ilvl w:val="0"/>
          <w:numId w:val="31"/>
        </w:numPr>
        <w:ind w:left="0" w:firstLine="567"/>
        <w:rPr>
          <w:rFonts w:ascii="Arial" w:hAnsi="Arial" w:cs="Arial"/>
          <w:sz w:val="24"/>
          <w:szCs w:val="24"/>
        </w:rPr>
      </w:pPr>
      <w:r w:rsidRPr="00C312F5">
        <w:rPr>
          <w:rFonts w:ascii="Arial" w:hAnsi="Arial" w:cs="Arial"/>
          <w:sz w:val="24"/>
          <w:szCs w:val="24"/>
        </w:rPr>
        <w:t>соблюдение сроков предоставления Муниципальной услуги;</w:t>
      </w:r>
    </w:p>
    <w:p w:rsidR="001B310A" w:rsidRPr="00C312F5" w:rsidRDefault="001B310A" w:rsidP="007B67CD">
      <w:pPr>
        <w:pStyle w:val="1"/>
        <w:numPr>
          <w:ilvl w:val="0"/>
          <w:numId w:val="31"/>
        </w:numPr>
        <w:ind w:left="0" w:firstLine="567"/>
        <w:rPr>
          <w:rFonts w:ascii="Arial" w:hAnsi="Arial" w:cs="Arial"/>
          <w:sz w:val="24"/>
          <w:szCs w:val="24"/>
        </w:rPr>
      </w:pPr>
      <w:r w:rsidRPr="00C312F5">
        <w:rPr>
          <w:rFonts w:ascii="Arial" w:hAnsi="Arial" w:cs="Arial"/>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1B310A" w:rsidRPr="00C312F5" w:rsidRDefault="001B310A" w:rsidP="007B67CD">
      <w:pPr>
        <w:pStyle w:val="1"/>
        <w:numPr>
          <w:ilvl w:val="0"/>
          <w:numId w:val="31"/>
        </w:numPr>
        <w:ind w:left="0" w:firstLine="567"/>
        <w:rPr>
          <w:rFonts w:ascii="Arial" w:hAnsi="Arial" w:cs="Arial"/>
          <w:sz w:val="24"/>
          <w:szCs w:val="24"/>
        </w:rPr>
      </w:pPr>
      <w:r w:rsidRPr="00C312F5">
        <w:rPr>
          <w:rFonts w:ascii="Arial" w:hAnsi="Arial" w:cs="Arial"/>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1B310A" w:rsidRPr="00C312F5" w:rsidRDefault="001B310A" w:rsidP="007B67CD">
      <w:pPr>
        <w:pStyle w:val="1"/>
        <w:numPr>
          <w:ilvl w:val="0"/>
          <w:numId w:val="31"/>
        </w:numPr>
        <w:ind w:left="0" w:firstLine="567"/>
        <w:rPr>
          <w:rFonts w:ascii="Arial" w:hAnsi="Arial" w:cs="Arial"/>
          <w:sz w:val="24"/>
          <w:szCs w:val="24"/>
        </w:rPr>
      </w:pPr>
      <w:r w:rsidRPr="00C312F5">
        <w:rPr>
          <w:rFonts w:ascii="Arial" w:hAnsi="Arial" w:cs="Arial"/>
          <w:sz w:val="24"/>
          <w:szCs w:val="24"/>
        </w:rPr>
        <w:t>своевременное направление уведомлений Заявителям о предоставлении или прекращении предоставления Муниципальной услуги;</w:t>
      </w:r>
    </w:p>
    <w:p w:rsidR="001B310A" w:rsidRPr="00C312F5" w:rsidRDefault="001B310A" w:rsidP="007B67CD">
      <w:pPr>
        <w:pStyle w:val="1"/>
        <w:numPr>
          <w:ilvl w:val="0"/>
          <w:numId w:val="31"/>
        </w:numPr>
        <w:ind w:left="0" w:firstLine="567"/>
        <w:rPr>
          <w:rFonts w:ascii="Arial" w:hAnsi="Arial" w:cs="Arial"/>
          <w:sz w:val="24"/>
          <w:szCs w:val="24"/>
        </w:rPr>
      </w:pPr>
      <w:r w:rsidRPr="00C312F5">
        <w:rPr>
          <w:rFonts w:ascii="Arial" w:hAnsi="Arial" w:cs="Arial"/>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1B310A" w:rsidRPr="00C312F5" w:rsidRDefault="001B310A" w:rsidP="001B310A">
      <w:pPr>
        <w:pStyle w:val="1"/>
        <w:numPr>
          <w:ilvl w:val="0"/>
          <w:numId w:val="0"/>
        </w:numPr>
        <w:ind w:left="644" w:hanging="360"/>
        <w:rPr>
          <w:rFonts w:ascii="Arial" w:hAnsi="Arial" w:cs="Arial"/>
          <w:sz w:val="24"/>
          <w:szCs w:val="24"/>
        </w:rPr>
      </w:pPr>
    </w:p>
    <w:p w:rsidR="001B310A" w:rsidRPr="00C312F5" w:rsidRDefault="001B310A" w:rsidP="001B310A">
      <w:pPr>
        <w:pStyle w:val="1"/>
        <w:numPr>
          <w:ilvl w:val="0"/>
          <w:numId w:val="0"/>
        </w:numPr>
        <w:ind w:left="644" w:hanging="360"/>
        <w:rPr>
          <w:rFonts w:ascii="Arial" w:hAnsi="Arial" w:cs="Arial"/>
          <w:sz w:val="24"/>
          <w:szCs w:val="24"/>
        </w:rPr>
      </w:pPr>
    </w:p>
    <w:p w:rsidR="001B310A" w:rsidRPr="00C312F5" w:rsidRDefault="001B310A" w:rsidP="001B310A">
      <w:pPr>
        <w:pStyle w:val="1"/>
        <w:numPr>
          <w:ilvl w:val="0"/>
          <w:numId w:val="0"/>
        </w:numPr>
        <w:ind w:left="644" w:hanging="360"/>
        <w:rPr>
          <w:rFonts w:ascii="Arial" w:hAnsi="Arial" w:cs="Arial"/>
          <w:sz w:val="24"/>
          <w:szCs w:val="24"/>
        </w:rPr>
      </w:pPr>
    </w:p>
    <w:p w:rsidR="001B310A" w:rsidRPr="00C312F5" w:rsidRDefault="001B310A" w:rsidP="001B310A">
      <w:pPr>
        <w:pStyle w:val="1"/>
        <w:numPr>
          <w:ilvl w:val="0"/>
          <w:numId w:val="0"/>
        </w:numPr>
        <w:ind w:left="644" w:hanging="360"/>
        <w:rPr>
          <w:rFonts w:ascii="Arial" w:hAnsi="Arial" w:cs="Arial"/>
          <w:sz w:val="24"/>
          <w:szCs w:val="24"/>
        </w:rPr>
      </w:pPr>
    </w:p>
    <w:p w:rsidR="001B310A" w:rsidRPr="00C312F5" w:rsidRDefault="001B310A" w:rsidP="001B310A">
      <w:pPr>
        <w:pStyle w:val="1"/>
        <w:numPr>
          <w:ilvl w:val="0"/>
          <w:numId w:val="0"/>
        </w:numPr>
        <w:ind w:left="644" w:hanging="360"/>
        <w:rPr>
          <w:rFonts w:ascii="Arial" w:hAnsi="Arial" w:cs="Arial"/>
          <w:sz w:val="24"/>
          <w:szCs w:val="24"/>
        </w:rPr>
      </w:pPr>
    </w:p>
    <w:p w:rsidR="001B310A" w:rsidRDefault="001B310A" w:rsidP="001B310A">
      <w:pPr>
        <w:pStyle w:val="1"/>
        <w:numPr>
          <w:ilvl w:val="0"/>
          <w:numId w:val="0"/>
        </w:numPr>
        <w:ind w:left="644" w:hanging="360"/>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pStyle w:val="ConsPlusNormal0"/>
        <w:spacing w:line="276" w:lineRule="auto"/>
        <w:ind w:left="284"/>
        <w:jc w:val="both"/>
        <w:rPr>
          <w:sz w:val="24"/>
          <w:szCs w:val="24"/>
        </w:rPr>
      </w:pPr>
    </w:p>
    <w:p w:rsidR="001B310A" w:rsidRPr="00C312F5" w:rsidRDefault="001B310A" w:rsidP="001B310A">
      <w:pPr>
        <w:rPr>
          <w:rFonts w:ascii="Arial" w:hAnsi="Arial" w:cs="Arial"/>
          <w:bCs/>
        </w:rPr>
      </w:pPr>
    </w:p>
    <w:p w:rsidR="001B310A" w:rsidRPr="00D133B7" w:rsidRDefault="001B310A" w:rsidP="001B310A">
      <w:pPr>
        <w:pStyle w:val="12"/>
        <w:ind w:left="5664"/>
        <w:jc w:val="right"/>
        <w:rPr>
          <w:rFonts w:ascii="Arial" w:hAnsi="Arial" w:cs="Arial"/>
          <w:b w:val="0"/>
          <w:i/>
          <w:sz w:val="24"/>
          <w:szCs w:val="24"/>
        </w:rPr>
      </w:pPr>
      <w:bookmarkStart w:id="279" w:name="_Toc483036190"/>
      <w:bookmarkStart w:id="280" w:name="_Toc437973326"/>
      <w:bookmarkStart w:id="281" w:name="_Toc438110068"/>
      <w:bookmarkStart w:id="282" w:name="_Toc438376280"/>
      <w:bookmarkStart w:id="283" w:name="_Toc477284929"/>
      <w:r w:rsidRPr="00C312F5">
        <w:rPr>
          <w:rFonts w:ascii="Arial" w:hAnsi="Arial" w:cs="Arial"/>
          <w:sz w:val="24"/>
          <w:szCs w:val="24"/>
        </w:rPr>
        <w:lastRenderedPageBreak/>
        <w:t>Приложение 1</w:t>
      </w:r>
      <w:bookmarkEnd w:id="279"/>
      <w:r>
        <w:rPr>
          <w:rFonts w:ascii="Arial" w:hAnsi="Arial" w:cs="Arial"/>
          <w:sz w:val="24"/>
          <w:szCs w:val="24"/>
        </w:rPr>
        <w:t>5</w:t>
      </w:r>
    </w:p>
    <w:p w:rsidR="001B310A" w:rsidRPr="00C312F5" w:rsidRDefault="001B310A" w:rsidP="001B310A">
      <w:pPr>
        <w:jc w:val="right"/>
        <w:rPr>
          <w:rFonts w:ascii="Arial" w:hAnsi="Arial" w:cs="Arial"/>
          <w:lang w:eastAsia="ar-SA"/>
        </w:rPr>
      </w:pPr>
      <w:bookmarkStart w:id="284" w:name="_Toc483036191"/>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1-"/>
        <w:spacing w:before="0" w:after="0"/>
        <w:rPr>
          <w:rFonts w:ascii="Arial" w:hAnsi="Arial" w:cs="Arial"/>
          <w:sz w:val="24"/>
          <w:szCs w:val="24"/>
        </w:rPr>
      </w:pPr>
      <w:r w:rsidRPr="00C312F5">
        <w:rPr>
          <w:rFonts w:ascii="Arial" w:hAnsi="Arial" w:cs="Arial"/>
          <w:sz w:val="24"/>
          <w:szCs w:val="24"/>
        </w:rPr>
        <w:t>Требования к обеспечению доступности Муниципальной услуги для инвалидов</w:t>
      </w:r>
      <w:bookmarkEnd w:id="280"/>
      <w:bookmarkEnd w:id="281"/>
      <w:bookmarkEnd w:id="282"/>
      <w:bookmarkEnd w:id="283"/>
      <w:bookmarkEnd w:id="284"/>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Лицам с I и II группами инвалидности обеспечивается возможность получения Муниципальной услуги посредством РПГУ.</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 xml:space="preserve">При представлении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C312F5">
        <w:rPr>
          <w:rFonts w:ascii="Arial" w:hAnsi="Arial" w:cs="Arial"/>
          <w:sz w:val="24"/>
          <w:szCs w:val="24"/>
        </w:rPr>
        <w:t>сурдоперевод</w:t>
      </w:r>
      <w:proofErr w:type="spellEnd"/>
      <w:r w:rsidRPr="00C312F5">
        <w:rPr>
          <w:rFonts w:ascii="Arial" w:hAnsi="Arial" w:cs="Arial"/>
          <w:sz w:val="24"/>
          <w:szCs w:val="24"/>
        </w:rPr>
        <w:t xml:space="preserve"> или </w:t>
      </w:r>
      <w:proofErr w:type="spellStart"/>
      <w:r w:rsidRPr="00C312F5">
        <w:rPr>
          <w:rFonts w:ascii="Arial" w:hAnsi="Arial" w:cs="Arial"/>
          <w:sz w:val="24"/>
          <w:szCs w:val="24"/>
        </w:rPr>
        <w:t>тифлосурдоперевод</w:t>
      </w:r>
      <w:proofErr w:type="spellEnd"/>
      <w:r w:rsidRPr="00C312F5">
        <w:rPr>
          <w:rFonts w:ascii="Arial" w:hAnsi="Arial" w:cs="Arial"/>
          <w:sz w:val="24"/>
          <w:szCs w:val="24"/>
        </w:rPr>
        <w:t xml:space="preserve"> процесса представления Услуги, либо организована работа автоматизированной системы </w:t>
      </w:r>
      <w:proofErr w:type="spellStart"/>
      <w:r w:rsidRPr="00C312F5">
        <w:rPr>
          <w:rFonts w:ascii="Arial" w:hAnsi="Arial" w:cs="Arial"/>
          <w:sz w:val="24"/>
          <w:szCs w:val="24"/>
        </w:rPr>
        <w:t>сурдоперевода</w:t>
      </w:r>
      <w:proofErr w:type="spellEnd"/>
      <w:r w:rsidRPr="00C312F5">
        <w:rPr>
          <w:rFonts w:ascii="Arial" w:hAnsi="Arial" w:cs="Arial"/>
          <w:sz w:val="24"/>
          <w:szCs w:val="24"/>
        </w:rPr>
        <w:t xml:space="preserve"> или </w:t>
      </w:r>
      <w:proofErr w:type="spellStart"/>
      <w:r w:rsidRPr="00C312F5">
        <w:rPr>
          <w:rFonts w:ascii="Arial" w:hAnsi="Arial" w:cs="Arial"/>
          <w:sz w:val="24"/>
          <w:szCs w:val="24"/>
        </w:rPr>
        <w:t>тифлосурдоперевода</w:t>
      </w:r>
      <w:proofErr w:type="spellEnd"/>
      <w:r w:rsidRPr="00C312F5">
        <w:rPr>
          <w:rFonts w:ascii="Arial" w:hAnsi="Arial" w:cs="Arial"/>
          <w:sz w:val="24"/>
          <w:szCs w:val="24"/>
        </w:rPr>
        <w:t>, произведено консультирование по интересующим его вопросам указанным способом.</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312F5">
        <w:rPr>
          <w:rFonts w:ascii="Arial" w:hAnsi="Arial" w:cs="Arial"/>
          <w:sz w:val="24"/>
          <w:szCs w:val="24"/>
        </w:rPr>
        <w:t>сурдопереводчика</w:t>
      </w:r>
      <w:proofErr w:type="spellEnd"/>
      <w:r w:rsidRPr="00C312F5">
        <w:rPr>
          <w:rFonts w:ascii="Arial" w:hAnsi="Arial" w:cs="Arial"/>
          <w:sz w:val="24"/>
          <w:szCs w:val="24"/>
        </w:rPr>
        <w:t xml:space="preserve">, </w:t>
      </w:r>
      <w:proofErr w:type="spellStart"/>
      <w:r w:rsidRPr="00C312F5">
        <w:rPr>
          <w:rFonts w:ascii="Arial" w:hAnsi="Arial" w:cs="Arial"/>
          <w:sz w:val="24"/>
          <w:szCs w:val="24"/>
        </w:rPr>
        <w:t>тифлосурдопереводчика</w:t>
      </w:r>
      <w:proofErr w:type="spellEnd"/>
      <w:r w:rsidRPr="00C312F5">
        <w:rPr>
          <w:rFonts w:ascii="Arial" w:hAnsi="Arial" w:cs="Arial"/>
          <w:sz w:val="24"/>
          <w:szCs w:val="24"/>
        </w:rPr>
        <w:t xml:space="preserve"> и собаки-проводника.</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 xml:space="preserve">По желанию Заявителя заявление подготавливается специалистом органа, предоставляющего Муниципальную услугу, текст заявления зачитывается Заявителю, если он затрудняется это сделать самостоятельно. </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1B310A" w:rsidRPr="00C312F5" w:rsidRDefault="001B310A" w:rsidP="007B67CD">
      <w:pPr>
        <w:pStyle w:val="1"/>
        <w:numPr>
          <w:ilvl w:val="0"/>
          <w:numId w:val="27"/>
        </w:numPr>
        <w:ind w:left="0" w:firstLine="567"/>
        <w:rPr>
          <w:rFonts w:ascii="Arial" w:hAnsi="Arial" w:cs="Arial"/>
          <w:sz w:val="24"/>
          <w:szCs w:val="24"/>
        </w:rPr>
      </w:pPr>
      <w:r w:rsidRPr="00C312F5">
        <w:rPr>
          <w:rFonts w:ascii="Arial" w:hAnsi="Arial" w:cs="Arial"/>
          <w:sz w:val="24"/>
          <w:szCs w:val="24"/>
        </w:rPr>
        <w:t xml:space="preserve">Помещения Администрации и МФЦ, предназначенные для работы с Заявителями, располагаются на нижних этажах здания и имеют отдельный вход. </w:t>
      </w:r>
      <w:r w:rsidRPr="00C312F5">
        <w:rPr>
          <w:rFonts w:ascii="Arial" w:hAnsi="Arial" w:cs="Arial"/>
          <w:sz w:val="24"/>
          <w:szCs w:val="24"/>
        </w:rPr>
        <w:lastRenderedPageBreak/>
        <w:t>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1B310A" w:rsidRPr="00C312F5" w:rsidRDefault="001B310A" w:rsidP="007B67CD">
      <w:pPr>
        <w:pStyle w:val="1"/>
        <w:numPr>
          <w:ilvl w:val="0"/>
          <w:numId w:val="28"/>
        </w:numPr>
        <w:ind w:left="0" w:firstLine="567"/>
        <w:rPr>
          <w:rFonts w:ascii="Arial" w:hAnsi="Arial" w:cs="Arial"/>
          <w:sz w:val="24"/>
          <w:szCs w:val="24"/>
        </w:rPr>
      </w:pPr>
      <w:r w:rsidRPr="00C312F5">
        <w:rPr>
          <w:rFonts w:ascii="Arial" w:hAnsi="Arial" w:cs="Arial"/>
          <w:sz w:val="24"/>
          <w:szCs w:val="24"/>
        </w:rPr>
        <w:t xml:space="preserve"> В Администрации и МФЦ организуется бесплатный туалет для посетителей, в том числе туалет, предназначенный для инвалидов.</w:t>
      </w:r>
    </w:p>
    <w:p w:rsidR="001B310A" w:rsidRPr="00C312F5" w:rsidRDefault="001B310A" w:rsidP="007B67CD">
      <w:pPr>
        <w:pStyle w:val="1"/>
        <w:numPr>
          <w:ilvl w:val="0"/>
          <w:numId w:val="28"/>
        </w:numPr>
        <w:ind w:left="0" w:firstLine="567"/>
        <w:rPr>
          <w:rFonts w:ascii="Arial" w:hAnsi="Arial" w:cs="Arial"/>
          <w:sz w:val="24"/>
          <w:szCs w:val="24"/>
        </w:rPr>
      </w:pPr>
      <w:r w:rsidRPr="00C312F5">
        <w:rPr>
          <w:rFonts w:ascii="Arial" w:hAnsi="Arial" w:cs="Arial"/>
          <w:sz w:val="24"/>
          <w:szCs w:val="24"/>
        </w:rPr>
        <w:t xml:space="preserve"> Специалистами Комитета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bookmarkEnd w:id="248"/>
    <w:bookmarkEnd w:id="249"/>
    <w:bookmarkEnd w:id="250"/>
    <w:bookmarkEnd w:id="251"/>
    <w:bookmarkEnd w:id="252"/>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Default="001B310A" w:rsidP="001B310A">
      <w:pPr>
        <w:pStyle w:val="1"/>
        <w:numPr>
          <w:ilvl w:val="0"/>
          <w:numId w:val="0"/>
        </w:numPr>
        <w:ind w:left="284"/>
        <w:rPr>
          <w:rFonts w:ascii="Arial" w:hAnsi="Arial" w:cs="Arial"/>
          <w:sz w:val="24"/>
          <w:szCs w:val="24"/>
        </w:rPr>
      </w:pPr>
    </w:p>
    <w:p w:rsidR="001B310A"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Pr="00C312F5" w:rsidRDefault="001B310A" w:rsidP="001B310A">
      <w:pPr>
        <w:pStyle w:val="1"/>
        <w:numPr>
          <w:ilvl w:val="0"/>
          <w:numId w:val="0"/>
        </w:numPr>
        <w:ind w:left="284"/>
        <w:rPr>
          <w:rFonts w:ascii="Arial" w:hAnsi="Arial" w:cs="Arial"/>
          <w:sz w:val="24"/>
          <w:szCs w:val="24"/>
        </w:rPr>
      </w:pPr>
    </w:p>
    <w:p w:rsidR="001B310A" w:rsidRDefault="001B310A" w:rsidP="001B310A">
      <w:pPr>
        <w:pStyle w:val="1"/>
        <w:numPr>
          <w:ilvl w:val="0"/>
          <w:numId w:val="0"/>
        </w:numPr>
        <w:ind w:left="284"/>
        <w:rPr>
          <w:rFonts w:ascii="Arial" w:hAnsi="Arial" w:cs="Arial"/>
          <w:sz w:val="24"/>
          <w:szCs w:val="24"/>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rPr>
          <w:rFonts w:ascii="Arial" w:hAnsi="Arial" w:cs="Arial"/>
          <w:b/>
        </w:rPr>
      </w:pPr>
    </w:p>
    <w:p w:rsidR="001B310A" w:rsidRPr="00C312F5" w:rsidRDefault="001B310A" w:rsidP="001B310A">
      <w:pPr>
        <w:rPr>
          <w:rFonts w:ascii="Arial" w:hAnsi="Arial" w:cs="Arial"/>
          <w:b/>
        </w:rPr>
      </w:pPr>
    </w:p>
    <w:p w:rsidR="001B310A" w:rsidRPr="00C312F5" w:rsidRDefault="001B310A" w:rsidP="001B310A">
      <w:pPr>
        <w:rPr>
          <w:rFonts w:ascii="Arial" w:hAnsi="Arial" w:cs="Arial"/>
          <w:b/>
        </w:rPr>
        <w:sectPr w:rsidR="001B310A" w:rsidRPr="00C312F5" w:rsidSect="004113E0">
          <w:headerReference w:type="default" r:id="rId16"/>
          <w:footerReference w:type="default" r:id="rId17"/>
          <w:pgSz w:w="11906" w:h="16838" w:code="9"/>
          <w:pgMar w:top="1276" w:right="1133" w:bottom="709" w:left="1701" w:header="720" w:footer="720" w:gutter="0"/>
          <w:cols w:space="720"/>
          <w:noEndnote/>
          <w:docGrid w:linePitch="299"/>
        </w:sectPr>
      </w:pPr>
    </w:p>
    <w:p w:rsidR="001B310A" w:rsidRPr="00D133B7" w:rsidRDefault="001B310A" w:rsidP="001B310A">
      <w:pPr>
        <w:pStyle w:val="1-"/>
        <w:spacing w:before="0" w:after="0" w:line="240" w:lineRule="auto"/>
        <w:ind w:left="9356"/>
        <w:jc w:val="right"/>
        <w:rPr>
          <w:rFonts w:ascii="Arial" w:hAnsi="Arial" w:cs="Arial"/>
          <w:b w:val="0"/>
          <w:sz w:val="24"/>
          <w:szCs w:val="24"/>
        </w:rPr>
      </w:pPr>
      <w:bookmarkStart w:id="285" w:name="_Toc483036192"/>
      <w:bookmarkStart w:id="286" w:name="_Toc437973310"/>
      <w:bookmarkStart w:id="287" w:name="_Toc438110052"/>
      <w:bookmarkStart w:id="288" w:name="_Toc438376264"/>
      <w:bookmarkStart w:id="289" w:name="_Toc441496580"/>
      <w:r w:rsidRPr="00C312F5">
        <w:rPr>
          <w:rFonts w:ascii="Arial" w:hAnsi="Arial" w:cs="Arial"/>
          <w:b w:val="0"/>
          <w:sz w:val="24"/>
          <w:szCs w:val="24"/>
        </w:rPr>
        <w:lastRenderedPageBreak/>
        <w:t>Приложение 1</w:t>
      </w:r>
      <w:bookmarkEnd w:id="285"/>
      <w:r>
        <w:rPr>
          <w:rFonts w:ascii="Arial" w:hAnsi="Arial" w:cs="Arial"/>
          <w:b w:val="0"/>
          <w:sz w:val="24"/>
          <w:szCs w:val="24"/>
        </w:rPr>
        <w:t>6</w:t>
      </w:r>
    </w:p>
    <w:p w:rsidR="001B310A" w:rsidRPr="00C312F5" w:rsidRDefault="001B310A" w:rsidP="001B310A">
      <w:pPr>
        <w:jc w:val="right"/>
        <w:rPr>
          <w:rFonts w:ascii="Arial" w:hAnsi="Arial" w:cs="Arial"/>
          <w:lang w:eastAsia="ar-SA"/>
        </w:rPr>
      </w:pPr>
      <w:bookmarkStart w:id="290" w:name="_Toc483036193"/>
      <w:r w:rsidRPr="00C312F5">
        <w:rPr>
          <w:rFonts w:ascii="Arial" w:hAnsi="Arial" w:cs="Arial"/>
          <w:lang w:eastAsia="ar-SA"/>
        </w:rPr>
        <w:t xml:space="preserve">к административному регламенту </w:t>
      </w:r>
    </w:p>
    <w:p w:rsidR="001B310A" w:rsidRPr="00C312F5" w:rsidRDefault="001B310A" w:rsidP="001B310A">
      <w:pPr>
        <w:jc w:val="right"/>
        <w:rPr>
          <w:rFonts w:ascii="Arial" w:hAnsi="Arial" w:cs="Arial"/>
          <w:lang w:eastAsia="ar-SA"/>
        </w:rPr>
      </w:pPr>
      <w:r w:rsidRPr="00C312F5">
        <w:rPr>
          <w:rFonts w:ascii="Arial" w:hAnsi="Arial" w:cs="Arial"/>
          <w:lang w:eastAsia="ar-SA"/>
        </w:rPr>
        <w:t>предоставлени</w:t>
      </w:r>
      <w:r>
        <w:rPr>
          <w:rFonts w:ascii="Arial" w:hAnsi="Arial" w:cs="Arial"/>
          <w:lang w:eastAsia="ar-SA"/>
        </w:rPr>
        <w:t>я</w:t>
      </w:r>
      <w:r w:rsidRPr="00C312F5">
        <w:rPr>
          <w:rFonts w:ascii="Arial" w:hAnsi="Arial" w:cs="Arial"/>
          <w:lang w:eastAsia="ar-SA"/>
        </w:rPr>
        <w:t xml:space="preserve"> Муниципальной услуги</w:t>
      </w:r>
    </w:p>
    <w:p w:rsidR="001B310A" w:rsidRPr="00C312F5" w:rsidRDefault="001B310A" w:rsidP="001B310A">
      <w:pPr>
        <w:jc w:val="right"/>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1B310A">
      <w:pPr>
        <w:jc w:val="right"/>
        <w:rPr>
          <w:rFonts w:ascii="Arial" w:hAnsi="Arial" w:cs="Arial"/>
        </w:rPr>
      </w:pPr>
      <w:r w:rsidRPr="00C312F5">
        <w:rPr>
          <w:rFonts w:ascii="Arial" w:hAnsi="Arial" w:cs="Arial"/>
        </w:rPr>
        <w:t xml:space="preserve">(за исключением земельных участков), находящегося </w:t>
      </w:r>
    </w:p>
    <w:p w:rsidR="001B310A" w:rsidRPr="00C312F5" w:rsidRDefault="001B310A" w:rsidP="001B310A">
      <w:pPr>
        <w:jc w:val="right"/>
        <w:rPr>
          <w:rFonts w:ascii="Arial" w:hAnsi="Arial" w:cs="Arial"/>
          <w:bCs/>
          <w:iCs/>
        </w:rPr>
      </w:pPr>
      <w:r w:rsidRPr="00C312F5">
        <w:rPr>
          <w:rFonts w:ascii="Arial" w:hAnsi="Arial" w:cs="Arial"/>
        </w:rPr>
        <w:t>в муниципальной собственности, без проведения торгов»</w:t>
      </w:r>
      <w:r w:rsidRPr="00C312F5">
        <w:rPr>
          <w:rFonts w:ascii="Arial" w:hAnsi="Arial" w:cs="Arial"/>
        </w:rPr>
        <w:cr/>
      </w:r>
    </w:p>
    <w:p w:rsidR="001B310A" w:rsidRPr="00C312F5" w:rsidRDefault="001B310A" w:rsidP="001B310A">
      <w:pPr>
        <w:pStyle w:val="1-"/>
        <w:spacing w:before="0" w:after="0" w:line="240" w:lineRule="auto"/>
        <w:rPr>
          <w:rFonts w:ascii="Arial" w:hAnsi="Arial" w:cs="Arial"/>
          <w:sz w:val="24"/>
          <w:szCs w:val="24"/>
        </w:rPr>
      </w:pPr>
      <w:r w:rsidRPr="00C312F5">
        <w:rPr>
          <w:rFonts w:ascii="Arial" w:hAnsi="Arial" w:cs="Arial"/>
          <w:sz w:val="24"/>
          <w:szCs w:val="24"/>
        </w:rPr>
        <w:t>Перечень и содержание административных действий, составляющих административные процедуры</w:t>
      </w:r>
      <w:bookmarkEnd w:id="286"/>
      <w:bookmarkEnd w:id="287"/>
      <w:bookmarkEnd w:id="288"/>
      <w:bookmarkEnd w:id="289"/>
      <w:bookmarkEnd w:id="290"/>
    </w:p>
    <w:p w:rsidR="001B310A" w:rsidRPr="00C312F5" w:rsidRDefault="001B310A" w:rsidP="001B310A">
      <w:pPr>
        <w:pStyle w:val="16"/>
        <w:jc w:val="center"/>
        <w:rPr>
          <w:rFonts w:ascii="Arial" w:hAnsi="Arial" w:cs="Arial"/>
          <w:sz w:val="24"/>
          <w:szCs w:val="24"/>
        </w:rPr>
      </w:pPr>
      <w:bookmarkStart w:id="291" w:name="_Toc441496582"/>
      <w:bookmarkStart w:id="292" w:name="_Toc438110054"/>
      <w:bookmarkStart w:id="293" w:name="_Toc437973312"/>
      <w:bookmarkStart w:id="294" w:name="_Toc438376266"/>
      <w:r w:rsidRPr="00C312F5">
        <w:rPr>
          <w:rFonts w:ascii="Arial" w:hAnsi="Arial" w:cs="Arial"/>
          <w:sz w:val="24"/>
          <w:szCs w:val="24"/>
        </w:rPr>
        <w:t>1. Прием и регистрация документов, необходимых для предоставления Муниципальной услуги</w:t>
      </w:r>
      <w:bookmarkEnd w:id="291"/>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2126"/>
        <w:gridCol w:w="2410"/>
        <w:gridCol w:w="1842"/>
        <w:gridCol w:w="5670"/>
      </w:tblGrid>
      <w:tr w:rsidR="001B310A" w:rsidRPr="00C312F5" w:rsidTr="004113E0">
        <w:trPr>
          <w:tblHeader/>
        </w:trPr>
        <w:tc>
          <w:tcPr>
            <w:tcW w:w="426" w:type="dxa"/>
          </w:tcPr>
          <w:bookmarkEnd w:id="292"/>
          <w:bookmarkEnd w:id="293"/>
          <w:bookmarkEnd w:id="294"/>
          <w:p w:rsidR="001B310A" w:rsidRPr="00C312F5" w:rsidRDefault="001B310A" w:rsidP="004113E0">
            <w:pPr>
              <w:pStyle w:val="ConsPlusNormal0"/>
              <w:suppressAutoHyphens/>
              <w:spacing w:after="200" w:line="276" w:lineRule="auto"/>
              <w:jc w:val="center"/>
              <w:rPr>
                <w:sz w:val="24"/>
                <w:szCs w:val="24"/>
              </w:rPr>
            </w:pPr>
            <w:r w:rsidRPr="00C312F5">
              <w:rPr>
                <w:sz w:val="24"/>
                <w:szCs w:val="24"/>
              </w:rPr>
              <w:t>№ п/п</w:t>
            </w:r>
          </w:p>
        </w:tc>
        <w:tc>
          <w:tcPr>
            <w:tcW w:w="1843" w:type="dxa"/>
            <w:shd w:val="clear" w:color="auto" w:fill="auto"/>
          </w:tcPr>
          <w:p w:rsidR="001B310A" w:rsidRPr="00C312F5" w:rsidRDefault="001B310A" w:rsidP="004113E0">
            <w:pPr>
              <w:pStyle w:val="ConsPlusNormal0"/>
              <w:suppressAutoHyphens/>
              <w:spacing w:after="200" w:line="276" w:lineRule="auto"/>
              <w:jc w:val="center"/>
              <w:rPr>
                <w:b/>
                <w:sz w:val="24"/>
                <w:szCs w:val="24"/>
              </w:rPr>
            </w:pPr>
            <w:r w:rsidRPr="00C312F5">
              <w:rPr>
                <w:b/>
                <w:sz w:val="24"/>
                <w:szCs w:val="24"/>
              </w:rPr>
              <w:t>Место выполнения процедуры/ используемая ИС</w:t>
            </w:r>
          </w:p>
        </w:tc>
        <w:tc>
          <w:tcPr>
            <w:tcW w:w="2126" w:type="dxa"/>
            <w:shd w:val="clear" w:color="auto" w:fill="auto"/>
          </w:tcPr>
          <w:p w:rsidR="001B310A" w:rsidRPr="00C312F5" w:rsidRDefault="001B310A" w:rsidP="004113E0">
            <w:pPr>
              <w:pStyle w:val="ConsPlusNormal0"/>
              <w:suppressAutoHyphens/>
              <w:spacing w:after="200" w:line="276" w:lineRule="auto"/>
              <w:jc w:val="center"/>
              <w:rPr>
                <w:b/>
                <w:sz w:val="24"/>
                <w:szCs w:val="24"/>
              </w:rPr>
            </w:pPr>
            <w:r w:rsidRPr="00C312F5">
              <w:rPr>
                <w:b/>
                <w:sz w:val="24"/>
                <w:szCs w:val="24"/>
              </w:rPr>
              <w:t>Административные действия</w:t>
            </w:r>
          </w:p>
        </w:tc>
        <w:tc>
          <w:tcPr>
            <w:tcW w:w="2410" w:type="dxa"/>
            <w:shd w:val="clear" w:color="auto" w:fill="auto"/>
          </w:tcPr>
          <w:p w:rsidR="001B310A" w:rsidRPr="00C312F5" w:rsidRDefault="001B310A" w:rsidP="004113E0">
            <w:pPr>
              <w:pStyle w:val="ConsPlusNormal0"/>
              <w:suppressAutoHyphens/>
              <w:spacing w:after="200" w:line="276" w:lineRule="auto"/>
              <w:jc w:val="center"/>
              <w:rPr>
                <w:b/>
                <w:sz w:val="24"/>
                <w:szCs w:val="24"/>
              </w:rPr>
            </w:pPr>
            <w:r w:rsidRPr="00C312F5">
              <w:rPr>
                <w:b/>
                <w:sz w:val="24"/>
                <w:szCs w:val="24"/>
              </w:rPr>
              <w:t>Средний срок выполнения</w:t>
            </w:r>
          </w:p>
        </w:tc>
        <w:tc>
          <w:tcPr>
            <w:tcW w:w="1842" w:type="dxa"/>
          </w:tcPr>
          <w:p w:rsidR="001B310A" w:rsidRPr="00C312F5" w:rsidRDefault="001B310A" w:rsidP="004113E0">
            <w:pPr>
              <w:pStyle w:val="ConsPlusNormal0"/>
              <w:suppressAutoHyphens/>
              <w:spacing w:after="200" w:line="276" w:lineRule="auto"/>
              <w:jc w:val="center"/>
              <w:rPr>
                <w:b/>
                <w:sz w:val="24"/>
                <w:szCs w:val="24"/>
              </w:rPr>
            </w:pPr>
            <w:r w:rsidRPr="00C312F5">
              <w:rPr>
                <w:b/>
                <w:sz w:val="24"/>
                <w:szCs w:val="24"/>
              </w:rPr>
              <w:t>Трудоемкость</w:t>
            </w:r>
          </w:p>
        </w:tc>
        <w:tc>
          <w:tcPr>
            <w:tcW w:w="5670" w:type="dxa"/>
            <w:shd w:val="clear" w:color="auto" w:fill="auto"/>
          </w:tcPr>
          <w:p w:rsidR="001B310A" w:rsidRPr="00C312F5" w:rsidRDefault="001B310A" w:rsidP="004113E0">
            <w:pPr>
              <w:pStyle w:val="ConsPlusNormal0"/>
              <w:suppressAutoHyphens/>
              <w:spacing w:after="200" w:line="276" w:lineRule="auto"/>
              <w:jc w:val="center"/>
              <w:rPr>
                <w:b/>
                <w:sz w:val="24"/>
                <w:szCs w:val="24"/>
              </w:rPr>
            </w:pPr>
            <w:r w:rsidRPr="00C312F5">
              <w:rPr>
                <w:b/>
                <w:sz w:val="24"/>
                <w:szCs w:val="24"/>
              </w:rPr>
              <w:t>Содержание действия</w:t>
            </w:r>
          </w:p>
        </w:tc>
      </w:tr>
      <w:tr w:rsidR="001B310A" w:rsidRPr="00C312F5" w:rsidTr="004113E0">
        <w:tc>
          <w:tcPr>
            <w:tcW w:w="426" w:type="dxa"/>
            <w:vMerge w:val="restart"/>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43"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2</w:t>
            </w:r>
          </w:p>
        </w:tc>
        <w:tc>
          <w:tcPr>
            <w:tcW w:w="2126"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3</w:t>
            </w: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4</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5</w:t>
            </w:r>
          </w:p>
        </w:tc>
        <w:tc>
          <w:tcPr>
            <w:tcW w:w="567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6</w:t>
            </w:r>
          </w:p>
        </w:tc>
      </w:tr>
      <w:tr w:rsidR="001B310A" w:rsidRPr="00C312F5" w:rsidTr="004113E0">
        <w:trPr>
          <w:trHeight w:val="4214"/>
        </w:trPr>
        <w:tc>
          <w:tcPr>
            <w:tcW w:w="426" w:type="dxa"/>
            <w:vMerge/>
          </w:tcPr>
          <w:p w:rsidR="001B310A" w:rsidRPr="00C312F5" w:rsidRDefault="001B310A" w:rsidP="004113E0">
            <w:pPr>
              <w:pStyle w:val="ConsPlusNormal0"/>
              <w:suppressAutoHyphens/>
              <w:spacing w:line="276" w:lineRule="auto"/>
              <w:jc w:val="both"/>
              <w:rPr>
                <w:sz w:val="24"/>
                <w:szCs w:val="24"/>
              </w:rPr>
            </w:pPr>
          </w:p>
        </w:tc>
        <w:tc>
          <w:tcPr>
            <w:tcW w:w="1843"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РПГУ/Модуль оказания услуг ЕИС ОУ</w:t>
            </w:r>
          </w:p>
        </w:tc>
        <w:tc>
          <w:tcPr>
            <w:tcW w:w="2126"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Поступление и регистрация документов</w:t>
            </w:r>
          </w:p>
        </w:tc>
        <w:tc>
          <w:tcPr>
            <w:tcW w:w="2410"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Временных затрат не требует</w:t>
            </w:r>
          </w:p>
        </w:tc>
        <w:tc>
          <w:tcPr>
            <w:tcW w:w="1842" w:type="dxa"/>
          </w:tcPr>
          <w:p w:rsidR="001B310A" w:rsidRPr="00C312F5" w:rsidRDefault="001B310A" w:rsidP="004113E0">
            <w:pPr>
              <w:pStyle w:val="ConsPlusNormal0"/>
              <w:suppressAutoHyphens/>
              <w:jc w:val="both"/>
              <w:rPr>
                <w:sz w:val="24"/>
                <w:szCs w:val="24"/>
              </w:rPr>
            </w:pPr>
            <w:r w:rsidRPr="00C312F5">
              <w:rPr>
                <w:sz w:val="24"/>
                <w:szCs w:val="24"/>
              </w:rPr>
              <w:t>Нет</w:t>
            </w:r>
          </w:p>
        </w:tc>
        <w:tc>
          <w:tcPr>
            <w:tcW w:w="5670"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Заявитель (представитель Заявителя)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w:t>
            </w:r>
          </w:p>
          <w:p w:rsidR="001B310A" w:rsidRPr="00C312F5" w:rsidRDefault="001B310A" w:rsidP="004113E0">
            <w:pPr>
              <w:pStyle w:val="ConsPlusNormal0"/>
              <w:suppressAutoHyphens/>
              <w:jc w:val="both"/>
              <w:rPr>
                <w:sz w:val="24"/>
                <w:szCs w:val="24"/>
              </w:rPr>
            </w:pPr>
            <w:r w:rsidRPr="00C312F5">
              <w:rPr>
                <w:sz w:val="24"/>
                <w:szCs w:val="24"/>
              </w:rPr>
              <w:t>Сформированное Заявление Заявитель (представитель Заявителя, уполномоченный на подписание) отправляет вместе с электронными образами документов, указанных в подраздел 10 настоящего Административного регламента.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1B310A" w:rsidRPr="00C312F5" w:rsidRDefault="001B310A" w:rsidP="004113E0">
            <w:pPr>
              <w:pStyle w:val="ConsPlusNormal0"/>
              <w:suppressAutoHyphens/>
              <w:jc w:val="both"/>
              <w:rPr>
                <w:sz w:val="24"/>
                <w:szCs w:val="24"/>
              </w:rPr>
            </w:pPr>
            <w:r w:rsidRPr="00C312F5">
              <w:rPr>
                <w:sz w:val="24"/>
                <w:szCs w:val="24"/>
              </w:rPr>
              <w:t xml:space="preserve">Требования к документам в электронном виде установлены п. 22 настоящего </w:t>
            </w:r>
            <w:r w:rsidRPr="00C312F5">
              <w:rPr>
                <w:sz w:val="24"/>
                <w:szCs w:val="24"/>
              </w:rPr>
              <w:lastRenderedPageBreak/>
              <w:t xml:space="preserve">Административного регламента. Заявление и прилагаемые документы поступают в интегрированную с РПГУ Модуль оказания услуг ЕИС ОУ. </w:t>
            </w:r>
          </w:p>
          <w:p w:rsidR="001B310A" w:rsidRPr="00C312F5" w:rsidRDefault="001B310A" w:rsidP="004113E0">
            <w:pPr>
              <w:pStyle w:val="ConsPlusNormal0"/>
              <w:suppressAutoHyphens/>
              <w:jc w:val="both"/>
              <w:rPr>
                <w:sz w:val="24"/>
                <w:szCs w:val="24"/>
              </w:rPr>
            </w:pPr>
            <w:r w:rsidRPr="00C312F5">
              <w:rPr>
                <w:sz w:val="24"/>
                <w:szCs w:val="24"/>
              </w:rPr>
              <w:t>Осуществляется переход к административной процедуре «Обработка и предварительное рассмотрение документов».</w:t>
            </w:r>
          </w:p>
        </w:tc>
      </w:tr>
    </w:tbl>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r w:rsidRPr="00C312F5">
        <w:rPr>
          <w:rFonts w:ascii="Arial" w:hAnsi="Arial" w:cs="Arial"/>
        </w:rPr>
        <w:t>2. Обработка и предварительное рассмотрение документов.</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104"/>
        <w:gridCol w:w="1865"/>
        <w:gridCol w:w="2410"/>
        <w:gridCol w:w="1842"/>
        <w:gridCol w:w="5670"/>
      </w:tblGrid>
      <w:tr w:rsidR="001B310A" w:rsidRPr="00C312F5" w:rsidTr="004113E0">
        <w:trPr>
          <w:tblHeader/>
        </w:trPr>
        <w:tc>
          <w:tcPr>
            <w:tcW w:w="39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spacing w:line="276" w:lineRule="auto"/>
              <w:jc w:val="center"/>
              <w:rPr>
                <w:sz w:val="24"/>
                <w:szCs w:val="24"/>
              </w:rPr>
            </w:pPr>
            <w:r w:rsidRPr="00C312F5">
              <w:rPr>
                <w:sz w:val="24"/>
                <w:szCs w:val="24"/>
              </w:rPr>
              <w:t xml:space="preserve">№ п/п </w:t>
            </w:r>
          </w:p>
        </w:tc>
        <w:tc>
          <w:tcPr>
            <w:tcW w:w="2104"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Место выполнения процедуры/ используемая ИС</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Административные действия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Средний срок выполнения</w:t>
            </w:r>
          </w:p>
        </w:tc>
        <w:tc>
          <w:tcPr>
            <w:tcW w:w="184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jc w:val="center"/>
              <w:rPr>
                <w:sz w:val="24"/>
                <w:szCs w:val="24"/>
              </w:rPr>
            </w:pPr>
            <w:r w:rsidRPr="00C312F5">
              <w:rPr>
                <w:sz w:val="24"/>
                <w:szCs w:val="24"/>
              </w:rPr>
              <w:t>Трудоемкость</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Содержание действия</w:t>
            </w:r>
          </w:p>
        </w:tc>
      </w:tr>
      <w:tr w:rsidR="001B310A" w:rsidRPr="00C312F5" w:rsidTr="004113E0">
        <w:tc>
          <w:tcPr>
            <w:tcW w:w="39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2104"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2</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4</w:t>
            </w:r>
          </w:p>
        </w:tc>
        <w:tc>
          <w:tcPr>
            <w:tcW w:w="184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jc w:val="center"/>
              <w:rPr>
                <w:sz w:val="24"/>
                <w:szCs w:val="24"/>
              </w:rPr>
            </w:pPr>
            <w:r w:rsidRPr="00C312F5">
              <w:rPr>
                <w:sz w:val="24"/>
                <w:szCs w:val="24"/>
              </w:rPr>
              <w:t>5</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t>6</w:t>
            </w:r>
          </w:p>
        </w:tc>
      </w:tr>
      <w:tr w:rsidR="001B310A" w:rsidRPr="00C312F5" w:rsidTr="004113E0">
        <w:tc>
          <w:tcPr>
            <w:tcW w:w="392" w:type="dxa"/>
            <w:vMerge w:val="restart"/>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spacing w:line="276" w:lineRule="auto"/>
              <w:rPr>
                <w:sz w:val="24"/>
                <w:szCs w:val="24"/>
              </w:rPr>
            </w:pPr>
            <w:r w:rsidRPr="00C312F5">
              <w:rPr>
                <w:sz w:val="24"/>
                <w:szCs w:val="24"/>
              </w:rPr>
              <w:t>1</w:t>
            </w:r>
          </w:p>
          <w:p w:rsidR="001B310A" w:rsidRPr="00C312F5" w:rsidRDefault="001B310A" w:rsidP="004113E0">
            <w:pPr>
              <w:pStyle w:val="ConsPlusNormal0"/>
              <w:suppressAutoHyphens/>
              <w:spacing w:line="276" w:lineRule="auto"/>
              <w:jc w:val="center"/>
              <w:rPr>
                <w:sz w:val="24"/>
                <w:szCs w:val="24"/>
              </w:rPr>
            </w:pPr>
          </w:p>
          <w:p w:rsidR="001B310A" w:rsidRPr="00C312F5" w:rsidRDefault="001B310A" w:rsidP="004113E0">
            <w:pPr>
              <w:pStyle w:val="ConsPlusNormal0"/>
              <w:suppressAutoHyphens/>
              <w:spacing w:line="276" w:lineRule="auto"/>
              <w:jc w:val="center"/>
              <w:rPr>
                <w:sz w:val="24"/>
                <w:szCs w:val="24"/>
              </w:rPr>
            </w:pPr>
          </w:p>
        </w:tc>
        <w:tc>
          <w:tcPr>
            <w:tcW w:w="2104" w:type="dxa"/>
            <w:vMerge w:val="restart"/>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rPr>
                <w:sz w:val="24"/>
                <w:szCs w:val="24"/>
              </w:rPr>
            </w:pPr>
            <w:r w:rsidRPr="00C312F5">
              <w:rPr>
                <w:sz w:val="24"/>
                <w:szCs w:val="24"/>
              </w:rPr>
              <w:t>Комитет/Модуль оказания услуг ЕИС ОУ</w:t>
            </w:r>
          </w:p>
          <w:p w:rsidR="001B310A" w:rsidRPr="00C312F5" w:rsidRDefault="001B310A" w:rsidP="004113E0">
            <w:pPr>
              <w:pStyle w:val="ConsPlusNormal0"/>
              <w:suppressAutoHyphens/>
              <w:jc w:val="center"/>
              <w:rPr>
                <w:sz w:val="24"/>
                <w:szCs w:val="24"/>
              </w:rPr>
            </w:pPr>
          </w:p>
          <w:p w:rsidR="001B310A" w:rsidRPr="00C312F5" w:rsidRDefault="001B310A" w:rsidP="004113E0">
            <w:pPr>
              <w:pStyle w:val="ConsPlusNormal0"/>
              <w:suppressAutoHyphens/>
              <w:rPr>
                <w:sz w:val="24"/>
                <w:szCs w:val="24"/>
              </w:rPr>
            </w:pPr>
          </w:p>
          <w:p w:rsidR="001B310A" w:rsidRPr="00C312F5" w:rsidRDefault="001B310A" w:rsidP="004113E0">
            <w:pPr>
              <w:pStyle w:val="ConsPlusNormal0"/>
              <w:suppressAutoHyphens/>
              <w:jc w:val="center"/>
              <w:rPr>
                <w:sz w:val="24"/>
                <w:szCs w:val="24"/>
              </w:rPr>
            </w:pPr>
          </w:p>
        </w:tc>
        <w:tc>
          <w:tcPr>
            <w:tcW w:w="1865" w:type="dxa"/>
            <w:vMerge w:val="restart"/>
            <w:tcBorders>
              <w:top w:val="single" w:sz="4" w:space="0" w:color="auto"/>
              <w:left w:val="single" w:sz="4" w:space="0" w:color="auto"/>
              <w:right w:val="single" w:sz="4" w:space="0" w:color="auto"/>
            </w:tcBorders>
            <w:shd w:val="clear" w:color="auto" w:fill="auto"/>
          </w:tcPr>
          <w:p w:rsidR="001B310A" w:rsidRPr="00C312F5" w:rsidRDefault="001B310A" w:rsidP="004113E0">
            <w:pPr>
              <w:pStyle w:val="ConsPlusNormal0"/>
              <w:suppressAutoHyphens/>
              <w:jc w:val="both"/>
              <w:rPr>
                <w:sz w:val="24"/>
                <w:szCs w:val="24"/>
              </w:rPr>
            </w:pPr>
            <w:r w:rsidRPr="00C312F5">
              <w:rPr>
                <w:sz w:val="24"/>
                <w:szCs w:val="24"/>
              </w:rPr>
              <w:lastRenderedPageBreak/>
              <w:t xml:space="preserve">Проверка комплектности </w:t>
            </w:r>
            <w:r w:rsidRPr="00C312F5">
              <w:rPr>
                <w:sz w:val="24"/>
                <w:szCs w:val="24"/>
              </w:rPr>
              <w:lastRenderedPageBreak/>
              <w:t>представленных Заявителем (представителем Заявителя) электронных документов, поступивших через РПГУ</w:t>
            </w:r>
          </w:p>
          <w:p w:rsidR="001B310A" w:rsidRPr="00C312F5" w:rsidRDefault="001B310A" w:rsidP="004113E0">
            <w:pPr>
              <w:pStyle w:val="ConsPlusNormal0"/>
              <w:suppressAutoHyphens/>
              <w:spacing w:line="276" w:lineRule="auto"/>
              <w:jc w:val="both"/>
              <w:rPr>
                <w:sz w:val="24"/>
                <w:szCs w:val="24"/>
              </w:rPr>
            </w:pPr>
          </w:p>
        </w:tc>
        <w:tc>
          <w:tcPr>
            <w:tcW w:w="2410" w:type="dxa"/>
            <w:vMerge w:val="restart"/>
            <w:tcBorders>
              <w:top w:val="single" w:sz="4" w:space="0" w:color="auto"/>
              <w:left w:val="single" w:sz="4" w:space="0" w:color="auto"/>
              <w:right w:val="single" w:sz="4" w:space="0" w:color="auto"/>
            </w:tcBorders>
            <w:shd w:val="clear" w:color="auto" w:fill="auto"/>
          </w:tcPr>
          <w:p w:rsidR="001B310A" w:rsidRPr="00C312F5" w:rsidRDefault="001B310A" w:rsidP="004113E0">
            <w:pPr>
              <w:pStyle w:val="ConsPlusNormal0"/>
              <w:suppressAutoHyphens/>
              <w:jc w:val="center"/>
              <w:rPr>
                <w:sz w:val="24"/>
                <w:szCs w:val="24"/>
              </w:rPr>
            </w:pPr>
            <w:r w:rsidRPr="00C312F5">
              <w:rPr>
                <w:sz w:val="24"/>
                <w:szCs w:val="24"/>
              </w:rPr>
              <w:lastRenderedPageBreak/>
              <w:t xml:space="preserve">1 рабочий день </w:t>
            </w:r>
          </w:p>
          <w:p w:rsidR="001B310A" w:rsidRPr="00C312F5" w:rsidRDefault="001B310A" w:rsidP="004113E0">
            <w:pPr>
              <w:pStyle w:val="ConsPlusNormal0"/>
              <w:suppressAutoHyphens/>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pStyle w:val="ConsPlusNormal0"/>
              <w:suppressAutoHyphens/>
              <w:jc w:val="center"/>
              <w:rPr>
                <w:sz w:val="24"/>
                <w:szCs w:val="24"/>
              </w:rPr>
            </w:pPr>
            <w:r w:rsidRPr="00C312F5">
              <w:rPr>
                <w:sz w:val="24"/>
                <w:szCs w:val="24"/>
              </w:rPr>
              <w:t>до 15 минут</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tcPr>
          <w:p w:rsidR="001B310A" w:rsidRPr="00C312F5" w:rsidRDefault="001B310A" w:rsidP="004113E0">
            <w:pPr>
              <w:pStyle w:val="ConsPlusNormal0"/>
              <w:suppressAutoHyphens/>
              <w:jc w:val="both"/>
              <w:rPr>
                <w:sz w:val="24"/>
                <w:szCs w:val="24"/>
              </w:rPr>
            </w:pPr>
            <w:r w:rsidRPr="00C312F5">
              <w:rPr>
                <w:sz w:val="24"/>
                <w:szCs w:val="24"/>
              </w:rPr>
              <w:t xml:space="preserve">При поступлении документов в электронной форме с РПГУ специалист Комитета, ответственный за прием и проверку поступивших документов в целях </w:t>
            </w:r>
            <w:r w:rsidRPr="00C312F5">
              <w:rPr>
                <w:sz w:val="24"/>
                <w:szCs w:val="24"/>
              </w:rPr>
              <w:lastRenderedPageBreak/>
              <w:t>предоставления Муниципальной услуги проводит предварительную проверку.</w:t>
            </w:r>
          </w:p>
          <w:p w:rsidR="001B310A" w:rsidRPr="00C312F5" w:rsidRDefault="001B310A" w:rsidP="004113E0">
            <w:pPr>
              <w:pStyle w:val="ConsPlusNormal0"/>
              <w:suppressAutoHyphens/>
              <w:jc w:val="both"/>
              <w:rPr>
                <w:sz w:val="24"/>
                <w:szCs w:val="24"/>
              </w:rPr>
            </w:pPr>
            <w:r w:rsidRPr="00C312F5">
              <w:rPr>
                <w:sz w:val="24"/>
                <w:szCs w:val="24"/>
              </w:rPr>
              <w:t>1) устанавливает предмет обращения, полномочия представителя Заявителя;</w:t>
            </w:r>
          </w:p>
          <w:p w:rsidR="001B310A" w:rsidRPr="00C312F5" w:rsidRDefault="001B310A" w:rsidP="004113E0">
            <w:pPr>
              <w:pStyle w:val="ConsPlusNormal0"/>
              <w:suppressAutoHyphens/>
              <w:jc w:val="both"/>
              <w:rPr>
                <w:sz w:val="24"/>
                <w:szCs w:val="24"/>
              </w:rPr>
            </w:pPr>
            <w:r w:rsidRPr="00C312F5">
              <w:rPr>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1B310A" w:rsidRPr="00C312F5" w:rsidRDefault="001B310A" w:rsidP="004113E0">
            <w:pPr>
              <w:pStyle w:val="ConsPlusNormal0"/>
              <w:suppressAutoHyphens/>
              <w:jc w:val="both"/>
              <w:rPr>
                <w:sz w:val="24"/>
                <w:szCs w:val="24"/>
              </w:rPr>
            </w:pPr>
            <w:r w:rsidRPr="00C312F5">
              <w:rPr>
                <w:sz w:val="24"/>
                <w:szCs w:val="24"/>
              </w:rPr>
              <w:t>В случае наличия оснований, предусмотренных подразделом 12 настоящего Административного регламента</w:t>
            </w:r>
            <w:r>
              <w:rPr>
                <w:sz w:val="24"/>
                <w:szCs w:val="24"/>
              </w:rPr>
              <w:t>,</w:t>
            </w:r>
            <w:r w:rsidRPr="00C312F5">
              <w:rPr>
                <w:sz w:val="24"/>
                <w:szCs w:val="24"/>
              </w:rPr>
              <w:t xml:space="preserve"> специалистом Комитета осуществляется уведомление Заявителя (представителя Заявителя) об отказе в приеме документов с указанием причин отказа не позднее первого рабочего дня, следующего за днем подачи Заявления через РПГУ.</w:t>
            </w:r>
          </w:p>
          <w:p w:rsidR="001B310A" w:rsidRPr="00C312F5" w:rsidRDefault="001B310A" w:rsidP="004113E0">
            <w:pPr>
              <w:pStyle w:val="ConsPlusNormal0"/>
              <w:suppressAutoHyphens/>
              <w:jc w:val="both"/>
              <w:rPr>
                <w:sz w:val="24"/>
                <w:szCs w:val="24"/>
              </w:rPr>
            </w:pPr>
            <w:r w:rsidRPr="00C312F5">
              <w:rPr>
                <w:sz w:val="24"/>
                <w:szCs w:val="24"/>
              </w:rPr>
              <w:t xml:space="preserve">В случае отсутствия оснований, предусмотренных подразделом 12 настоящего Административного регламента, специалист Комитета регистрирует Заявление в Модуле оказания услуг ЕИС ОУ. 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p>
        </w:tc>
      </w:tr>
      <w:tr w:rsidR="001B310A" w:rsidRPr="00C312F5" w:rsidTr="004113E0">
        <w:tc>
          <w:tcPr>
            <w:tcW w:w="392" w:type="dxa"/>
            <w:vMerge/>
            <w:tcBorders>
              <w:top w:val="single" w:sz="4" w:space="0" w:color="auto"/>
            </w:tcBorders>
          </w:tcPr>
          <w:p w:rsidR="001B310A" w:rsidRPr="00C312F5" w:rsidRDefault="001B310A" w:rsidP="004113E0">
            <w:pPr>
              <w:pStyle w:val="ConsPlusNormal0"/>
              <w:suppressAutoHyphens/>
              <w:spacing w:line="276" w:lineRule="auto"/>
              <w:jc w:val="both"/>
              <w:rPr>
                <w:sz w:val="24"/>
                <w:szCs w:val="24"/>
              </w:rPr>
            </w:pPr>
          </w:p>
        </w:tc>
        <w:tc>
          <w:tcPr>
            <w:tcW w:w="2104" w:type="dxa"/>
            <w:vMerge/>
            <w:tcBorders>
              <w:top w:val="single" w:sz="4" w:space="0" w:color="auto"/>
              <w:right w:val="single" w:sz="4" w:space="0" w:color="auto"/>
            </w:tcBorders>
            <w:shd w:val="clear" w:color="auto" w:fill="auto"/>
          </w:tcPr>
          <w:p w:rsidR="001B310A" w:rsidRPr="00C312F5" w:rsidRDefault="001B310A" w:rsidP="004113E0">
            <w:pPr>
              <w:pStyle w:val="ConsPlusNormal0"/>
              <w:suppressAutoHyphens/>
              <w:spacing w:line="276" w:lineRule="auto"/>
              <w:jc w:val="both"/>
              <w:rPr>
                <w:sz w:val="24"/>
                <w:szCs w:val="24"/>
              </w:rPr>
            </w:pPr>
          </w:p>
        </w:tc>
        <w:tc>
          <w:tcPr>
            <w:tcW w:w="1865" w:type="dxa"/>
            <w:vMerge/>
            <w:tcBorders>
              <w:left w:val="single" w:sz="4" w:space="0" w:color="auto"/>
              <w:right w:val="single" w:sz="4" w:space="0" w:color="auto"/>
            </w:tcBorders>
            <w:shd w:val="clear" w:color="auto" w:fill="auto"/>
          </w:tcPr>
          <w:p w:rsidR="001B310A" w:rsidRPr="00C312F5" w:rsidRDefault="001B310A" w:rsidP="004113E0">
            <w:pPr>
              <w:pStyle w:val="ConsPlusNormal0"/>
              <w:suppressAutoHyphens/>
              <w:spacing w:line="276" w:lineRule="auto"/>
              <w:jc w:val="both"/>
              <w:rPr>
                <w:sz w:val="24"/>
                <w:szCs w:val="24"/>
              </w:rPr>
            </w:pPr>
          </w:p>
        </w:tc>
        <w:tc>
          <w:tcPr>
            <w:tcW w:w="2410" w:type="dxa"/>
            <w:vMerge/>
            <w:tcBorders>
              <w:left w:val="single" w:sz="4" w:space="0" w:color="auto"/>
              <w:right w:val="single" w:sz="4" w:space="0" w:color="auto"/>
            </w:tcBorders>
            <w:shd w:val="clear" w:color="auto" w:fill="auto"/>
          </w:tcPr>
          <w:p w:rsidR="001B310A" w:rsidRPr="00C312F5" w:rsidRDefault="001B310A" w:rsidP="004113E0">
            <w:pPr>
              <w:pStyle w:val="ConsPlusNormal0"/>
              <w:suppressAutoHyphens/>
              <w:spacing w:line="276" w:lineRule="auto"/>
              <w:jc w:val="center"/>
              <w:rPr>
                <w:sz w:val="24"/>
                <w:szCs w:val="24"/>
              </w:rPr>
            </w:pPr>
          </w:p>
        </w:tc>
        <w:tc>
          <w:tcPr>
            <w:tcW w:w="1842" w:type="dxa"/>
            <w:tcBorders>
              <w:top w:val="single" w:sz="4" w:space="0" w:color="auto"/>
              <w:left w:val="single" w:sz="4" w:space="0" w:color="auto"/>
            </w:tcBorders>
          </w:tcPr>
          <w:p w:rsidR="001B310A" w:rsidRPr="00C312F5" w:rsidRDefault="001B310A" w:rsidP="004113E0">
            <w:pPr>
              <w:pStyle w:val="ConsPlusNormal0"/>
              <w:suppressAutoHyphens/>
              <w:spacing w:line="276" w:lineRule="auto"/>
              <w:rPr>
                <w:sz w:val="24"/>
                <w:szCs w:val="24"/>
              </w:rPr>
            </w:pPr>
          </w:p>
        </w:tc>
        <w:tc>
          <w:tcPr>
            <w:tcW w:w="5670" w:type="dxa"/>
            <w:vMerge/>
            <w:tcBorders>
              <w:top w:val="single" w:sz="4" w:space="0" w:color="auto"/>
            </w:tcBorders>
            <w:shd w:val="clear" w:color="auto" w:fill="auto"/>
          </w:tcPr>
          <w:p w:rsidR="001B310A" w:rsidRPr="00C312F5" w:rsidRDefault="001B310A" w:rsidP="004113E0">
            <w:pPr>
              <w:pStyle w:val="ConsPlusNormal0"/>
              <w:suppressAutoHyphens/>
              <w:spacing w:line="276" w:lineRule="auto"/>
              <w:jc w:val="both"/>
              <w:rPr>
                <w:sz w:val="24"/>
                <w:szCs w:val="24"/>
              </w:rPr>
            </w:pPr>
          </w:p>
        </w:tc>
      </w:tr>
    </w:tbl>
    <w:p w:rsidR="001B310A" w:rsidRPr="00C312F5" w:rsidRDefault="001B310A" w:rsidP="001B310A">
      <w:pPr>
        <w:rPr>
          <w:rFonts w:ascii="Arial" w:hAnsi="Arial" w:cs="Arial"/>
        </w:rPr>
      </w:pPr>
    </w:p>
    <w:p w:rsidR="001B310A" w:rsidRPr="00C312F5" w:rsidRDefault="001B310A" w:rsidP="001B310A">
      <w:pPr>
        <w:jc w:val="center"/>
        <w:rPr>
          <w:rFonts w:ascii="Arial" w:hAnsi="Arial" w:cs="Arial"/>
        </w:rPr>
      </w:pPr>
      <w:r w:rsidRPr="00C312F5">
        <w:rPr>
          <w:rFonts w:ascii="Arial" w:hAnsi="Arial" w:cs="Arial"/>
        </w:rPr>
        <w:lastRenderedPageBreak/>
        <w:t>3. Формирование и направление межведомственных запросов в органы (организации), участвующие в предоставлении Муниципальной услуги.</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1985"/>
        <w:gridCol w:w="2410"/>
        <w:gridCol w:w="1842"/>
        <w:gridCol w:w="5670"/>
      </w:tblGrid>
      <w:tr w:rsidR="001B310A" w:rsidRPr="00C312F5" w:rsidTr="004113E0">
        <w:trPr>
          <w:tblHeader/>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w:t>
            </w:r>
          </w:p>
          <w:p w:rsidR="001B310A" w:rsidRPr="00C312F5" w:rsidRDefault="001B310A" w:rsidP="004113E0">
            <w:pPr>
              <w:pStyle w:val="ConsPlusNormal0"/>
              <w:suppressAutoHyphens/>
              <w:spacing w:line="276" w:lineRule="auto"/>
              <w:jc w:val="center"/>
              <w:rPr>
                <w:sz w:val="24"/>
                <w:szCs w:val="24"/>
              </w:rPr>
            </w:pPr>
            <w:r w:rsidRPr="00C312F5">
              <w:rPr>
                <w:sz w:val="24"/>
                <w:szCs w:val="24"/>
              </w:rPr>
              <w:t>п/п</w:t>
            </w:r>
          </w:p>
        </w:tc>
        <w:tc>
          <w:tcPr>
            <w:tcW w:w="1836"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Место выполнения процедуры/используемая ИС</w:t>
            </w:r>
          </w:p>
        </w:tc>
        <w:tc>
          <w:tcPr>
            <w:tcW w:w="1985"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Административные действия</w:t>
            </w: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Средний срок выполнения</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Трудоемкость</w:t>
            </w:r>
          </w:p>
        </w:tc>
        <w:tc>
          <w:tcPr>
            <w:tcW w:w="567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Содержание действия</w:t>
            </w:r>
          </w:p>
        </w:tc>
      </w:tr>
      <w:tr w:rsidR="001B310A" w:rsidRPr="00C312F5" w:rsidTr="004113E0">
        <w:trPr>
          <w:tblHeader/>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36"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2</w:t>
            </w:r>
          </w:p>
        </w:tc>
        <w:tc>
          <w:tcPr>
            <w:tcW w:w="1985"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3</w:t>
            </w:r>
          </w:p>
        </w:tc>
        <w:tc>
          <w:tcPr>
            <w:tcW w:w="2410"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4</w:t>
            </w:r>
          </w:p>
        </w:tc>
        <w:tc>
          <w:tcPr>
            <w:tcW w:w="1842"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5</w:t>
            </w:r>
          </w:p>
        </w:tc>
        <w:tc>
          <w:tcPr>
            <w:tcW w:w="5670"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6</w:t>
            </w:r>
          </w:p>
        </w:tc>
      </w:tr>
      <w:tr w:rsidR="001B310A" w:rsidRPr="00C312F5" w:rsidTr="004113E0">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36" w:type="dxa"/>
            <w:shd w:val="clear" w:color="auto" w:fill="auto"/>
          </w:tcPr>
          <w:p w:rsidR="001B310A" w:rsidRPr="00C312F5" w:rsidRDefault="001B310A" w:rsidP="004113E0">
            <w:pPr>
              <w:pStyle w:val="ConsPlusNormal0"/>
              <w:suppressAutoHyphens/>
              <w:rPr>
                <w:sz w:val="24"/>
                <w:szCs w:val="24"/>
              </w:rPr>
            </w:pPr>
            <w:r w:rsidRPr="00C312F5">
              <w:rPr>
                <w:sz w:val="24"/>
                <w:szCs w:val="24"/>
              </w:rPr>
              <w:t>Комитет/Модуль оказания услуг ЕИС ОУ</w:t>
            </w:r>
          </w:p>
        </w:tc>
        <w:tc>
          <w:tcPr>
            <w:tcW w:w="1985" w:type="dxa"/>
            <w:shd w:val="clear" w:color="auto" w:fill="auto"/>
          </w:tcPr>
          <w:p w:rsidR="001B310A" w:rsidRPr="00C312F5" w:rsidRDefault="001B310A" w:rsidP="004113E0">
            <w:pPr>
              <w:widowControl w:val="0"/>
              <w:jc w:val="both"/>
              <w:rPr>
                <w:rFonts w:ascii="Arial" w:hAnsi="Arial" w:cs="Arial"/>
              </w:rPr>
            </w:pPr>
            <w:bookmarkStart w:id="295" w:name="_Toc446601983"/>
            <w:r w:rsidRPr="00C312F5">
              <w:rPr>
                <w:rFonts w:ascii="Arial" w:hAnsi="Arial" w:cs="Arial"/>
              </w:rPr>
              <w:t>Определение состава документов, подлежащих запросу.</w:t>
            </w:r>
          </w:p>
          <w:p w:rsidR="001B310A" w:rsidRPr="00C312F5" w:rsidRDefault="001B310A" w:rsidP="004113E0">
            <w:pPr>
              <w:widowControl w:val="0"/>
              <w:jc w:val="both"/>
              <w:rPr>
                <w:rFonts w:ascii="Arial" w:hAnsi="Arial" w:cs="Arial"/>
              </w:rPr>
            </w:pPr>
            <w:r w:rsidRPr="00C312F5">
              <w:rPr>
                <w:rFonts w:ascii="Arial" w:hAnsi="Arial" w:cs="Arial"/>
              </w:rPr>
              <w:t>Направление межведомственных запросов.</w:t>
            </w:r>
            <w:bookmarkEnd w:id="295"/>
          </w:p>
          <w:p w:rsidR="001B310A" w:rsidRPr="00C312F5" w:rsidRDefault="001B310A" w:rsidP="004113E0">
            <w:pPr>
              <w:pStyle w:val="ConsPlusNormal0"/>
              <w:suppressAutoHyphens/>
              <w:jc w:val="both"/>
              <w:rPr>
                <w:sz w:val="24"/>
                <w:szCs w:val="24"/>
              </w:rPr>
            </w:pP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тот же рабочий день</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5 минут</w:t>
            </w:r>
          </w:p>
        </w:tc>
        <w:tc>
          <w:tcPr>
            <w:tcW w:w="5670"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Если отсутствуют необходимые для предоставления Муниципальной услуги документы (сведения), указанные в подразделе 11 настоящего Административного регламента, специалист Комитета, ответственный за осуществление межведомственного взаимодействия, осуществляет формирование и направление межведомственных запросов.</w:t>
            </w:r>
          </w:p>
          <w:p w:rsidR="001B310A" w:rsidRPr="00C312F5" w:rsidRDefault="001B310A" w:rsidP="004113E0">
            <w:pPr>
              <w:pStyle w:val="ConsPlusNormal0"/>
              <w:suppressAutoHyphens/>
              <w:jc w:val="both"/>
              <w:rPr>
                <w:sz w:val="24"/>
                <w:szCs w:val="24"/>
              </w:rPr>
            </w:pPr>
          </w:p>
        </w:tc>
      </w:tr>
      <w:tr w:rsidR="001B310A" w:rsidRPr="00C312F5" w:rsidTr="004113E0">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2</w:t>
            </w:r>
          </w:p>
        </w:tc>
        <w:tc>
          <w:tcPr>
            <w:tcW w:w="1836" w:type="dxa"/>
            <w:shd w:val="clear" w:color="auto" w:fill="auto"/>
          </w:tcPr>
          <w:p w:rsidR="001B310A" w:rsidRPr="00C312F5" w:rsidRDefault="001B310A" w:rsidP="004113E0">
            <w:pPr>
              <w:pStyle w:val="ConsPlusNormal0"/>
              <w:suppressAutoHyphens/>
              <w:rPr>
                <w:sz w:val="24"/>
                <w:szCs w:val="24"/>
              </w:rPr>
            </w:pPr>
            <w:r w:rsidRPr="00C312F5">
              <w:rPr>
                <w:sz w:val="24"/>
                <w:szCs w:val="24"/>
              </w:rPr>
              <w:t>Комитет</w:t>
            </w:r>
          </w:p>
        </w:tc>
        <w:tc>
          <w:tcPr>
            <w:tcW w:w="1985"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Контроль предоставления результата запросов</w:t>
            </w: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До 5 рабочих дней</w:t>
            </w:r>
          </w:p>
        </w:tc>
        <w:tc>
          <w:tcPr>
            <w:tcW w:w="1842" w:type="dxa"/>
          </w:tcPr>
          <w:p w:rsidR="001B310A" w:rsidRPr="00C312F5" w:rsidRDefault="001B310A" w:rsidP="004113E0">
            <w:pPr>
              <w:ind w:firstLine="425"/>
              <w:rPr>
                <w:rFonts w:ascii="Arial" w:hAnsi="Arial" w:cs="Arial"/>
              </w:rPr>
            </w:pPr>
            <w:r>
              <w:rPr>
                <w:rFonts w:ascii="Arial" w:hAnsi="Arial" w:cs="Arial"/>
              </w:rPr>
              <w:t xml:space="preserve">До  </w:t>
            </w:r>
            <w:r w:rsidRPr="00C312F5">
              <w:rPr>
                <w:rFonts w:ascii="Arial" w:hAnsi="Arial" w:cs="Arial"/>
              </w:rPr>
              <w:t>5 рабочих дней</w:t>
            </w:r>
          </w:p>
        </w:tc>
        <w:tc>
          <w:tcPr>
            <w:tcW w:w="5670" w:type="dxa"/>
            <w:shd w:val="clear" w:color="auto" w:fill="auto"/>
          </w:tcPr>
          <w:p w:rsidR="001B310A" w:rsidRPr="00C312F5" w:rsidRDefault="001B310A" w:rsidP="004113E0">
            <w:pPr>
              <w:ind w:firstLine="425"/>
              <w:jc w:val="both"/>
              <w:rPr>
                <w:rFonts w:ascii="Arial" w:hAnsi="Arial" w:cs="Arial"/>
              </w:rPr>
            </w:pPr>
            <w:r w:rsidRPr="00C312F5">
              <w:rPr>
                <w:rFonts w:ascii="Arial" w:hAnsi="Arial" w:cs="Arial"/>
              </w:rPr>
              <w:t>Проверка поступления ответов на межведомственные запросы.</w:t>
            </w:r>
          </w:p>
          <w:p w:rsidR="001B310A" w:rsidRPr="00C312F5" w:rsidRDefault="001B310A" w:rsidP="004113E0">
            <w:pPr>
              <w:ind w:firstLine="425"/>
              <w:jc w:val="both"/>
              <w:rPr>
                <w:rFonts w:ascii="Arial" w:hAnsi="Arial" w:cs="Arial"/>
              </w:rPr>
            </w:pPr>
            <w:r w:rsidRPr="00C312F5">
              <w:rPr>
                <w:rFonts w:ascii="Arial" w:hAnsi="Arial" w:cs="Arial"/>
              </w:rPr>
              <w:t>Ответы на межведомственные запросы поступают в Модуль оказания услуг ЕИС ОУ.</w:t>
            </w:r>
          </w:p>
          <w:p w:rsidR="001B310A" w:rsidRPr="00C312F5" w:rsidRDefault="001B310A" w:rsidP="004113E0">
            <w:pPr>
              <w:ind w:firstLine="425"/>
              <w:jc w:val="both"/>
              <w:rPr>
                <w:rFonts w:ascii="Arial" w:hAnsi="Arial" w:cs="Arial"/>
              </w:rPr>
            </w:pPr>
            <w:r w:rsidRPr="00C312F5">
              <w:rPr>
                <w:rFonts w:ascii="Arial" w:hAnsi="Arial" w:cs="Arial"/>
              </w:rPr>
              <w:t>При поступлении ответов на запросы осуществляется переход к административной процедуре «Принятие решения».</w:t>
            </w:r>
          </w:p>
          <w:p w:rsidR="001B310A" w:rsidRPr="00C312F5" w:rsidRDefault="001B310A" w:rsidP="004113E0">
            <w:pPr>
              <w:pStyle w:val="ConsPlusNormal0"/>
              <w:suppressAutoHyphens/>
              <w:jc w:val="both"/>
              <w:rPr>
                <w:sz w:val="24"/>
                <w:szCs w:val="24"/>
              </w:rPr>
            </w:pPr>
          </w:p>
        </w:tc>
      </w:tr>
    </w:tbl>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r w:rsidRPr="00C312F5">
        <w:rPr>
          <w:rFonts w:ascii="Arial" w:hAnsi="Arial" w:cs="Arial"/>
        </w:rPr>
        <w:t>4. Принятие решения.</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1985"/>
        <w:gridCol w:w="2410"/>
        <w:gridCol w:w="1842"/>
        <w:gridCol w:w="5670"/>
      </w:tblGrid>
      <w:tr w:rsidR="001B310A" w:rsidRPr="00C312F5" w:rsidTr="004113E0">
        <w:trPr>
          <w:tblHeader/>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lastRenderedPageBreak/>
              <w:t>№</w:t>
            </w:r>
          </w:p>
          <w:p w:rsidR="001B310A" w:rsidRPr="00C312F5" w:rsidRDefault="001B310A" w:rsidP="004113E0">
            <w:pPr>
              <w:pStyle w:val="ConsPlusNormal0"/>
              <w:suppressAutoHyphens/>
              <w:spacing w:line="276" w:lineRule="auto"/>
              <w:jc w:val="center"/>
              <w:rPr>
                <w:sz w:val="24"/>
                <w:szCs w:val="24"/>
              </w:rPr>
            </w:pPr>
            <w:r w:rsidRPr="00C312F5">
              <w:rPr>
                <w:sz w:val="24"/>
                <w:szCs w:val="24"/>
              </w:rPr>
              <w:t>п/п</w:t>
            </w:r>
          </w:p>
        </w:tc>
        <w:tc>
          <w:tcPr>
            <w:tcW w:w="1836"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Место выполнения процедуры/используемая ИС</w:t>
            </w:r>
          </w:p>
        </w:tc>
        <w:tc>
          <w:tcPr>
            <w:tcW w:w="1985"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Административные действия</w:t>
            </w: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Средний срок выполнения</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Трудоемкость</w:t>
            </w:r>
          </w:p>
        </w:tc>
        <w:tc>
          <w:tcPr>
            <w:tcW w:w="567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Содержание действия</w:t>
            </w:r>
          </w:p>
        </w:tc>
      </w:tr>
      <w:tr w:rsidR="001B310A" w:rsidRPr="00C312F5" w:rsidTr="004113E0">
        <w:trPr>
          <w:trHeight w:val="731"/>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36" w:type="dxa"/>
            <w:shd w:val="clear" w:color="auto" w:fill="auto"/>
          </w:tcPr>
          <w:p w:rsidR="001B310A" w:rsidRPr="00C312F5" w:rsidRDefault="001B310A" w:rsidP="004113E0">
            <w:pPr>
              <w:pStyle w:val="ConsPlusNormal0"/>
              <w:suppressAutoHyphens/>
              <w:rPr>
                <w:sz w:val="24"/>
                <w:szCs w:val="24"/>
              </w:rPr>
            </w:pPr>
            <w:r w:rsidRPr="00C312F5">
              <w:rPr>
                <w:sz w:val="24"/>
                <w:szCs w:val="24"/>
              </w:rPr>
              <w:t>Комитет/Модуль оказания услуг ЕИС ОУ</w:t>
            </w:r>
          </w:p>
        </w:tc>
        <w:tc>
          <w:tcPr>
            <w:tcW w:w="1985" w:type="dxa"/>
            <w:shd w:val="clear" w:color="auto" w:fill="auto"/>
          </w:tcPr>
          <w:p w:rsidR="001B310A" w:rsidRPr="00C312F5" w:rsidRDefault="001B310A" w:rsidP="004113E0">
            <w:pPr>
              <w:tabs>
                <w:tab w:val="left" w:pos="142"/>
              </w:tabs>
              <w:spacing w:before="60" w:after="60"/>
              <w:contextualSpacing/>
              <w:jc w:val="both"/>
              <w:rPr>
                <w:rFonts w:ascii="Arial" w:hAnsi="Arial" w:cs="Arial"/>
              </w:rPr>
            </w:pPr>
            <w:r w:rsidRPr="00C312F5">
              <w:rPr>
                <w:rFonts w:ascii="Arial" w:eastAsia="Calibri" w:hAnsi="Arial" w:cs="Arial"/>
              </w:rPr>
              <w:t xml:space="preserve">Подготовка решения о предоставлении Муниципальной услуги </w:t>
            </w:r>
          </w:p>
        </w:tc>
        <w:tc>
          <w:tcPr>
            <w:tcW w:w="2410"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 xml:space="preserve">2 рабочих дня </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15 минут</w:t>
            </w:r>
          </w:p>
        </w:tc>
        <w:tc>
          <w:tcPr>
            <w:tcW w:w="5670" w:type="dxa"/>
            <w:shd w:val="clear" w:color="auto" w:fill="auto"/>
          </w:tcPr>
          <w:p w:rsidR="001B310A" w:rsidRPr="00C312F5" w:rsidRDefault="001B310A" w:rsidP="004113E0">
            <w:pPr>
              <w:pStyle w:val="ConsPlusNormal0"/>
              <w:suppressAutoHyphens/>
              <w:jc w:val="both"/>
              <w:rPr>
                <w:sz w:val="24"/>
                <w:szCs w:val="24"/>
              </w:rPr>
            </w:pPr>
            <w:r w:rsidRPr="00C312F5">
              <w:rPr>
                <w:sz w:val="24"/>
                <w:szCs w:val="24"/>
              </w:rPr>
              <w:t>Специалист Комитета,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1B310A" w:rsidRPr="00C312F5" w:rsidRDefault="001B310A" w:rsidP="004113E0">
            <w:pPr>
              <w:pStyle w:val="ConsPlusNormal0"/>
              <w:suppressAutoHyphens/>
              <w:jc w:val="both"/>
              <w:rPr>
                <w:sz w:val="24"/>
                <w:szCs w:val="24"/>
              </w:rPr>
            </w:pPr>
            <w:r w:rsidRPr="00C312F5">
              <w:rPr>
                <w:sz w:val="24"/>
                <w:szCs w:val="24"/>
              </w:rPr>
              <w:t>При наличии оснований для отказа в предоставлении Муниципальной услуги, подготавливается проект решения по форме, указанной в Приложении 5 к настоящему Административному регламенту.</w:t>
            </w:r>
          </w:p>
          <w:p w:rsidR="001B310A" w:rsidRPr="00C312F5" w:rsidRDefault="001B310A" w:rsidP="004113E0">
            <w:pPr>
              <w:widowControl w:val="0"/>
              <w:tabs>
                <w:tab w:val="left" w:pos="1276"/>
              </w:tabs>
              <w:spacing w:before="60" w:after="60"/>
              <w:jc w:val="both"/>
              <w:rPr>
                <w:rFonts w:ascii="Arial" w:eastAsia="Calibri" w:hAnsi="Arial" w:cs="Arial"/>
              </w:rPr>
            </w:pPr>
            <w:r w:rsidRPr="00C312F5">
              <w:rPr>
                <w:rFonts w:ascii="Arial" w:eastAsia="Calibri" w:hAnsi="Arial" w:cs="Arial"/>
              </w:rPr>
              <w:t>При отсутствии оснований для отказа в предоставлении Муниципальной услуги подготавливается результат предоставления Муниципальной услуги по форме, указанной в Приложении 4 к настоящему Административному регламенту. Результат предоставления Муниципальной услуги подписывается уполномоченным должностным лицом Администрации.</w:t>
            </w:r>
          </w:p>
          <w:p w:rsidR="001B310A" w:rsidRPr="00C312F5" w:rsidRDefault="001B310A" w:rsidP="004113E0">
            <w:pPr>
              <w:widowControl w:val="0"/>
              <w:tabs>
                <w:tab w:val="left" w:pos="1276"/>
              </w:tabs>
              <w:spacing w:before="60" w:after="60"/>
              <w:jc w:val="both"/>
              <w:rPr>
                <w:rFonts w:ascii="Arial" w:hAnsi="Arial" w:cs="Arial"/>
              </w:rPr>
            </w:pPr>
            <w:r w:rsidRPr="00C312F5">
              <w:rPr>
                <w:rFonts w:ascii="Arial" w:hAnsi="Arial" w:cs="Arial"/>
              </w:rPr>
              <w:t>Факт предоставления Муниципальной услуги фиксируется в Модуле оказания услуг ЕИС ОУ.</w:t>
            </w:r>
          </w:p>
          <w:p w:rsidR="001B310A" w:rsidRPr="00C312F5" w:rsidRDefault="001B310A" w:rsidP="004113E0">
            <w:pPr>
              <w:widowControl w:val="0"/>
              <w:tabs>
                <w:tab w:val="left" w:pos="1276"/>
              </w:tabs>
              <w:spacing w:before="60" w:after="60"/>
              <w:jc w:val="both"/>
              <w:rPr>
                <w:rFonts w:ascii="Arial" w:hAnsi="Arial" w:cs="Arial"/>
              </w:rPr>
            </w:pPr>
          </w:p>
        </w:tc>
      </w:tr>
    </w:tbl>
    <w:p w:rsidR="001B310A" w:rsidRPr="00C312F5" w:rsidRDefault="001B310A" w:rsidP="001B310A">
      <w:pP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p>
    <w:p w:rsidR="001B310A" w:rsidRPr="00C312F5" w:rsidRDefault="001B310A" w:rsidP="001B310A">
      <w:pPr>
        <w:jc w:val="center"/>
        <w:rPr>
          <w:rFonts w:ascii="Arial" w:hAnsi="Arial" w:cs="Arial"/>
        </w:rPr>
      </w:pPr>
      <w:r w:rsidRPr="00C312F5">
        <w:rPr>
          <w:rFonts w:ascii="Arial" w:hAnsi="Arial" w:cs="Arial"/>
        </w:rPr>
        <w:t>5. Направление результата.</w:t>
      </w:r>
    </w:p>
    <w:p w:rsidR="001B310A" w:rsidRPr="00C312F5" w:rsidRDefault="001B310A" w:rsidP="001B310A">
      <w:pPr>
        <w:rPr>
          <w:rFonts w:ascii="Arial" w:hAnsi="Arial" w:cs="Arial"/>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1985"/>
        <w:gridCol w:w="2410"/>
        <w:gridCol w:w="1842"/>
        <w:gridCol w:w="5670"/>
      </w:tblGrid>
      <w:tr w:rsidR="001B310A" w:rsidRPr="00C312F5" w:rsidTr="004113E0">
        <w:trPr>
          <w:tblHeader/>
        </w:trPr>
        <w:tc>
          <w:tcPr>
            <w:tcW w:w="540" w:type="dxa"/>
          </w:tcPr>
          <w:p w:rsidR="001B310A" w:rsidRPr="00C312F5" w:rsidRDefault="001B310A" w:rsidP="004113E0">
            <w:pPr>
              <w:pStyle w:val="ConsPlusNormal0"/>
              <w:suppressAutoHyphens/>
              <w:jc w:val="center"/>
              <w:rPr>
                <w:sz w:val="24"/>
                <w:szCs w:val="24"/>
              </w:rPr>
            </w:pPr>
            <w:r w:rsidRPr="00C312F5">
              <w:rPr>
                <w:sz w:val="24"/>
                <w:szCs w:val="24"/>
              </w:rPr>
              <w:t>№</w:t>
            </w:r>
          </w:p>
          <w:p w:rsidR="001B310A" w:rsidRPr="00C312F5" w:rsidRDefault="001B310A" w:rsidP="004113E0">
            <w:pPr>
              <w:pStyle w:val="ConsPlusNormal0"/>
              <w:suppressAutoHyphens/>
              <w:jc w:val="center"/>
              <w:rPr>
                <w:sz w:val="24"/>
                <w:szCs w:val="24"/>
              </w:rPr>
            </w:pPr>
            <w:r w:rsidRPr="00C312F5">
              <w:rPr>
                <w:sz w:val="24"/>
                <w:szCs w:val="24"/>
              </w:rPr>
              <w:t>п/п</w:t>
            </w:r>
          </w:p>
        </w:tc>
        <w:tc>
          <w:tcPr>
            <w:tcW w:w="1836"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Место выполнения процедуры/используемая ИС</w:t>
            </w:r>
          </w:p>
        </w:tc>
        <w:tc>
          <w:tcPr>
            <w:tcW w:w="1985"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Административные действия</w:t>
            </w:r>
          </w:p>
        </w:tc>
        <w:tc>
          <w:tcPr>
            <w:tcW w:w="241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Средний срок выполнения</w:t>
            </w:r>
          </w:p>
        </w:tc>
        <w:tc>
          <w:tcPr>
            <w:tcW w:w="1842" w:type="dxa"/>
          </w:tcPr>
          <w:p w:rsidR="001B310A" w:rsidRPr="00C312F5" w:rsidRDefault="001B310A" w:rsidP="004113E0">
            <w:pPr>
              <w:pStyle w:val="ConsPlusNormal0"/>
              <w:suppressAutoHyphens/>
              <w:jc w:val="center"/>
              <w:rPr>
                <w:sz w:val="24"/>
                <w:szCs w:val="24"/>
              </w:rPr>
            </w:pPr>
            <w:r w:rsidRPr="00C312F5">
              <w:rPr>
                <w:sz w:val="24"/>
                <w:szCs w:val="24"/>
              </w:rPr>
              <w:t>Трудоемкость</w:t>
            </w:r>
          </w:p>
        </w:tc>
        <w:tc>
          <w:tcPr>
            <w:tcW w:w="5670" w:type="dxa"/>
            <w:shd w:val="clear" w:color="auto" w:fill="auto"/>
          </w:tcPr>
          <w:p w:rsidR="001B310A" w:rsidRPr="00C312F5" w:rsidRDefault="001B310A" w:rsidP="004113E0">
            <w:pPr>
              <w:pStyle w:val="ConsPlusNormal0"/>
              <w:suppressAutoHyphens/>
              <w:jc w:val="center"/>
              <w:rPr>
                <w:sz w:val="24"/>
                <w:szCs w:val="24"/>
              </w:rPr>
            </w:pPr>
            <w:r w:rsidRPr="00C312F5">
              <w:rPr>
                <w:sz w:val="24"/>
                <w:szCs w:val="24"/>
              </w:rPr>
              <w:t>Содержание действия</w:t>
            </w:r>
          </w:p>
        </w:tc>
      </w:tr>
      <w:tr w:rsidR="001B310A" w:rsidRPr="00C312F5" w:rsidTr="004113E0">
        <w:trPr>
          <w:tblHeader/>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36"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2</w:t>
            </w:r>
          </w:p>
        </w:tc>
        <w:tc>
          <w:tcPr>
            <w:tcW w:w="1985"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3</w:t>
            </w:r>
          </w:p>
        </w:tc>
        <w:tc>
          <w:tcPr>
            <w:tcW w:w="2410"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4</w:t>
            </w:r>
          </w:p>
        </w:tc>
        <w:tc>
          <w:tcPr>
            <w:tcW w:w="1842"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5</w:t>
            </w:r>
          </w:p>
        </w:tc>
        <w:tc>
          <w:tcPr>
            <w:tcW w:w="5670" w:type="dxa"/>
            <w:shd w:val="clear" w:color="auto" w:fill="auto"/>
          </w:tcPr>
          <w:p w:rsidR="001B310A" w:rsidRPr="00C312F5" w:rsidRDefault="001B310A" w:rsidP="004113E0">
            <w:pPr>
              <w:pStyle w:val="ConsPlusNormal0"/>
              <w:suppressAutoHyphens/>
              <w:spacing w:line="276" w:lineRule="auto"/>
              <w:jc w:val="center"/>
              <w:rPr>
                <w:sz w:val="24"/>
                <w:szCs w:val="24"/>
              </w:rPr>
            </w:pPr>
            <w:r w:rsidRPr="00C312F5">
              <w:rPr>
                <w:sz w:val="24"/>
                <w:szCs w:val="24"/>
              </w:rPr>
              <w:t>6</w:t>
            </w:r>
          </w:p>
        </w:tc>
      </w:tr>
      <w:tr w:rsidR="001B310A" w:rsidRPr="00C312F5" w:rsidTr="004113E0">
        <w:trPr>
          <w:trHeight w:val="1597"/>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w:t>
            </w:r>
          </w:p>
        </w:tc>
        <w:tc>
          <w:tcPr>
            <w:tcW w:w="1836" w:type="dxa"/>
            <w:shd w:val="clear" w:color="auto" w:fill="auto"/>
          </w:tcPr>
          <w:p w:rsidR="001B310A" w:rsidRPr="00C312F5" w:rsidRDefault="001B310A" w:rsidP="004113E0">
            <w:pPr>
              <w:pStyle w:val="ConsPlusNormal0"/>
              <w:suppressAutoHyphens/>
              <w:spacing w:line="276" w:lineRule="auto"/>
              <w:rPr>
                <w:sz w:val="24"/>
                <w:szCs w:val="24"/>
              </w:rPr>
            </w:pPr>
            <w:r w:rsidRPr="00C312F5">
              <w:rPr>
                <w:sz w:val="24"/>
                <w:szCs w:val="24"/>
              </w:rPr>
              <w:t>Комитет/Модуль оказания услуг ЕИС ОУ</w:t>
            </w:r>
          </w:p>
        </w:tc>
        <w:tc>
          <w:tcPr>
            <w:tcW w:w="1985" w:type="dxa"/>
            <w:shd w:val="clear" w:color="auto" w:fill="auto"/>
          </w:tcPr>
          <w:p w:rsidR="001B310A" w:rsidRPr="00C312F5" w:rsidRDefault="001B310A" w:rsidP="004113E0">
            <w:pPr>
              <w:pStyle w:val="ConsPlusNormal0"/>
              <w:suppressAutoHyphens/>
              <w:spacing w:line="276" w:lineRule="auto"/>
              <w:jc w:val="both"/>
              <w:rPr>
                <w:sz w:val="24"/>
                <w:szCs w:val="24"/>
              </w:rPr>
            </w:pPr>
            <w:r w:rsidRPr="00C312F5">
              <w:rPr>
                <w:sz w:val="24"/>
                <w:szCs w:val="24"/>
              </w:rPr>
              <w:t>Направление результата предоставления Муниципальной услуги в личный кабинет Заявителя (представителя Заявителя) на РПГУ</w:t>
            </w:r>
          </w:p>
        </w:tc>
        <w:tc>
          <w:tcPr>
            <w:tcW w:w="2410" w:type="dxa"/>
            <w:vMerge w:val="restart"/>
            <w:shd w:val="clear" w:color="auto" w:fill="auto"/>
          </w:tcPr>
          <w:p w:rsidR="001B310A" w:rsidRPr="00C312F5" w:rsidRDefault="001B310A" w:rsidP="004113E0">
            <w:pPr>
              <w:pStyle w:val="ConsPlusNormal0"/>
              <w:suppressAutoHyphens/>
              <w:spacing w:line="276" w:lineRule="auto"/>
              <w:jc w:val="both"/>
              <w:rPr>
                <w:sz w:val="24"/>
                <w:szCs w:val="24"/>
              </w:rPr>
            </w:pPr>
            <w:r w:rsidRPr="00C312F5">
              <w:rPr>
                <w:sz w:val="24"/>
                <w:szCs w:val="24"/>
              </w:rPr>
              <w:t xml:space="preserve">1 рабочий день </w:t>
            </w:r>
          </w:p>
        </w:tc>
        <w:tc>
          <w:tcPr>
            <w:tcW w:w="1842"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10 минут</w:t>
            </w:r>
          </w:p>
        </w:tc>
        <w:tc>
          <w:tcPr>
            <w:tcW w:w="5670" w:type="dxa"/>
            <w:shd w:val="clear" w:color="auto" w:fill="auto"/>
          </w:tcPr>
          <w:p w:rsidR="001B310A" w:rsidRPr="00C312F5" w:rsidRDefault="001B310A" w:rsidP="004113E0">
            <w:pPr>
              <w:pStyle w:val="ConsPlusNormal0"/>
              <w:suppressAutoHyphens/>
              <w:spacing w:line="276" w:lineRule="auto"/>
              <w:jc w:val="both"/>
              <w:rPr>
                <w:sz w:val="24"/>
                <w:szCs w:val="24"/>
              </w:rPr>
            </w:pPr>
            <w:r w:rsidRPr="00C312F5">
              <w:rPr>
                <w:sz w:val="24"/>
                <w:szCs w:val="24"/>
              </w:rPr>
              <w:t xml:space="preserve">Через РПГУ: </w:t>
            </w:r>
          </w:p>
          <w:p w:rsidR="001B310A" w:rsidRPr="00C312F5" w:rsidRDefault="001B310A" w:rsidP="007B67CD">
            <w:pPr>
              <w:pStyle w:val="ConsPlusNormal0"/>
              <w:widowControl/>
              <w:numPr>
                <w:ilvl w:val="0"/>
                <w:numId w:val="33"/>
              </w:numPr>
              <w:suppressAutoHyphens/>
              <w:spacing w:line="276" w:lineRule="auto"/>
              <w:jc w:val="both"/>
              <w:rPr>
                <w:sz w:val="24"/>
                <w:szCs w:val="24"/>
              </w:rPr>
            </w:pPr>
            <w:r w:rsidRPr="00C312F5">
              <w:rPr>
                <w:sz w:val="24"/>
                <w:szCs w:val="24"/>
              </w:rPr>
              <w:t>Результат в виде решения об отказе в предоставлении Муниципальной услуги, подписанный усиленной квалифицированной электронной подписью уполномоченного должностного лица Администрации, направляется в личный кабинет Заявителя (представителя Заявителя) на РПГУ.</w:t>
            </w:r>
          </w:p>
          <w:p w:rsidR="001B310A" w:rsidRPr="00C312F5" w:rsidRDefault="001B310A" w:rsidP="007B67CD">
            <w:pPr>
              <w:pStyle w:val="ConsPlusNormal0"/>
              <w:widowControl/>
              <w:numPr>
                <w:ilvl w:val="0"/>
                <w:numId w:val="33"/>
              </w:numPr>
              <w:suppressAutoHyphens/>
              <w:spacing w:after="200" w:line="276" w:lineRule="auto"/>
              <w:jc w:val="both"/>
              <w:rPr>
                <w:sz w:val="24"/>
                <w:szCs w:val="24"/>
              </w:rPr>
            </w:pPr>
            <w:r w:rsidRPr="00C312F5">
              <w:rPr>
                <w:sz w:val="24"/>
                <w:szCs w:val="24"/>
              </w:rPr>
              <w:t xml:space="preserve"> Направленный Заявителю (представителю Заявителя) результат фиксируется специалистом Комитета в Модуле оказания услуг ЕИС ОУ.</w:t>
            </w:r>
          </w:p>
        </w:tc>
      </w:tr>
      <w:tr w:rsidR="001B310A" w:rsidRPr="00C312F5" w:rsidTr="004113E0">
        <w:trPr>
          <w:trHeight w:val="1597"/>
        </w:trPr>
        <w:tc>
          <w:tcPr>
            <w:tcW w:w="540"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2</w:t>
            </w:r>
          </w:p>
        </w:tc>
        <w:tc>
          <w:tcPr>
            <w:tcW w:w="1836" w:type="dxa"/>
            <w:shd w:val="clear" w:color="auto" w:fill="auto"/>
          </w:tcPr>
          <w:p w:rsidR="001B310A" w:rsidRPr="00C312F5" w:rsidRDefault="001B310A" w:rsidP="004113E0">
            <w:pPr>
              <w:pStyle w:val="ConsPlusNormal0"/>
              <w:suppressAutoHyphens/>
              <w:spacing w:line="276" w:lineRule="auto"/>
              <w:rPr>
                <w:sz w:val="24"/>
                <w:szCs w:val="24"/>
              </w:rPr>
            </w:pPr>
            <w:r w:rsidRPr="00C312F5">
              <w:rPr>
                <w:sz w:val="24"/>
                <w:szCs w:val="24"/>
              </w:rPr>
              <w:t>МФЦ /Модуль МФЦ ЕИС ОУ</w:t>
            </w:r>
          </w:p>
        </w:tc>
        <w:tc>
          <w:tcPr>
            <w:tcW w:w="1985" w:type="dxa"/>
            <w:shd w:val="clear" w:color="auto" w:fill="auto"/>
          </w:tcPr>
          <w:p w:rsidR="001B310A" w:rsidRPr="00C312F5" w:rsidRDefault="001B310A" w:rsidP="004113E0">
            <w:pPr>
              <w:pStyle w:val="ConsPlusNormal0"/>
              <w:suppressAutoHyphens/>
              <w:spacing w:line="276" w:lineRule="auto"/>
              <w:rPr>
                <w:sz w:val="24"/>
                <w:szCs w:val="24"/>
              </w:rPr>
            </w:pPr>
            <w:r w:rsidRPr="00C312F5">
              <w:rPr>
                <w:sz w:val="24"/>
                <w:szCs w:val="24"/>
              </w:rPr>
              <w:t>Направление результата предоставления Муниципальной услуги в МФЦ для выдачи Заявителю (представител</w:t>
            </w:r>
            <w:r w:rsidRPr="00C312F5">
              <w:rPr>
                <w:sz w:val="24"/>
                <w:szCs w:val="24"/>
              </w:rPr>
              <w:lastRenderedPageBreak/>
              <w:t>ю Заявителя)</w:t>
            </w:r>
          </w:p>
        </w:tc>
        <w:tc>
          <w:tcPr>
            <w:tcW w:w="2410" w:type="dxa"/>
            <w:vMerge/>
            <w:shd w:val="clear" w:color="auto" w:fill="auto"/>
          </w:tcPr>
          <w:p w:rsidR="001B310A" w:rsidRPr="00C312F5" w:rsidRDefault="001B310A" w:rsidP="004113E0">
            <w:pPr>
              <w:pStyle w:val="ConsPlusNormal0"/>
              <w:suppressAutoHyphens/>
              <w:spacing w:line="276" w:lineRule="auto"/>
              <w:jc w:val="both"/>
              <w:rPr>
                <w:sz w:val="24"/>
                <w:szCs w:val="24"/>
              </w:rPr>
            </w:pPr>
          </w:p>
        </w:tc>
        <w:tc>
          <w:tcPr>
            <w:tcW w:w="1842" w:type="dxa"/>
          </w:tcPr>
          <w:p w:rsidR="001B310A" w:rsidRPr="00C312F5" w:rsidRDefault="001B310A" w:rsidP="004113E0">
            <w:pPr>
              <w:pStyle w:val="ConsPlusNormal0"/>
              <w:suppressAutoHyphens/>
              <w:spacing w:line="276" w:lineRule="auto"/>
              <w:jc w:val="center"/>
              <w:rPr>
                <w:sz w:val="24"/>
                <w:szCs w:val="24"/>
              </w:rPr>
            </w:pPr>
            <w:r w:rsidRPr="00C312F5">
              <w:rPr>
                <w:sz w:val="24"/>
                <w:szCs w:val="24"/>
              </w:rPr>
              <w:t>10 минут</w:t>
            </w:r>
          </w:p>
        </w:tc>
        <w:tc>
          <w:tcPr>
            <w:tcW w:w="5670" w:type="dxa"/>
            <w:shd w:val="clear" w:color="auto" w:fill="auto"/>
          </w:tcPr>
          <w:p w:rsidR="001B310A" w:rsidRPr="00C312F5" w:rsidRDefault="001B310A" w:rsidP="004113E0">
            <w:pPr>
              <w:pStyle w:val="ConsPlusNormal0"/>
              <w:suppressAutoHyphens/>
              <w:spacing w:line="276" w:lineRule="auto"/>
              <w:jc w:val="both"/>
              <w:rPr>
                <w:sz w:val="24"/>
                <w:szCs w:val="24"/>
              </w:rPr>
            </w:pPr>
            <w:r w:rsidRPr="00C312F5">
              <w:rPr>
                <w:sz w:val="24"/>
                <w:szCs w:val="24"/>
              </w:rPr>
              <w:t>Через МФЦ:</w:t>
            </w:r>
          </w:p>
          <w:p w:rsidR="001B310A" w:rsidRPr="00C312F5" w:rsidRDefault="001B310A" w:rsidP="007B67CD">
            <w:pPr>
              <w:pStyle w:val="ConsPlusNormal0"/>
              <w:widowControl/>
              <w:numPr>
                <w:ilvl w:val="0"/>
                <w:numId w:val="34"/>
              </w:numPr>
              <w:suppressAutoHyphens/>
              <w:spacing w:line="276" w:lineRule="auto"/>
              <w:jc w:val="both"/>
              <w:rPr>
                <w:sz w:val="24"/>
                <w:szCs w:val="24"/>
              </w:rPr>
            </w:pPr>
            <w:r w:rsidRPr="00C312F5">
              <w:rPr>
                <w:sz w:val="24"/>
                <w:szCs w:val="24"/>
              </w:rPr>
              <w:t>Договор выдается Заявителю (представителю Заявителя) по истечении срока, установленного для подготовки результата предоставления Муниципальной услуги.</w:t>
            </w:r>
          </w:p>
          <w:p w:rsidR="001B310A" w:rsidRPr="00C312F5" w:rsidRDefault="001B310A" w:rsidP="007B67CD">
            <w:pPr>
              <w:pStyle w:val="ConsPlusNormal0"/>
              <w:widowControl/>
              <w:numPr>
                <w:ilvl w:val="0"/>
                <w:numId w:val="34"/>
              </w:numPr>
              <w:suppressAutoHyphens/>
              <w:spacing w:line="276" w:lineRule="auto"/>
              <w:jc w:val="both"/>
              <w:rPr>
                <w:sz w:val="24"/>
                <w:szCs w:val="24"/>
              </w:rPr>
            </w:pPr>
            <w:r w:rsidRPr="00C312F5">
              <w:rPr>
                <w:sz w:val="24"/>
                <w:szCs w:val="24"/>
              </w:rPr>
              <w:t xml:space="preserve">Специалист МФЦ проверяет документ, удостоверяющий личность Заявителя (представителя Заявителя), а также документ, подтверждающий полномочия </w:t>
            </w:r>
            <w:r w:rsidRPr="00C312F5">
              <w:rPr>
                <w:sz w:val="24"/>
                <w:szCs w:val="24"/>
              </w:rPr>
              <w:lastRenderedPageBreak/>
              <w:t>представителя Заявителя, в случае обращения представителя Заявителя за результатом. После установления личности Заявителя (представителя Заявителя) специалист МФЦ выдает Заявителю (представителю Заявителя) Договор.</w:t>
            </w:r>
          </w:p>
          <w:p w:rsidR="001B310A" w:rsidRPr="00C312F5" w:rsidRDefault="001B310A" w:rsidP="007B67CD">
            <w:pPr>
              <w:pStyle w:val="ConsPlusNormal0"/>
              <w:widowControl/>
              <w:numPr>
                <w:ilvl w:val="0"/>
                <w:numId w:val="34"/>
              </w:numPr>
              <w:suppressAutoHyphens/>
              <w:spacing w:line="276" w:lineRule="auto"/>
              <w:jc w:val="both"/>
              <w:rPr>
                <w:sz w:val="24"/>
                <w:szCs w:val="24"/>
              </w:rPr>
            </w:pPr>
            <w:r w:rsidRPr="00C312F5">
              <w:rPr>
                <w:sz w:val="24"/>
                <w:szCs w:val="24"/>
              </w:rPr>
              <w:t>Проставляет отметку о выдаче Договора в Модуле МФЦ ЕИС ОУ.</w:t>
            </w:r>
          </w:p>
        </w:tc>
      </w:tr>
    </w:tbl>
    <w:p w:rsidR="001B310A" w:rsidRPr="00C312F5" w:rsidRDefault="001B310A" w:rsidP="001B310A">
      <w:pPr>
        <w:pStyle w:val="16"/>
        <w:jc w:val="center"/>
        <w:rPr>
          <w:rFonts w:ascii="Arial" w:hAnsi="Arial" w:cs="Arial"/>
          <w:sz w:val="24"/>
          <w:szCs w:val="24"/>
        </w:rPr>
      </w:pPr>
      <w:r w:rsidRPr="00C312F5">
        <w:rPr>
          <w:rFonts w:ascii="Arial" w:hAnsi="Arial" w:cs="Arial"/>
          <w:b/>
          <w:i/>
          <w:sz w:val="24"/>
          <w:szCs w:val="24"/>
        </w:rPr>
        <w:lastRenderedPageBreak/>
        <w:br w:type="page"/>
      </w:r>
      <w:bookmarkStart w:id="296" w:name="_Toc474850954"/>
      <w:r w:rsidRPr="00C312F5">
        <w:rPr>
          <w:rFonts w:ascii="Arial" w:hAnsi="Arial" w:cs="Arial"/>
          <w:sz w:val="24"/>
          <w:szCs w:val="24"/>
        </w:rPr>
        <w:lastRenderedPageBreak/>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296"/>
    </w:p>
    <w:p w:rsidR="001B310A" w:rsidRPr="00C312F5" w:rsidRDefault="001B310A" w:rsidP="007B67CD">
      <w:pPr>
        <w:numPr>
          <w:ilvl w:val="0"/>
          <w:numId w:val="35"/>
        </w:numPr>
        <w:autoSpaceDE w:val="0"/>
        <w:autoSpaceDN w:val="0"/>
        <w:adjustRightInd w:val="0"/>
        <w:spacing w:line="276" w:lineRule="auto"/>
        <w:jc w:val="center"/>
        <w:rPr>
          <w:rFonts w:ascii="Arial" w:hAnsi="Arial" w:cs="Arial"/>
        </w:rPr>
      </w:pPr>
      <w:r w:rsidRPr="00C312F5">
        <w:rPr>
          <w:rFonts w:ascii="Arial" w:hAnsi="Arial" w:cs="Arial"/>
        </w:rPr>
        <w:t>Прием Заявления и документов.</w:t>
      </w:r>
    </w:p>
    <w:p w:rsidR="001B310A" w:rsidRPr="00C312F5" w:rsidRDefault="001B310A" w:rsidP="001B310A">
      <w:pPr>
        <w:rPr>
          <w:rFonts w:ascii="Arial" w:hAnsi="Arial" w:cs="Arial"/>
          <w:i/>
        </w:rPr>
      </w:pPr>
    </w:p>
    <w:p w:rsidR="001B310A" w:rsidRPr="00C312F5" w:rsidRDefault="001B310A" w:rsidP="001B310A">
      <w:pPr>
        <w:pStyle w:val="aff"/>
        <w:jc w:val="center"/>
        <w:rPr>
          <w:rFonts w:ascii="Arial" w:hAnsi="Arial" w:cs="Arial"/>
          <w:sz w:val="24"/>
          <w:szCs w:val="24"/>
        </w:rPr>
      </w:pPr>
      <w:bookmarkStart w:id="297" w:name="_Toc474850956"/>
      <w:r w:rsidRPr="00C312F5">
        <w:rPr>
          <w:rFonts w:ascii="Arial" w:hAnsi="Arial" w:cs="Arial"/>
          <w:sz w:val="24"/>
          <w:szCs w:val="24"/>
        </w:rPr>
        <w:t>Порядок выполнения административных действий при обращении Заявителя (представителя Заявителя) через РПГУ за отзывом Заявления на предоставление Муниципальной услуги.</w:t>
      </w:r>
      <w:bookmarkEnd w:id="297"/>
    </w:p>
    <w:p w:rsidR="001B310A" w:rsidRPr="00C312F5" w:rsidRDefault="001B310A" w:rsidP="001B310A">
      <w:pPr>
        <w:jc w:val="center"/>
        <w:rPr>
          <w:rFonts w:ascii="Arial" w:hAnsi="Arial" w:cs="Arial"/>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2587"/>
        <w:gridCol w:w="2266"/>
        <w:gridCol w:w="2405"/>
        <w:gridCol w:w="4938"/>
      </w:tblGrid>
      <w:tr w:rsidR="001B310A" w:rsidRPr="00C312F5" w:rsidTr="004113E0">
        <w:trPr>
          <w:tblHeader/>
        </w:trPr>
        <w:tc>
          <w:tcPr>
            <w:tcW w:w="2405" w:type="dxa"/>
            <w:shd w:val="clear" w:color="auto" w:fill="auto"/>
          </w:tcPr>
          <w:p w:rsidR="001B310A" w:rsidRPr="00C312F5" w:rsidRDefault="001B310A" w:rsidP="004113E0">
            <w:pPr>
              <w:jc w:val="center"/>
              <w:rPr>
                <w:rFonts w:ascii="Arial" w:hAnsi="Arial" w:cs="Arial"/>
                <w:b/>
              </w:rPr>
            </w:pPr>
            <w:r w:rsidRPr="00C312F5">
              <w:rPr>
                <w:rFonts w:ascii="Arial" w:hAnsi="Arial" w:cs="Arial"/>
                <w:b/>
              </w:rPr>
              <w:t>Место выполнения процедуры/ используемая ИС</w:t>
            </w:r>
          </w:p>
        </w:tc>
        <w:tc>
          <w:tcPr>
            <w:tcW w:w="2552" w:type="dxa"/>
            <w:shd w:val="clear" w:color="auto" w:fill="auto"/>
          </w:tcPr>
          <w:p w:rsidR="001B310A" w:rsidRPr="00C312F5" w:rsidRDefault="001B310A" w:rsidP="004113E0">
            <w:pPr>
              <w:jc w:val="center"/>
              <w:rPr>
                <w:rFonts w:ascii="Arial" w:hAnsi="Arial" w:cs="Arial"/>
                <w:b/>
              </w:rPr>
            </w:pPr>
            <w:r w:rsidRPr="00C312F5">
              <w:rPr>
                <w:rFonts w:ascii="Arial" w:hAnsi="Arial" w:cs="Arial"/>
                <w:b/>
              </w:rPr>
              <w:t>Административные действия</w:t>
            </w:r>
          </w:p>
        </w:tc>
        <w:tc>
          <w:tcPr>
            <w:tcW w:w="2268" w:type="dxa"/>
            <w:shd w:val="clear" w:color="auto" w:fill="auto"/>
          </w:tcPr>
          <w:p w:rsidR="001B310A" w:rsidRPr="00C312F5" w:rsidRDefault="001B310A" w:rsidP="004113E0">
            <w:pPr>
              <w:jc w:val="center"/>
              <w:rPr>
                <w:rFonts w:ascii="Arial" w:hAnsi="Arial" w:cs="Arial"/>
                <w:b/>
              </w:rPr>
            </w:pPr>
            <w:r w:rsidRPr="00C312F5">
              <w:rPr>
                <w:rFonts w:ascii="Arial" w:hAnsi="Arial" w:cs="Arial"/>
                <w:b/>
              </w:rPr>
              <w:t>Средний рок выполнения</w:t>
            </w:r>
          </w:p>
        </w:tc>
        <w:tc>
          <w:tcPr>
            <w:tcW w:w="2409" w:type="dxa"/>
          </w:tcPr>
          <w:p w:rsidR="001B310A" w:rsidRPr="00C312F5" w:rsidRDefault="001B310A" w:rsidP="004113E0">
            <w:pPr>
              <w:jc w:val="center"/>
              <w:rPr>
                <w:rFonts w:ascii="Arial" w:hAnsi="Arial" w:cs="Arial"/>
                <w:b/>
              </w:rPr>
            </w:pPr>
            <w:r w:rsidRPr="00C312F5">
              <w:rPr>
                <w:rFonts w:ascii="Arial" w:hAnsi="Arial" w:cs="Arial"/>
                <w:b/>
              </w:rPr>
              <w:t>Трудоёмкость</w:t>
            </w:r>
          </w:p>
        </w:tc>
        <w:tc>
          <w:tcPr>
            <w:tcW w:w="4962" w:type="dxa"/>
            <w:shd w:val="clear" w:color="auto" w:fill="auto"/>
          </w:tcPr>
          <w:p w:rsidR="001B310A" w:rsidRPr="00C312F5" w:rsidRDefault="001B310A" w:rsidP="004113E0">
            <w:pPr>
              <w:jc w:val="center"/>
              <w:rPr>
                <w:rFonts w:ascii="Arial" w:hAnsi="Arial" w:cs="Arial"/>
                <w:b/>
              </w:rPr>
            </w:pPr>
            <w:r w:rsidRPr="00C312F5">
              <w:rPr>
                <w:rFonts w:ascii="Arial" w:hAnsi="Arial" w:cs="Arial"/>
                <w:b/>
              </w:rPr>
              <w:t>Содержание действия</w:t>
            </w:r>
          </w:p>
        </w:tc>
      </w:tr>
      <w:tr w:rsidR="001B310A" w:rsidRPr="00C312F5" w:rsidTr="004113E0">
        <w:tc>
          <w:tcPr>
            <w:tcW w:w="2405" w:type="dxa"/>
            <w:shd w:val="clear" w:color="auto" w:fill="auto"/>
          </w:tcPr>
          <w:p w:rsidR="001B310A" w:rsidRPr="00C312F5" w:rsidRDefault="001B310A" w:rsidP="004113E0">
            <w:pPr>
              <w:jc w:val="both"/>
              <w:rPr>
                <w:rFonts w:ascii="Arial" w:hAnsi="Arial" w:cs="Arial"/>
              </w:rPr>
            </w:pPr>
            <w:r w:rsidRPr="00C312F5">
              <w:rPr>
                <w:rFonts w:ascii="Arial" w:hAnsi="Arial" w:cs="Arial"/>
              </w:rPr>
              <w:t xml:space="preserve">РПГУ/ </w:t>
            </w:r>
          </w:p>
          <w:p w:rsidR="001B310A" w:rsidRPr="00C312F5" w:rsidRDefault="001B310A" w:rsidP="004113E0">
            <w:pPr>
              <w:jc w:val="both"/>
              <w:rPr>
                <w:rFonts w:ascii="Arial" w:hAnsi="Arial" w:cs="Arial"/>
              </w:rPr>
            </w:pPr>
            <w:r w:rsidRPr="00C312F5">
              <w:rPr>
                <w:rFonts w:ascii="Arial" w:hAnsi="Arial" w:cs="Arial"/>
              </w:rPr>
              <w:t>Модуль оказания услуг ЕИС ОУ</w:t>
            </w:r>
          </w:p>
        </w:tc>
        <w:tc>
          <w:tcPr>
            <w:tcW w:w="2552" w:type="dxa"/>
            <w:shd w:val="clear" w:color="auto" w:fill="auto"/>
          </w:tcPr>
          <w:p w:rsidR="001B310A" w:rsidRPr="00C312F5" w:rsidRDefault="001B310A" w:rsidP="004113E0">
            <w:pPr>
              <w:jc w:val="both"/>
              <w:rPr>
                <w:rFonts w:ascii="Arial" w:hAnsi="Arial" w:cs="Arial"/>
              </w:rPr>
            </w:pPr>
            <w:r w:rsidRPr="00C312F5">
              <w:rPr>
                <w:rFonts w:ascii="Arial" w:hAnsi="Arial" w:cs="Arial"/>
              </w:rPr>
              <w:t xml:space="preserve">Поступление документов </w:t>
            </w:r>
          </w:p>
        </w:tc>
        <w:tc>
          <w:tcPr>
            <w:tcW w:w="2268" w:type="dxa"/>
            <w:shd w:val="clear" w:color="auto" w:fill="auto"/>
          </w:tcPr>
          <w:p w:rsidR="001B310A" w:rsidRPr="00C312F5" w:rsidRDefault="001B310A" w:rsidP="004113E0">
            <w:pPr>
              <w:rPr>
                <w:rFonts w:ascii="Arial" w:hAnsi="Arial" w:cs="Arial"/>
              </w:rPr>
            </w:pPr>
            <w:r w:rsidRPr="00C312F5">
              <w:rPr>
                <w:rFonts w:ascii="Arial" w:hAnsi="Arial" w:cs="Arial"/>
              </w:rPr>
              <w:t xml:space="preserve">1 календарный день (не включается в общий срок предоставления Муниципальной услуги). </w:t>
            </w:r>
          </w:p>
        </w:tc>
        <w:tc>
          <w:tcPr>
            <w:tcW w:w="2409" w:type="dxa"/>
          </w:tcPr>
          <w:p w:rsidR="001B310A" w:rsidRPr="00C312F5" w:rsidRDefault="001B310A" w:rsidP="004113E0">
            <w:pPr>
              <w:jc w:val="center"/>
              <w:rPr>
                <w:rFonts w:ascii="Arial" w:hAnsi="Arial" w:cs="Arial"/>
              </w:rPr>
            </w:pPr>
            <w:r w:rsidRPr="00C312F5">
              <w:rPr>
                <w:rFonts w:ascii="Arial" w:hAnsi="Arial" w:cs="Arial"/>
              </w:rPr>
              <w:t>1 календарный день</w:t>
            </w:r>
          </w:p>
        </w:tc>
        <w:tc>
          <w:tcPr>
            <w:tcW w:w="4962" w:type="dxa"/>
            <w:shd w:val="clear" w:color="auto" w:fill="auto"/>
          </w:tcPr>
          <w:p w:rsidR="001B310A" w:rsidRPr="00C312F5" w:rsidRDefault="001B310A" w:rsidP="004113E0">
            <w:pPr>
              <w:ind w:firstLine="601"/>
              <w:jc w:val="both"/>
              <w:rPr>
                <w:rFonts w:ascii="Arial" w:hAnsi="Arial" w:cs="Arial"/>
              </w:rPr>
            </w:pPr>
            <w:r w:rsidRPr="00C312F5">
              <w:rPr>
                <w:rFonts w:ascii="Arial" w:hAnsi="Arial" w:cs="Arial"/>
              </w:rPr>
              <w:t>Заявитель (представитель Заявителя) вправе в электронном виде через личный кабинет РПГУ направить Заявление об отзыве.</w:t>
            </w:r>
          </w:p>
          <w:p w:rsidR="001B310A" w:rsidRPr="00C312F5" w:rsidRDefault="001B310A" w:rsidP="004113E0">
            <w:pPr>
              <w:widowControl w:val="0"/>
              <w:jc w:val="both"/>
              <w:rPr>
                <w:rFonts w:ascii="Arial" w:hAnsi="Arial" w:cs="Arial"/>
              </w:rPr>
            </w:pPr>
            <w:r w:rsidRPr="00C312F5">
              <w:rPr>
                <w:rFonts w:ascii="Arial" w:hAnsi="Arial" w:cs="Arial"/>
              </w:rPr>
              <w:t>Осуществляется переход к административной процедуре «Обработка и предварительное рассмотрение документов»</w:t>
            </w:r>
          </w:p>
        </w:tc>
      </w:tr>
    </w:tbl>
    <w:p w:rsidR="001B310A" w:rsidRPr="00C312F5" w:rsidRDefault="001B310A" w:rsidP="001B310A">
      <w:pPr>
        <w:jc w:val="both"/>
        <w:rPr>
          <w:rFonts w:ascii="Arial" w:hAnsi="Arial" w:cs="Arial"/>
          <w:b/>
        </w:rPr>
      </w:pPr>
    </w:p>
    <w:p w:rsidR="001B310A" w:rsidRPr="00C312F5" w:rsidRDefault="001B310A" w:rsidP="001B310A">
      <w:pPr>
        <w:pStyle w:val="16"/>
        <w:jc w:val="center"/>
        <w:rPr>
          <w:rFonts w:ascii="Arial" w:hAnsi="Arial" w:cs="Arial"/>
          <w:sz w:val="24"/>
          <w:szCs w:val="24"/>
        </w:rPr>
      </w:pPr>
      <w:bookmarkStart w:id="298" w:name="_Toc474850957"/>
      <w:r w:rsidRPr="00C312F5">
        <w:rPr>
          <w:rFonts w:ascii="Arial" w:hAnsi="Arial" w:cs="Arial"/>
          <w:sz w:val="24"/>
          <w:szCs w:val="24"/>
        </w:rPr>
        <w:t>2. Обработка и предварительное рассмотрение документов.</w:t>
      </w:r>
      <w:bookmarkEnd w:id="298"/>
    </w:p>
    <w:p w:rsidR="001B310A" w:rsidRPr="00C312F5" w:rsidRDefault="001B310A" w:rsidP="001B310A">
      <w:pPr>
        <w:jc w:val="both"/>
        <w:rPr>
          <w:rFonts w:ascii="Arial" w:hAnsi="Arial" w:cs="Arial"/>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1B310A" w:rsidRPr="00C312F5" w:rsidTr="004113E0">
        <w:tc>
          <w:tcPr>
            <w:tcW w:w="2532" w:type="dxa"/>
            <w:tcBorders>
              <w:top w:val="single" w:sz="4" w:space="0" w:color="auto"/>
              <w:left w:val="single" w:sz="4" w:space="0" w:color="auto"/>
              <w:bottom w:val="single" w:sz="4" w:space="0" w:color="auto"/>
              <w:right w:val="single" w:sz="4" w:space="0" w:color="auto"/>
            </w:tcBorders>
            <w:hideMark/>
          </w:tcPr>
          <w:p w:rsidR="001B310A" w:rsidRPr="00C312F5" w:rsidRDefault="001B310A" w:rsidP="004113E0">
            <w:pPr>
              <w:widowControl w:val="0"/>
              <w:jc w:val="center"/>
              <w:rPr>
                <w:rFonts w:ascii="Arial" w:hAnsi="Arial" w:cs="Arial"/>
                <w:b/>
              </w:rPr>
            </w:pPr>
            <w:r w:rsidRPr="00C312F5">
              <w:rPr>
                <w:rFonts w:ascii="Arial" w:hAnsi="Arial" w:cs="Arial"/>
                <w:b/>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1B310A" w:rsidRPr="00C312F5" w:rsidRDefault="001B310A" w:rsidP="004113E0">
            <w:pPr>
              <w:widowControl w:val="0"/>
              <w:jc w:val="center"/>
              <w:rPr>
                <w:rFonts w:ascii="Arial" w:hAnsi="Arial" w:cs="Arial"/>
                <w:b/>
              </w:rPr>
            </w:pPr>
            <w:r w:rsidRPr="00C312F5">
              <w:rPr>
                <w:rFonts w:ascii="Arial" w:hAnsi="Arial" w:cs="Arial"/>
                <w:b/>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center"/>
              <w:rPr>
                <w:rFonts w:ascii="Arial" w:hAnsi="Arial" w:cs="Arial"/>
                <w:b/>
              </w:rPr>
            </w:pPr>
            <w:r w:rsidRPr="00C312F5">
              <w:rPr>
                <w:rFonts w:ascii="Arial" w:hAnsi="Arial" w:cs="Arial"/>
                <w:b/>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center"/>
              <w:rPr>
                <w:rFonts w:ascii="Arial" w:hAnsi="Arial" w:cs="Arial"/>
                <w:b/>
              </w:rPr>
            </w:pPr>
            <w:r w:rsidRPr="00C312F5">
              <w:rPr>
                <w:rFonts w:ascii="Arial" w:hAnsi="Arial" w:cs="Arial"/>
                <w:b/>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1B310A" w:rsidRPr="00C312F5" w:rsidRDefault="001B310A" w:rsidP="004113E0">
            <w:pPr>
              <w:widowControl w:val="0"/>
              <w:jc w:val="center"/>
              <w:rPr>
                <w:rFonts w:ascii="Arial" w:hAnsi="Arial" w:cs="Arial"/>
                <w:b/>
              </w:rPr>
            </w:pPr>
            <w:r w:rsidRPr="00C312F5">
              <w:rPr>
                <w:rFonts w:ascii="Arial" w:hAnsi="Arial" w:cs="Arial"/>
                <w:b/>
              </w:rPr>
              <w:t>Содержание действия</w:t>
            </w:r>
          </w:p>
        </w:tc>
      </w:tr>
      <w:tr w:rsidR="001B310A" w:rsidRPr="00C312F5" w:rsidTr="004113E0">
        <w:trPr>
          <w:trHeight w:val="6899"/>
        </w:trPr>
        <w:tc>
          <w:tcPr>
            <w:tcW w:w="253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both"/>
              <w:rPr>
                <w:rFonts w:ascii="Arial" w:hAnsi="Arial" w:cs="Arial"/>
              </w:rPr>
            </w:pPr>
            <w:r w:rsidRPr="00C312F5">
              <w:rPr>
                <w:rFonts w:ascii="Arial" w:hAnsi="Arial" w:cs="Arial"/>
              </w:rPr>
              <w:lastRenderedPageBreak/>
              <w:t>Комитет/</w:t>
            </w:r>
          </w:p>
          <w:p w:rsidR="001B310A" w:rsidRPr="00C312F5" w:rsidRDefault="001B310A" w:rsidP="004113E0">
            <w:pPr>
              <w:widowControl w:val="0"/>
              <w:jc w:val="both"/>
              <w:rPr>
                <w:rFonts w:ascii="Arial" w:hAnsi="Arial" w:cs="Arial"/>
              </w:rPr>
            </w:pPr>
            <w:r w:rsidRPr="00C312F5">
              <w:rPr>
                <w:rFonts w:ascii="Arial" w:hAnsi="Arial" w:cs="Arial"/>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both"/>
              <w:rPr>
                <w:rFonts w:ascii="Arial" w:hAnsi="Arial" w:cs="Arial"/>
              </w:rPr>
            </w:pPr>
            <w:r w:rsidRPr="00C312F5">
              <w:rPr>
                <w:rFonts w:ascii="Arial" w:hAnsi="Arial" w:cs="Arial"/>
              </w:rPr>
              <w:t>Проверка комплектности представленных заявителем документов,</w:t>
            </w:r>
          </w:p>
          <w:p w:rsidR="001B310A" w:rsidRPr="00C312F5" w:rsidRDefault="001B310A" w:rsidP="004113E0">
            <w:pPr>
              <w:widowControl w:val="0"/>
              <w:jc w:val="both"/>
              <w:rPr>
                <w:rFonts w:ascii="Arial" w:hAnsi="Arial" w:cs="Arial"/>
              </w:rPr>
            </w:pPr>
            <w:r w:rsidRPr="00C312F5">
              <w:rPr>
                <w:rFonts w:ascii="Arial" w:hAnsi="Arial" w:cs="Arial"/>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center"/>
              <w:rPr>
                <w:rFonts w:ascii="Arial" w:hAnsi="Arial" w:cs="Arial"/>
              </w:rPr>
            </w:pPr>
          </w:p>
        </w:tc>
        <w:tc>
          <w:tcPr>
            <w:tcW w:w="2548" w:type="dxa"/>
            <w:tcBorders>
              <w:left w:val="single" w:sz="4" w:space="0" w:color="auto"/>
              <w:right w:val="single" w:sz="4" w:space="0" w:color="auto"/>
            </w:tcBorders>
          </w:tcPr>
          <w:p w:rsidR="001B310A" w:rsidRPr="00C312F5" w:rsidRDefault="001B310A" w:rsidP="004113E0">
            <w:pPr>
              <w:widowControl w:val="0"/>
              <w:jc w:val="center"/>
              <w:rPr>
                <w:rFonts w:ascii="Arial" w:hAnsi="Arial" w:cs="Arial"/>
              </w:rPr>
            </w:pPr>
            <w:r w:rsidRPr="00C312F5">
              <w:rPr>
                <w:rFonts w:ascii="Arial" w:hAnsi="Arial" w:cs="Arial"/>
              </w:rPr>
              <w:t>15 минут</w:t>
            </w:r>
          </w:p>
        </w:tc>
        <w:tc>
          <w:tcPr>
            <w:tcW w:w="4962" w:type="dxa"/>
            <w:tcBorders>
              <w:left w:val="single" w:sz="4" w:space="0" w:color="auto"/>
              <w:right w:val="single" w:sz="4" w:space="0" w:color="auto"/>
            </w:tcBorders>
          </w:tcPr>
          <w:p w:rsidR="001B310A" w:rsidRPr="00C312F5" w:rsidRDefault="001B310A" w:rsidP="004113E0">
            <w:pPr>
              <w:widowControl w:val="0"/>
              <w:ind w:firstLine="540"/>
              <w:jc w:val="both"/>
              <w:rPr>
                <w:rFonts w:ascii="Arial" w:hAnsi="Arial" w:cs="Arial"/>
              </w:rPr>
            </w:pPr>
            <w:r w:rsidRPr="00C312F5">
              <w:rPr>
                <w:rFonts w:ascii="Arial" w:hAnsi="Arial" w:cs="Arial"/>
              </w:rPr>
              <w:t>При поступлении Заявления об отзыве через РПГУ специалист Комитета, ответственный за прием и проверку поступивших документов.</w:t>
            </w:r>
          </w:p>
          <w:p w:rsidR="001B310A" w:rsidRPr="00C312F5" w:rsidRDefault="001B310A" w:rsidP="004113E0">
            <w:pPr>
              <w:widowControl w:val="0"/>
              <w:ind w:firstLine="540"/>
              <w:jc w:val="both"/>
              <w:rPr>
                <w:rFonts w:ascii="Arial" w:hAnsi="Arial" w:cs="Arial"/>
              </w:rPr>
            </w:pPr>
            <w:r w:rsidRPr="00C312F5">
              <w:rPr>
                <w:rFonts w:ascii="Arial" w:hAnsi="Arial" w:cs="Arial"/>
              </w:rPr>
              <w:t>1) проверяет правильность оформления Заявления об отзыве, комплектность представленных документов.</w:t>
            </w:r>
          </w:p>
          <w:p w:rsidR="001B310A" w:rsidRPr="00C312F5" w:rsidRDefault="001B310A" w:rsidP="004113E0">
            <w:pPr>
              <w:widowControl w:val="0"/>
              <w:ind w:firstLine="540"/>
              <w:jc w:val="both"/>
              <w:rPr>
                <w:rFonts w:ascii="Arial" w:hAnsi="Arial" w:cs="Arial"/>
              </w:rPr>
            </w:pPr>
            <w:r w:rsidRPr="00C312F5">
              <w:rPr>
                <w:rFonts w:ascii="Arial" w:hAnsi="Arial" w:cs="Arial"/>
              </w:rPr>
              <w:t>2) устанавливает принято ли решение на предоставление Муниципальной услуги.</w:t>
            </w:r>
          </w:p>
          <w:p w:rsidR="001B310A" w:rsidRPr="00C312F5" w:rsidRDefault="001B310A" w:rsidP="004113E0">
            <w:pPr>
              <w:widowControl w:val="0"/>
              <w:ind w:firstLine="540"/>
              <w:jc w:val="both"/>
              <w:rPr>
                <w:rFonts w:ascii="Arial" w:hAnsi="Arial" w:cs="Arial"/>
              </w:rPr>
            </w:pPr>
          </w:p>
        </w:tc>
      </w:tr>
      <w:tr w:rsidR="001B310A" w:rsidRPr="00C312F5" w:rsidTr="004113E0">
        <w:trPr>
          <w:trHeight w:val="3108"/>
        </w:trPr>
        <w:tc>
          <w:tcPr>
            <w:tcW w:w="2532"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both"/>
              <w:rPr>
                <w:rFonts w:ascii="Arial" w:hAnsi="Arial" w:cs="Arial"/>
              </w:rPr>
            </w:pPr>
            <w:r w:rsidRPr="00C312F5">
              <w:rPr>
                <w:rFonts w:ascii="Arial" w:hAnsi="Arial" w:cs="Arial"/>
              </w:rPr>
              <w:lastRenderedPageBreak/>
              <w:t>Комитет/</w:t>
            </w:r>
          </w:p>
          <w:p w:rsidR="001B310A" w:rsidRPr="00C312F5" w:rsidRDefault="001B310A" w:rsidP="004113E0">
            <w:pPr>
              <w:widowControl w:val="0"/>
              <w:jc w:val="both"/>
              <w:rPr>
                <w:rFonts w:ascii="Arial" w:hAnsi="Arial" w:cs="Arial"/>
              </w:rPr>
            </w:pPr>
            <w:r w:rsidRPr="00C312F5">
              <w:rPr>
                <w:rFonts w:ascii="Arial" w:hAnsi="Arial" w:cs="Arial"/>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rPr>
                <w:rFonts w:ascii="Arial" w:hAnsi="Arial" w:cs="Arial"/>
              </w:rPr>
            </w:pPr>
            <w:r w:rsidRPr="00C312F5">
              <w:rPr>
                <w:rFonts w:ascii="Arial" w:hAnsi="Arial" w:cs="Arial"/>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1B310A" w:rsidRPr="00C312F5" w:rsidRDefault="001B310A" w:rsidP="004113E0">
            <w:pPr>
              <w:widowControl w:val="0"/>
              <w:jc w:val="center"/>
              <w:rPr>
                <w:rFonts w:ascii="Arial" w:hAnsi="Arial" w:cs="Arial"/>
              </w:rPr>
            </w:pPr>
          </w:p>
        </w:tc>
        <w:tc>
          <w:tcPr>
            <w:tcW w:w="2548" w:type="dxa"/>
            <w:tcBorders>
              <w:left w:val="single" w:sz="4" w:space="0" w:color="auto"/>
              <w:right w:val="single" w:sz="4" w:space="0" w:color="auto"/>
            </w:tcBorders>
          </w:tcPr>
          <w:p w:rsidR="001B310A" w:rsidRPr="00C312F5" w:rsidRDefault="001B310A" w:rsidP="004113E0">
            <w:pPr>
              <w:widowControl w:val="0"/>
              <w:jc w:val="center"/>
              <w:rPr>
                <w:rFonts w:ascii="Arial" w:hAnsi="Arial" w:cs="Arial"/>
              </w:rPr>
            </w:pPr>
            <w:r w:rsidRPr="00C312F5">
              <w:rPr>
                <w:rFonts w:ascii="Arial" w:hAnsi="Arial" w:cs="Arial"/>
              </w:rPr>
              <w:t>10 минут</w:t>
            </w:r>
          </w:p>
        </w:tc>
        <w:tc>
          <w:tcPr>
            <w:tcW w:w="4962" w:type="dxa"/>
            <w:tcBorders>
              <w:left w:val="single" w:sz="4" w:space="0" w:color="auto"/>
              <w:right w:val="single" w:sz="4" w:space="0" w:color="auto"/>
            </w:tcBorders>
          </w:tcPr>
          <w:p w:rsidR="001B310A" w:rsidRPr="00C312F5" w:rsidRDefault="001B310A" w:rsidP="004113E0">
            <w:pPr>
              <w:widowControl w:val="0"/>
              <w:ind w:firstLine="540"/>
              <w:jc w:val="both"/>
              <w:rPr>
                <w:rFonts w:ascii="Arial" w:hAnsi="Arial" w:cs="Arial"/>
              </w:rPr>
            </w:pPr>
            <w:r w:rsidRPr="00C312F5">
              <w:rPr>
                <w:rFonts w:ascii="Arial" w:hAnsi="Arial" w:cs="Arial"/>
              </w:rPr>
              <w:t xml:space="preserve">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8 к настоящему Административному регламенту специалистом Комитета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 </w:t>
            </w:r>
          </w:p>
          <w:p w:rsidR="001B310A" w:rsidRPr="00C312F5" w:rsidRDefault="001B310A" w:rsidP="004113E0">
            <w:pPr>
              <w:widowControl w:val="0"/>
              <w:ind w:firstLine="540"/>
              <w:jc w:val="both"/>
              <w:rPr>
                <w:rFonts w:ascii="Arial" w:hAnsi="Arial" w:cs="Arial"/>
              </w:rPr>
            </w:pPr>
            <w:r w:rsidRPr="00C312F5">
              <w:rPr>
                <w:rFonts w:ascii="Arial" w:hAnsi="Arial" w:cs="Arial"/>
              </w:rPr>
              <w:t>В случае если отсутствуют основания отказа в приеме документов специалистом Комитета осуществляется переход к административной процедуре «Принятие решения».</w:t>
            </w:r>
          </w:p>
        </w:tc>
      </w:tr>
    </w:tbl>
    <w:p w:rsidR="001B310A" w:rsidRPr="00C312F5" w:rsidRDefault="001B310A" w:rsidP="001B310A">
      <w:pPr>
        <w:jc w:val="both"/>
        <w:rPr>
          <w:rFonts w:ascii="Arial" w:hAnsi="Arial" w:cs="Arial"/>
        </w:rPr>
      </w:pPr>
    </w:p>
    <w:p w:rsidR="001B310A" w:rsidRPr="00C312F5" w:rsidRDefault="001B310A" w:rsidP="001B310A">
      <w:pPr>
        <w:pStyle w:val="16"/>
        <w:jc w:val="center"/>
        <w:rPr>
          <w:rFonts w:ascii="Arial" w:hAnsi="Arial" w:cs="Arial"/>
          <w:sz w:val="24"/>
          <w:szCs w:val="24"/>
        </w:rPr>
      </w:pPr>
      <w:bookmarkStart w:id="299" w:name="_Toc474850958"/>
      <w:r w:rsidRPr="00C312F5">
        <w:rPr>
          <w:rFonts w:ascii="Arial" w:hAnsi="Arial" w:cs="Arial"/>
          <w:sz w:val="24"/>
          <w:szCs w:val="24"/>
        </w:rPr>
        <w:t>3. Принятие решения.</w:t>
      </w:r>
      <w:bookmarkEnd w:id="299"/>
    </w:p>
    <w:p w:rsidR="001B310A" w:rsidRPr="00C312F5" w:rsidRDefault="001B310A" w:rsidP="001B310A">
      <w:pPr>
        <w:jc w:val="center"/>
        <w:rPr>
          <w:rFonts w:ascii="Arial" w:hAnsi="Arial" w:cs="Arial"/>
          <w:b/>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172"/>
        <w:gridCol w:w="2512"/>
        <w:gridCol w:w="4842"/>
      </w:tblGrid>
      <w:tr w:rsidR="001B310A" w:rsidRPr="00C312F5" w:rsidTr="004113E0">
        <w:tc>
          <w:tcPr>
            <w:tcW w:w="2518" w:type="dxa"/>
          </w:tcPr>
          <w:p w:rsidR="001B310A" w:rsidRPr="00C312F5" w:rsidRDefault="001B310A" w:rsidP="004113E0">
            <w:pPr>
              <w:ind w:left="720"/>
              <w:jc w:val="center"/>
              <w:rPr>
                <w:rFonts w:ascii="Arial" w:eastAsia="Calibri" w:hAnsi="Arial" w:cs="Arial"/>
                <w:b/>
              </w:rPr>
            </w:pPr>
            <w:r w:rsidRPr="00C312F5">
              <w:rPr>
                <w:rFonts w:ascii="Arial" w:hAnsi="Arial" w:cs="Arial"/>
                <w:b/>
              </w:rPr>
              <w:t>Место выполнения процедуры/используемая ИС</w:t>
            </w:r>
          </w:p>
        </w:tc>
        <w:tc>
          <w:tcPr>
            <w:tcW w:w="2552" w:type="dxa"/>
          </w:tcPr>
          <w:p w:rsidR="001B310A" w:rsidRPr="00C312F5" w:rsidRDefault="001B310A" w:rsidP="004113E0">
            <w:pPr>
              <w:ind w:left="720"/>
              <w:jc w:val="center"/>
              <w:rPr>
                <w:rFonts w:ascii="Arial" w:eastAsia="Calibri" w:hAnsi="Arial" w:cs="Arial"/>
                <w:b/>
              </w:rPr>
            </w:pPr>
            <w:r w:rsidRPr="00C312F5">
              <w:rPr>
                <w:rFonts w:ascii="Arial" w:hAnsi="Arial" w:cs="Arial"/>
                <w:b/>
              </w:rPr>
              <w:t>Административные действия</w:t>
            </w:r>
          </w:p>
        </w:tc>
        <w:tc>
          <w:tcPr>
            <w:tcW w:w="2172" w:type="dxa"/>
          </w:tcPr>
          <w:p w:rsidR="001B310A" w:rsidRPr="00C312F5" w:rsidRDefault="001B310A" w:rsidP="004113E0">
            <w:pPr>
              <w:ind w:left="720"/>
              <w:jc w:val="center"/>
              <w:rPr>
                <w:rFonts w:ascii="Arial" w:eastAsia="Calibri" w:hAnsi="Arial" w:cs="Arial"/>
                <w:b/>
              </w:rPr>
            </w:pPr>
            <w:r w:rsidRPr="00C312F5">
              <w:rPr>
                <w:rFonts w:ascii="Arial" w:hAnsi="Arial" w:cs="Arial"/>
                <w:b/>
              </w:rPr>
              <w:t>Срок выполнения</w:t>
            </w:r>
          </w:p>
        </w:tc>
        <w:tc>
          <w:tcPr>
            <w:tcW w:w="2512" w:type="dxa"/>
          </w:tcPr>
          <w:p w:rsidR="001B310A" w:rsidRPr="00C312F5" w:rsidRDefault="001B310A" w:rsidP="004113E0">
            <w:pPr>
              <w:jc w:val="center"/>
              <w:rPr>
                <w:rFonts w:ascii="Arial" w:eastAsia="Calibri" w:hAnsi="Arial" w:cs="Arial"/>
                <w:b/>
              </w:rPr>
            </w:pPr>
            <w:r w:rsidRPr="00C312F5">
              <w:rPr>
                <w:rFonts w:ascii="Arial" w:hAnsi="Arial" w:cs="Arial"/>
                <w:b/>
              </w:rPr>
              <w:t>Трудоёмкость</w:t>
            </w:r>
          </w:p>
        </w:tc>
        <w:tc>
          <w:tcPr>
            <w:tcW w:w="4842" w:type="dxa"/>
          </w:tcPr>
          <w:p w:rsidR="001B310A" w:rsidRPr="00C312F5" w:rsidRDefault="001B310A" w:rsidP="004113E0">
            <w:pPr>
              <w:ind w:left="720"/>
              <w:jc w:val="center"/>
              <w:rPr>
                <w:rFonts w:ascii="Arial" w:eastAsia="Calibri" w:hAnsi="Arial" w:cs="Arial"/>
                <w:b/>
              </w:rPr>
            </w:pPr>
            <w:r w:rsidRPr="00C312F5">
              <w:rPr>
                <w:rFonts w:ascii="Arial" w:hAnsi="Arial" w:cs="Arial"/>
                <w:b/>
              </w:rPr>
              <w:t>Содержание действия</w:t>
            </w:r>
          </w:p>
        </w:tc>
      </w:tr>
      <w:tr w:rsidR="001B310A" w:rsidRPr="00C312F5" w:rsidTr="004113E0">
        <w:tc>
          <w:tcPr>
            <w:tcW w:w="2518" w:type="dxa"/>
            <w:vMerge w:val="restart"/>
          </w:tcPr>
          <w:p w:rsidR="001B310A" w:rsidRPr="00C312F5" w:rsidRDefault="001B310A" w:rsidP="004113E0">
            <w:pPr>
              <w:widowControl w:val="0"/>
              <w:rPr>
                <w:rFonts w:ascii="Arial" w:hAnsi="Arial" w:cs="Arial"/>
              </w:rPr>
            </w:pPr>
            <w:r w:rsidRPr="00C312F5">
              <w:rPr>
                <w:rFonts w:ascii="Arial" w:hAnsi="Arial" w:cs="Arial"/>
              </w:rPr>
              <w:t>Комитет/</w:t>
            </w:r>
          </w:p>
          <w:p w:rsidR="001B310A" w:rsidRPr="00C312F5" w:rsidRDefault="001B310A" w:rsidP="004113E0">
            <w:pPr>
              <w:rPr>
                <w:rFonts w:ascii="Arial" w:hAnsi="Arial" w:cs="Arial"/>
                <w:b/>
              </w:rPr>
            </w:pPr>
            <w:r w:rsidRPr="00C312F5">
              <w:rPr>
                <w:rFonts w:ascii="Arial" w:hAnsi="Arial" w:cs="Arial"/>
              </w:rPr>
              <w:t>Модуль оказания услуг ЕИС ОУ</w:t>
            </w:r>
          </w:p>
        </w:tc>
        <w:tc>
          <w:tcPr>
            <w:tcW w:w="2552" w:type="dxa"/>
          </w:tcPr>
          <w:p w:rsidR="001B310A" w:rsidRPr="00C312F5" w:rsidRDefault="001B310A" w:rsidP="004113E0">
            <w:pPr>
              <w:ind w:left="720"/>
              <w:jc w:val="center"/>
              <w:rPr>
                <w:rFonts w:ascii="Arial" w:hAnsi="Arial" w:cs="Arial"/>
                <w:b/>
              </w:rPr>
            </w:pPr>
            <w:r w:rsidRPr="00C312F5">
              <w:rPr>
                <w:rFonts w:ascii="Arial" w:hAnsi="Arial" w:cs="Arial"/>
              </w:rPr>
              <w:t>подготовка проекта решения</w:t>
            </w:r>
          </w:p>
        </w:tc>
        <w:tc>
          <w:tcPr>
            <w:tcW w:w="2172" w:type="dxa"/>
            <w:vMerge w:val="restart"/>
          </w:tcPr>
          <w:p w:rsidR="001B310A" w:rsidRPr="00C312F5" w:rsidRDefault="001B310A" w:rsidP="004113E0">
            <w:pPr>
              <w:ind w:left="720"/>
              <w:jc w:val="center"/>
              <w:rPr>
                <w:rFonts w:ascii="Arial" w:hAnsi="Arial" w:cs="Arial"/>
                <w:b/>
              </w:rPr>
            </w:pPr>
            <w:r w:rsidRPr="00C312F5">
              <w:rPr>
                <w:rFonts w:ascii="Arial" w:hAnsi="Arial" w:cs="Arial"/>
              </w:rPr>
              <w:t>тот же календарный день.</w:t>
            </w:r>
          </w:p>
        </w:tc>
        <w:tc>
          <w:tcPr>
            <w:tcW w:w="2512" w:type="dxa"/>
          </w:tcPr>
          <w:p w:rsidR="001B310A" w:rsidRPr="00C312F5" w:rsidRDefault="001B310A" w:rsidP="004113E0">
            <w:pPr>
              <w:ind w:left="720"/>
              <w:rPr>
                <w:rFonts w:ascii="Arial" w:hAnsi="Arial" w:cs="Arial"/>
                <w:b/>
              </w:rPr>
            </w:pPr>
            <w:r w:rsidRPr="00C312F5">
              <w:rPr>
                <w:rFonts w:ascii="Arial" w:hAnsi="Arial" w:cs="Arial"/>
              </w:rPr>
              <w:t>15 минут</w:t>
            </w:r>
          </w:p>
        </w:tc>
        <w:tc>
          <w:tcPr>
            <w:tcW w:w="4842" w:type="dxa"/>
          </w:tcPr>
          <w:p w:rsidR="001B310A" w:rsidRPr="00C312F5" w:rsidRDefault="001B310A" w:rsidP="004113E0">
            <w:pPr>
              <w:ind w:left="720"/>
              <w:rPr>
                <w:rFonts w:ascii="Arial" w:eastAsia="Calibri" w:hAnsi="Arial" w:cs="Arial"/>
              </w:rPr>
            </w:pPr>
            <w:r w:rsidRPr="00C312F5">
              <w:rPr>
                <w:rFonts w:ascii="Arial" w:hAnsi="Arial" w:cs="Arial"/>
              </w:rPr>
              <w:t>Специалист Комитета,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1B310A" w:rsidRPr="00C312F5" w:rsidRDefault="001B310A" w:rsidP="004113E0">
            <w:pPr>
              <w:ind w:left="720"/>
              <w:rPr>
                <w:rFonts w:ascii="Arial" w:eastAsia="Calibri" w:hAnsi="Arial" w:cs="Arial"/>
              </w:rPr>
            </w:pPr>
            <w:r w:rsidRPr="00C312F5">
              <w:rPr>
                <w:rFonts w:ascii="Arial" w:hAnsi="Arial" w:cs="Arial"/>
              </w:rPr>
              <w:t xml:space="preserve">При наличии оснований для отказа подготавливается проект </w:t>
            </w:r>
            <w:r w:rsidRPr="00C312F5">
              <w:rPr>
                <w:rFonts w:ascii="Arial" w:hAnsi="Arial" w:cs="Arial"/>
              </w:rPr>
              <w:lastRenderedPageBreak/>
              <w:t>Решения по форме, указанной в Приложении 13 к настоящему Административному регламенту.</w:t>
            </w:r>
          </w:p>
          <w:p w:rsidR="001B310A" w:rsidRPr="00C312F5" w:rsidRDefault="001B310A" w:rsidP="004113E0">
            <w:pPr>
              <w:ind w:left="720"/>
              <w:rPr>
                <w:rFonts w:ascii="Arial" w:eastAsia="Calibri" w:hAnsi="Arial" w:cs="Arial"/>
              </w:rPr>
            </w:pPr>
            <w:r w:rsidRPr="00C312F5">
              <w:rPr>
                <w:rFonts w:ascii="Arial" w:hAnsi="Arial" w:cs="Arial"/>
              </w:rPr>
              <w:t>При отсутствии оснований для отказа подготавливается проект Решения по форме, указанной в Приложении 12 к настоящему Административному регламенту.</w:t>
            </w:r>
          </w:p>
          <w:p w:rsidR="001B310A" w:rsidRPr="00C312F5" w:rsidRDefault="001B310A" w:rsidP="004113E0">
            <w:pPr>
              <w:ind w:left="720"/>
              <w:rPr>
                <w:rFonts w:ascii="Arial" w:hAnsi="Arial" w:cs="Arial"/>
                <w:b/>
              </w:rPr>
            </w:pPr>
          </w:p>
        </w:tc>
      </w:tr>
      <w:tr w:rsidR="001B310A" w:rsidRPr="00C312F5" w:rsidTr="004113E0">
        <w:tc>
          <w:tcPr>
            <w:tcW w:w="2518" w:type="dxa"/>
            <w:vMerge/>
          </w:tcPr>
          <w:p w:rsidR="001B310A" w:rsidRPr="00C312F5" w:rsidRDefault="001B310A" w:rsidP="004113E0">
            <w:pPr>
              <w:ind w:left="720"/>
              <w:jc w:val="center"/>
              <w:rPr>
                <w:rFonts w:ascii="Arial" w:hAnsi="Arial" w:cs="Arial"/>
                <w:b/>
              </w:rPr>
            </w:pPr>
          </w:p>
        </w:tc>
        <w:tc>
          <w:tcPr>
            <w:tcW w:w="2552" w:type="dxa"/>
          </w:tcPr>
          <w:p w:rsidR="001B310A" w:rsidRPr="00C312F5" w:rsidRDefault="001B310A" w:rsidP="004113E0">
            <w:pPr>
              <w:ind w:left="720"/>
              <w:jc w:val="center"/>
              <w:rPr>
                <w:rFonts w:ascii="Arial" w:hAnsi="Arial" w:cs="Arial"/>
                <w:b/>
              </w:rPr>
            </w:pPr>
            <w:r w:rsidRPr="00C312F5">
              <w:rPr>
                <w:rFonts w:ascii="Arial" w:hAnsi="Arial" w:cs="Arial"/>
              </w:rPr>
              <w:t>Направление проекта решения на подпись уполномоченному должностному лицу Администрации</w:t>
            </w:r>
          </w:p>
        </w:tc>
        <w:tc>
          <w:tcPr>
            <w:tcW w:w="2172" w:type="dxa"/>
            <w:vMerge/>
          </w:tcPr>
          <w:p w:rsidR="001B310A" w:rsidRPr="00C312F5" w:rsidRDefault="001B310A" w:rsidP="004113E0">
            <w:pPr>
              <w:ind w:left="720"/>
              <w:jc w:val="center"/>
              <w:rPr>
                <w:rFonts w:ascii="Arial" w:hAnsi="Arial" w:cs="Arial"/>
                <w:b/>
              </w:rPr>
            </w:pPr>
          </w:p>
        </w:tc>
        <w:tc>
          <w:tcPr>
            <w:tcW w:w="2512" w:type="dxa"/>
          </w:tcPr>
          <w:p w:rsidR="001B310A" w:rsidRPr="00C312F5" w:rsidRDefault="001B310A" w:rsidP="004113E0">
            <w:pPr>
              <w:ind w:left="720"/>
              <w:jc w:val="center"/>
              <w:rPr>
                <w:rFonts w:ascii="Arial" w:hAnsi="Arial" w:cs="Arial"/>
                <w:b/>
              </w:rPr>
            </w:pPr>
            <w:r w:rsidRPr="00C312F5">
              <w:rPr>
                <w:rFonts w:ascii="Arial" w:hAnsi="Arial" w:cs="Arial"/>
              </w:rPr>
              <w:t>5 минут</w:t>
            </w:r>
          </w:p>
        </w:tc>
        <w:tc>
          <w:tcPr>
            <w:tcW w:w="4842" w:type="dxa"/>
          </w:tcPr>
          <w:p w:rsidR="001B310A" w:rsidRPr="00C312F5" w:rsidRDefault="001B310A" w:rsidP="004113E0">
            <w:pPr>
              <w:ind w:left="720"/>
              <w:rPr>
                <w:rFonts w:ascii="Arial" w:hAnsi="Arial" w:cs="Arial"/>
                <w:b/>
              </w:rPr>
            </w:pPr>
            <w:r w:rsidRPr="00C312F5">
              <w:rPr>
                <w:rFonts w:ascii="Arial" w:hAnsi="Arial" w:cs="Arial"/>
              </w:rPr>
              <w:t>Проект решения вносится в Модуль оказания услуг ЕИС ОУ ИС направляется уполномоченному должностному лицу Администрации</w:t>
            </w:r>
          </w:p>
        </w:tc>
      </w:tr>
      <w:tr w:rsidR="001B310A" w:rsidRPr="00C312F5" w:rsidTr="004113E0">
        <w:trPr>
          <w:trHeight w:val="4150"/>
        </w:trPr>
        <w:tc>
          <w:tcPr>
            <w:tcW w:w="2518" w:type="dxa"/>
            <w:vMerge/>
          </w:tcPr>
          <w:p w:rsidR="001B310A" w:rsidRPr="00C312F5" w:rsidRDefault="001B310A" w:rsidP="004113E0">
            <w:pPr>
              <w:ind w:left="720"/>
              <w:jc w:val="center"/>
              <w:rPr>
                <w:rFonts w:ascii="Arial" w:hAnsi="Arial" w:cs="Arial"/>
                <w:b/>
              </w:rPr>
            </w:pPr>
          </w:p>
        </w:tc>
        <w:tc>
          <w:tcPr>
            <w:tcW w:w="2552" w:type="dxa"/>
          </w:tcPr>
          <w:p w:rsidR="001B310A" w:rsidRPr="00C312F5" w:rsidRDefault="001B310A" w:rsidP="004113E0">
            <w:pPr>
              <w:ind w:left="720"/>
              <w:jc w:val="center"/>
              <w:rPr>
                <w:rFonts w:ascii="Arial" w:hAnsi="Arial" w:cs="Arial"/>
              </w:rPr>
            </w:pPr>
            <w:r w:rsidRPr="00C312F5">
              <w:rPr>
                <w:rFonts w:ascii="Arial" w:hAnsi="Arial" w:cs="Arial"/>
              </w:rPr>
              <w:t>Подписание решения</w:t>
            </w:r>
          </w:p>
        </w:tc>
        <w:tc>
          <w:tcPr>
            <w:tcW w:w="2172" w:type="dxa"/>
            <w:vMerge/>
          </w:tcPr>
          <w:p w:rsidR="001B310A" w:rsidRPr="00C312F5" w:rsidRDefault="001B310A" w:rsidP="004113E0">
            <w:pPr>
              <w:ind w:left="720"/>
              <w:jc w:val="center"/>
              <w:rPr>
                <w:rFonts w:ascii="Arial" w:hAnsi="Arial" w:cs="Arial"/>
                <w:b/>
              </w:rPr>
            </w:pPr>
          </w:p>
        </w:tc>
        <w:tc>
          <w:tcPr>
            <w:tcW w:w="2512" w:type="dxa"/>
          </w:tcPr>
          <w:p w:rsidR="001B310A" w:rsidRPr="00C312F5" w:rsidRDefault="001B310A" w:rsidP="004113E0">
            <w:pPr>
              <w:ind w:left="720"/>
              <w:jc w:val="center"/>
              <w:rPr>
                <w:rFonts w:ascii="Arial" w:hAnsi="Arial" w:cs="Arial"/>
              </w:rPr>
            </w:pPr>
            <w:r w:rsidRPr="00C312F5">
              <w:rPr>
                <w:rFonts w:ascii="Arial" w:hAnsi="Arial" w:cs="Arial"/>
              </w:rPr>
              <w:t>5 минут</w:t>
            </w:r>
          </w:p>
          <w:p w:rsidR="001B310A" w:rsidRPr="00C312F5" w:rsidRDefault="001B310A" w:rsidP="004113E0">
            <w:pPr>
              <w:ind w:left="720"/>
              <w:jc w:val="center"/>
              <w:rPr>
                <w:rFonts w:ascii="Arial" w:hAnsi="Arial" w:cs="Arial"/>
              </w:rPr>
            </w:pPr>
          </w:p>
          <w:p w:rsidR="001B310A" w:rsidRPr="00C312F5" w:rsidRDefault="001B310A" w:rsidP="004113E0">
            <w:pPr>
              <w:spacing w:after="200" w:line="276" w:lineRule="auto"/>
              <w:ind w:left="720"/>
              <w:jc w:val="center"/>
              <w:rPr>
                <w:rFonts w:ascii="Arial" w:hAnsi="Arial" w:cs="Arial"/>
              </w:rPr>
            </w:pPr>
          </w:p>
          <w:p w:rsidR="001B310A" w:rsidRPr="00C312F5" w:rsidRDefault="001B310A" w:rsidP="004113E0">
            <w:pPr>
              <w:spacing w:after="200" w:line="276" w:lineRule="auto"/>
              <w:ind w:left="720"/>
              <w:jc w:val="center"/>
              <w:rPr>
                <w:rFonts w:ascii="Arial" w:hAnsi="Arial" w:cs="Arial"/>
              </w:rPr>
            </w:pPr>
          </w:p>
        </w:tc>
        <w:tc>
          <w:tcPr>
            <w:tcW w:w="4842" w:type="dxa"/>
          </w:tcPr>
          <w:p w:rsidR="001B310A" w:rsidRPr="00C312F5" w:rsidRDefault="001B310A" w:rsidP="004113E0">
            <w:pPr>
              <w:ind w:left="720"/>
              <w:rPr>
                <w:rFonts w:ascii="Arial" w:hAnsi="Arial" w:cs="Arial"/>
              </w:rPr>
            </w:pPr>
            <w:r w:rsidRPr="00C312F5">
              <w:rPr>
                <w:rFonts w:ascii="Arial" w:hAnsi="Arial" w:cs="Arial"/>
              </w:rPr>
              <w:t>Уполномоченное должностное лицо подписывает подготовленный проект решения либо возвращает проект решения для изменения решения.</w:t>
            </w:r>
          </w:p>
          <w:p w:rsidR="001B310A" w:rsidRPr="00C312F5" w:rsidRDefault="001B310A" w:rsidP="004113E0">
            <w:pPr>
              <w:ind w:left="720"/>
              <w:rPr>
                <w:rFonts w:ascii="Arial" w:hAnsi="Arial" w:cs="Arial"/>
              </w:rPr>
            </w:pPr>
          </w:p>
        </w:tc>
      </w:tr>
    </w:tbl>
    <w:p w:rsidR="001B310A" w:rsidRPr="00C312F5" w:rsidRDefault="001B310A" w:rsidP="001B310A">
      <w:pPr>
        <w:jc w:val="both"/>
        <w:rPr>
          <w:rFonts w:ascii="Arial" w:hAnsi="Arial" w:cs="Arial"/>
          <w:b/>
        </w:rPr>
      </w:pPr>
    </w:p>
    <w:p w:rsidR="001B310A" w:rsidRPr="00C312F5" w:rsidRDefault="001B310A" w:rsidP="001B310A">
      <w:pPr>
        <w:pStyle w:val="2-"/>
        <w:numPr>
          <w:ilvl w:val="0"/>
          <w:numId w:val="0"/>
        </w:numPr>
        <w:rPr>
          <w:rFonts w:ascii="Arial" w:eastAsia="Times New Roman" w:hAnsi="Arial" w:cs="Arial"/>
          <w:b w:val="0"/>
          <w:bCs/>
          <w:i w:val="0"/>
          <w:iCs/>
          <w:sz w:val="24"/>
          <w:szCs w:val="24"/>
          <w:lang w:eastAsia="ru-RU"/>
        </w:rPr>
      </w:pPr>
      <w:bookmarkStart w:id="300" w:name="_Toc474850959"/>
    </w:p>
    <w:p w:rsidR="001B310A" w:rsidRPr="00C312F5" w:rsidRDefault="001B310A" w:rsidP="001B310A">
      <w:pPr>
        <w:pStyle w:val="2-"/>
        <w:numPr>
          <w:ilvl w:val="0"/>
          <w:numId w:val="0"/>
        </w:numPr>
        <w:rPr>
          <w:b w:val="0"/>
          <w:i w:val="0"/>
        </w:rPr>
      </w:pPr>
      <w:r w:rsidRPr="00C312F5">
        <w:rPr>
          <w:rFonts w:ascii="Arial" w:eastAsia="Times New Roman" w:hAnsi="Arial" w:cs="Arial"/>
          <w:b w:val="0"/>
          <w:bCs/>
          <w:i w:val="0"/>
          <w:iCs/>
          <w:sz w:val="24"/>
          <w:szCs w:val="24"/>
          <w:lang w:eastAsia="ru-RU"/>
        </w:rPr>
        <w:t>4.</w:t>
      </w:r>
      <w:r w:rsidRPr="00C312F5">
        <w:rPr>
          <w:b w:val="0"/>
          <w:i w:val="0"/>
        </w:rPr>
        <w:t xml:space="preserve"> Направление результата.</w:t>
      </w:r>
      <w:bookmarkEnd w:id="300"/>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2587"/>
        <w:gridCol w:w="2396"/>
        <w:gridCol w:w="1940"/>
        <w:gridCol w:w="4719"/>
      </w:tblGrid>
      <w:tr w:rsidR="001B310A" w:rsidRPr="00C312F5" w:rsidTr="004113E0">
        <w:trPr>
          <w:tblHeader/>
        </w:trPr>
        <w:tc>
          <w:tcPr>
            <w:tcW w:w="3245" w:type="dxa"/>
            <w:shd w:val="clear" w:color="auto" w:fill="auto"/>
          </w:tcPr>
          <w:p w:rsidR="001B310A" w:rsidRPr="00C312F5" w:rsidRDefault="001B310A" w:rsidP="004113E0">
            <w:pPr>
              <w:jc w:val="both"/>
              <w:rPr>
                <w:rFonts w:ascii="Arial" w:hAnsi="Arial" w:cs="Arial"/>
                <w:b/>
              </w:rPr>
            </w:pPr>
            <w:r w:rsidRPr="00C312F5">
              <w:rPr>
                <w:rFonts w:ascii="Arial" w:hAnsi="Arial" w:cs="Arial"/>
                <w:b/>
              </w:rPr>
              <w:t>Место выполнения процедуры/используемая ИС</w:t>
            </w:r>
          </w:p>
        </w:tc>
        <w:tc>
          <w:tcPr>
            <w:tcW w:w="2565" w:type="dxa"/>
            <w:shd w:val="clear" w:color="auto" w:fill="auto"/>
          </w:tcPr>
          <w:p w:rsidR="001B310A" w:rsidRPr="00C312F5" w:rsidRDefault="001B310A" w:rsidP="004113E0">
            <w:pPr>
              <w:jc w:val="both"/>
              <w:rPr>
                <w:rFonts w:ascii="Arial" w:hAnsi="Arial" w:cs="Arial"/>
                <w:b/>
              </w:rPr>
            </w:pPr>
            <w:r w:rsidRPr="00C312F5">
              <w:rPr>
                <w:rFonts w:ascii="Arial" w:hAnsi="Arial" w:cs="Arial"/>
                <w:b/>
              </w:rPr>
              <w:t>Административные действия</w:t>
            </w:r>
          </w:p>
        </w:tc>
        <w:tc>
          <w:tcPr>
            <w:tcW w:w="2422" w:type="dxa"/>
            <w:shd w:val="clear" w:color="auto" w:fill="auto"/>
          </w:tcPr>
          <w:p w:rsidR="001B310A" w:rsidRPr="00C312F5" w:rsidRDefault="001B310A" w:rsidP="004113E0">
            <w:pPr>
              <w:jc w:val="both"/>
              <w:rPr>
                <w:rFonts w:ascii="Arial" w:hAnsi="Arial" w:cs="Arial"/>
                <w:b/>
              </w:rPr>
            </w:pPr>
            <w:r w:rsidRPr="00C312F5">
              <w:rPr>
                <w:rFonts w:ascii="Arial" w:hAnsi="Arial" w:cs="Arial"/>
                <w:b/>
              </w:rPr>
              <w:t>Средний срок выполнения</w:t>
            </w:r>
          </w:p>
        </w:tc>
        <w:tc>
          <w:tcPr>
            <w:tcW w:w="1941" w:type="dxa"/>
          </w:tcPr>
          <w:p w:rsidR="001B310A" w:rsidRPr="00C312F5" w:rsidRDefault="001B310A" w:rsidP="004113E0">
            <w:pPr>
              <w:jc w:val="both"/>
              <w:rPr>
                <w:rFonts w:ascii="Arial" w:hAnsi="Arial" w:cs="Arial"/>
                <w:b/>
              </w:rPr>
            </w:pPr>
            <w:r w:rsidRPr="00C312F5">
              <w:rPr>
                <w:rFonts w:ascii="Arial" w:hAnsi="Arial" w:cs="Arial"/>
                <w:b/>
              </w:rPr>
              <w:t>Трудоемкость</w:t>
            </w:r>
          </w:p>
        </w:tc>
        <w:tc>
          <w:tcPr>
            <w:tcW w:w="4819" w:type="dxa"/>
            <w:shd w:val="clear" w:color="auto" w:fill="auto"/>
          </w:tcPr>
          <w:p w:rsidR="001B310A" w:rsidRPr="00C312F5" w:rsidRDefault="001B310A" w:rsidP="004113E0">
            <w:pPr>
              <w:jc w:val="both"/>
              <w:rPr>
                <w:rFonts w:ascii="Arial" w:hAnsi="Arial" w:cs="Arial"/>
                <w:b/>
              </w:rPr>
            </w:pPr>
            <w:r w:rsidRPr="00C312F5">
              <w:rPr>
                <w:rFonts w:ascii="Arial" w:hAnsi="Arial" w:cs="Arial"/>
                <w:b/>
              </w:rPr>
              <w:t>Содержание действия:</w:t>
            </w:r>
          </w:p>
        </w:tc>
      </w:tr>
      <w:tr w:rsidR="001B310A" w:rsidRPr="00C312F5" w:rsidTr="004113E0">
        <w:trPr>
          <w:trHeight w:val="3316"/>
        </w:trPr>
        <w:tc>
          <w:tcPr>
            <w:tcW w:w="3245" w:type="dxa"/>
            <w:shd w:val="clear" w:color="auto" w:fill="auto"/>
          </w:tcPr>
          <w:p w:rsidR="001B310A" w:rsidRPr="00C312F5" w:rsidRDefault="001B310A" w:rsidP="004113E0">
            <w:pPr>
              <w:jc w:val="both"/>
              <w:rPr>
                <w:rFonts w:ascii="Arial" w:hAnsi="Arial" w:cs="Arial"/>
              </w:rPr>
            </w:pPr>
            <w:r w:rsidRPr="00C312F5">
              <w:rPr>
                <w:rFonts w:ascii="Arial" w:hAnsi="Arial" w:cs="Arial"/>
              </w:rPr>
              <w:t>Администрация/</w:t>
            </w:r>
          </w:p>
          <w:p w:rsidR="001B310A" w:rsidRPr="00C312F5" w:rsidRDefault="001B310A" w:rsidP="004113E0">
            <w:pPr>
              <w:jc w:val="both"/>
              <w:rPr>
                <w:rFonts w:ascii="Arial" w:hAnsi="Arial" w:cs="Arial"/>
              </w:rPr>
            </w:pPr>
            <w:r w:rsidRPr="00C312F5">
              <w:rPr>
                <w:rFonts w:ascii="Arial" w:hAnsi="Arial" w:cs="Arial"/>
              </w:rPr>
              <w:t>Модуль оказания услуг ЕИС ОУ</w:t>
            </w: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p w:rsidR="001B310A" w:rsidRPr="00C312F5" w:rsidRDefault="001B310A" w:rsidP="004113E0">
            <w:pPr>
              <w:jc w:val="both"/>
              <w:rPr>
                <w:rFonts w:ascii="Arial" w:hAnsi="Arial" w:cs="Arial"/>
              </w:rPr>
            </w:pPr>
          </w:p>
        </w:tc>
        <w:tc>
          <w:tcPr>
            <w:tcW w:w="2565" w:type="dxa"/>
            <w:shd w:val="clear" w:color="auto" w:fill="auto"/>
          </w:tcPr>
          <w:p w:rsidR="001B310A" w:rsidRPr="00C312F5" w:rsidRDefault="001B310A" w:rsidP="004113E0">
            <w:pPr>
              <w:jc w:val="both"/>
              <w:rPr>
                <w:rFonts w:ascii="Arial" w:hAnsi="Arial" w:cs="Arial"/>
              </w:rPr>
            </w:pPr>
            <w:r w:rsidRPr="00C312F5">
              <w:rPr>
                <w:rFonts w:ascii="Arial" w:hAnsi="Arial" w:cs="Arial"/>
              </w:rPr>
              <w:t xml:space="preserve">Направление результата </w:t>
            </w:r>
          </w:p>
        </w:tc>
        <w:tc>
          <w:tcPr>
            <w:tcW w:w="2422" w:type="dxa"/>
            <w:shd w:val="clear" w:color="auto" w:fill="auto"/>
          </w:tcPr>
          <w:p w:rsidR="001B310A" w:rsidRPr="00C312F5" w:rsidRDefault="001B310A" w:rsidP="004113E0">
            <w:pPr>
              <w:jc w:val="both"/>
              <w:rPr>
                <w:rFonts w:ascii="Arial" w:hAnsi="Arial" w:cs="Arial"/>
              </w:rPr>
            </w:pPr>
            <w:r w:rsidRPr="00C312F5">
              <w:rPr>
                <w:rFonts w:ascii="Arial" w:hAnsi="Arial" w:cs="Arial"/>
              </w:rPr>
              <w:t>Тот же рабочий день</w:t>
            </w:r>
          </w:p>
          <w:p w:rsidR="001B310A" w:rsidRPr="00C312F5" w:rsidRDefault="001B310A" w:rsidP="004113E0">
            <w:pPr>
              <w:jc w:val="both"/>
              <w:rPr>
                <w:rFonts w:ascii="Arial" w:hAnsi="Arial" w:cs="Arial"/>
              </w:rPr>
            </w:pPr>
          </w:p>
        </w:tc>
        <w:tc>
          <w:tcPr>
            <w:tcW w:w="1941" w:type="dxa"/>
          </w:tcPr>
          <w:p w:rsidR="001B310A" w:rsidRPr="00C312F5" w:rsidRDefault="001B310A" w:rsidP="004113E0">
            <w:pPr>
              <w:jc w:val="both"/>
              <w:rPr>
                <w:rFonts w:ascii="Arial" w:hAnsi="Arial" w:cs="Arial"/>
              </w:rPr>
            </w:pPr>
            <w:r w:rsidRPr="00C312F5">
              <w:rPr>
                <w:rFonts w:ascii="Arial" w:hAnsi="Arial" w:cs="Arial"/>
              </w:rPr>
              <w:t>10 минут</w:t>
            </w:r>
          </w:p>
        </w:tc>
        <w:tc>
          <w:tcPr>
            <w:tcW w:w="4819" w:type="dxa"/>
            <w:shd w:val="clear" w:color="auto" w:fill="auto"/>
          </w:tcPr>
          <w:p w:rsidR="001B310A" w:rsidRPr="00C312F5" w:rsidRDefault="001B310A" w:rsidP="004113E0">
            <w:pPr>
              <w:jc w:val="both"/>
              <w:rPr>
                <w:rFonts w:ascii="Arial" w:hAnsi="Arial" w:cs="Arial"/>
              </w:rPr>
            </w:pPr>
            <w:r w:rsidRPr="00C312F5">
              <w:rPr>
                <w:rFonts w:ascii="Arial" w:hAnsi="Arial" w:cs="Arial"/>
              </w:rPr>
              <w:t>Через РПГУ:</w:t>
            </w:r>
          </w:p>
          <w:p w:rsidR="001B310A" w:rsidRPr="00C312F5" w:rsidRDefault="001B310A" w:rsidP="004113E0">
            <w:pPr>
              <w:jc w:val="both"/>
              <w:rPr>
                <w:rFonts w:ascii="Arial" w:hAnsi="Arial" w:cs="Arial"/>
              </w:rPr>
            </w:pPr>
            <w:r w:rsidRPr="00C312F5">
              <w:rPr>
                <w:rFonts w:ascii="Arial" w:hAnsi="Arial" w:cs="Arial"/>
              </w:rPr>
              <w:t>1)</w:t>
            </w:r>
            <w:r w:rsidRPr="00C312F5">
              <w:rPr>
                <w:rFonts w:ascii="Arial" w:hAnsi="Arial" w:cs="Arial"/>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1B310A" w:rsidRPr="00C312F5" w:rsidRDefault="001B310A" w:rsidP="004113E0">
            <w:pPr>
              <w:jc w:val="both"/>
              <w:rPr>
                <w:rFonts w:ascii="Arial" w:hAnsi="Arial" w:cs="Arial"/>
              </w:rPr>
            </w:pPr>
            <w:r w:rsidRPr="00C312F5">
              <w:rPr>
                <w:rFonts w:ascii="Arial" w:hAnsi="Arial" w:cs="Arial"/>
              </w:rPr>
              <w:t>2)</w:t>
            </w:r>
            <w:r w:rsidRPr="00C312F5">
              <w:rPr>
                <w:rFonts w:ascii="Arial" w:hAnsi="Arial" w:cs="Arial"/>
              </w:rPr>
              <w:tab/>
              <w:t>Факт предоставления результата рассмотрения Заявления об отзыве фиксируется в Модуле оказания услуг ЕИС ОУ.</w:t>
            </w:r>
          </w:p>
          <w:p w:rsidR="001B310A" w:rsidRPr="00C312F5" w:rsidRDefault="001B310A" w:rsidP="004113E0">
            <w:pPr>
              <w:jc w:val="both"/>
              <w:rPr>
                <w:rFonts w:ascii="Arial" w:hAnsi="Arial" w:cs="Arial"/>
              </w:rPr>
            </w:pPr>
          </w:p>
        </w:tc>
      </w:tr>
    </w:tbl>
    <w:p w:rsidR="001B310A" w:rsidRPr="00C312F5" w:rsidRDefault="001B310A" w:rsidP="001B310A">
      <w:pPr>
        <w:keepNext/>
        <w:ind w:left="9781"/>
        <w:rPr>
          <w:rFonts w:ascii="Arial" w:hAnsi="Arial" w:cs="Arial"/>
          <w:bCs/>
          <w:iCs/>
          <w:color w:val="000000"/>
        </w:rPr>
      </w:pPr>
    </w:p>
    <w:p w:rsidR="001B310A" w:rsidRPr="00C312F5" w:rsidRDefault="001B310A" w:rsidP="001B310A">
      <w:pPr>
        <w:rPr>
          <w:rFonts w:ascii="Arial" w:hAnsi="Arial" w:cs="Arial"/>
        </w:rPr>
      </w:pPr>
    </w:p>
    <w:p w:rsidR="001B310A" w:rsidRPr="00C312F5" w:rsidRDefault="001B310A" w:rsidP="001B310A">
      <w:pPr>
        <w:rPr>
          <w:rFonts w:ascii="Arial" w:hAnsi="Arial" w:cs="Arial"/>
        </w:rPr>
      </w:pPr>
    </w:p>
    <w:p w:rsidR="001B310A" w:rsidRPr="00C312F5" w:rsidRDefault="001B310A" w:rsidP="001B310A">
      <w:pPr>
        <w:rPr>
          <w:rFonts w:ascii="Arial" w:hAnsi="Arial" w:cs="Arial"/>
        </w:rPr>
      </w:pPr>
    </w:p>
    <w:p w:rsidR="001B310A" w:rsidRPr="00C312F5" w:rsidRDefault="001B310A" w:rsidP="001B310A">
      <w:pPr>
        <w:rPr>
          <w:rFonts w:ascii="Arial" w:hAnsi="Arial" w:cs="Arial"/>
        </w:rPr>
      </w:pPr>
    </w:p>
    <w:p w:rsidR="001B310A" w:rsidRPr="00C312F5" w:rsidRDefault="001B310A" w:rsidP="001B310A">
      <w:pPr>
        <w:rPr>
          <w:rFonts w:ascii="Arial" w:hAnsi="Arial" w:cs="Arial"/>
        </w:rPr>
      </w:pPr>
    </w:p>
    <w:p w:rsidR="001B310A" w:rsidRPr="00C312F5"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rPr>
          <w:rFonts w:ascii="Arial" w:hAnsi="Arial" w:cs="Arial"/>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p w:rsidR="001B310A" w:rsidRPr="00C312F5" w:rsidRDefault="001B310A" w:rsidP="001B310A">
      <w:pPr>
        <w:jc w:val="center"/>
        <w:rPr>
          <w:rFonts w:ascii="Arial" w:hAnsi="Arial" w:cs="Arial"/>
          <w:b/>
          <w:i/>
        </w:rPr>
      </w:pPr>
    </w:p>
    <w:p w:rsidR="001B310A" w:rsidRPr="00C312F5" w:rsidRDefault="001B310A" w:rsidP="001B310A">
      <w:pPr>
        <w:rPr>
          <w:rFonts w:ascii="Arial" w:hAnsi="Arial" w:cs="Arial"/>
        </w:rPr>
      </w:pPr>
    </w:p>
    <w:p w:rsidR="001B310A" w:rsidRPr="00C312F5" w:rsidRDefault="001B310A" w:rsidP="001B310A">
      <w:pPr>
        <w:pStyle w:val="aff5"/>
        <w:rPr>
          <w:rFonts w:ascii="Arial" w:hAnsi="Arial" w:cs="Arial"/>
          <w:sz w:val="24"/>
          <w:szCs w:val="24"/>
        </w:rPr>
      </w:pPr>
    </w:p>
    <w:p w:rsidR="001B310A" w:rsidRPr="00C312F5" w:rsidRDefault="001B310A" w:rsidP="001B310A">
      <w:pPr>
        <w:pStyle w:val="1-"/>
        <w:jc w:val="left"/>
        <w:rPr>
          <w:rFonts w:ascii="Arial" w:hAnsi="Arial" w:cs="Arial"/>
          <w:sz w:val="24"/>
          <w:szCs w:val="24"/>
        </w:rPr>
        <w:sectPr w:rsidR="001B310A" w:rsidRPr="00C312F5" w:rsidSect="004113E0">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134" w:right="1440" w:bottom="567" w:left="1276" w:header="720" w:footer="720" w:gutter="0"/>
          <w:cols w:space="720"/>
          <w:noEndnote/>
        </w:sectPr>
      </w:pPr>
    </w:p>
    <w:p w:rsidR="001B310A" w:rsidRPr="00D133B7" w:rsidRDefault="001B310A" w:rsidP="00E2548B">
      <w:pPr>
        <w:pStyle w:val="12"/>
        <w:spacing w:before="0" w:beforeAutospacing="0" w:after="0" w:afterAutospacing="0"/>
        <w:ind w:left="2124" w:firstLine="708"/>
        <w:jc w:val="right"/>
        <w:rPr>
          <w:rFonts w:ascii="Arial" w:hAnsi="Arial" w:cs="Arial"/>
          <w:b w:val="0"/>
          <w:i/>
          <w:sz w:val="24"/>
          <w:szCs w:val="24"/>
        </w:rPr>
      </w:pPr>
      <w:bookmarkStart w:id="301" w:name="_Toc483036194"/>
      <w:r w:rsidRPr="00C312F5">
        <w:rPr>
          <w:rFonts w:ascii="Arial" w:hAnsi="Arial" w:cs="Arial"/>
          <w:sz w:val="24"/>
          <w:szCs w:val="24"/>
        </w:rPr>
        <w:lastRenderedPageBreak/>
        <w:t>Приложение 1</w:t>
      </w:r>
      <w:bookmarkEnd w:id="301"/>
      <w:r>
        <w:rPr>
          <w:rFonts w:ascii="Arial" w:hAnsi="Arial" w:cs="Arial"/>
          <w:sz w:val="24"/>
          <w:szCs w:val="24"/>
        </w:rPr>
        <w:t>7</w:t>
      </w:r>
    </w:p>
    <w:p w:rsidR="001B310A" w:rsidRPr="00C312F5" w:rsidRDefault="00E2548B" w:rsidP="00E2548B">
      <w:pPr>
        <w:jc w:val="both"/>
        <w:rPr>
          <w:rFonts w:ascii="Arial" w:hAnsi="Arial" w:cs="Arial"/>
          <w:lang w:eastAsia="ar-SA"/>
        </w:rPr>
      </w:pPr>
      <w:bookmarkStart w:id="302" w:name="_Toc483036195"/>
      <w:r>
        <w:rPr>
          <w:rFonts w:ascii="Arial" w:hAnsi="Arial" w:cs="Arial"/>
          <w:lang w:eastAsia="ar-SA"/>
        </w:rPr>
        <w:t xml:space="preserve">              </w:t>
      </w:r>
      <w:r w:rsidR="001B310A" w:rsidRPr="00C312F5">
        <w:rPr>
          <w:rFonts w:ascii="Arial" w:hAnsi="Arial" w:cs="Arial"/>
          <w:lang w:eastAsia="ar-SA"/>
        </w:rPr>
        <w:t>к административному регламенту по предоставлению Муниципальной услуги</w:t>
      </w:r>
    </w:p>
    <w:p w:rsidR="001B310A" w:rsidRPr="00C312F5" w:rsidRDefault="001B310A" w:rsidP="00E2548B">
      <w:pPr>
        <w:ind w:firstLine="2835"/>
        <w:jc w:val="both"/>
        <w:rPr>
          <w:rFonts w:ascii="Arial" w:hAnsi="Arial" w:cs="Arial"/>
        </w:rPr>
      </w:pPr>
      <w:r w:rsidRPr="00C312F5">
        <w:rPr>
          <w:rFonts w:ascii="Arial" w:hAnsi="Arial" w:cs="Arial"/>
        </w:rPr>
        <w:t xml:space="preserve">«Предоставление в безвозмездное пользование имущества </w:t>
      </w:r>
    </w:p>
    <w:p w:rsidR="001B310A" w:rsidRPr="00C312F5" w:rsidRDefault="001B310A" w:rsidP="00E2548B">
      <w:pPr>
        <w:ind w:left="3402" w:hanging="425"/>
        <w:jc w:val="both"/>
        <w:rPr>
          <w:rFonts w:ascii="Arial" w:hAnsi="Arial" w:cs="Arial"/>
        </w:rPr>
      </w:pPr>
      <w:r w:rsidRPr="00C312F5">
        <w:rPr>
          <w:rFonts w:ascii="Arial" w:hAnsi="Arial" w:cs="Arial"/>
        </w:rPr>
        <w:t>(за исключением земельных участков), находящегося в муниципальной собственности, без проведения торгов»</w:t>
      </w:r>
    </w:p>
    <w:p w:rsidR="001B310A" w:rsidRPr="00E2548B" w:rsidRDefault="001B310A" w:rsidP="00E2548B">
      <w:pPr>
        <w:ind w:firstLine="709"/>
        <w:jc w:val="center"/>
        <w:rPr>
          <w:rFonts w:ascii="Arial" w:hAnsi="Arial" w:cs="Arial"/>
          <w:b/>
        </w:rPr>
      </w:pPr>
      <w:r w:rsidRPr="00E2548B">
        <w:rPr>
          <w:rFonts w:ascii="Arial" w:hAnsi="Arial" w:cs="Arial"/>
          <w:b/>
        </w:rPr>
        <w:t xml:space="preserve">Блок-схема предоставления Муниципальной </w:t>
      </w:r>
      <w:bookmarkEnd w:id="302"/>
      <w:r w:rsidRPr="00E2548B">
        <w:rPr>
          <w:rFonts w:ascii="Arial" w:hAnsi="Arial" w:cs="Arial"/>
          <w:b/>
        </w:rPr>
        <w:t>услуги</w:t>
      </w:r>
    </w:p>
    <w:p w:rsidR="001B310A" w:rsidRPr="00C312F5" w:rsidRDefault="001B310A" w:rsidP="001B310A">
      <w:pPr>
        <w:rPr>
          <w:rFonts w:ascii="Arial" w:hAnsi="Arial" w:cs="Arial"/>
          <w:sz w:val="28"/>
          <w:szCs w:val="28"/>
        </w:rPr>
      </w:pPr>
      <w:r w:rsidRPr="00C312F5">
        <w:rPr>
          <w:rFonts w:ascii="Arial" w:hAnsi="Arial" w:cs="Arial"/>
          <w:noProof/>
          <w:sz w:val="28"/>
          <w:szCs w:val="28"/>
        </w:rPr>
        <w:drawing>
          <wp:inline distT="0" distB="0" distL="0" distR="0">
            <wp:extent cx="7697470" cy="7630795"/>
            <wp:effectExtent l="0" t="0" r="0" b="8255"/>
            <wp:docPr id="2"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97470" cy="7630795"/>
                    </a:xfrm>
                    <a:prstGeom prst="rect">
                      <a:avLst/>
                    </a:prstGeom>
                    <a:noFill/>
                    <a:ln>
                      <a:noFill/>
                    </a:ln>
                  </pic:spPr>
                </pic:pic>
              </a:graphicData>
            </a:graphic>
          </wp:inline>
        </w:drawing>
      </w:r>
    </w:p>
    <w:p w:rsidR="001B310A" w:rsidRDefault="001B310A" w:rsidP="001B310A">
      <w:pPr>
        <w:jc w:val="center"/>
        <w:rPr>
          <w:rFonts w:ascii="Arial" w:hAnsi="Arial" w:cs="Arial"/>
        </w:rPr>
      </w:pPr>
    </w:p>
    <w:p w:rsidR="001B310A" w:rsidRDefault="001B310A" w:rsidP="001B310A">
      <w:pPr>
        <w:jc w:val="center"/>
        <w:rPr>
          <w:rFonts w:ascii="Arial" w:hAnsi="Arial" w:cs="Arial"/>
        </w:rPr>
      </w:pPr>
      <w:r>
        <w:rPr>
          <w:rFonts w:ascii="Arial" w:hAnsi="Arial" w:cs="Arial"/>
        </w:rPr>
        <w:t xml:space="preserve">Заместитель председателя КУИ                                            </w:t>
      </w:r>
      <w:r w:rsidRPr="00C312F5">
        <w:rPr>
          <w:rFonts w:ascii="Arial" w:hAnsi="Arial" w:cs="Arial"/>
        </w:rPr>
        <w:t xml:space="preserve">           Е.</w:t>
      </w:r>
      <w:r>
        <w:rPr>
          <w:rFonts w:ascii="Arial" w:hAnsi="Arial" w:cs="Arial"/>
        </w:rPr>
        <w:t>М</w:t>
      </w:r>
      <w:r w:rsidRPr="00C312F5">
        <w:rPr>
          <w:rFonts w:ascii="Arial" w:hAnsi="Arial" w:cs="Arial"/>
        </w:rPr>
        <w:t xml:space="preserve">. </w:t>
      </w:r>
      <w:r>
        <w:rPr>
          <w:rFonts w:ascii="Arial" w:hAnsi="Arial" w:cs="Arial"/>
        </w:rPr>
        <w:t>Миронова</w:t>
      </w:r>
    </w:p>
    <w:sectPr w:rsidR="001B310A" w:rsidSect="004C5875">
      <w:footerReference w:type="default" r:id="rId25"/>
      <w:pgSz w:w="11906" w:h="16838" w:code="9"/>
      <w:pgMar w:top="794" w:right="1134" w:bottom="794" w:left="1134" w:header="720" w:footer="116"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64B" w:rsidRDefault="0086264B" w:rsidP="00C21F08">
      <w:r>
        <w:separator/>
      </w:r>
    </w:p>
  </w:endnote>
  <w:endnote w:type="continuationSeparator" w:id="0">
    <w:p w:rsidR="0086264B" w:rsidRDefault="0086264B" w:rsidP="00C2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rsidP="004113E0">
    <w:pPr>
      <w:pStyle w:val="ab"/>
      <w:framePr w:wrap="none" w:vAnchor="text" w:hAnchor="margin" w:xAlign="right" w:y="1"/>
      <w:rPr>
        <w:rStyle w:val="aff3"/>
        <w:rFonts w:eastAsia="Calibri"/>
      </w:rPr>
    </w:pPr>
    <w:r>
      <w:rPr>
        <w:rStyle w:val="aff3"/>
        <w:rFonts w:eastAsia="Calibri"/>
      </w:rPr>
      <w:fldChar w:fldCharType="begin"/>
    </w:r>
    <w:r>
      <w:rPr>
        <w:rStyle w:val="aff3"/>
        <w:rFonts w:eastAsia="Calibri"/>
      </w:rPr>
      <w:instrText xml:space="preserve">PAGE  </w:instrText>
    </w:r>
    <w:r>
      <w:rPr>
        <w:rStyle w:val="aff3"/>
        <w:rFonts w:eastAsia="Calibri"/>
      </w:rPr>
      <w:fldChar w:fldCharType="separate"/>
    </w:r>
    <w:r w:rsidR="00520048">
      <w:rPr>
        <w:rStyle w:val="aff3"/>
        <w:rFonts w:eastAsia="Calibri"/>
        <w:noProof/>
      </w:rPr>
      <w:t>52</w:t>
    </w:r>
    <w:r>
      <w:rPr>
        <w:rStyle w:val="aff3"/>
        <w:rFonts w:eastAsia="Calibri"/>
      </w:rPr>
      <w:fldChar w:fldCharType="end"/>
    </w:r>
  </w:p>
  <w:p w:rsidR="004113E0" w:rsidRDefault="004113E0">
    <w:pPr>
      <w:widowControl w:val="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rsidP="004113E0">
    <w:pPr>
      <w:pStyle w:val="ab"/>
      <w:framePr w:wrap="none" w:vAnchor="text" w:hAnchor="margin" w:xAlign="right" w:y="1"/>
      <w:rPr>
        <w:rStyle w:val="aff3"/>
        <w:rFonts w:eastAsia="Calibri"/>
      </w:rPr>
    </w:pPr>
    <w:r>
      <w:rPr>
        <w:rStyle w:val="aff3"/>
        <w:rFonts w:eastAsia="Calibri"/>
      </w:rPr>
      <w:fldChar w:fldCharType="begin"/>
    </w:r>
    <w:r>
      <w:rPr>
        <w:rStyle w:val="aff3"/>
        <w:rFonts w:eastAsia="Calibri"/>
      </w:rPr>
      <w:instrText xml:space="preserve">PAGE  </w:instrText>
    </w:r>
    <w:r>
      <w:rPr>
        <w:rStyle w:val="aff3"/>
        <w:rFonts w:eastAsia="Calibri"/>
      </w:rPr>
      <w:fldChar w:fldCharType="separate"/>
    </w:r>
    <w:r w:rsidR="00520048">
      <w:rPr>
        <w:rStyle w:val="aff3"/>
        <w:rFonts w:eastAsia="Calibri"/>
        <w:noProof/>
      </w:rPr>
      <w:t>55</w:t>
    </w:r>
    <w:r>
      <w:rPr>
        <w:rStyle w:val="aff3"/>
        <w:rFonts w:eastAsia="Calibri"/>
      </w:rPr>
      <w:fldChar w:fldCharType="end"/>
    </w:r>
  </w:p>
  <w:p w:rsidR="004113E0" w:rsidRDefault="004113E0">
    <w:pPr>
      <w:widowControl w:val="0"/>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rsidP="004113E0">
    <w:pPr>
      <w:pStyle w:val="ab"/>
      <w:framePr w:wrap="none" w:vAnchor="text" w:hAnchor="margin" w:xAlign="right" w:y="1"/>
      <w:rPr>
        <w:rStyle w:val="aff3"/>
        <w:rFonts w:eastAsia="Calibri"/>
      </w:rPr>
    </w:pPr>
    <w:r>
      <w:rPr>
        <w:rStyle w:val="aff3"/>
        <w:rFonts w:eastAsia="Calibri"/>
      </w:rPr>
      <w:fldChar w:fldCharType="begin"/>
    </w:r>
    <w:r>
      <w:rPr>
        <w:rStyle w:val="aff3"/>
        <w:rFonts w:eastAsia="Calibri"/>
      </w:rPr>
      <w:instrText xml:space="preserve">PAGE  </w:instrText>
    </w:r>
    <w:r>
      <w:rPr>
        <w:rStyle w:val="aff3"/>
        <w:rFonts w:eastAsia="Calibri"/>
      </w:rPr>
      <w:fldChar w:fldCharType="separate"/>
    </w:r>
    <w:r w:rsidR="00520048">
      <w:rPr>
        <w:rStyle w:val="aff3"/>
        <w:rFonts w:eastAsia="Calibri"/>
        <w:noProof/>
      </w:rPr>
      <w:t>58</w:t>
    </w:r>
    <w:r>
      <w:rPr>
        <w:rStyle w:val="aff3"/>
        <w:rFonts w:eastAsia="Calibri"/>
      </w:rPr>
      <w:fldChar w:fldCharType="end"/>
    </w:r>
  </w:p>
  <w:p w:rsidR="004113E0" w:rsidRPr="00FF3AC8" w:rsidRDefault="004113E0" w:rsidP="004113E0">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Pr="00FF3AC8" w:rsidRDefault="004113E0" w:rsidP="008F4A5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64B" w:rsidRDefault="0086264B" w:rsidP="00C21F08">
      <w:r>
        <w:separator/>
      </w:r>
    </w:p>
  </w:footnote>
  <w:footnote w:type="continuationSeparator" w:id="0">
    <w:p w:rsidR="0086264B" w:rsidRDefault="0086264B" w:rsidP="00C21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Pr="00564634" w:rsidRDefault="004113E0" w:rsidP="004113E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Pr="008B383C" w:rsidRDefault="004113E0" w:rsidP="004113E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3E0" w:rsidRDefault="004113E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4BB"/>
    <w:multiLevelType w:val="multilevel"/>
    <w:tmpl w:val="6F9C2906"/>
    <w:lvl w:ilvl="0">
      <w:start w:val="14"/>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422" w:hanging="720"/>
      </w:pPr>
      <w:rPr>
        <w:rFonts w:hint="default"/>
        <w:color w:val="auto"/>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15:restartNumberingAfterBreak="0">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8431A09"/>
    <w:multiLevelType w:val="multilevel"/>
    <w:tmpl w:val="0068FDDA"/>
    <w:lvl w:ilvl="0">
      <w:start w:val="2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507908"/>
    <w:multiLevelType w:val="multilevel"/>
    <w:tmpl w:val="D9A2C35E"/>
    <w:lvl w:ilvl="0">
      <w:start w:val="1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B0C0093"/>
    <w:multiLevelType w:val="multilevel"/>
    <w:tmpl w:val="8C2AC090"/>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1726406"/>
    <w:multiLevelType w:val="multilevel"/>
    <w:tmpl w:val="EDC65646"/>
    <w:lvl w:ilvl="0">
      <w:start w:val="19"/>
      <w:numFmt w:val="decimal"/>
      <w:pStyle w:val="2-"/>
      <w:lvlText w:val="%1."/>
      <w:lvlJc w:val="left"/>
      <w:pPr>
        <w:ind w:left="6031" w:hanging="360"/>
      </w:pPr>
      <w:rPr>
        <w:rFonts w:ascii="Arial" w:eastAsia="Calibri" w:hAnsi="Arial" w:cs="Arial" w:hint="default"/>
        <w:sz w:val="24"/>
        <w:szCs w:val="24"/>
        <w:lang w:val="ru-RU"/>
      </w:rPr>
    </w:lvl>
    <w:lvl w:ilvl="1">
      <w:start w:val="1"/>
      <w:numFmt w:val="decimal"/>
      <w:pStyle w:val="11"/>
      <w:isLgl/>
      <w:lvlText w:val="%1.%2."/>
      <w:lvlJc w:val="left"/>
      <w:pPr>
        <w:ind w:left="1571" w:hanging="720"/>
      </w:pPr>
      <w:rPr>
        <w:rFonts w:hint="default"/>
        <w:sz w:val="24"/>
        <w:szCs w:val="24"/>
      </w:rPr>
    </w:lvl>
    <w:lvl w:ilvl="2">
      <w:start w:val="1"/>
      <w:numFmt w:val="decimal"/>
      <w:pStyle w:val="111"/>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15:restartNumberingAfterBreak="0">
    <w:nsid w:val="12491BC7"/>
    <w:multiLevelType w:val="hybridMultilevel"/>
    <w:tmpl w:val="F676C272"/>
    <w:lvl w:ilvl="0" w:tplc="09206F20">
      <w:start w:val="1"/>
      <w:numFmt w:val="decimal"/>
      <w:pStyle w:val="1"/>
      <w:lvlText w:val="%1."/>
      <w:lvlJc w:val="left"/>
      <w:pPr>
        <w:ind w:left="786"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9" w15:restartNumberingAfterBreak="0">
    <w:nsid w:val="14A23DFF"/>
    <w:multiLevelType w:val="multilevel"/>
    <w:tmpl w:val="5762CC3C"/>
    <w:lvl w:ilvl="0">
      <w:start w:val="24"/>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871A20"/>
    <w:multiLevelType w:val="hybridMultilevel"/>
    <w:tmpl w:val="C380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F22F00"/>
    <w:multiLevelType w:val="hybridMultilevel"/>
    <w:tmpl w:val="2B3ACCB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14" w15:restartNumberingAfterBreak="0">
    <w:nsid w:val="353B6649"/>
    <w:multiLevelType w:val="hybridMultilevel"/>
    <w:tmpl w:val="780ABD32"/>
    <w:lvl w:ilvl="0" w:tplc="44FCC70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535541"/>
    <w:multiLevelType w:val="hybridMultilevel"/>
    <w:tmpl w:val="D090DE82"/>
    <w:lvl w:ilvl="0" w:tplc="247C299A">
      <w:start w:val="1"/>
      <w:numFmt w:val="decimal"/>
      <w:pStyle w:val="a0"/>
      <w:lvlText w:val="%1."/>
      <w:lvlJc w:val="left"/>
      <w:pPr>
        <w:ind w:left="720" w:hanging="360"/>
      </w:pPr>
      <w:rPr>
        <w:rFonts w:hint="default"/>
      </w:rPr>
    </w:lvl>
    <w:lvl w:ilvl="1" w:tplc="66D468D4">
      <w:start w:val="1"/>
      <w:numFmt w:val="lowerLetter"/>
      <w:lvlText w:val="%2."/>
      <w:lvlJc w:val="left"/>
      <w:pPr>
        <w:ind w:left="1440" w:hanging="360"/>
      </w:pPr>
    </w:lvl>
    <w:lvl w:ilvl="2" w:tplc="F162FB20" w:tentative="1">
      <w:start w:val="1"/>
      <w:numFmt w:val="lowerRoman"/>
      <w:lvlText w:val="%3."/>
      <w:lvlJc w:val="right"/>
      <w:pPr>
        <w:ind w:left="2160" w:hanging="180"/>
      </w:pPr>
    </w:lvl>
    <w:lvl w:ilvl="3" w:tplc="B31CE064" w:tentative="1">
      <w:start w:val="1"/>
      <w:numFmt w:val="decimal"/>
      <w:lvlText w:val="%4."/>
      <w:lvlJc w:val="left"/>
      <w:pPr>
        <w:ind w:left="2880" w:hanging="360"/>
      </w:pPr>
    </w:lvl>
    <w:lvl w:ilvl="4" w:tplc="ED267E66" w:tentative="1">
      <w:start w:val="1"/>
      <w:numFmt w:val="lowerLetter"/>
      <w:lvlText w:val="%5."/>
      <w:lvlJc w:val="left"/>
      <w:pPr>
        <w:ind w:left="3600" w:hanging="360"/>
      </w:pPr>
    </w:lvl>
    <w:lvl w:ilvl="5" w:tplc="8AC061BA" w:tentative="1">
      <w:start w:val="1"/>
      <w:numFmt w:val="lowerRoman"/>
      <w:lvlText w:val="%6."/>
      <w:lvlJc w:val="right"/>
      <w:pPr>
        <w:ind w:left="4320" w:hanging="180"/>
      </w:pPr>
    </w:lvl>
    <w:lvl w:ilvl="6" w:tplc="99388BC6" w:tentative="1">
      <w:start w:val="1"/>
      <w:numFmt w:val="decimal"/>
      <w:lvlText w:val="%7."/>
      <w:lvlJc w:val="left"/>
      <w:pPr>
        <w:ind w:left="5040" w:hanging="360"/>
      </w:pPr>
    </w:lvl>
    <w:lvl w:ilvl="7" w:tplc="8B1412AC" w:tentative="1">
      <w:start w:val="1"/>
      <w:numFmt w:val="lowerLetter"/>
      <w:lvlText w:val="%8."/>
      <w:lvlJc w:val="left"/>
      <w:pPr>
        <w:ind w:left="5760" w:hanging="360"/>
      </w:pPr>
    </w:lvl>
    <w:lvl w:ilvl="8" w:tplc="BB1A5C66" w:tentative="1">
      <w:start w:val="1"/>
      <w:numFmt w:val="lowerRoman"/>
      <w:lvlText w:val="%9."/>
      <w:lvlJc w:val="right"/>
      <w:pPr>
        <w:ind w:left="6480" w:hanging="180"/>
      </w:pPr>
    </w:lvl>
  </w:abstractNum>
  <w:abstractNum w:abstractNumId="16" w15:restartNumberingAfterBreak="0">
    <w:nsid w:val="3FA42E8B"/>
    <w:multiLevelType w:val="multilevel"/>
    <w:tmpl w:val="712C1986"/>
    <w:lvl w:ilvl="0">
      <w:start w:val="2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pStyle w:val="110"/>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683517D"/>
    <w:multiLevelType w:val="multilevel"/>
    <w:tmpl w:val="FC74A64E"/>
    <w:lvl w:ilvl="0">
      <w:start w:val="5"/>
      <w:numFmt w:val="decimal"/>
      <w:lvlText w:val="%1."/>
      <w:lvlJc w:val="left"/>
      <w:pPr>
        <w:ind w:left="540" w:hanging="540"/>
      </w:pPr>
      <w:rPr>
        <w:rFonts w:hint="default"/>
      </w:rPr>
    </w:lvl>
    <w:lvl w:ilvl="1">
      <w:start w:val="4"/>
      <w:numFmt w:val="decimal"/>
      <w:lvlText w:val="%1.%2."/>
      <w:lvlJc w:val="left"/>
      <w:pPr>
        <w:ind w:left="1255" w:hanging="54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19" w15:restartNumberingAfterBreak="0">
    <w:nsid w:val="477F16F7"/>
    <w:multiLevelType w:val="multilevel"/>
    <w:tmpl w:val="3948CFB8"/>
    <w:lvl w:ilvl="0">
      <w:start w:val="6"/>
      <w:numFmt w:val="decimal"/>
      <w:lvlText w:val="%1."/>
      <w:lvlJc w:val="left"/>
      <w:pPr>
        <w:ind w:left="390" w:hanging="390"/>
      </w:pPr>
      <w:rPr>
        <w:rFonts w:ascii="Arial" w:hAnsi="Arial" w:cs="Arial" w:hint="default"/>
      </w:rPr>
    </w:lvl>
    <w:lvl w:ilvl="1">
      <w:start w:val="3"/>
      <w:numFmt w:val="decimal"/>
      <w:lvlText w:val="%1.%2."/>
      <w:lvlJc w:val="left"/>
      <w:pPr>
        <w:ind w:left="957" w:hanging="390"/>
      </w:pPr>
      <w:rPr>
        <w:rFonts w:ascii="Arial" w:hAnsi="Arial" w:cs="Arial"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6336" w:hanging="1800"/>
      </w:pPr>
      <w:rPr>
        <w:rFonts w:ascii="Arial" w:hAnsi="Arial" w:cs="Arial" w:hint="default"/>
      </w:rPr>
    </w:lvl>
  </w:abstractNum>
  <w:abstractNum w:abstractNumId="20" w15:restartNumberingAfterBreak="0">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15:restartNumberingAfterBreak="0">
    <w:nsid w:val="48C561F9"/>
    <w:multiLevelType w:val="multilevel"/>
    <w:tmpl w:val="B90C814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4DDD6133"/>
    <w:multiLevelType w:val="multilevel"/>
    <w:tmpl w:val="E38E399C"/>
    <w:lvl w:ilvl="0">
      <w:start w:val="1"/>
      <w:numFmt w:val="decimal"/>
      <w:lvlText w:val="%1."/>
      <w:lvlJc w:val="left"/>
      <w:pPr>
        <w:ind w:left="644" w:hanging="360"/>
      </w:pPr>
      <w:rPr>
        <w:rFonts w:hint="default"/>
        <w:i/>
        <w:sz w:val="28"/>
      </w:rPr>
    </w:lvl>
    <w:lvl w:ilvl="1">
      <w:start w:val="1"/>
      <w:numFmt w:val="decimal"/>
      <w:isLgl/>
      <w:lvlText w:val="%1.%2."/>
      <w:lvlJc w:val="left"/>
      <w:pPr>
        <w:ind w:left="1430" w:hanging="720"/>
      </w:pPr>
      <w:rPr>
        <w:rFonts w:hint="default"/>
      </w:rPr>
    </w:lvl>
    <w:lvl w:ilvl="2">
      <w:start w:val="1"/>
      <w:numFmt w:val="decimal"/>
      <w:isLgl/>
      <w:lvlText w:val="%1.%2.%3."/>
      <w:lvlJc w:val="left"/>
      <w:pPr>
        <w:ind w:left="862"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54FF0C19"/>
    <w:multiLevelType w:val="hybridMultilevel"/>
    <w:tmpl w:val="39E8D390"/>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15:restartNumberingAfterBreak="0">
    <w:nsid w:val="6F1A1A49"/>
    <w:multiLevelType w:val="multilevel"/>
    <w:tmpl w:val="245AD60E"/>
    <w:lvl w:ilvl="0">
      <w:start w:val="22"/>
      <w:numFmt w:val="decimal"/>
      <w:lvlText w:val="%1."/>
      <w:lvlJc w:val="left"/>
      <w:pPr>
        <w:ind w:left="480" w:hanging="480"/>
      </w:pPr>
      <w:rPr>
        <w:rFonts w:hint="default"/>
      </w:rPr>
    </w:lvl>
    <w:lvl w:ilvl="1">
      <w:start w:val="4"/>
      <w:numFmt w:val="decimal"/>
      <w:lvlText w:val="%1.%2."/>
      <w:lvlJc w:val="left"/>
      <w:pPr>
        <w:ind w:left="752" w:hanging="48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53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072" w:hanging="1440"/>
      </w:pPr>
      <w:rPr>
        <w:rFonts w:hint="default"/>
      </w:rPr>
    </w:lvl>
    <w:lvl w:ilvl="7">
      <w:start w:val="1"/>
      <w:numFmt w:val="decimal"/>
      <w:lvlText w:val="%1.%2.%3.%4.%5.%6.%7.%8."/>
      <w:lvlJc w:val="left"/>
      <w:pPr>
        <w:ind w:left="3344" w:hanging="1440"/>
      </w:pPr>
      <w:rPr>
        <w:rFonts w:hint="default"/>
      </w:rPr>
    </w:lvl>
    <w:lvl w:ilvl="8">
      <w:start w:val="1"/>
      <w:numFmt w:val="decimal"/>
      <w:lvlText w:val="%1.%2.%3.%4.%5.%6.%7.%8.%9."/>
      <w:lvlJc w:val="left"/>
      <w:pPr>
        <w:ind w:left="3976" w:hanging="1800"/>
      </w:pPr>
      <w:rPr>
        <w:rFonts w:hint="default"/>
      </w:rPr>
    </w:lvl>
  </w:abstractNum>
  <w:abstractNum w:abstractNumId="29" w15:restartNumberingAfterBreak="0">
    <w:nsid w:val="6F5C7364"/>
    <w:multiLevelType w:val="multilevel"/>
    <w:tmpl w:val="1E82BD7A"/>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0" w15:restartNumberingAfterBreak="0">
    <w:nsid w:val="715B10A5"/>
    <w:multiLevelType w:val="hybridMultilevel"/>
    <w:tmpl w:val="9BB27B3A"/>
    <w:lvl w:ilvl="0" w:tplc="A8D80508">
      <w:start w:val="1"/>
      <w:numFmt w:val="bullet"/>
      <w:lvlText w:val=""/>
      <w:lvlJc w:val="left"/>
      <w:pPr>
        <w:ind w:left="730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2643385"/>
    <w:multiLevelType w:val="multilevel"/>
    <w:tmpl w:val="80FA9728"/>
    <w:lvl w:ilvl="0">
      <w:start w:val="2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4180DB2"/>
    <w:multiLevelType w:val="multilevel"/>
    <w:tmpl w:val="5762CC3C"/>
    <w:lvl w:ilvl="0">
      <w:start w:val="2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7A2C2B91"/>
    <w:multiLevelType w:val="hybridMultilevel"/>
    <w:tmpl w:val="6D32B292"/>
    <w:lvl w:ilvl="0" w:tplc="9B76889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B95778"/>
    <w:multiLevelType w:val="hybridMultilevel"/>
    <w:tmpl w:val="DF1609F0"/>
    <w:lvl w:ilvl="0" w:tplc="A8D80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7"/>
  </w:num>
  <w:num w:numId="4">
    <w:abstractNumId w:val="17"/>
    <w:lvlOverride w:ilvl="0">
      <w:startOverride w:val="1"/>
    </w:lvlOverride>
  </w:num>
  <w:num w:numId="5">
    <w:abstractNumId w:val="17"/>
    <w:lvlOverride w:ilvl="0">
      <w:startOverride w:val="1"/>
    </w:lvlOverride>
  </w:num>
  <w:num w:numId="6">
    <w:abstractNumId w:val="10"/>
  </w:num>
  <w:num w:numId="7">
    <w:abstractNumId w:val="23"/>
  </w:num>
  <w:num w:numId="8">
    <w:abstractNumId w:val="20"/>
  </w:num>
  <w:num w:numId="9">
    <w:abstractNumId w:val="2"/>
  </w:num>
  <w:num w:numId="10">
    <w:abstractNumId w:val="7"/>
  </w:num>
  <w:num w:numId="11">
    <w:abstractNumId w:val="2"/>
    <w:lvlOverride w:ilvl="0">
      <w:startOverride w:val="1"/>
    </w:lvlOverride>
  </w:num>
  <w:num w:numId="12">
    <w:abstractNumId w:val="24"/>
  </w:num>
  <w:num w:numId="13">
    <w:abstractNumId w:val="7"/>
    <w:lvlOverride w:ilvl="0">
      <w:startOverride w:val="1"/>
    </w:lvlOverride>
  </w:num>
  <w:num w:numId="14">
    <w:abstractNumId w:val="15"/>
  </w:num>
  <w:num w:numId="15">
    <w:abstractNumId w:val="22"/>
  </w:num>
  <w:num w:numId="16">
    <w:abstractNumId w:val="26"/>
  </w:num>
  <w:num w:numId="17">
    <w:abstractNumId w:val="0"/>
  </w:num>
  <w:num w:numId="18">
    <w:abstractNumId w:val="18"/>
  </w:num>
  <w:num w:numId="19">
    <w:abstractNumId w:val="19"/>
  </w:num>
  <w:num w:numId="20">
    <w:abstractNumId w:val="12"/>
  </w:num>
  <w:num w:numId="21">
    <w:abstractNumId w:val="32"/>
  </w:num>
  <w:num w:numId="22">
    <w:abstractNumId w:val="28"/>
  </w:num>
  <w:num w:numId="23">
    <w:abstractNumId w:val="3"/>
  </w:num>
  <w:num w:numId="24">
    <w:abstractNumId w:val="16"/>
  </w:num>
  <w:num w:numId="25">
    <w:abstractNumId w:val="9"/>
  </w:num>
  <w:num w:numId="26">
    <w:abstractNumId w:val="33"/>
  </w:num>
  <w:num w:numId="27">
    <w:abstractNumId w:val="11"/>
  </w:num>
  <w:num w:numId="28">
    <w:abstractNumId w:val="34"/>
  </w:num>
  <w:num w:numId="29">
    <w:abstractNumId w:val="8"/>
  </w:num>
  <w:num w:numId="30">
    <w:abstractNumId w:val="13"/>
  </w:num>
  <w:num w:numId="31">
    <w:abstractNumId w:val="25"/>
  </w:num>
  <w:num w:numId="32">
    <w:abstractNumId w:val="4"/>
  </w:num>
  <w:num w:numId="33">
    <w:abstractNumId w:val="14"/>
  </w:num>
  <w:num w:numId="34">
    <w:abstractNumId w:val="1"/>
  </w:num>
  <w:num w:numId="35">
    <w:abstractNumId w:val="31"/>
  </w:num>
  <w:num w:numId="36">
    <w:abstractNumId w:val="5"/>
  </w:num>
  <w:num w:numId="37">
    <w:abstractNumId w:val="35"/>
  </w:num>
  <w:num w:numId="38">
    <w:abstractNumId w:val="30"/>
  </w:num>
  <w:num w:numId="39">
    <w:abstractNumId w:val="21"/>
  </w:num>
  <w:num w:numId="4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style="mso-position-horizontal:center"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EF0"/>
    <w:rsid w:val="0000315A"/>
    <w:rsid w:val="000050BD"/>
    <w:rsid w:val="000103C0"/>
    <w:rsid w:val="00010F1E"/>
    <w:rsid w:val="00011A19"/>
    <w:rsid w:val="00011EA7"/>
    <w:rsid w:val="00012CF3"/>
    <w:rsid w:val="00015F1D"/>
    <w:rsid w:val="00022634"/>
    <w:rsid w:val="00027F2F"/>
    <w:rsid w:val="00033D96"/>
    <w:rsid w:val="000379CE"/>
    <w:rsid w:val="00037D0C"/>
    <w:rsid w:val="00037DAF"/>
    <w:rsid w:val="000421FD"/>
    <w:rsid w:val="000431D7"/>
    <w:rsid w:val="0004406C"/>
    <w:rsid w:val="00045348"/>
    <w:rsid w:val="00046C64"/>
    <w:rsid w:val="00051069"/>
    <w:rsid w:val="00051F3F"/>
    <w:rsid w:val="0005313A"/>
    <w:rsid w:val="0005447A"/>
    <w:rsid w:val="0005680D"/>
    <w:rsid w:val="00061B0E"/>
    <w:rsid w:val="0006253C"/>
    <w:rsid w:val="00070671"/>
    <w:rsid w:val="0007074D"/>
    <w:rsid w:val="0007161A"/>
    <w:rsid w:val="000721C1"/>
    <w:rsid w:val="00073970"/>
    <w:rsid w:val="00074443"/>
    <w:rsid w:val="00074845"/>
    <w:rsid w:val="00075814"/>
    <w:rsid w:val="000766B2"/>
    <w:rsid w:val="00077B78"/>
    <w:rsid w:val="000828D4"/>
    <w:rsid w:val="00083BF4"/>
    <w:rsid w:val="00084532"/>
    <w:rsid w:val="0009067C"/>
    <w:rsid w:val="00090942"/>
    <w:rsid w:val="00090FE2"/>
    <w:rsid w:val="00092B99"/>
    <w:rsid w:val="00095B7B"/>
    <w:rsid w:val="00096274"/>
    <w:rsid w:val="00096EA9"/>
    <w:rsid w:val="000B12C7"/>
    <w:rsid w:val="000B3EFF"/>
    <w:rsid w:val="000B3F5D"/>
    <w:rsid w:val="000C09FA"/>
    <w:rsid w:val="000C174F"/>
    <w:rsid w:val="000D05BB"/>
    <w:rsid w:val="000D22BE"/>
    <w:rsid w:val="000D4119"/>
    <w:rsid w:val="000E24FF"/>
    <w:rsid w:val="000F2C22"/>
    <w:rsid w:val="000F31B0"/>
    <w:rsid w:val="0010701B"/>
    <w:rsid w:val="001101E5"/>
    <w:rsid w:val="001105B5"/>
    <w:rsid w:val="0011254A"/>
    <w:rsid w:val="00113148"/>
    <w:rsid w:val="00114C5C"/>
    <w:rsid w:val="0012036A"/>
    <w:rsid w:val="001336EA"/>
    <w:rsid w:val="00135EF0"/>
    <w:rsid w:val="00137A4C"/>
    <w:rsid w:val="00141221"/>
    <w:rsid w:val="0015210C"/>
    <w:rsid w:val="00160877"/>
    <w:rsid w:val="00164A2E"/>
    <w:rsid w:val="00166F1F"/>
    <w:rsid w:val="00171F3A"/>
    <w:rsid w:val="001741EC"/>
    <w:rsid w:val="001853F7"/>
    <w:rsid w:val="001867AC"/>
    <w:rsid w:val="00191A86"/>
    <w:rsid w:val="00192BF1"/>
    <w:rsid w:val="0019353A"/>
    <w:rsid w:val="00194849"/>
    <w:rsid w:val="001A1AA3"/>
    <w:rsid w:val="001A4399"/>
    <w:rsid w:val="001B23B0"/>
    <w:rsid w:val="001B310A"/>
    <w:rsid w:val="001B54FA"/>
    <w:rsid w:val="001C5988"/>
    <w:rsid w:val="001D233C"/>
    <w:rsid w:val="001D34D6"/>
    <w:rsid w:val="001D5330"/>
    <w:rsid w:val="001E51E8"/>
    <w:rsid w:val="001E5BEE"/>
    <w:rsid w:val="001F25D8"/>
    <w:rsid w:val="001F28E7"/>
    <w:rsid w:val="002004FF"/>
    <w:rsid w:val="00200D67"/>
    <w:rsid w:val="00200E08"/>
    <w:rsid w:val="00204BA9"/>
    <w:rsid w:val="002124D1"/>
    <w:rsid w:val="00212932"/>
    <w:rsid w:val="00214311"/>
    <w:rsid w:val="00216E17"/>
    <w:rsid w:val="0022077A"/>
    <w:rsid w:val="00222F66"/>
    <w:rsid w:val="00225AED"/>
    <w:rsid w:val="0022789F"/>
    <w:rsid w:val="00227AB0"/>
    <w:rsid w:val="00227CE7"/>
    <w:rsid w:val="00234F5C"/>
    <w:rsid w:val="00236468"/>
    <w:rsid w:val="00237B9F"/>
    <w:rsid w:val="00242337"/>
    <w:rsid w:val="00242D96"/>
    <w:rsid w:val="00242DD3"/>
    <w:rsid w:val="00245100"/>
    <w:rsid w:val="0025599C"/>
    <w:rsid w:val="00255CB7"/>
    <w:rsid w:val="00260200"/>
    <w:rsid w:val="00262057"/>
    <w:rsid w:val="002629AC"/>
    <w:rsid w:val="00291B2E"/>
    <w:rsid w:val="002A4185"/>
    <w:rsid w:val="002A79F7"/>
    <w:rsid w:val="002C00D2"/>
    <w:rsid w:val="002C11E4"/>
    <w:rsid w:val="002C1C6B"/>
    <w:rsid w:val="002D12BE"/>
    <w:rsid w:val="002D1A46"/>
    <w:rsid w:val="002D1BC6"/>
    <w:rsid w:val="002D3011"/>
    <w:rsid w:val="002E1E85"/>
    <w:rsid w:val="002E25F2"/>
    <w:rsid w:val="00305F46"/>
    <w:rsid w:val="00307742"/>
    <w:rsid w:val="00310DF5"/>
    <w:rsid w:val="00313C35"/>
    <w:rsid w:val="00313CB9"/>
    <w:rsid w:val="003200EC"/>
    <w:rsid w:val="00325FA1"/>
    <w:rsid w:val="00330BAE"/>
    <w:rsid w:val="00334EFA"/>
    <w:rsid w:val="00341903"/>
    <w:rsid w:val="0034396A"/>
    <w:rsid w:val="0034650C"/>
    <w:rsid w:val="00346FA8"/>
    <w:rsid w:val="003529F2"/>
    <w:rsid w:val="003574CF"/>
    <w:rsid w:val="003675AF"/>
    <w:rsid w:val="00371432"/>
    <w:rsid w:val="003851FE"/>
    <w:rsid w:val="00385FDD"/>
    <w:rsid w:val="0038668D"/>
    <w:rsid w:val="0039020D"/>
    <w:rsid w:val="0039075C"/>
    <w:rsid w:val="00391843"/>
    <w:rsid w:val="00393530"/>
    <w:rsid w:val="003964CA"/>
    <w:rsid w:val="00397DDA"/>
    <w:rsid w:val="003A2CC8"/>
    <w:rsid w:val="003A33C9"/>
    <w:rsid w:val="003A33EB"/>
    <w:rsid w:val="003B49E8"/>
    <w:rsid w:val="003C6D31"/>
    <w:rsid w:val="003D0716"/>
    <w:rsid w:val="003D16DE"/>
    <w:rsid w:val="003D3FF9"/>
    <w:rsid w:val="003D53BE"/>
    <w:rsid w:val="003D6364"/>
    <w:rsid w:val="003E22EA"/>
    <w:rsid w:val="003E59F7"/>
    <w:rsid w:val="003F2C96"/>
    <w:rsid w:val="0040162A"/>
    <w:rsid w:val="00405F09"/>
    <w:rsid w:val="004113E0"/>
    <w:rsid w:val="00411648"/>
    <w:rsid w:val="00413A9D"/>
    <w:rsid w:val="00422F49"/>
    <w:rsid w:val="004272F3"/>
    <w:rsid w:val="00432579"/>
    <w:rsid w:val="00433996"/>
    <w:rsid w:val="004339C4"/>
    <w:rsid w:val="00452373"/>
    <w:rsid w:val="004526BA"/>
    <w:rsid w:val="00461AFB"/>
    <w:rsid w:val="00467D10"/>
    <w:rsid w:val="004716AC"/>
    <w:rsid w:val="00472146"/>
    <w:rsid w:val="0047287A"/>
    <w:rsid w:val="00474501"/>
    <w:rsid w:val="00477129"/>
    <w:rsid w:val="00480765"/>
    <w:rsid w:val="0048301B"/>
    <w:rsid w:val="00490A70"/>
    <w:rsid w:val="00492731"/>
    <w:rsid w:val="00493929"/>
    <w:rsid w:val="00496B2B"/>
    <w:rsid w:val="004A141E"/>
    <w:rsid w:val="004B2035"/>
    <w:rsid w:val="004C5875"/>
    <w:rsid w:val="004D6E28"/>
    <w:rsid w:val="004F007D"/>
    <w:rsid w:val="004F42BD"/>
    <w:rsid w:val="004F5F46"/>
    <w:rsid w:val="005063E3"/>
    <w:rsid w:val="005065D7"/>
    <w:rsid w:val="0051147E"/>
    <w:rsid w:val="00512978"/>
    <w:rsid w:val="005173D8"/>
    <w:rsid w:val="00520048"/>
    <w:rsid w:val="00522E13"/>
    <w:rsid w:val="00523068"/>
    <w:rsid w:val="005242C7"/>
    <w:rsid w:val="00527465"/>
    <w:rsid w:val="00530251"/>
    <w:rsid w:val="00532ED1"/>
    <w:rsid w:val="005364C6"/>
    <w:rsid w:val="0053674C"/>
    <w:rsid w:val="00543070"/>
    <w:rsid w:val="005461F5"/>
    <w:rsid w:val="005503C0"/>
    <w:rsid w:val="00550434"/>
    <w:rsid w:val="005521F4"/>
    <w:rsid w:val="0055598B"/>
    <w:rsid w:val="005570E5"/>
    <w:rsid w:val="005578C7"/>
    <w:rsid w:val="00557F34"/>
    <w:rsid w:val="0056016C"/>
    <w:rsid w:val="00561401"/>
    <w:rsid w:val="005636C6"/>
    <w:rsid w:val="00566BB1"/>
    <w:rsid w:val="005736FD"/>
    <w:rsid w:val="00575EFD"/>
    <w:rsid w:val="005766D8"/>
    <w:rsid w:val="005803BF"/>
    <w:rsid w:val="00582226"/>
    <w:rsid w:val="00587058"/>
    <w:rsid w:val="00595439"/>
    <w:rsid w:val="0059696C"/>
    <w:rsid w:val="005A3288"/>
    <w:rsid w:val="005B25B8"/>
    <w:rsid w:val="005B4908"/>
    <w:rsid w:val="005C2A66"/>
    <w:rsid w:val="005D699D"/>
    <w:rsid w:val="005E057B"/>
    <w:rsid w:val="005E0FB9"/>
    <w:rsid w:val="005E1647"/>
    <w:rsid w:val="005E336B"/>
    <w:rsid w:val="005E48C7"/>
    <w:rsid w:val="005E6984"/>
    <w:rsid w:val="005E7FBC"/>
    <w:rsid w:val="005F10C8"/>
    <w:rsid w:val="005F15DA"/>
    <w:rsid w:val="005F1E50"/>
    <w:rsid w:val="005F35AE"/>
    <w:rsid w:val="005F6131"/>
    <w:rsid w:val="005F695A"/>
    <w:rsid w:val="005F705E"/>
    <w:rsid w:val="00611D74"/>
    <w:rsid w:val="006176D1"/>
    <w:rsid w:val="00626DAA"/>
    <w:rsid w:val="00632106"/>
    <w:rsid w:val="0063240F"/>
    <w:rsid w:val="0063281B"/>
    <w:rsid w:val="00634BA2"/>
    <w:rsid w:val="006368DC"/>
    <w:rsid w:val="006447A9"/>
    <w:rsid w:val="00644BB4"/>
    <w:rsid w:val="00654472"/>
    <w:rsid w:val="00655FBC"/>
    <w:rsid w:val="006645A5"/>
    <w:rsid w:val="00664F3A"/>
    <w:rsid w:val="00670ED1"/>
    <w:rsid w:val="00672627"/>
    <w:rsid w:val="006729FA"/>
    <w:rsid w:val="00672FBB"/>
    <w:rsid w:val="00677128"/>
    <w:rsid w:val="00682586"/>
    <w:rsid w:val="00690E84"/>
    <w:rsid w:val="00691476"/>
    <w:rsid w:val="006A0125"/>
    <w:rsid w:val="006A3866"/>
    <w:rsid w:val="006A5D0B"/>
    <w:rsid w:val="006B08F7"/>
    <w:rsid w:val="006C2F01"/>
    <w:rsid w:val="006D0C8B"/>
    <w:rsid w:val="006D5EBC"/>
    <w:rsid w:val="006E27D3"/>
    <w:rsid w:val="006F63F6"/>
    <w:rsid w:val="007000E0"/>
    <w:rsid w:val="0070574F"/>
    <w:rsid w:val="00711718"/>
    <w:rsid w:val="00713261"/>
    <w:rsid w:val="007238CD"/>
    <w:rsid w:val="00723C34"/>
    <w:rsid w:val="00723C7A"/>
    <w:rsid w:val="00725992"/>
    <w:rsid w:val="00727605"/>
    <w:rsid w:val="007313A7"/>
    <w:rsid w:val="0073253E"/>
    <w:rsid w:val="00734774"/>
    <w:rsid w:val="0073483B"/>
    <w:rsid w:val="0074379A"/>
    <w:rsid w:val="00743B0C"/>
    <w:rsid w:val="00744434"/>
    <w:rsid w:val="007446A4"/>
    <w:rsid w:val="00744F42"/>
    <w:rsid w:val="00751E97"/>
    <w:rsid w:val="00752C77"/>
    <w:rsid w:val="00753678"/>
    <w:rsid w:val="00754EE8"/>
    <w:rsid w:val="007605E7"/>
    <w:rsid w:val="007647F1"/>
    <w:rsid w:val="00770090"/>
    <w:rsid w:val="00781692"/>
    <w:rsid w:val="0078582F"/>
    <w:rsid w:val="007925EE"/>
    <w:rsid w:val="00796D8B"/>
    <w:rsid w:val="00797D1E"/>
    <w:rsid w:val="007A24DD"/>
    <w:rsid w:val="007A56E9"/>
    <w:rsid w:val="007B072A"/>
    <w:rsid w:val="007B1443"/>
    <w:rsid w:val="007B182F"/>
    <w:rsid w:val="007B1E7D"/>
    <w:rsid w:val="007B415A"/>
    <w:rsid w:val="007B67CD"/>
    <w:rsid w:val="007C4FB4"/>
    <w:rsid w:val="007D2E16"/>
    <w:rsid w:val="007D411F"/>
    <w:rsid w:val="007E35BA"/>
    <w:rsid w:val="00810A9D"/>
    <w:rsid w:val="008124C9"/>
    <w:rsid w:val="0081315B"/>
    <w:rsid w:val="00814538"/>
    <w:rsid w:val="008149F7"/>
    <w:rsid w:val="0081663A"/>
    <w:rsid w:val="00817369"/>
    <w:rsid w:val="00817C2B"/>
    <w:rsid w:val="00822500"/>
    <w:rsid w:val="0082332C"/>
    <w:rsid w:val="0082335C"/>
    <w:rsid w:val="00824F3D"/>
    <w:rsid w:val="00826DC2"/>
    <w:rsid w:val="00833CEA"/>
    <w:rsid w:val="00835D47"/>
    <w:rsid w:val="008413CC"/>
    <w:rsid w:val="0085020C"/>
    <w:rsid w:val="008507B2"/>
    <w:rsid w:val="00856EB0"/>
    <w:rsid w:val="00857841"/>
    <w:rsid w:val="00861095"/>
    <w:rsid w:val="00861A1C"/>
    <w:rsid w:val="0086264B"/>
    <w:rsid w:val="0086391E"/>
    <w:rsid w:val="00873BB4"/>
    <w:rsid w:val="00874987"/>
    <w:rsid w:val="00877B15"/>
    <w:rsid w:val="00880B02"/>
    <w:rsid w:val="0088270F"/>
    <w:rsid w:val="00885A0A"/>
    <w:rsid w:val="008868EC"/>
    <w:rsid w:val="008A00EF"/>
    <w:rsid w:val="008A24D9"/>
    <w:rsid w:val="008A4A91"/>
    <w:rsid w:val="008B2CC1"/>
    <w:rsid w:val="008B52C6"/>
    <w:rsid w:val="008B65AC"/>
    <w:rsid w:val="008C1FD2"/>
    <w:rsid w:val="008C4BA2"/>
    <w:rsid w:val="008C77CB"/>
    <w:rsid w:val="008D4D13"/>
    <w:rsid w:val="008D7E86"/>
    <w:rsid w:val="008E1FA5"/>
    <w:rsid w:val="008E2DA1"/>
    <w:rsid w:val="008F4A54"/>
    <w:rsid w:val="009037DF"/>
    <w:rsid w:val="00916A50"/>
    <w:rsid w:val="00924D3A"/>
    <w:rsid w:val="009309CB"/>
    <w:rsid w:val="00932107"/>
    <w:rsid w:val="00933CE5"/>
    <w:rsid w:val="00934A97"/>
    <w:rsid w:val="00943467"/>
    <w:rsid w:val="00946104"/>
    <w:rsid w:val="00950059"/>
    <w:rsid w:val="00950BF2"/>
    <w:rsid w:val="009531DB"/>
    <w:rsid w:val="00957B28"/>
    <w:rsid w:val="00962DA4"/>
    <w:rsid w:val="00964AF5"/>
    <w:rsid w:val="009651F4"/>
    <w:rsid w:val="0096651A"/>
    <w:rsid w:val="00975E06"/>
    <w:rsid w:val="0098140B"/>
    <w:rsid w:val="009837BA"/>
    <w:rsid w:val="009949C8"/>
    <w:rsid w:val="009A275E"/>
    <w:rsid w:val="009A527A"/>
    <w:rsid w:val="009A7780"/>
    <w:rsid w:val="009B119E"/>
    <w:rsid w:val="009B7419"/>
    <w:rsid w:val="009C1998"/>
    <w:rsid w:val="009C2299"/>
    <w:rsid w:val="009C37CB"/>
    <w:rsid w:val="009C6679"/>
    <w:rsid w:val="009C7AAD"/>
    <w:rsid w:val="009C7C67"/>
    <w:rsid w:val="009E3D93"/>
    <w:rsid w:val="009E4DA1"/>
    <w:rsid w:val="009E6B86"/>
    <w:rsid w:val="009E777D"/>
    <w:rsid w:val="009E7786"/>
    <w:rsid w:val="009F09E3"/>
    <w:rsid w:val="009F1CF7"/>
    <w:rsid w:val="00A00A58"/>
    <w:rsid w:val="00A0667D"/>
    <w:rsid w:val="00A1225B"/>
    <w:rsid w:val="00A209F3"/>
    <w:rsid w:val="00A2158E"/>
    <w:rsid w:val="00A23A94"/>
    <w:rsid w:val="00A23E08"/>
    <w:rsid w:val="00A24980"/>
    <w:rsid w:val="00A26181"/>
    <w:rsid w:val="00A26184"/>
    <w:rsid w:val="00A2717B"/>
    <w:rsid w:val="00A339ED"/>
    <w:rsid w:val="00A403C0"/>
    <w:rsid w:val="00A41232"/>
    <w:rsid w:val="00A43396"/>
    <w:rsid w:val="00A52019"/>
    <w:rsid w:val="00A566A9"/>
    <w:rsid w:val="00A626E6"/>
    <w:rsid w:val="00A631BB"/>
    <w:rsid w:val="00A63BAA"/>
    <w:rsid w:val="00A64F56"/>
    <w:rsid w:val="00A76CBC"/>
    <w:rsid w:val="00A83160"/>
    <w:rsid w:val="00A83E8D"/>
    <w:rsid w:val="00A86398"/>
    <w:rsid w:val="00A93FEF"/>
    <w:rsid w:val="00AA1CB9"/>
    <w:rsid w:val="00AA5414"/>
    <w:rsid w:val="00AB01EB"/>
    <w:rsid w:val="00AB3F88"/>
    <w:rsid w:val="00AB59E8"/>
    <w:rsid w:val="00AB7A3A"/>
    <w:rsid w:val="00AC36FB"/>
    <w:rsid w:val="00AC7560"/>
    <w:rsid w:val="00AC7F8E"/>
    <w:rsid w:val="00AD7FFE"/>
    <w:rsid w:val="00AE013B"/>
    <w:rsid w:val="00AE0FFC"/>
    <w:rsid w:val="00AE3D63"/>
    <w:rsid w:val="00AE3EB4"/>
    <w:rsid w:val="00AF0226"/>
    <w:rsid w:val="00AF21FC"/>
    <w:rsid w:val="00AF22FD"/>
    <w:rsid w:val="00AF546B"/>
    <w:rsid w:val="00AF5FF3"/>
    <w:rsid w:val="00AF78F6"/>
    <w:rsid w:val="00B0172B"/>
    <w:rsid w:val="00B03CC1"/>
    <w:rsid w:val="00B119B2"/>
    <w:rsid w:val="00B1380B"/>
    <w:rsid w:val="00B220A9"/>
    <w:rsid w:val="00B2429E"/>
    <w:rsid w:val="00B24C4B"/>
    <w:rsid w:val="00B26D58"/>
    <w:rsid w:val="00B30303"/>
    <w:rsid w:val="00B30CC7"/>
    <w:rsid w:val="00B3586D"/>
    <w:rsid w:val="00B35BF9"/>
    <w:rsid w:val="00B40743"/>
    <w:rsid w:val="00B41371"/>
    <w:rsid w:val="00B44172"/>
    <w:rsid w:val="00B44FA1"/>
    <w:rsid w:val="00B4777E"/>
    <w:rsid w:val="00B5022B"/>
    <w:rsid w:val="00B5615C"/>
    <w:rsid w:val="00B57158"/>
    <w:rsid w:val="00B732A6"/>
    <w:rsid w:val="00B73613"/>
    <w:rsid w:val="00B74323"/>
    <w:rsid w:val="00B823FA"/>
    <w:rsid w:val="00B831F4"/>
    <w:rsid w:val="00B832CA"/>
    <w:rsid w:val="00B85D69"/>
    <w:rsid w:val="00B869E7"/>
    <w:rsid w:val="00B92BC5"/>
    <w:rsid w:val="00B93165"/>
    <w:rsid w:val="00B95CF7"/>
    <w:rsid w:val="00BA0F3E"/>
    <w:rsid w:val="00BA4EA4"/>
    <w:rsid w:val="00BB407D"/>
    <w:rsid w:val="00BC04E7"/>
    <w:rsid w:val="00BC37B4"/>
    <w:rsid w:val="00BC3FB4"/>
    <w:rsid w:val="00BC69DD"/>
    <w:rsid w:val="00BD4B95"/>
    <w:rsid w:val="00BD7F38"/>
    <w:rsid w:val="00BE17BF"/>
    <w:rsid w:val="00BE4163"/>
    <w:rsid w:val="00BE4284"/>
    <w:rsid w:val="00BE5ABE"/>
    <w:rsid w:val="00BF3327"/>
    <w:rsid w:val="00BF5B73"/>
    <w:rsid w:val="00BF76EF"/>
    <w:rsid w:val="00C01DE0"/>
    <w:rsid w:val="00C0428F"/>
    <w:rsid w:val="00C067F5"/>
    <w:rsid w:val="00C10F65"/>
    <w:rsid w:val="00C14F69"/>
    <w:rsid w:val="00C2188B"/>
    <w:rsid w:val="00C21F08"/>
    <w:rsid w:val="00C24EFA"/>
    <w:rsid w:val="00C2505D"/>
    <w:rsid w:val="00C26374"/>
    <w:rsid w:val="00C340BD"/>
    <w:rsid w:val="00C34417"/>
    <w:rsid w:val="00C35D65"/>
    <w:rsid w:val="00C45D39"/>
    <w:rsid w:val="00C50D6A"/>
    <w:rsid w:val="00C629F5"/>
    <w:rsid w:val="00C67052"/>
    <w:rsid w:val="00C76B69"/>
    <w:rsid w:val="00C82184"/>
    <w:rsid w:val="00C8429A"/>
    <w:rsid w:val="00C911AA"/>
    <w:rsid w:val="00C93A6A"/>
    <w:rsid w:val="00C942D4"/>
    <w:rsid w:val="00C9565C"/>
    <w:rsid w:val="00CA1CBF"/>
    <w:rsid w:val="00CA2021"/>
    <w:rsid w:val="00CA3C5B"/>
    <w:rsid w:val="00CA55DD"/>
    <w:rsid w:val="00CB08B5"/>
    <w:rsid w:val="00CB1664"/>
    <w:rsid w:val="00CB46B2"/>
    <w:rsid w:val="00CB552C"/>
    <w:rsid w:val="00CB564C"/>
    <w:rsid w:val="00CB7ED6"/>
    <w:rsid w:val="00CC11C5"/>
    <w:rsid w:val="00CC189E"/>
    <w:rsid w:val="00CD1D03"/>
    <w:rsid w:val="00CD2832"/>
    <w:rsid w:val="00CD5938"/>
    <w:rsid w:val="00CD7BC8"/>
    <w:rsid w:val="00CE1929"/>
    <w:rsid w:val="00CE2A32"/>
    <w:rsid w:val="00CE3780"/>
    <w:rsid w:val="00CF3DC4"/>
    <w:rsid w:val="00CF515B"/>
    <w:rsid w:val="00CF6F8F"/>
    <w:rsid w:val="00D021F3"/>
    <w:rsid w:val="00D02B37"/>
    <w:rsid w:val="00D054BB"/>
    <w:rsid w:val="00D06B15"/>
    <w:rsid w:val="00D06CA8"/>
    <w:rsid w:val="00D11C48"/>
    <w:rsid w:val="00D136C4"/>
    <w:rsid w:val="00D15F1F"/>
    <w:rsid w:val="00D15F3D"/>
    <w:rsid w:val="00D1682F"/>
    <w:rsid w:val="00D20BAE"/>
    <w:rsid w:val="00D21795"/>
    <w:rsid w:val="00D35C3A"/>
    <w:rsid w:val="00D54136"/>
    <w:rsid w:val="00D60E45"/>
    <w:rsid w:val="00D631DC"/>
    <w:rsid w:val="00D63517"/>
    <w:rsid w:val="00D70D4E"/>
    <w:rsid w:val="00D73C9E"/>
    <w:rsid w:val="00D744F3"/>
    <w:rsid w:val="00D74BFD"/>
    <w:rsid w:val="00D767D0"/>
    <w:rsid w:val="00D77DC3"/>
    <w:rsid w:val="00D8002E"/>
    <w:rsid w:val="00D8262C"/>
    <w:rsid w:val="00D9075F"/>
    <w:rsid w:val="00D9617F"/>
    <w:rsid w:val="00DA008D"/>
    <w:rsid w:val="00DA0D68"/>
    <w:rsid w:val="00DA2BD7"/>
    <w:rsid w:val="00DA693C"/>
    <w:rsid w:val="00DB0084"/>
    <w:rsid w:val="00DB1694"/>
    <w:rsid w:val="00DB2C4D"/>
    <w:rsid w:val="00DB3C81"/>
    <w:rsid w:val="00DC1E38"/>
    <w:rsid w:val="00DC3099"/>
    <w:rsid w:val="00DC311A"/>
    <w:rsid w:val="00DC393C"/>
    <w:rsid w:val="00DC48E5"/>
    <w:rsid w:val="00DC4A89"/>
    <w:rsid w:val="00DD751F"/>
    <w:rsid w:val="00DD76F3"/>
    <w:rsid w:val="00DE2BF2"/>
    <w:rsid w:val="00DE4021"/>
    <w:rsid w:val="00DF117F"/>
    <w:rsid w:val="00DF1508"/>
    <w:rsid w:val="00DF1C64"/>
    <w:rsid w:val="00DF7995"/>
    <w:rsid w:val="00E0007B"/>
    <w:rsid w:val="00E07A1C"/>
    <w:rsid w:val="00E13D20"/>
    <w:rsid w:val="00E2246D"/>
    <w:rsid w:val="00E2548B"/>
    <w:rsid w:val="00E3775E"/>
    <w:rsid w:val="00E40230"/>
    <w:rsid w:val="00E4098E"/>
    <w:rsid w:val="00E450EF"/>
    <w:rsid w:val="00E55EA3"/>
    <w:rsid w:val="00E5727A"/>
    <w:rsid w:val="00E62B43"/>
    <w:rsid w:val="00E70A88"/>
    <w:rsid w:val="00E73941"/>
    <w:rsid w:val="00E73D41"/>
    <w:rsid w:val="00E76EC4"/>
    <w:rsid w:val="00E80B32"/>
    <w:rsid w:val="00E83C87"/>
    <w:rsid w:val="00E92E3C"/>
    <w:rsid w:val="00E94A71"/>
    <w:rsid w:val="00E9662D"/>
    <w:rsid w:val="00E97C57"/>
    <w:rsid w:val="00EA5C18"/>
    <w:rsid w:val="00EB1EDB"/>
    <w:rsid w:val="00EB2633"/>
    <w:rsid w:val="00ED0AAB"/>
    <w:rsid w:val="00EE2F41"/>
    <w:rsid w:val="00EE3882"/>
    <w:rsid w:val="00EE4CC9"/>
    <w:rsid w:val="00EF7B88"/>
    <w:rsid w:val="00F03B91"/>
    <w:rsid w:val="00F0428E"/>
    <w:rsid w:val="00F0534F"/>
    <w:rsid w:val="00F05A2E"/>
    <w:rsid w:val="00F15047"/>
    <w:rsid w:val="00F27D22"/>
    <w:rsid w:val="00F27F38"/>
    <w:rsid w:val="00F34324"/>
    <w:rsid w:val="00F35BB6"/>
    <w:rsid w:val="00F41736"/>
    <w:rsid w:val="00F55EF7"/>
    <w:rsid w:val="00F57B23"/>
    <w:rsid w:val="00F6486B"/>
    <w:rsid w:val="00F6529F"/>
    <w:rsid w:val="00F72448"/>
    <w:rsid w:val="00F75589"/>
    <w:rsid w:val="00F756D1"/>
    <w:rsid w:val="00F811F6"/>
    <w:rsid w:val="00F83215"/>
    <w:rsid w:val="00F87A89"/>
    <w:rsid w:val="00F91E2C"/>
    <w:rsid w:val="00FA2F84"/>
    <w:rsid w:val="00FA5F0E"/>
    <w:rsid w:val="00FA74F1"/>
    <w:rsid w:val="00FA7884"/>
    <w:rsid w:val="00FB01EB"/>
    <w:rsid w:val="00FB280E"/>
    <w:rsid w:val="00FC1BC8"/>
    <w:rsid w:val="00FD344A"/>
    <w:rsid w:val="00FD3F27"/>
    <w:rsid w:val="00FD46BA"/>
    <w:rsid w:val="00FD49F9"/>
    <w:rsid w:val="00FD5843"/>
    <w:rsid w:val="00FE59CB"/>
    <w:rsid w:val="00FE72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 fillcolor="white">
      <v:fill color="white"/>
    </o:shapedefaults>
    <o:shapelayout v:ext="edit">
      <o:idmap v:ext="edit" data="1"/>
    </o:shapelayout>
  </w:shapeDefaults>
  <w:decimalSymbol w:val=","/>
  <w:listSeparator w:val=";"/>
  <w15:docId w15:val="{16846D45-59CA-4893-AF54-4E378E58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35EF0"/>
    <w:rPr>
      <w:sz w:val="24"/>
      <w:szCs w:val="24"/>
    </w:rPr>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link w:val="112"/>
    <w:qFormat/>
    <w:rsid w:val="00135EF0"/>
    <w:pPr>
      <w:spacing w:before="100" w:beforeAutospacing="1" w:after="100" w:afterAutospacing="1"/>
      <w:outlineLvl w:val="0"/>
    </w:pPr>
    <w:rPr>
      <w:b/>
      <w:bCs/>
      <w:kern w:val="36"/>
      <w:sz w:val="48"/>
      <w:szCs w:val="48"/>
    </w:rPr>
  </w:style>
  <w:style w:type="paragraph" w:styleId="20">
    <w:name w:val="heading 2"/>
    <w:basedOn w:val="a2"/>
    <w:link w:val="21"/>
    <w:qFormat/>
    <w:rsid w:val="00135EF0"/>
    <w:pPr>
      <w:spacing w:before="100" w:beforeAutospacing="1" w:after="100" w:afterAutospacing="1"/>
      <w:outlineLvl w:val="1"/>
    </w:pPr>
    <w:rPr>
      <w:b/>
      <w:bCs/>
      <w:sz w:val="36"/>
      <w:szCs w:val="36"/>
    </w:rPr>
  </w:style>
  <w:style w:type="paragraph" w:styleId="3">
    <w:name w:val="heading 3"/>
    <w:basedOn w:val="a2"/>
    <w:next w:val="a2"/>
    <w:link w:val="30"/>
    <w:qFormat/>
    <w:rsid w:val="00644BB4"/>
    <w:pPr>
      <w:keepNext/>
      <w:spacing w:before="240" w:after="60"/>
      <w:outlineLvl w:val="2"/>
    </w:pPr>
    <w:rPr>
      <w:rFonts w:ascii="Arial" w:hAnsi="Arial" w:cs="Arial"/>
      <w:b/>
      <w:bCs/>
      <w:sz w:val="26"/>
      <w:szCs w:val="26"/>
    </w:rPr>
  </w:style>
  <w:style w:type="paragraph" w:styleId="4">
    <w:name w:val="heading 4"/>
    <w:basedOn w:val="a2"/>
    <w:next w:val="a2"/>
    <w:link w:val="40"/>
    <w:qFormat/>
    <w:rsid w:val="00644BB4"/>
    <w:pPr>
      <w:keepNext/>
      <w:overflowPunct w:val="0"/>
      <w:autoSpaceDE w:val="0"/>
      <w:autoSpaceDN w:val="0"/>
      <w:adjustRightInd w:val="0"/>
      <w:spacing w:line="216" w:lineRule="auto"/>
      <w:jc w:val="center"/>
      <w:textAlignment w:val="baseline"/>
      <w:outlineLvl w:val="3"/>
    </w:pPr>
    <w:rPr>
      <w:b/>
      <w:szCs w:val="20"/>
    </w:rPr>
  </w:style>
  <w:style w:type="paragraph" w:styleId="5">
    <w:name w:val="heading 5"/>
    <w:basedOn w:val="a2"/>
    <w:next w:val="a2"/>
    <w:link w:val="50"/>
    <w:qFormat/>
    <w:rsid w:val="00644BB4"/>
    <w:pPr>
      <w:suppressAutoHyphens/>
      <w:spacing w:before="240" w:after="60"/>
      <w:outlineLvl w:val="4"/>
    </w:pPr>
    <w:rPr>
      <w:b/>
      <w:bCs/>
      <w:i/>
      <w:iCs/>
      <w:sz w:val="26"/>
      <w:szCs w:val="26"/>
      <w:lang w:eastAsia="ar-SA"/>
    </w:rPr>
  </w:style>
  <w:style w:type="paragraph" w:styleId="6">
    <w:name w:val="heading 6"/>
    <w:basedOn w:val="a2"/>
    <w:next w:val="a2"/>
    <w:link w:val="60"/>
    <w:qFormat/>
    <w:rsid w:val="00644BB4"/>
    <w:pPr>
      <w:tabs>
        <w:tab w:val="num" w:pos="1152"/>
      </w:tabs>
      <w:spacing w:before="240" w:after="60"/>
      <w:ind w:left="1152" w:hanging="1152"/>
      <w:jc w:val="both"/>
      <w:outlineLvl w:val="5"/>
    </w:pPr>
    <w:rPr>
      <w:rFonts w:eastAsia="Calibri"/>
      <w:i/>
      <w:iCs/>
      <w:sz w:val="22"/>
      <w:szCs w:val="22"/>
    </w:rPr>
  </w:style>
  <w:style w:type="paragraph" w:styleId="7">
    <w:name w:val="heading 7"/>
    <w:basedOn w:val="a2"/>
    <w:next w:val="a2"/>
    <w:link w:val="70"/>
    <w:qFormat/>
    <w:rsid w:val="00644BB4"/>
    <w:pPr>
      <w:spacing w:before="240" w:after="60"/>
      <w:jc w:val="center"/>
      <w:outlineLvl w:val="6"/>
    </w:pPr>
    <w:rPr>
      <w:rFonts w:eastAsia="Calibri"/>
    </w:rPr>
  </w:style>
  <w:style w:type="paragraph" w:styleId="8">
    <w:name w:val="heading 8"/>
    <w:basedOn w:val="a2"/>
    <w:next w:val="a2"/>
    <w:link w:val="80"/>
    <w:qFormat/>
    <w:rsid w:val="00644BB4"/>
    <w:pPr>
      <w:tabs>
        <w:tab w:val="num" w:pos="1440"/>
      </w:tabs>
      <w:spacing w:before="240" w:after="60"/>
      <w:ind w:left="1440" w:hanging="1440"/>
      <w:jc w:val="both"/>
      <w:outlineLvl w:val="7"/>
    </w:pPr>
    <w:rPr>
      <w:rFonts w:ascii="Arial" w:eastAsia="Calibri" w:hAnsi="Arial" w:cs="Arial"/>
      <w:i/>
      <w:iCs/>
      <w:sz w:val="20"/>
      <w:szCs w:val="20"/>
    </w:rPr>
  </w:style>
  <w:style w:type="paragraph" w:styleId="9">
    <w:name w:val="heading 9"/>
    <w:basedOn w:val="a2"/>
    <w:next w:val="a2"/>
    <w:link w:val="90"/>
    <w:qFormat/>
    <w:rsid w:val="00644BB4"/>
    <w:pPr>
      <w:tabs>
        <w:tab w:val="num" w:pos="1584"/>
      </w:tabs>
      <w:spacing w:before="240" w:after="60"/>
      <w:ind w:left="1584" w:hanging="1584"/>
      <w:jc w:val="both"/>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2">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link w:val="12"/>
    <w:rsid w:val="009B7419"/>
    <w:rPr>
      <w:b/>
      <w:bCs/>
      <w:kern w:val="36"/>
      <w:sz w:val="48"/>
      <w:szCs w:val="48"/>
    </w:rPr>
  </w:style>
  <w:style w:type="character" w:customStyle="1" w:styleId="21">
    <w:name w:val="Заголовок 2 Знак"/>
    <w:link w:val="20"/>
    <w:uiPriority w:val="9"/>
    <w:rsid w:val="00CD7BC8"/>
    <w:rPr>
      <w:b/>
      <w:bCs/>
      <w:sz w:val="36"/>
      <w:szCs w:val="36"/>
    </w:rPr>
  </w:style>
  <w:style w:type="character" w:customStyle="1" w:styleId="30">
    <w:name w:val="Заголовок 3 Знак"/>
    <w:basedOn w:val="a3"/>
    <w:link w:val="3"/>
    <w:rsid w:val="00644BB4"/>
    <w:rPr>
      <w:rFonts w:ascii="Arial" w:hAnsi="Arial" w:cs="Arial"/>
      <w:b/>
      <w:bCs/>
      <w:sz w:val="26"/>
      <w:szCs w:val="26"/>
    </w:rPr>
  </w:style>
  <w:style w:type="character" w:customStyle="1" w:styleId="40">
    <w:name w:val="Заголовок 4 Знак"/>
    <w:basedOn w:val="a3"/>
    <w:link w:val="4"/>
    <w:rsid w:val="00644BB4"/>
    <w:rPr>
      <w:b/>
      <w:sz w:val="24"/>
    </w:rPr>
  </w:style>
  <w:style w:type="character" w:customStyle="1" w:styleId="50">
    <w:name w:val="Заголовок 5 Знак"/>
    <w:basedOn w:val="a3"/>
    <w:link w:val="5"/>
    <w:rsid w:val="00644BB4"/>
    <w:rPr>
      <w:b/>
      <w:bCs/>
      <w:i/>
      <w:iCs/>
      <w:sz w:val="26"/>
      <w:szCs w:val="26"/>
      <w:lang w:eastAsia="ar-SA"/>
    </w:rPr>
  </w:style>
  <w:style w:type="character" w:customStyle="1" w:styleId="60">
    <w:name w:val="Заголовок 6 Знак"/>
    <w:basedOn w:val="a3"/>
    <w:link w:val="6"/>
    <w:rsid w:val="00644BB4"/>
    <w:rPr>
      <w:rFonts w:eastAsia="Calibri"/>
      <w:i/>
      <w:iCs/>
      <w:sz w:val="22"/>
      <w:szCs w:val="22"/>
    </w:rPr>
  </w:style>
  <w:style w:type="character" w:customStyle="1" w:styleId="70">
    <w:name w:val="Заголовок 7 Знак"/>
    <w:basedOn w:val="a3"/>
    <w:link w:val="7"/>
    <w:rsid w:val="00644BB4"/>
    <w:rPr>
      <w:rFonts w:eastAsia="Calibri"/>
      <w:sz w:val="24"/>
      <w:szCs w:val="24"/>
    </w:rPr>
  </w:style>
  <w:style w:type="character" w:customStyle="1" w:styleId="80">
    <w:name w:val="Заголовок 8 Знак"/>
    <w:basedOn w:val="a3"/>
    <w:link w:val="8"/>
    <w:rsid w:val="00644BB4"/>
    <w:rPr>
      <w:rFonts w:ascii="Arial" w:eastAsia="Calibri" w:hAnsi="Arial" w:cs="Arial"/>
      <w:i/>
      <w:iCs/>
    </w:rPr>
  </w:style>
  <w:style w:type="character" w:customStyle="1" w:styleId="90">
    <w:name w:val="Заголовок 9 Знак"/>
    <w:basedOn w:val="a3"/>
    <w:link w:val="9"/>
    <w:rsid w:val="00644BB4"/>
    <w:rPr>
      <w:rFonts w:ascii="Arial" w:eastAsia="Calibri" w:hAnsi="Arial" w:cs="Arial"/>
      <w:b/>
      <w:bCs/>
      <w:i/>
      <w:iCs/>
      <w:sz w:val="18"/>
      <w:szCs w:val="18"/>
    </w:rPr>
  </w:style>
  <w:style w:type="paragraph" w:styleId="a6">
    <w:name w:val="Normal (Web)"/>
    <w:basedOn w:val="a2"/>
    <w:uiPriority w:val="99"/>
    <w:rsid w:val="00135EF0"/>
    <w:pPr>
      <w:spacing w:before="100" w:beforeAutospacing="1" w:after="100" w:afterAutospacing="1"/>
    </w:pPr>
  </w:style>
  <w:style w:type="paragraph" w:customStyle="1" w:styleId="consplusnormal">
    <w:name w:val="consplusnormal"/>
    <w:basedOn w:val="a2"/>
    <w:rsid w:val="00135EF0"/>
    <w:pPr>
      <w:spacing w:before="100" w:beforeAutospacing="1" w:after="100" w:afterAutospacing="1"/>
    </w:pPr>
  </w:style>
  <w:style w:type="character" w:styleId="a7">
    <w:name w:val="Hyperlink"/>
    <w:uiPriority w:val="99"/>
    <w:rsid w:val="00135EF0"/>
    <w:rPr>
      <w:color w:val="0000FF"/>
      <w:u w:val="single"/>
    </w:rPr>
  </w:style>
  <w:style w:type="paragraph" w:styleId="HTML">
    <w:name w:val="HTML Preformatted"/>
    <w:basedOn w:val="a2"/>
    <w:link w:val="HTML0"/>
    <w:uiPriority w:val="99"/>
    <w:rsid w:val="0013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CD7BC8"/>
    <w:rPr>
      <w:rFonts w:ascii="Courier New" w:hAnsi="Courier New"/>
      <w:lang w:val="ru-RU" w:eastAsia="ru-RU"/>
    </w:rPr>
  </w:style>
  <w:style w:type="paragraph" w:customStyle="1" w:styleId="ConsPlusNormal0">
    <w:name w:val="ConsPlusNormal"/>
    <w:link w:val="ConsPlusNormal1"/>
    <w:rsid w:val="00135EF0"/>
    <w:pPr>
      <w:widowControl w:val="0"/>
      <w:autoSpaceDE w:val="0"/>
      <w:autoSpaceDN w:val="0"/>
      <w:adjustRightInd w:val="0"/>
      <w:ind w:firstLine="720"/>
    </w:pPr>
    <w:rPr>
      <w:rFonts w:ascii="Arial" w:hAnsi="Arial" w:cs="Arial"/>
    </w:rPr>
  </w:style>
  <w:style w:type="character" w:customStyle="1" w:styleId="ConsPlusNormal1">
    <w:name w:val="ConsPlusNormal Знак"/>
    <w:link w:val="ConsPlusNormal0"/>
    <w:locked/>
    <w:rsid w:val="009B7419"/>
    <w:rPr>
      <w:rFonts w:ascii="Arial" w:hAnsi="Arial" w:cs="Arial"/>
    </w:rPr>
  </w:style>
  <w:style w:type="character" w:styleId="a8">
    <w:name w:val="Strong"/>
    <w:qFormat/>
    <w:rsid w:val="00135EF0"/>
    <w:rPr>
      <w:b/>
      <w:bCs/>
    </w:rPr>
  </w:style>
  <w:style w:type="paragraph" w:customStyle="1" w:styleId="ConsPlusTitle">
    <w:name w:val="ConsPlusTitle"/>
    <w:rsid w:val="00245100"/>
    <w:pPr>
      <w:widowControl w:val="0"/>
      <w:suppressAutoHyphens/>
      <w:autoSpaceDE w:val="0"/>
    </w:pPr>
    <w:rPr>
      <w:rFonts w:eastAsia="Arial"/>
      <w:b/>
      <w:bCs/>
      <w:sz w:val="28"/>
      <w:szCs w:val="28"/>
      <w:lang w:eastAsia="ar-SA"/>
    </w:rPr>
  </w:style>
  <w:style w:type="paragraph" w:customStyle="1" w:styleId="ConsPlusNonformat">
    <w:name w:val="ConsPlusNonformat"/>
    <w:uiPriority w:val="99"/>
    <w:rsid w:val="00817369"/>
    <w:pPr>
      <w:autoSpaceDE w:val="0"/>
      <w:autoSpaceDN w:val="0"/>
      <w:adjustRightInd w:val="0"/>
    </w:pPr>
    <w:rPr>
      <w:rFonts w:ascii="Courier New" w:eastAsia="Calibri" w:hAnsi="Courier New" w:cs="Courier New"/>
      <w:lang w:eastAsia="en-US"/>
    </w:rPr>
  </w:style>
  <w:style w:type="paragraph" w:styleId="a9">
    <w:name w:val="header"/>
    <w:basedOn w:val="a2"/>
    <w:link w:val="aa"/>
    <w:rsid w:val="00C21F08"/>
    <w:pPr>
      <w:tabs>
        <w:tab w:val="center" w:pos="4677"/>
        <w:tab w:val="right" w:pos="9355"/>
      </w:tabs>
    </w:pPr>
  </w:style>
  <w:style w:type="character" w:customStyle="1" w:styleId="aa">
    <w:name w:val="Верхний колонтитул Знак"/>
    <w:link w:val="a9"/>
    <w:rsid w:val="00C21F08"/>
    <w:rPr>
      <w:sz w:val="24"/>
      <w:szCs w:val="24"/>
    </w:rPr>
  </w:style>
  <w:style w:type="paragraph" w:styleId="ab">
    <w:name w:val="footer"/>
    <w:basedOn w:val="a2"/>
    <w:link w:val="ac"/>
    <w:rsid w:val="00C21F08"/>
    <w:pPr>
      <w:tabs>
        <w:tab w:val="center" w:pos="4677"/>
        <w:tab w:val="right" w:pos="9355"/>
      </w:tabs>
    </w:pPr>
  </w:style>
  <w:style w:type="character" w:customStyle="1" w:styleId="ac">
    <w:name w:val="Нижний колонтитул Знак"/>
    <w:link w:val="ab"/>
    <w:rsid w:val="00C21F08"/>
    <w:rPr>
      <w:sz w:val="24"/>
      <w:szCs w:val="24"/>
    </w:rPr>
  </w:style>
  <w:style w:type="paragraph" w:styleId="ad">
    <w:name w:val="Body Text"/>
    <w:aliases w:val="бпОсновной текст"/>
    <w:basedOn w:val="a2"/>
    <w:link w:val="13"/>
    <w:rsid w:val="00B832CA"/>
    <w:pPr>
      <w:widowControl w:val="0"/>
      <w:autoSpaceDE w:val="0"/>
      <w:autoSpaceDN w:val="0"/>
      <w:adjustRightInd w:val="0"/>
      <w:spacing w:before="120" w:after="120"/>
      <w:ind w:left="1760"/>
    </w:pPr>
    <w:rPr>
      <w:rFonts w:ascii="Arial" w:hAnsi="Arial" w:cs="Arial"/>
      <w:sz w:val="12"/>
      <w:szCs w:val="12"/>
    </w:rPr>
  </w:style>
  <w:style w:type="character" w:customStyle="1" w:styleId="13">
    <w:name w:val="Основной текст Знак1"/>
    <w:aliases w:val="бпОсновной текст Знак1"/>
    <w:basedOn w:val="a3"/>
    <w:link w:val="ad"/>
    <w:rsid w:val="00644BB4"/>
    <w:rPr>
      <w:rFonts w:ascii="Arial" w:hAnsi="Arial" w:cs="Arial"/>
      <w:sz w:val="12"/>
      <w:szCs w:val="12"/>
    </w:rPr>
  </w:style>
  <w:style w:type="paragraph" w:customStyle="1" w:styleId="FR1">
    <w:name w:val="FR1"/>
    <w:rsid w:val="00B832CA"/>
    <w:pPr>
      <w:widowControl w:val="0"/>
      <w:autoSpaceDE w:val="0"/>
      <w:autoSpaceDN w:val="0"/>
      <w:adjustRightInd w:val="0"/>
      <w:spacing w:before="200"/>
      <w:jc w:val="center"/>
    </w:pPr>
    <w:rPr>
      <w:rFonts w:ascii="Arial" w:hAnsi="Arial" w:cs="Arial"/>
      <w:b/>
      <w:bCs/>
      <w:sz w:val="44"/>
      <w:szCs w:val="44"/>
    </w:rPr>
  </w:style>
  <w:style w:type="paragraph" w:customStyle="1" w:styleId="FR2">
    <w:name w:val="FR2"/>
    <w:rsid w:val="00B832CA"/>
    <w:pPr>
      <w:widowControl w:val="0"/>
      <w:autoSpaceDE w:val="0"/>
      <w:autoSpaceDN w:val="0"/>
      <w:adjustRightInd w:val="0"/>
      <w:spacing w:before="160"/>
      <w:jc w:val="center"/>
    </w:pPr>
    <w:rPr>
      <w:rFonts w:ascii="Arial" w:hAnsi="Arial" w:cs="Arial"/>
      <w:b/>
      <w:bCs/>
      <w:sz w:val="28"/>
      <w:szCs w:val="28"/>
    </w:rPr>
  </w:style>
  <w:style w:type="paragraph" w:customStyle="1" w:styleId="FR4">
    <w:name w:val="FR4"/>
    <w:rsid w:val="00B832CA"/>
    <w:pPr>
      <w:widowControl w:val="0"/>
      <w:autoSpaceDE w:val="0"/>
      <w:autoSpaceDN w:val="0"/>
      <w:adjustRightInd w:val="0"/>
      <w:spacing w:before="380"/>
      <w:jc w:val="center"/>
    </w:pPr>
    <w:rPr>
      <w:rFonts w:ascii="Arial" w:hAnsi="Arial" w:cs="Arial"/>
      <w:sz w:val="16"/>
      <w:szCs w:val="16"/>
    </w:rPr>
  </w:style>
  <w:style w:type="paragraph" w:styleId="ae">
    <w:name w:val="Balloon Text"/>
    <w:basedOn w:val="a2"/>
    <w:link w:val="af"/>
    <w:rsid w:val="007E35BA"/>
    <w:rPr>
      <w:rFonts w:ascii="Segoe UI" w:hAnsi="Segoe UI" w:cs="Segoe UI"/>
      <w:sz w:val="18"/>
      <w:szCs w:val="18"/>
    </w:rPr>
  </w:style>
  <w:style w:type="character" w:customStyle="1" w:styleId="af">
    <w:name w:val="Текст выноски Знак"/>
    <w:link w:val="ae"/>
    <w:rsid w:val="007E35BA"/>
    <w:rPr>
      <w:rFonts w:ascii="Segoe UI" w:hAnsi="Segoe UI" w:cs="Segoe UI"/>
      <w:sz w:val="18"/>
      <w:szCs w:val="18"/>
    </w:rPr>
  </w:style>
  <w:style w:type="paragraph" w:styleId="22">
    <w:name w:val="Body Text Indent 2"/>
    <w:basedOn w:val="a2"/>
    <w:link w:val="23"/>
    <w:rsid w:val="00090FE2"/>
    <w:pPr>
      <w:spacing w:after="120" w:line="480" w:lineRule="auto"/>
      <w:ind w:left="283"/>
    </w:pPr>
  </w:style>
  <w:style w:type="character" w:customStyle="1" w:styleId="23">
    <w:name w:val="Основной текст с отступом 2 Знак"/>
    <w:basedOn w:val="a3"/>
    <w:link w:val="22"/>
    <w:rsid w:val="00090FE2"/>
    <w:rPr>
      <w:sz w:val="24"/>
      <w:szCs w:val="24"/>
    </w:rPr>
  </w:style>
  <w:style w:type="character" w:customStyle="1" w:styleId="14">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9B7419"/>
    <w:rPr>
      <w:rFonts w:ascii="Cambria" w:hAnsi="Cambria"/>
      <w:b/>
      <w:color w:val="auto"/>
      <w:sz w:val="28"/>
      <w:lang w:eastAsia="ru-RU"/>
    </w:rPr>
  </w:style>
  <w:style w:type="character" w:customStyle="1" w:styleId="af0">
    <w:name w:val="Текст концевой сноски Знак"/>
    <w:link w:val="af1"/>
    <w:uiPriority w:val="99"/>
    <w:locked/>
    <w:rsid w:val="009B7419"/>
  </w:style>
  <w:style w:type="paragraph" w:styleId="af1">
    <w:name w:val="endnote text"/>
    <w:basedOn w:val="a2"/>
    <w:link w:val="af0"/>
    <w:uiPriority w:val="99"/>
    <w:rsid w:val="009B7419"/>
    <w:rPr>
      <w:sz w:val="20"/>
      <w:szCs w:val="20"/>
    </w:rPr>
  </w:style>
  <w:style w:type="paragraph" w:styleId="af2">
    <w:name w:val="List Paragraph"/>
    <w:aliases w:val="Абзац списка нумерованный"/>
    <w:basedOn w:val="a2"/>
    <w:link w:val="af3"/>
    <w:uiPriority w:val="34"/>
    <w:qFormat/>
    <w:rsid w:val="009B7419"/>
    <w:pPr>
      <w:spacing w:after="200" w:line="276" w:lineRule="auto"/>
      <w:ind w:left="720"/>
    </w:pPr>
    <w:rPr>
      <w:rFonts w:ascii="Calibri" w:hAnsi="Calibri" w:cs="Calibri"/>
      <w:sz w:val="22"/>
      <w:szCs w:val="22"/>
    </w:rPr>
  </w:style>
  <w:style w:type="paragraph" w:customStyle="1" w:styleId="af4">
    <w:name w:val="МУ Обычный стиль"/>
    <w:basedOn w:val="a2"/>
    <w:autoRedefine/>
    <w:uiPriority w:val="99"/>
    <w:rsid w:val="009B7419"/>
    <w:pPr>
      <w:autoSpaceDE w:val="0"/>
      <w:autoSpaceDN w:val="0"/>
      <w:adjustRightInd w:val="0"/>
      <w:ind w:firstLine="993"/>
      <w:jc w:val="both"/>
    </w:pPr>
    <w:rPr>
      <w:color w:val="000000"/>
      <w:sz w:val="28"/>
      <w:szCs w:val="28"/>
    </w:rPr>
  </w:style>
  <w:style w:type="character" w:styleId="af5">
    <w:name w:val="annotation reference"/>
    <w:uiPriority w:val="99"/>
    <w:rsid w:val="009B7419"/>
    <w:rPr>
      <w:sz w:val="16"/>
    </w:rPr>
  </w:style>
  <w:style w:type="paragraph" w:styleId="af6">
    <w:name w:val="annotation text"/>
    <w:basedOn w:val="a2"/>
    <w:link w:val="af7"/>
    <w:uiPriority w:val="99"/>
    <w:rsid w:val="009B7419"/>
    <w:pPr>
      <w:spacing w:after="200"/>
    </w:pPr>
    <w:rPr>
      <w:rFonts w:ascii="Calibri" w:hAnsi="Calibri"/>
      <w:sz w:val="20"/>
      <w:szCs w:val="20"/>
    </w:rPr>
  </w:style>
  <w:style w:type="character" w:customStyle="1" w:styleId="af7">
    <w:name w:val="Текст примечания Знак"/>
    <w:basedOn w:val="a3"/>
    <w:link w:val="af6"/>
    <w:uiPriority w:val="99"/>
    <w:rsid w:val="009B7419"/>
    <w:rPr>
      <w:rFonts w:ascii="Calibri" w:hAnsi="Calibri"/>
    </w:rPr>
  </w:style>
  <w:style w:type="paragraph" w:styleId="af8">
    <w:name w:val="annotation subject"/>
    <w:basedOn w:val="af6"/>
    <w:next w:val="af6"/>
    <w:link w:val="af9"/>
    <w:rsid w:val="009B7419"/>
    <w:rPr>
      <w:b/>
    </w:rPr>
  </w:style>
  <w:style w:type="character" w:customStyle="1" w:styleId="af9">
    <w:name w:val="Тема примечания Знак"/>
    <w:basedOn w:val="af7"/>
    <w:link w:val="af8"/>
    <w:rsid w:val="009B7419"/>
    <w:rPr>
      <w:rFonts w:ascii="Calibri" w:hAnsi="Calibri"/>
      <w:b/>
    </w:rPr>
  </w:style>
  <w:style w:type="paragraph" w:customStyle="1" w:styleId="ConsPlusDocList">
    <w:name w:val="ConsPlusDocList"/>
    <w:next w:val="a2"/>
    <w:rsid w:val="009B7419"/>
    <w:pPr>
      <w:widowControl w:val="0"/>
      <w:suppressAutoHyphens/>
    </w:pPr>
    <w:rPr>
      <w:rFonts w:ascii="Arial" w:hAnsi="Arial" w:cs="Arial"/>
      <w:kern w:val="2"/>
      <w:lang w:eastAsia="hi-IN" w:bidi="hi-IN"/>
    </w:rPr>
  </w:style>
  <w:style w:type="paragraph" w:customStyle="1" w:styleId="ConsPlusCell">
    <w:name w:val="ConsPlusCell"/>
    <w:uiPriority w:val="99"/>
    <w:rsid w:val="009B7419"/>
    <w:pPr>
      <w:autoSpaceDE w:val="0"/>
      <w:autoSpaceDN w:val="0"/>
      <w:adjustRightInd w:val="0"/>
    </w:pPr>
    <w:rPr>
      <w:rFonts w:ascii="Tms Rmn" w:hAnsi="Tms Rmn" w:cs="Tms Rmn"/>
      <w:sz w:val="24"/>
      <w:szCs w:val="24"/>
    </w:rPr>
  </w:style>
  <w:style w:type="table" w:styleId="afa">
    <w:name w:val="Table Grid"/>
    <w:basedOn w:val="a4"/>
    <w:uiPriority w:val="59"/>
    <w:rsid w:val="009B741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footnote text"/>
    <w:basedOn w:val="a2"/>
    <w:link w:val="afc"/>
    <w:rsid w:val="009B7419"/>
    <w:rPr>
      <w:sz w:val="20"/>
      <w:szCs w:val="20"/>
    </w:rPr>
  </w:style>
  <w:style w:type="character" w:customStyle="1" w:styleId="afc">
    <w:name w:val="Текст сноски Знак"/>
    <w:basedOn w:val="a3"/>
    <w:link w:val="afb"/>
    <w:rsid w:val="009B7419"/>
  </w:style>
  <w:style w:type="character" w:styleId="afd">
    <w:name w:val="footnote reference"/>
    <w:rsid w:val="009B7419"/>
    <w:rPr>
      <w:vertAlign w:val="superscript"/>
    </w:rPr>
  </w:style>
  <w:style w:type="character" w:customStyle="1" w:styleId="15">
    <w:name w:val="Текст концевой сноски Знак1"/>
    <w:basedOn w:val="a3"/>
    <w:rsid w:val="009B7419"/>
  </w:style>
  <w:style w:type="character" w:styleId="afe">
    <w:name w:val="endnote reference"/>
    <w:uiPriority w:val="99"/>
    <w:rsid w:val="009B7419"/>
    <w:rPr>
      <w:vertAlign w:val="superscript"/>
    </w:rPr>
  </w:style>
  <w:style w:type="character" w:customStyle="1" w:styleId="apple-style-span">
    <w:name w:val="apple-style-span"/>
    <w:rsid w:val="009B7419"/>
    <w:rPr>
      <w:rFonts w:cs="Times New Roman"/>
    </w:rPr>
  </w:style>
  <w:style w:type="character" w:customStyle="1" w:styleId="FontStyle32">
    <w:name w:val="Font Style32"/>
    <w:uiPriority w:val="99"/>
    <w:rsid w:val="009B7419"/>
    <w:rPr>
      <w:rFonts w:ascii="Times New Roman" w:hAnsi="Times New Roman"/>
      <w:sz w:val="26"/>
    </w:rPr>
  </w:style>
  <w:style w:type="paragraph" w:customStyle="1" w:styleId="2-">
    <w:name w:val="Рег. Заголовок 2-го уровня регламента"/>
    <w:basedOn w:val="ConsPlusNormal0"/>
    <w:qFormat/>
    <w:rsid w:val="009B7419"/>
    <w:pPr>
      <w:widowControl/>
      <w:numPr>
        <w:numId w:val="1"/>
      </w:numPr>
      <w:spacing w:before="360" w:after="240"/>
      <w:jc w:val="center"/>
      <w:outlineLvl w:val="1"/>
    </w:pPr>
    <w:rPr>
      <w:rFonts w:ascii="Times New Roman" w:eastAsia="Calibri" w:hAnsi="Times New Roman" w:cs="Times New Roman"/>
      <w:b/>
      <w:i/>
      <w:sz w:val="28"/>
      <w:szCs w:val="28"/>
      <w:lang w:eastAsia="en-US"/>
    </w:rPr>
  </w:style>
  <w:style w:type="paragraph" w:customStyle="1" w:styleId="1-">
    <w:name w:val="Рег. Заголовок 1-го уровня регламента"/>
    <w:basedOn w:val="12"/>
    <w:uiPriority w:val="99"/>
    <w:qFormat/>
    <w:rsid w:val="009B7419"/>
    <w:pPr>
      <w:keepNext/>
      <w:spacing w:before="240" w:beforeAutospacing="0" w:after="240" w:afterAutospacing="0" w:line="276" w:lineRule="auto"/>
      <w:jc w:val="center"/>
    </w:pPr>
    <w:rPr>
      <w:iCs/>
      <w:kern w:val="0"/>
      <w:sz w:val="28"/>
      <w:szCs w:val="28"/>
    </w:rPr>
  </w:style>
  <w:style w:type="paragraph" w:customStyle="1" w:styleId="111">
    <w:name w:val="Рег. 1.1.1"/>
    <w:basedOn w:val="a2"/>
    <w:qFormat/>
    <w:rsid w:val="009B7419"/>
    <w:pPr>
      <w:numPr>
        <w:ilvl w:val="2"/>
        <w:numId w:val="1"/>
      </w:numPr>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0"/>
    <w:qFormat/>
    <w:rsid w:val="009B7419"/>
    <w:pPr>
      <w:widowControl/>
      <w:numPr>
        <w:ilvl w:val="1"/>
        <w:numId w:val="1"/>
      </w:numPr>
      <w:spacing w:line="276" w:lineRule="auto"/>
      <w:jc w:val="both"/>
    </w:pPr>
    <w:rPr>
      <w:rFonts w:ascii="Times New Roman" w:eastAsia="Calibri" w:hAnsi="Times New Roman" w:cs="Times New Roman"/>
      <w:sz w:val="28"/>
      <w:szCs w:val="28"/>
      <w:lang w:eastAsia="en-US"/>
    </w:rPr>
  </w:style>
  <w:style w:type="paragraph" w:customStyle="1" w:styleId="a1">
    <w:name w:val="РегламентГПЗУ"/>
    <w:basedOn w:val="af2"/>
    <w:qFormat/>
    <w:rsid w:val="009B7419"/>
    <w:pPr>
      <w:numPr>
        <w:ilvl w:val="1"/>
        <w:numId w:val="2"/>
      </w:numPr>
      <w:tabs>
        <w:tab w:val="num" w:pos="360"/>
        <w:tab w:val="left" w:pos="992"/>
        <w:tab w:val="left" w:pos="1134"/>
        <w:tab w:val="left" w:pos="9781"/>
      </w:tabs>
      <w:spacing w:after="0" w:line="240" w:lineRule="auto"/>
      <w:ind w:left="720" w:firstLine="0"/>
      <w:contextualSpacing/>
      <w:jc w:val="both"/>
    </w:pPr>
    <w:rPr>
      <w:rFonts w:ascii="Times New Roman" w:eastAsia="Calibri" w:hAnsi="Times New Roman" w:cs="Times New Roman"/>
      <w:sz w:val="24"/>
      <w:szCs w:val="24"/>
      <w:lang w:eastAsia="en-US"/>
    </w:rPr>
  </w:style>
  <w:style w:type="paragraph" w:customStyle="1" w:styleId="2">
    <w:name w:val="РегламентГПЗУ2"/>
    <w:basedOn w:val="a1"/>
    <w:qFormat/>
    <w:rsid w:val="009B7419"/>
    <w:pPr>
      <w:numPr>
        <w:ilvl w:val="2"/>
      </w:numPr>
      <w:tabs>
        <w:tab w:val="clear" w:pos="992"/>
        <w:tab w:val="num" w:pos="360"/>
        <w:tab w:val="left" w:pos="1418"/>
      </w:tabs>
    </w:pPr>
  </w:style>
  <w:style w:type="paragraph" w:styleId="aff">
    <w:name w:val="No Spacing"/>
    <w:link w:val="aff0"/>
    <w:qFormat/>
    <w:rsid w:val="009B7419"/>
    <w:rPr>
      <w:rFonts w:ascii="Calibri" w:eastAsia="Calibri" w:hAnsi="Calibri"/>
      <w:sz w:val="22"/>
      <w:szCs w:val="22"/>
      <w:lang w:eastAsia="en-US"/>
    </w:rPr>
  </w:style>
  <w:style w:type="character" w:customStyle="1" w:styleId="aff0">
    <w:name w:val="Без интервала Знак"/>
    <w:basedOn w:val="a3"/>
    <w:link w:val="aff"/>
    <w:locked/>
    <w:rsid w:val="009B7419"/>
    <w:rPr>
      <w:rFonts w:ascii="Calibri" w:eastAsia="Calibri" w:hAnsi="Calibri"/>
      <w:sz w:val="22"/>
      <w:szCs w:val="22"/>
      <w:lang w:eastAsia="en-US"/>
    </w:rPr>
  </w:style>
  <w:style w:type="character" w:customStyle="1" w:styleId="230">
    <w:name w:val="Заголовок 2 Знак3"/>
    <w:rsid w:val="009B7419"/>
    <w:rPr>
      <w:rFonts w:ascii="Arial" w:eastAsia="Times New Roman" w:hAnsi="Arial" w:cs="Arial"/>
      <w:b/>
      <w:bCs/>
      <w:i/>
      <w:iCs/>
      <w:sz w:val="28"/>
      <w:szCs w:val="28"/>
      <w:lang w:eastAsia="ru-RU"/>
    </w:rPr>
  </w:style>
  <w:style w:type="paragraph" w:customStyle="1" w:styleId="113">
    <w:name w:val="Рег. Основной текст уровень 1.1"/>
    <w:basedOn w:val="ConsPlusNormal0"/>
    <w:uiPriority w:val="99"/>
    <w:qFormat/>
    <w:rsid w:val="009B7419"/>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10">
    <w:name w:val="Рег. Списки 1)"/>
    <w:basedOn w:val="a2"/>
    <w:qFormat/>
    <w:rsid w:val="009B7419"/>
    <w:pPr>
      <w:numPr>
        <w:numId w:val="3"/>
      </w:numPr>
      <w:autoSpaceDE w:val="0"/>
      <w:autoSpaceDN w:val="0"/>
      <w:adjustRightInd w:val="0"/>
      <w:spacing w:line="276" w:lineRule="auto"/>
      <w:jc w:val="both"/>
    </w:pPr>
    <w:rPr>
      <w:rFonts w:eastAsia="Calibri"/>
      <w:sz w:val="28"/>
      <w:szCs w:val="28"/>
      <w:lang w:eastAsia="en-US"/>
    </w:rPr>
  </w:style>
  <w:style w:type="paragraph" w:styleId="aff1">
    <w:name w:val="Body Text Indent"/>
    <w:basedOn w:val="a2"/>
    <w:link w:val="aff2"/>
    <w:unhideWhenUsed/>
    <w:rsid w:val="009B7419"/>
    <w:pPr>
      <w:spacing w:after="120"/>
      <w:ind w:left="283"/>
    </w:pPr>
    <w:rPr>
      <w:sz w:val="28"/>
    </w:rPr>
  </w:style>
  <w:style w:type="character" w:customStyle="1" w:styleId="aff2">
    <w:name w:val="Основной текст с отступом Знак"/>
    <w:basedOn w:val="a3"/>
    <w:link w:val="aff1"/>
    <w:rsid w:val="009B7419"/>
    <w:rPr>
      <w:sz w:val="28"/>
      <w:szCs w:val="24"/>
    </w:rPr>
  </w:style>
  <w:style w:type="character" w:styleId="aff3">
    <w:name w:val="page number"/>
    <w:basedOn w:val="a3"/>
    <w:rsid w:val="009B7419"/>
  </w:style>
  <w:style w:type="paragraph" w:customStyle="1" w:styleId="16">
    <w:name w:val="Без интервала1"/>
    <w:qFormat/>
    <w:rsid w:val="009B7419"/>
    <w:rPr>
      <w:rFonts w:ascii="Calibri" w:eastAsia="Calibri" w:hAnsi="Calibri"/>
      <w:sz w:val="22"/>
      <w:szCs w:val="22"/>
    </w:rPr>
  </w:style>
  <w:style w:type="character" w:styleId="aff4">
    <w:name w:val="Emphasis"/>
    <w:qFormat/>
    <w:rsid w:val="009B7419"/>
    <w:rPr>
      <w:rFonts w:cs="Times New Roman"/>
      <w:i/>
      <w:iCs/>
    </w:rPr>
  </w:style>
  <w:style w:type="paragraph" w:customStyle="1" w:styleId="aff5">
    <w:name w:val="Рег. Обычный с отступом"/>
    <w:basedOn w:val="a2"/>
    <w:uiPriority w:val="99"/>
    <w:qFormat/>
    <w:rsid w:val="009B7419"/>
    <w:pPr>
      <w:suppressAutoHyphens/>
      <w:autoSpaceDE w:val="0"/>
      <w:autoSpaceDN w:val="0"/>
      <w:adjustRightInd w:val="0"/>
      <w:spacing w:line="276" w:lineRule="auto"/>
      <w:ind w:firstLine="540"/>
      <w:jc w:val="both"/>
    </w:pPr>
    <w:rPr>
      <w:sz w:val="28"/>
      <w:szCs w:val="28"/>
      <w:lang w:eastAsia="ar-SA"/>
    </w:rPr>
  </w:style>
  <w:style w:type="paragraph" w:customStyle="1" w:styleId="a">
    <w:name w:val="Рег. Списки одного уровня: а) б) в)"/>
    <w:basedOn w:val="a2"/>
    <w:uiPriority w:val="99"/>
    <w:qFormat/>
    <w:rsid w:val="009B7419"/>
    <w:pPr>
      <w:numPr>
        <w:numId w:val="9"/>
      </w:numPr>
      <w:spacing w:after="120" w:line="276" w:lineRule="auto"/>
      <w:contextualSpacing/>
      <w:jc w:val="both"/>
    </w:pPr>
    <w:rPr>
      <w:rFonts w:eastAsia="Calibri"/>
      <w:sz w:val="28"/>
      <w:szCs w:val="28"/>
      <w:lang w:eastAsia="ar-SA"/>
    </w:rPr>
  </w:style>
  <w:style w:type="paragraph" w:customStyle="1" w:styleId="1">
    <w:name w:val="Рег. Основной нумерованный 1. текст"/>
    <w:basedOn w:val="ConsPlusNormal0"/>
    <w:qFormat/>
    <w:rsid w:val="009B7419"/>
    <w:pPr>
      <w:widowControl/>
      <w:numPr>
        <w:numId w:val="10"/>
      </w:numPr>
      <w:spacing w:line="276" w:lineRule="auto"/>
      <w:jc w:val="both"/>
    </w:pPr>
    <w:rPr>
      <w:rFonts w:ascii="Times New Roman" w:eastAsia="Calibri" w:hAnsi="Times New Roman" w:cs="Times New Roman"/>
      <w:sz w:val="28"/>
      <w:szCs w:val="28"/>
      <w:lang w:eastAsia="en-US"/>
    </w:rPr>
  </w:style>
  <w:style w:type="table" w:customStyle="1" w:styleId="24">
    <w:name w:val="Сетка таблицы2"/>
    <w:basedOn w:val="a4"/>
    <w:next w:val="afa"/>
    <w:uiPriority w:val="39"/>
    <w:rsid w:val="009B741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2"/>
    <w:uiPriority w:val="99"/>
    <w:qFormat/>
    <w:rsid w:val="0034396A"/>
    <w:pPr>
      <w:spacing w:after="200" w:line="276" w:lineRule="auto"/>
      <w:ind w:left="720"/>
    </w:pPr>
    <w:rPr>
      <w:rFonts w:ascii="Calibri" w:hAnsi="Calibri"/>
      <w:sz w:val="22"/>
      <w:szCs w:val="22"/>
      <w:lang w:eastAsia="en-US"/>
    </w:rPr>
  </w:style>
  <w:style w:type="paragraph" w:customStyle="1" w:styleId="-31">
    <w:name w:val="Светлая сетка - Акцент 31"/>
    <w:basedOn w:val="a2"/>
    <w:uiPriority w:val="34"/>
    <w:qFormat/>
    <w:rsid w:val="00644BB4"/>
    <w:pPr>
      <w:spacing w:after="200" w:line="276" w:lineRule="auto"/>
      <w:ind w:left="720"/>
      <w:contextualSpacing/>
    </w:pPr>
    <w:rPr>
      <w:rFonts w:ascii="Calibri" w:eastAsia="Calibri" w:hAnsi="Calibri"/>
      <w:sz w:val="22"/>
      <w:szCs w:val="22"/>
      <w:lang w:eastAsia="en-US"/>
    </w:rPr>
  </w:style>
  <w:style w:type="character" w:customStyle="1" w:styleId="aff6">
    <w:name w:val="Основной текст Знак"/>
    <w:aliases w:val="бпОсновной текст Знак"/>
    <w:rsid w:val="00644BB4"/>
    <w:rPr>
      <w:rFonts w:ascii="Times New Roman" w:eastAsia="Times New Roman" w:hAnsi="Times New Roman" w:cs="Times New Roman"/>
      <w:sz w:val="28"/>
      <w:szCs w:val="24"/>
      <w:lang w:eastAsia="ru-RU"/>
    </w:rPr>
  </w:style>
  <w:style w:type="character" w:customStyle="1" w:styleId="41">
    <w:name w:val="Знак Знак4"/>
    <w:rsid w:val="00644BB4"/>
    <w:rPr>
      <w:rFonts w:ascii="Arial" w:hAnsi="Arial" w:cs="Arial"/>
      <w:sz w:val="24"/>
      <w:szCs w:val="24"/>
      <w:lang w:val="ru-RU" w:eastAsia="ru-RU" w:bidi="ar-SA"/>
    </w:rPr>
  </w:style>
  <w:style w:type="paragraph" w:styleId="25">
    <w:name w:val="Body Text 2"/>
    <w:basedOn w:val="a2"/>
    <w:link w:val="26"/>
    <w:rsid w:val="00644BB4"/>
    <w:rPr>
      <w:b/>
      <w:bCs/>
    </w:rPr>
  </w:style>
  <w:style w:type="character" w:customStyle="1" w:styleId="26">
    <w:name w:val="Основной текст 2 Знак"/>
    <w:basedOn w:val="a3"/>
    <w:link w:val="25"/>
    <w:rsid w:val="00644BB4"/>
    <w:rPr>
      <w:b/>
      <w:bCs/>
      <w:sz w:val="24"/>
      <w:szCs w:val="24"/>
    </w:rPr>
  </w:style>
  <w:style w:type="paragraph" w:customStyle="1" w:styleId="aff7">
    <w:name w:val="Готовый"/>
    <w:basedOn w:val="a2"/>
    <w:rsid w:val="00644B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f8">
    <w:name w:val="Signature"/>
    <w:basedOn w:val="a2"/>
    <w:link w:val="aff9"/>
    <w:rsid w:val="00644BB4"/>
    <w:pPr>
      <w:ind w:left="4252"/>
    </w:pPr>
    <w:rPr>
      <w:b/>
      <w:sz w:val="28"/>
      <w:szCs w:val="28"/>
    </w:rPr>
  </w:style>
  <w:style w:type="character" w:customStyle="1" w:styleId="aff9">
    <w:name w:val="Подпись Знак"/>
    <w:basedOn w:val="a3"/>
    <w:link w:val="aff8"/>
    <w:rsid w:val="00644BB4"/>
    <w:rPr>
      <w:b/>
      <w:sz w:val="28"/>
      <w:szCs w:val="28"/>
    </w:rPr>
  </w:style>
  <w:style w:type="paragraph" w:styleId="affa">
    <w:name w:val="Body Text First Indent"/>
    <w:basedOn w:val="ad"/>
    <w:link w:val="affb"/>
    <w:rsid w:val="00644BB4"/>
    <w:pPr>
      <w:widowControl/>
      <w:autoSpaceDE/>
      <w:autoSpaceDN/>
      <w:adjustRightInd/>
      <w:spacing w:before="0"/>
      <w:ind w:left="0" w:firstLine="210"/>
    </w:pPr>
    <w:rPr>
      <w:rFonts w:ascii="Times New Roman" w:hAnsi="Times New Roman" w:cs="Times New Roman"/>
      <w:sz w:val="24"/>
      <w:szCs w:val="24"/>
    </w:rPr>
  </w:style>
  <w:style w:type="character" w:customStyle="1" w:styleId="affb">
    <w:name w:val="Красная строка Знак"/>
    <w:basedOn w:val="13"/>
    <w:link w:val="affa"/>
    <w:rsid w:val="00644BB4"/>
    <w:rPr>
      <w:rFonts w:ascii="Arial" w:hAnsi="Arial" w:cs="Arial"/>
      <w:sz w:val="24"/>
      <w:szCs w:val="24"/>
    </w:rPr>
  </w:style>
  <w:style w:type="paragraph" w:styleId="31">
    <w:name w:val="Body Text 3"/>
    <w:basedOn w:val="a2"/>
    <w:link w:val="32"/>
    <w:rsid w:val="00644BB4"/>
    <w:pPr>
      <w:spacing w:after="120"/>
    </w:pPr>
    <w:rPr>
      <w:sz w:val="16"/>
      <w:szCs w:val="16"/>
    </w:rPr>
  </w:style>
  <w:style w:type="character" w:customStyle="1" w:styleId="32">
    <w:name w:val="Основной текст 3 Знак"/>
    <w:basedOn w:val="a3"/>
    <w:link w:val="31"/>
    <w:rsid w:val="00644BB4"/>
    <w:rPr>
      <w:sz w:val="16"/>
      <w:szCs w:val="16"/>
    </w:rPr>
  </w:style>
  <w:style w:type="character" w:customStyle="1" w:styleId="BodyTextIndentChar">
    <w:name w:val="Body Text Indent Char"/>
    <w:locked/>
    <w:rsid w:val="00644BB4"/>
    <w:rPr>
      <w:rFonts w:cs="Times New Roman"/>
      <w:sz w:val="24"/>
      <w:szCs w:val="24"/>
      <w:lang w:val="ru-RU" w:eastAsia="ru-RU" w:bidi="ar-SA"/>
    </w:rPr>
  </w:style>
  <w:style w:type="character" w:customStyle="1" w:styleId="BodyTextChar">
    <w:name w:val="Body Text Char"/>
    <w:aliases w:val="бпОсновной текст Char"/>
    <w:locked/>
    <w:rsid w:val="00644BB4"/>
    <w:rPr>
      <w:rFonts w:cs="Times New Roman"/>
      <w:sz w:val="24"/>
      <w:szCs w:val="24"/>
      <w:lang w:val="ru-RU" w:eastAsia="ru-RU" w:bidi="ar-SA"/>
    </w:rPr>
  </w:style>
  <w:style w:type="paragraph" w:customStyle="1" w:styleId="Style3">
    <w:name w:val="Style3"/>
    <w:basedOn w:val="a2"/>
    <w:rsid w:val="00644BB4"/>
    <w:pPr>
      <w:widowControl w:val="0"/>
      <w:autoSpaceDE w:val="0"/>
      <w:autoSpaceDN w:val="0"/>
      <w:adjustRightInd w:val="0"/>
      <w:spacing w:line="317" w:lineRule="exact"/>
    </w:pPr>
  </w:style>
  <w:style w:type="character" w:customStyle="1" w:styleId="FontStyle13">
    <w:name w:val="Font Style13"/>
    <w:rsid w:val="00644BB4"/>
    <w:rPr>
      <w:rFonts w:ascii="Times New Roman" w:hAnsi="Times New Roman" w:cs="Times New Roman"/>
      <w:sz w:val="22"/>
      <w:szCs w:val="22"/>
    </w:rPr>
  </w:style>
  <w:style w:type="character" w:styleId="affc">
    <w:name w:val="FollowedHyperlink"/>
    <w:rsid w:val="00644BB4"/>
    <w:rPr>
      <w:color w:val="800080"/>
      <w:u w:val="single"/>
    </w:rPr>
  </w:style>
  <w:style w:type="paragraph" w:customStyle="1" w:styleId="affd">
    <w:name w:val="Знак Знак Знак Знак Знак Знак Знак Знак Знак Знак"/>
    <w:basedOn w:val="a2"/>
    <w:rsid w:val="00644BB4"/>
    <w:pPr>
      <w:spacing w:after="160" w:line="240" w:lineRule="exact"/>
    </w:pPr>
    <w:rPr>
      <w:rFonts w:ascii="Verdana" w:hAnsi="Verdana"/>
      <w:lang w:val="en-US" w:eastAsia="en-US"/>
    </w:rPr>
  </w:style>
  <w:style w:type="character" w:customStyle="1" w:styleId="35">
    <w:name w:val="Знак Знак35"/>
    <w:locked/>
    <w:rsid w:val="00644BB4"/>
    <w:rPr>
      <w:rFonts w:ascii="Arial" w:hAnsi="Arial" w:cs="Arial"/>
      <w:b/>
      <w:bCs/>
      <w:i/>
      <w:iCs/>
      <w:sz w:val="28"/>
      <w:szCs w:val="28"/>
      <w:lang w:eastAsia="ru-RU"/>
    </w:rPr>
  </w:style>
  <w:style w:type="character" w:customStyle="1" w:styleId="34">
    <w:name w:val="Знак Знак34"/>
    <w:locked/>
    <w:rsid w:val="00644BB4"/>
    <w:rPr>
      <w:rFonts w:ascii="Arial" w:hAnsi="Arial" w:cs="Arial"/>
      <w:b/>
      <w:bCs/>
      <w:sz w:val="26"/>
      <w:szCs w:val="26"/>
      <w:lang w:eastAsia="ru-RU"/>
    </w:rPr>
  </w:style>
  <w:style w:type="character" w:customStyle="1" w:styleId="33">
    <w:name w:val="Знак Знак33"/>
    <w:locked/>
    <w:rsid w:val="00644BB4"/>
    <w:rPr>
      <w:rFonts w:ascii="Times New Roman" w:hAnsi="Times New Roman" w:cs="Times New Roman"/>
      <w:b/>
      <w:sz w:val="20"/>
      <w:szCs w:val="20"/>
      <w:lang w:eastAsia="ru-RU"/>
    </w:rPr>
  </w:style>
  <w:style w:type="character" w:customStyle="1" w:styleId="320">
    <w:name w:val="Знак Знак32"/>
    <w:locked/>
    <w:rsid w:val="00644BB4"/>
    <w:rPr>
      <w:rFonts w:ascii="Times New Roman" w:hAnsi="Times New Roman" w:cs="Times New Roman"/>
      <w:b/>
      <w:bCs/>
      <w:i/>
      <w:iCs/>
      <w:sz w:val="26"/>
      <w:szCs w:val="26"/>
      <w:lang w:eastAsia="ru-RU"/>
    </w:rPr>
  </w:style>
  <w:style w:type="character" w:customStyle="1" w:styleId="blk">
    <w:name w:val="blk"/>
    <w:rsid w:val="00644BB4"/>
    <w:rPr>
      <w:rFonts w:cs="Times New Roman"/>
    </w:rPr>
  </w:style>
  <w:style w:type="character" w:customStyle="1" w:styleId="u">
    <w:name w:val="u"/>
    <w:rsid w:val="00644BB4"/>
    <w:rPr>
      <w:rFonts w:cs="Times New Roman"/>
    </w:rPr>
  </w:style>
  <w:style w:type="character" w:customStyle="1" w:styleId="170">
    <w:name w:val="Знак Знак17"/>
    <w:locked/>
    <w:rsid w:val="00644BB4"/>
    <w:rPr>
      <w:rFonts w:eastAsia="Times New Roman" w:cs="Times New Roman"/>
      <w:lang w:eastAsia="ru-RU"/>
    </w:rPr>
  </w:style>
  <w:style w:type="character" w:customStyle="1" w:styleId="160">
    <w:name w:val="Знак Знак16"/>
    <w:locked/>
    <w:rsid w:val="00644BB4"/>
    <w:rPr>
      <w:rFonts w:eastAsia="Times New Roman" w:cs="Times New Roman"/>
      <w:lang w:eastAsia="ru-RU"/>
    </w:rPr>
  </w:style>
  <w:style w:type="paragraph" w:customStyle="1" w:styleId="1251">
    <w:name w:val="Стиль Без интервала + 125 пт Черный По ширине Первая строка:  1..."/>
    <w:basedOn w:val="16"/>
    <w:rsid w:val="00644BB4"/>
    <w:pPr>
      <w:widowControl w:val="0"/>
      <w:autoSpaceDE w:val="0"/>
      <w:autoSpaceDN w:val="0"/>
      <w:adjustRightInd w:val="0"/>
      <w:ind w:firstLine="709"/>
      <w:jc w:val="both"/>
    </w:pPr>
    <w:rPr>
      <w:rFonts w:ascii="Times New Roman" w:hAnsi="Times New Roman"/>
      <w:color w:val="000000"/>
      <w:spacing w:val="1"/>
      <w:sz w:val="25"/>
      <w:szCs w:val="20"/>
    </w:rPr>
  </w:style>
  <w:style w:type="character" w:customStyle="1" w:styleId="18">
    <w:name w:val="бпОсновной текст Знак Знак1"/>
    <w:locked/>
    <w:rsid w:val="00644BB4"/>
    <w:rPr>
      <w:rFonts w:ascii="Times New Roman" w:hAnsi="Times New Roman" w:cs="Times New Roman"/>
      <w:sz w:val="24"/>
      <w:szCs w:val="24"/>
      <w:lang w:eastAsia="ru-RU"/>
    </w:rPr>
  </w:style>
  <w:style w:type="character" w:customStyle="1" w:styleId="410">
    <w:name w:val="Знак Знак41"/>
    <w:rsid w:val="00644BB4"/>
    <w:rPr>
      <w:rFonts w:ascii="Arial" w:hAnsi="Arial" w:cs="Arial"/>
      <w:sz w:val="24"/>
      <w:szCs w:val="24"/>
      <w:lang w:val="ru-RU" w:eastAsia="ru-RU" w:bidi="ar-SA"/>
    </w:rPr>
  </w:style>
  <w:style w:type="paragraph" w:customStyle="1" w:styleId="114">
    <w:name w:val="Абзац списка11"/>
    <w:basedOn w:val="a2"/>
    <w:uiPriority w:val="99"/>
    <w:qFormat/>
    <w:rsid w:val="00644BB4"/>
    <w:pPr>
      <w:spacing w:line="276" w:lineRule="auto"/>
      <w:ind w:left="720"/>
      <w:jc w:val="center"/>
    </w:pPr>
    <w:rPr>
      <w:rFonts w:ascii="Calibri" w:eastAsia="Calibri" w:hAnsi="Calibri"/>
      <w:sz w:val="22"/>
      <w:szCs w:val="22"/>
      <w:lang w:eastAsia="en-US"/>
    </w:rPr>
  </w:style>
  <w:style w:type="paragraph" w:styleId="affe">
    <w:name w:val="caption"/>
    <w:basedOn w:val="a2"/>
    <w:next w:val="a2"/>
    <w:qFormat/>
    <w:rsid w:val="00644BB4"/>
    <w:pPr>
      <w:overflowPunct w:val="0"/>
      <w:autoSpaceDE w:val="0"/>
      <w:autoSpaceDN w:val="0"/>
      <w:adjustRightInd w:val="0"/>
      <w:spacing w:line="216" w:lineRule="auto"/>
      <w:jc w:val="center"/>
      <w:textAlignment w:val="baseline"/>
    </w:pPr>
    <w:rPr>
      <w:rFonts w:eastAsia="Calibri"/>
      <w:b/>
      <w:sz w:val="22"/>
      <w:szCs w:val="20"/>
    </w:rPr>
  </w:style>
  <w:style w:type="paragraph" w:customStyle="1" w:styleId="210">
    <w:name w:val="Основной текст 21"/>
    <w:basedOn w:val="a2"/>
    <w:rsid w:val="00644BB4"/>
    <w:pPr>
      <w:overflowPunct w:val="0"/>
      <w:autoSpaceDE w:val="0"/>
      <w:autoSpaceDN w:val="0"/>
      <w:adjustRightInd w:val="0"/>
      <w:spacing w:line="216" w:lineRule="auto"/>
      <w:ind w:firstLine="709"/>
      <w:jc w:val="both"/>
      <w:textAlignment w:val="baseline"/>
    </w:pPr>
    <w:rPr>
      <w:rFonts w:eastAsia="Calibri"/>
      <w:sz w:val="20"/>
      <w:szCs w:val="20"/>
    </w:rPr>
  </w:style>
  <w:style w:type="paragraph" w:styleId="afff">
    <w:name w:val="Title"/>
    <w:basedOn w:val="a2"/>
    <w:link w:val="afff0"/>
    <w:qFormat/>
    <w:rsid w:val="00644BB4"/>
    <w:pPr>
      <w:jc w:val="center"/>
    </w:pPr>
    <w:rPr>
      <w:rFonts w:ascii="Arial" w:eastAsia="Calibri" w:hAnsi="Arial" w:cs="Arial"/>
      <w:b/>
      <w:bCs/>
    </w:rPr>
  </w:style>
  <w:style w:type="character" w:customStyle="1" w:styleId="afff0">
    <w:name w:val="Название Знак"/>
    <w:basedOn w:val="a3"/>
    <w:link w:val="afff"/>
    <w:rsid w:val="00644BB4"/>
    <w:rPr>
      <w:rFonts w:ascii="Arial" w:eastAsia="Calibri" w:hAnsi="Arial" w:cs="Arial"/>
      <w:b/>
      <w:bCs/>
      <w:sz w:val="24"/>
      <w:szCs w:val="24"/>
    </w:rPr>
  </w:style>
  <w:style w:type="paragraph" w:styleId="36">
    <w:name w:val="Body Text Indent 3"/>
    <w:basedOn w:val="a2"/>
    <w:link w:val="37"/>
    <w:rsid w:val="00644BB4"/>
    <w:pPr>
      <w:spacing w:after="120"/>
      <w:ind w:left="283"/>
      <w:jc w:val="center"/>
    </w:pPr>
    <w:rPr>
      <w:rFonts w:eastAsia="Calibri"/>
      <w:sz w:val="16"/>
      <w:szCs w:val="16"/>
    </w:rPr>
  </w:style>
  <w:style w:type="character" w:customStyle="1" w:styleId="37">
    <w:name w:val="Основной текст с отступом 3 Знак"/>
    <w:basedOn w:val="a3"/>
    <w:link w:val="36"/>
    <w:rsid w:val="00644BB4"/>
    <w:rPr>
      <w:rFonts w:eastAsia="Calibri"/>
      <w:sz w:val="16"/>
      <w:szCs w:val="16"/>
    </w:rPr>
  </w:style>
  <w:style w:type="paragraph" w:styleId="afff1">
    <w:name w:val="Plain Text"/>
    <w:basedOn w:val="a2"/>
    <w:link w:val="afff2"/>
    <w:rsid w:val="00644BB4"/>
    <w:pPr>
      <w:jc w:val="center"/>
    </w:pPr>
    <w:rPr>
      <w:rFonts w:ascii="Courier New" w:eastAsia="Calibri" w:hAnsi="Courier New" w:cs="Courier New"/>
      <w:sz w:val="20"/>
      <w:szCs w:val="20"/>
    </w:rPr>
  </w:style>
  <w:style w:type="character" w:customStyle="1" w:styleId="afff2">
    <w:name w:val="Текст Знак"/>
    <w:basedOn w:val="a3"/>
    <w:link w:val="afff1"/>
    <w:rsid w:val="00644BB4"/>
    <w:rPr>
      <w:rFonts w:ascii="Courier New" w:eastAsia="Calibri" w:hAnsi="Courier New" w:cs="Courier New"/>
    </w:rPr>
  </w:style>
  <w:style w:type="paragraph" w:customStyle="1" w:styleId="ConsNormal">
    <w:name w:val="ConsNormal"/>
    <w:rsid w:val="00644BB4"/>
    <w:pPr>
      <w:widowControl w:val="0"/>
      <w:autoSpaceDE w:val="0"/>
      <w:autoSpaceDN w:val="0"/>
      <w:adjustRightInd w:val="0"/>
      <w:ind w:right="19772" w:firstLine="720"/>
      <w:jc w:val="center"/>
    </w:pPr>
    <w:rPr>
      <w:rFonts w:ascii="Arial" w:eastAsia="Calibri" w:hAnsi="Arial" w:cs="Arial"/>
    </w:rPr>
  </w:style>
  <w:style w:type="paragraph" w:customStyle="1" w:styleId="ConsTitle">
    <w:name w:val="ConsTitle"/>
    <w:rsid w:val="00644BB4"/>
    <w:pPr>
      <w:widowControl w:val="0"/>
      <w:autoSpaceDE w:val="0"/>
      <w:autoSpaceDN w:val="0"/>
      <w:adjustRightInd w:val="0"/>
      <w:ind w:right="19772"/>
      <w:jc w:val="center"/>
    </w:pPr>
    <w:rPr>
      <w:rFonts w:ascii="Arial" w:eastAsia="Calibri" w:hAnsi="Arial" w:cs="Arial"/>
      <w:b/>
      <w:bCs/>
    </w:rPr>
  </w:style>
  <w:style w:type="paragraph" w:customStyle="1" w:styleId="Preformat">
    <w:name w:val="Preformat"/>
    <w:rsid w:val="00644BB4"/>
    <w:pPr>
      <w:autoSpaceDE w:val="0"/>
      <w:autoSpaceDN w:val="0"/>
      <w:adjustRightInd w:val="0"/>
      <w:jc w:val="center"/>
    </w:pPr>
    <w:rPr>
      <w:rFonts w:ascii="Courier New" w:eastAsia="Calibri" w:hAnsi="Courier New" w:cs="Courier New"/>
    </w:rPr>
  </w:style>
  <w:style w:type="paragraph" w:customStyle="1" w:styleId="afff3">
    <w:name w:val="Нумерованный Список"/>
    <w:basedOn w:val="a2"/>
    <w:rsid w:val="00644BB4"/>
    <w:pPr>
      <w:spacing w:before="120" w:after="120"/>
      <w:jc w:val="both"/>
    </w:pPr>
    <w:rPr>
      <w:rFonts w:eastAsia="Calibri"/>
    </w:rPr>
  </w:style>
  <w:style w:type="paragraph" w:customStyle="1" w:styleId="ConsNonformat">
    <w:name w:val="ConsNonformat"/>
    <w:rsid w:val="00644BB4"/>
    <w:pPr>
      <w:widowControl w:val="0"/>
      <w:autoSpaceDE w:val="0"/>
      <w:autoSpaceDN w:val="0"/>
      <w:adjustRightInd w:val="0"/>
      <w:ind w:right="19772"/>
      <w:jc w:val="center"/>
    </w:pPr>
    <w:rPr>
      <w:rFonts w:ascii="Courier New" w:eastAsia="Calibri" w:hAnsi="Courier New" w:cs="Courier New"/>
    </w:rPr>
  </w:style>
  <w:style w:type="paragraph" w:customStyle="1" w:styleId="ConsCell">
    <w:name w:val="ConsCell"/>
    <w:rsid w:val="00644BB4"/>
    <w:pPr>
      <w:widowControl w:val="0"/>
      <w:autoSpaceDE w:val="0"/>
      <w:autoSpaceDN w:val="0"/>
      <w:adjustRightInd w:val="0"/>
      <w:ind w:right="19772"/>
      <w:jc w:val="center"/>
    </w:pPr>
    <w:rPr>
      <w:rFonts w:ascii="Arial" w:eastAsia="Calibri" w:hAnsi="Arial" w:cs="Arial"/>
    </w:rPr>
  </w:style>
  <w:style w:type="paragraph" w:customStyle="1" w:styleId="19">
    <w:name w:val="Обычный1"/>
    <w:link w:val="1a"/>
    <w:rsid w:val="00644BB4"/>
    <w:pPr>
      <w:widowControl w:val="0"/>
      <w:snapToGrid w:val="0"/>
      <w:spacing w:line="300" w:lineRule="auto"/>
      <w:ind w:firstLine="820"/>
      <w:jc w:val="both"/>
    </w:pPr>
    <w:rPr>
      <w:rFonts w:eastAsia="Calibri"/>
      <w:sz w:val="22"/>
      <w:szCs w:val="22"/>
    </w:rPr>
  </w:style>
  <w:style w:type="character" w:customStyle="1" w:styleId="1a">
    <w:name w:val="Обычный1 Знак"/>
    <w:link w:val="19"/>
    <w:locked/>
    <w:rsid w:val="00644BB4"/>
    <w:rPr>
      <w:rFonts w:eastAsia="Calibri"/>
      <w:sz w:val="22"/>
      <w:szCs w:val="22"/>
    </w:rPr>
  </w:style>
  <w:style w:type="paragraph" w:customStyle="1" w:styleId="text">
    <w:name w:val="text"/>
    <w:basedOn w:val="a2"/>
    <w:rsid w:val="00644BB4"/>
    <w:pPr>
      <w:jc w:val="center"/>
    </w:pPr>
    <w:rPr>
      <w:rFonts w:ascii="Verdana" w:eastAsia="Calibri" w:hAnsi="Verdana"/>
      <w:color w:val="000000"/>
      <w:sz w:val="16"/>
      <w:szCs w:val="16"/>
    </w:rPr>
  </w:style>
  <w:style w:type="character" w:customStyle="1" w:styleId="Heading1Char">
    <w:name w:val="Heading 1 Char"/>
    <w:locked/>
    <w:rsid w:val="00644BB4"/>
    <w:rPr>
      <w:rFonts w:ascii="Arial" w:hAnsi="Arial" w:cs="Arial"/>
      <w:b/>
      <w:bCs/>
      <w:color w:val="000080"/>
      <w:lang w:val="ru-RU" w:eastAsia="ru-RU"/>
    </w:rPr>
  </w:style>
  <w:style w:type="character" w:customStyle="1" w:styleId="Heading2Char">
    <w:name w:val="Heading 2 Char"/>
    <w:locked/>
    <w:rsid w:val="00644BB4"/>
    <w:rPr>
      <w:rFonts w:ascii="Arial" w:hAnsi="Arial" w:cs="Arial"/>
      <w:sz w:val="24"/>
      <w:szCs w:val="24"/>
      <w:lang w:val="ru-RU" w:eastAsia="ru-RU"/>
    </w:rPr>
  </w:style>
  <w:style w:type="character" w:customStyle="1" w:styleId="Heading3Char">
    <w:name w:val="Heading 3 Char"/>
    <w:locked/>
    <w:rsid w:val="00644BB4"/>
    <w:rPr>
      <w:rFonts w:ascii="Arial" w:hAnsi="Arial" w:cs="Arial"/>
      <w:b/>
      <w:bCs/>
      <w:sz w:val="24"/>
      <w:szCs w:val="24"/>
      <w:lang w:val="ru-RU" w:eastAsia="ru-RU"/>
    </w:rPr>
  </w:style>
  <w:style w:type="character" w:customStyle="1" w:styleId="Heading4Char">
    <w:name w:val="Heading 4 Char"/>
    <w:locked/>
    <w:rsid w:val="00644BB4"/>
    <w:rPr>
      <w:rFonts w:cs="Times New Roman"/>
      <w:sz w:val="24"/>
      <w:szCs w:val="24"/>
      <w:lang w:val="ru-RU" w:eastAsia="ru-RU"/>
    </w:rPr>
  </w:style>
  <w:style w:type="character" w:customStyle="1" w:styleId="BodyTextChar1">
    <w:name w:val="Body Text Char1"/>
    <w:aliases w:val="бпОсновной текст Char1"/>
    <w:locked/>
    <w:rsid w:val="00644BB4"/>
    <w:rPr>
      <w:rFonts w:cs="Times New Roman"/>
      <w:sz w:val="24"/>
      <w:szCs w:val="24"/>
      <w:lang w:val="ru-RU" w:eastAsia="ru-RU"/>
    </w:rPr>
  </w:style>
  <w:style w:type="character" w:customStyle="1" w:styleId="BodyTextIndentChar1">
    <w:name w:val="Body Text Indent Char1"/>
    <w:locked/>
    <w:rsid w:val="00644BB4"/>
    <w:rPr>
      <w:rFonts w:cs="Times New Roman"/>
      <w:sz w:val="24"/>
      <w:szCs w:val="24"/>
      <w:lang w:val="ru-RU" w:eastAsia="ru-RU"/>
    </w:rPr>
  </w:style>
  <w:style w:type="character" w:customStyle="1" w:styleId="150">
    <w:name w:val="Знак Знак15"/>
    <w:rsid w:val="00644BB4"/>
    <w:rPr>
      <w:rFonts w:ascii="Times New Roman" w:hAnsi="Times New Roman" w:cs="Times New Roman"/>
      <w:sz w:val="24"/>
      <w:szCs w:val="24"/>
      <w:lang w:eastAsia="ru-RU"/>
    </w:rPr>
  </w:style>
  <w:style w:type="character" w:customStyle="1" w:styleId="HeaderChar">
    <w:name w:val="Header Char"/>
    <w:locked/>
    <w:rsid w:val="00644BB4"/>
    <w:rPr>
      <w:rFonts w:cs="Times New Roman"/>
      <w:sz w:val="24"/>
      <w:szCs w:val="24"/>
      <w:lang w:val="ru-RU" w:eastAsia="ar-SA" w:bidi="ar-SA"/>
    </w:rPr>
  </w:style>
  <w:style w:type="character" w:customStyle="1" w:styleId="FooterChar">
    <w:name w:val="Footer Char"/>
    <w:locked/>
    <w:rsid w:val="00644BB4"/>
    <w:rPr>
      <w:rFonts w:cs="Times New Roman"/>
      <w:sz w:val="24"/>
      <w:szCs w:val="24"/>
      <w:lang w:val="ru-RU" w:eastAsia="ar-SA" w:bidi="ar-SA"/>
    </w:rPr>
  </w:style>
  <w:style w:type="character" w:customStyle="1" w:styleId="120">
    <w:name w:val="Знак Знак12"/>
    <w:rsid w:val="00644BB4"/>
    <w:rPr>
      <w:rFonts w:ascii="Arial" w:hAnsi="Arial" w:cs="Arial"/>
      <w:b/>
      <w:bCs/>
      <w:color w:val="000080"/>
      <w:sz w:val="20"/>
      <w:szCs w:val="20"/>
      <w:lang w:eastAsia="ru-RU"/>
    </w:rPr>
  </w:style>
  <w:style w:type="paragraph" w:customStyle="1" w:styleId="afff4">
    <w:name w:val="Адресат"/>
    <w:basedOn w:val="a2"/>
    <w:rsid w:val="00644BB4"/>
    <w:pPr>
      <w:suppressAutoHyphens/>
      <w:spacing w:after="120" w:line="240" w:lineRule="exact"/>
      <w:jc w:val="center"/>
    </w:pPr>
    <w:rPr>
      <w:rFonts w:eastAsia="Calibri"/>
      <w:b/>
      <w:bCs/>
      <w:sz w:val="28"/>
      <w:szCs w:val="28"/>
    </w:rPr>
  </w:style>
  <w:style w:type="paragraph" w:customStyle="1" w:styleId="afff5">
    <w:name w:val="Приложение"/>
    <w:basedOn w:val="ad"/>
    <w:rsid w:val="00644BB4"/>
    <w:pPr>
      <w:widowControl/>
      <w:tabs>
        <w:tab w:val="left" w:pos="1673"/>
      </w:tabs>
      <w:autoSpaceDE/>
      <w:autoSpaceDN/>
      <w:adjustRightInd/>
      <w:spacing w:before="240" w:after="0" w:line="240" w:lineRule="exact"/>
      <w:ind w:left="1985" w:hanging="1985"/>
      <w:jc w:val="both"/>
    </w:pPr>
    <w:rPr>
      <w:rFonts w:ascii="Times New Roman" w:eastAsia="Calibri" w:hAnsi="Times New Roman" w:cs="Times New Roman"/>
      <w:b/>
      <w:bCs/>
      <w:sz w:val="28"/>
      <w:szCs w:val="28"/>
    </w:rPr>
  </w:style>
  <w:style w:type="paragraph" w:customStyle="1" w:styleId="afff6">
    <w:name w:val="Заголовок к тексту"/>
    <w:basedOn w:val="a2"/>
    <w:next w:val="ad"/>
    <w:rsid w:val="00644BB4"/>
    <w:pPr>
      <w:suppressAutoHyphens/>
      <w:spacing w:after="480" w:line="240" w:lineRule="exact"/>
      <w:jc w:val="center"/>
    </w:pPr>
    <w:rPr>
      <w:rFonts w:eastAsia="Calibri"/>
      <w:sz w:val="28"/>
      <w:szCs w:val="28"/>
    </w:rPr>
  </w:style>
  <w:style w:type="paragraph" w:customStyle="1" w:styleId="afff7">
    <w:name w:val="регистрационные поля"/>
    <w:basedOn w:val="a2"/>
    <w:rsid w:val="00644BB4"/>
    <w:pPr>
      <w:spacing w:line="240" w:lineRule="exact"/>
      <w:jc w:val="center"/>
    </w:pPr>
    <w:rPr>
      <w:rFonts w:eastAsia="Calibri"/>
      <w:b/>
      <w:bCs/>
      <w:sz w:val="28"/>
      <w:szCs w:val="28"/>
      <w:lang w:val="en-US"/>
    </w:rPr>
  </w:style>
  <w:style w:type="paragraph" w:customStyle="1" w:styleId="afff8">
    <w:name w:val="Исполнитель"/>
    <w:basedOn w:val="ad"/>
    <w:rsid w:val="00644BB4"/>
    <w:pPr>
      <w:widowControl/>
      <w:suppressAutoHyphens/>
      <w:autoSpaceDE/>
      <w:autoSpaceDN/>
      <w:adjustRightInd/>
      <w:spacing w:before="0" w:line="240" w:lineRule="exact"/>
      <w:ind w:left="0"/>
    </w:pPr>
    <w:rPr>
      <w:rFonts w:ascii="Times New Roman" w:eastAsia="Calibri" w:hAnsi="Times New Roman" w:cs="Times New Roman"/>
      <w:b/>
      <w:bCs/>
      <w:sz w:val="24"/>
      <w:szCs w:val="24"/>
    </w:rPr>
  </w:style>
  <w:style w:type="paragraph" w:customStyle="1" w:styleId="afff9">
    <w:name w:val="Подпись на общем бланке"/>
    <w:basedOn w:val="aff8"/>
    <w:next w:val="ad"/>
    <w:rsid w:val="00644BB4"/>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44BB4"/>
    <w:rPr>
      <w:rFonts w:cs="Times New Roman"/>
      <w:b/>
      <w:bCs/>
      <w:sz w:val="28"/>
      <w:szCs w:val="28"/>
      <w:lang w:val="ru-RU" w:eastAsia="ru-RU"/>
    </w:rPr>
  </w:style>
  <w:style w:type="character" w:customStyle="1" w:styleId="afffa">
    <w:name w:val="Цветовое выделение"/>
    <w:rsid w:val="00644BB4"/>
    <w:rPr>
      <w:b/>
      <w:color w:val="000080"/>
      <w:sz w:val="20"/>
    </w:rPr>
  </w:style>
  <w:style w:type="paragraph" w:customStyle="1" w:styleId="afffb">
    <w:name w:val="Таблицы (моноширинный)"/>
    <w:basedOn w:val="a2"/>
    <w:next w:val="a2"/>
    <w:rsid w:val="00644BB4"/>
    <w:pPr>
      <w:autoSpaceDE w:val="0"/>
      <w:autoSpaceDN w:val="0"/>
      <w:adjustRightInd w:val="0"/>
      <w:jc w:val="both"/>
    </w:pPr>
    <w:rPr>
      <w:rFonts w:ascii="Courier New" w:eastAsia="Calibri" w:hAnsi="Courier New" w:cs="Courier New"/>
      <w:sz w:val="20"/>
      <w:szCs w:val="20"/>
    </w:rPr>
  </w:style>
  <w:style w:type="character" w:customStyle="1" w:styleId="afffc">
    <w:name w:val="Гипертекстовая ссылка"/>
    <w:rsid w:val="00644BB4"/>
    <w:rPr>
      <w:rFonts w:cs="Times New Roman"/>
      <w:b/>
      <w:bCs/>
      <w:color w:val="008000"/>
      <w:sz w:val="20"/>
      <w:szCs w:val="20"/>
      <w:u w:val="single"/>
    </w:rPr>
  </w:style>
  <w:style w:type="paragraph" w:customStyle="1" w:styleId="afffd">
    <w:name w:val="Заголовок статьи"/>
    <w:basedOn w:val="a2"/>
    <w:next w:val="a2"/>
    <w:rsid w:val="00644BB4"/>
    <w:pPr>
      <w:autoSpaceDE w:val="0"/>
      <w:autoSpaceDN w:val="0"/>
      <w:adjustRightInd w:val="0"/>
      <w:ind w:left="1612" w:hanging="892"/>
      <w:jc w:val="both"/>
    </w:pPr>
    <w:rPr>
      <w:rFonts w:ascii="Arial" w:eastAsia="Calibri" w:hAnsi="Arial" w:cs="Arial"/>
      <w:sz w:val="20"/>
      <w:szCs w:val="20"/>
    </w:rPr>
  </w:style>
  <w:style w:type="paragraph" w:customStyle="1" w:styleId="afffe">
    <w:name w:val="Комментарий"/>
    <w:basedOn w:val="a2"/>
    <w:next w:val="a2"/>
    <w:rsid w:val="00644BB4"/>
    <w:pPr>
      <w:autoSpaceDE w:val="0"/>
      <w:autoSpaceDN w:val="0"/>
      <w:adjustRightInd w:val="0"/>
      <w:ind w:left="170"/>
      <w:jc w:val="both"/>
    </w:pPr>
    <w:rPr>
      <w:rFonts w:ascii="Arial" w:eastAsia="Calibri" w:hAnsi="Arial" w:cs="Arial"/>
      <w:i/>
      <w:iCs/>
      <w:color w:val="800080"/>
      <w:sz w:val="20"/>
      <w:szCs w:val="20"/>
    </w:rPr>
  </w:style>
  <w:style w:type="character" w:customStyle="1" w:styleId="affff">
    <w:name w:val="Продолжение ссылки"/>
    <w:rsid w:val="00644BB4"/>
    <w:rPr>
      <w:rFonts w:cs="Times New Roman"/>
      <w:b w:val="0"/>
      <w:bCs w:val="0"/>
      <w:color w:val="008000"/>
      <w:sz w:val="20"/>
      <w:szCs w:val="20"/>
      <w:u w:val="single"/>
    </w:rPr>
  </w:style>
  <w:style w:type="paragraph" w:customStyle="1" w:styleId="27">
    <w:name w:val="Знак Знак Знак Знак Знак Знак Знак Знак Знак Знак2"/>
    <w:basedOn w:val="a2"/>
    <w:rsid w:val="00644BB4"/>
    <w:pPr>
      <w:spacing w:after="160" w:line="240" w:lineRule="exact"/>
      <w:jc w:val="center"/>
    </w:pPr>
    <w:rPr>
      <w:rFonts w:ascii="Verdana" w:eastAsia="Calibri" w:hAnsi="Verdana" w:cs="Verdana"/>
      <w:lang w:val="en-US" w:eastAsia="en-US"/>
    </w:rPr>
  </w:style>
  <w:style w:type="paragraph" w:customStyle="1" w:styleId="100">
    <w:name w:val="Обычный 10"/>
    <w:basedOn w:val="a2"/>
    <w:rsid w:val="00644BB4"/>
    <w:pPr>
      <w:ind w:right="2" w:firstLine="110"/>
      <w:jc w:val="both"/>
    </w:pPr>
    <w:rPr>
      <w:rFonts w:eastAsia="Calibri"/>
      <w:sz w:val="20"/>
      <w:szCs w:val="20"/>
    </w:rPr>
  </w:style>
  <w:style w:type="paragraph" w:customStyle="1" w:styleId="1b">
    <w:name w:val="Стиль1"/>
    <w:basedOn w:val="affa"/>
    <w:rsid w:val="00644BB4"/>
    <w:pPr>
      <w:spacing w:after="60"/>
      <w:ind w:firstLine="709"/>
      <w:jc w:val="both"/>
    </w:pPr>
    <w:rPr>
      <w:rFonts w:eastAsia="Calibri"/>
      <w:sz w:val="28"/>
      <w:szCs w:val="28"/>
    </w:rPr>
  </w:style>
  <w:style w:type="character" w:customStyle="1" w:styleId="BodyTextFirstIndentChar">
    <w:name w:val="Body Text First Indent Char"/>
    <w:locked/>
    <w:rsid w:val="00644BB4"/>
    <w:rPr>
      <w:rFonts w:cs="Times New Roman"/>
      <w:sz w:val="24"/>
      <w:szCs w:val="24"/>
      <w:lang w:val="ru-RU" w:eastAsia="ru-RU"/>
    </w:rPr>
  </w:style>
  <w:style w:type="character" w:customStyle="1" w:styleId="BodyText2Char">
    <w:name w:val="Body Text 2 Char"/>
    <w:locked/>
    <w:rsid w:val="00644BB4"/>
    <w:rPr>
      <w:rFonts w:cs="Times New Roman"/>
      <w:sz w:val="24"/>
      <w:szCs w:val="24"/>
      <w:lang w:val="ru-RU" w:eastAsia="ru-RU"/>
    </w:rPr>
  </w:style>
  <w:style w:type="character" w:customStyle="1" w:styleId="BodyText3Char">
    <w:name w:val="Body Text 3 Char"/>
    <w:locked/>
    <w:rsid w:val="00644BB4"/>
    <w:rPr>
      <w:rFonts w:cs="Times New Roman"/>
      <w:sz w:val="16"/>
      <w:szCs w:val="16"/>
      <w:lang w:val="ru-RU" w:eastAsia="ru-RU"/>
    </w:rPr>
  </w:style>
  <w:style w:type="paragraph" w:customStyle="1" w:styleId="1c">
    <w:name w:val="Знак1"/>
    <w:basedOn w:val="a2"/>
    <w:rsid w:val="00644BB4"/>
    <w:pPr>
      <w:spacing w:after="160" w:line="240" w:lineRule="exact"/>
      <w:jc w:val="both"/>
    </w:pPr>
    <w:rPr>
      <w:rFonts w:eastAsia="Calibri"/>
      <w:lang w:val="en-US" w:eastAsia="en-US"/>
    </w:rPr>
  </w:style>
  <w:style w:type="paragraph" w:customStyle="1" w:styleId="Normal1">
    <w:name w:val="Normal1"/>
    <w:rsid w:val="00644BB4"/>
    <w:pPr>
      <w:widowControl w:val="0"/>
      <w:jc w:val="center"/>
    </w:pPr>
    <w:rPr>
      <w:rFonts w:eastAsia="Calibri"/>
    </w:rPr>
  </w:style>
  <w:style w:type="character" w:customStyle="1" w:styleId="270">
    <w:name w:val="Знак Знак27"/>
    <w:rsid w:val="00644BB4"/>
    <w:rPr>
      <w:rFonts w:cs="Times New Roman"/>
      <w:sz w:val="28"/>
      <w:szCs w:val="28"/>
      <w:lang w:val="ru-RU" w:eastAsia="ru-RU"/>
    </w:rPr>
  </w:style>
  <w:style w:type="character" w:customStyle="1" w:styleId="260">
    <w:name w:val="Знак Знак26"/>
    <w:rsid w:val="00644BB4"/>
    <w:rPr>
      <w:rFonts w:ascii="Arial" w:hAnsi="Arial" w:cs="Arial"/>
      <w:b/>
      <w:bCs/>
      <w:sz w:val="26"/>
      <w:szCs w:val="26"/>
      <w:lang w:val="ru-RU" w:eastAsia="ru-RU"/>
    </w:rPr>
  </w:style>
  <w:style w:type="character" w:customStyle="1" w:styleId="250">
    <w:name w:val="Знак Знак25"/>
    <w:rsid w:val="00644BB4"/>
    <w:rPr>
      <w:rFonts w:ascii="Arial" w:hAnsi="Arial" w:cs="Arial"/>
      <w:b/>
      <w:bCs/>
      <w:sz w:val="24"/>
      <w:szCs w:val="24"/>
      <w:lang w:val="ru-RU" w:eastAsia="ru-RU"/>
    </w:rPr>
  </w:style>
  <w:style w:type="character" w:customStyle="1" w:styleId="HTML1">
    <w:name w:val="Стандартный HTML Знак1"/>
    <w:rsid w:val="00644BB4"/>
    <w:rPr>
      <w:rFonts w:ascii="Courier New" w:hAnsi="Courier New" w:cs="Courier New"/>
      <w:lang w:eastAsia="ar-SA" w:bidi="ar-SA"/>
    </w:rPr>
  </w:style>
  <w:style w:type="character" w:customStyle="1" w:styleId="28">
    <w:name w:val="Знак Знак28"/>
    <w:rsid w:val="00644BB4"/>
    <w:rPr>
      <w:rFonts w:cs="Times New Roman"/>
      <w:sz w:val="24"/>
      <w:szCs w:val="24"/>
      <w:lang w:val="ru-RU" w:eastAsia="ru-RU"/>
    </w:rPr>
  </w:style>
  <w:style w:type="character" w:customStyle="1" w:styleId="220">
    <w:name w:val="Заголовок 2 Знак2"/>
    <w:aliases w:val="Заголовок 2 Знак Знак1"/>
    <w:rsid w:val="00644BB4"/>
    <w:rPr>
      <w:rFonts w:ascii="Arial" w:hAnsi="Arial" w:cs="Arial"/>
      <w:b/>
      <w:bCs/>
      <w:i/>
      <w:iCs/>
      <w:sz w:val="28"/>
      <w:szCs w:val="28"/>
      <w:lang w:val="ru-RU" w:eastAsia="ru-RU"/>
    </w:rPr>
  </w:style>
  <w:style w:type="character" w:customStyle="1" w:styleId="231">
    <w:name w:val="Знак Знак23"/>
    <w:rsid w:val="00644BB4"/>
    <w:rPr>
      <w:rFonts w:ascii="Times New Roman" w:hAnsi="Times New Roman" w:cs="Times New Roman"/>
      <w:sz w:val="24"/>
      <w:szCs w:val="24"/>
    </w:rPr>
  </w:style>
  <w:style w:type="character" w:customStyle="1" w:styleId="221">
    <w:name w:val="Знак Знак22"/>
    <w:rsid w:val="00644BB4"/>
    <w:rPr>
      <w:rFonts w:ascii="Times New Roman" w:hAnsi="Times New Roman" w:cs="Times New Roman"/>
      <w:sz w:val="28"/>
      <w:szCs w:val="28"/>
    </w:rPr>
  </w:style>
  <w:style w:type="character" w:customStyle="1" w:styleId="211">
    <w:name w:val="Знак Знак21"/>
    <w:rsid w:val="00644BB4"/>
    <w:rPr>
      <w:rFonts w:ascii="Arial" w:hAnsi="Arial" w:cs="Arial"/>
      <w:b/>
      <w:bCs/>
      <w:sz w:val="26"/>
      <w:szCs w:val="26"/>
    </w:rPr>
  </w:style>
  <w:style w:type="character" w:customStyle="1" w:styleId="200">
    <w:name w:val="Знак Знак20"/>
    <w:rsid w:val="00644BB4"/>
    <w:rPr>
      <w:rFonts w:ascii="Times New Roman" w:hAnsi="Times New Roman" w:cs="Times New Roman"/>
      <w:b/>
      <w:bCs/>
      <w:sz w:val="28"/>
      <w:szCs w:val="28"/>
    </w:rPr>
  </w:style>
  <w:style w:type="character" w:customStyle="1" w:styleId="212">
    <w:name w:val="Заголовок 2 Знак1"/>
    <w:aliases w:val="Заголовок 2 Знак Знак"/>
    <w:rsid w:val="00644BB4"/>
    <w:rPr>
      <w:rFonts w:ascii="Arial" w:hAnsi="Arial" w:cs="Arial"/>
      <w:b/>
      <w:bCs/>
      <w:i/>
      <w:iCs/>
      <w:sz w:val="28"/>
      <w:szCs w:val="28"/>
      <w:lang w:val="ru-RU" w:eastAsia="ru-RU"/>
    </w:rPr>
  </w:style>
  <w:style w:type="paragraph" w:customStyle="1" w:styleId="affff0">
    <w:name w:val="Знак Знак Знак Знак Знак Знак Знак"/>
    <w:basedOn w:val="a2"/>
    <w:rsid w:val="00644BB4"/>
    <w:pPr>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644BB4"/>
    <w:rPr>
      <w:rFonts w:cs="Times New Roman"/>
      <w:sz w:val="24"/>
      <w:szCs w:val="24"/>
      <w:lang w:val="ru-RU" w:eastAsia="ru-RU"/>
    </w:rPr>
  </w:style>
  <w:style w:type="character" w:customStyle="1" w:styleId="2110">
    <w:name w:val="Знак Знак211"/>
    <w:locked/>
    <w:rsid w:val="00644BB4"/>
    <w:rPr>
      <w:rFonts w:cs="Times New Roman"/>
      <w:sz w:val="28"/>
      <w:szCs w:val="28"/>
      <w:lang w:val="ru-RU" w:eastAsia="ru-RU"/>
    </w:rPr>
  </w:style>
  <w:style w:type="character" w:customStyle="1" w:styleId="201">
    <w:name w:val="Знак Знак201"/>
    <w:locked/>
    <w:rsid w:val="00644BB4"/>
    <w:rPr>
      <w:rFonts w:ascii="Arial" w:hAnsi="Arial" w:cs="Arial"/>
      <w:b/>
      <w:bCs/>
      <w:sz w:val="26"/>
      <w:szCs w:val="26"/>
      <w:lang w:val="ru-RU" w:eastAsia="ru-RU"/>
    </w:rPr>
  </w:style>
  <w:style w:type="character" w:customStyle="1" w:styleId="190">
    <w:name w:val="Знак Знак19"/>
    <w:locked/>
    <w:rsid w:val="00644BB4"/>
    <w:rPr>
      <w:rFonts w:cs="Times New Roman"/>
      <w:b/>
      <w:bCs/>
      <w:sz w:val="28"/>
      <w:szCs w:val="28"/>
      <w:lang w:val="ru-RU" w:eastAsia="ru-RU"/>
    </w:rPr>
  </w:style>
  <w:style w:type="character" w:customStyle="1" w:styleId="180">
    <w:name w:val="Знак Знак18"/>
    <w:locked/>
    <w:rsid w:val="00644BB4"/>
    <w:rPr>
      <w:rFonts w:cs="Times New Roman"/>
      <w:b/>
      <w:bCs/>
      <w:i/>
      <w:iCs/>
      <w:sz w:val="26"/>
      <w:szCs w:val="26"/>
      <w:lang w:val="ru-RU" w:eastAsia="ru-RU"/>
    </w:rPr>
  </w:style>
  <w:style w:type="character" w:customStyle="1" w:styleId="171">
    <w:name w:val="Знак Знак171"/>
    <w:locked/>
    <w:rsid w:val="00644BB4"/>
    <w:rPr>
      <w:rFonts w:cs="Times New Roman"/>
      <w:i/>
      <w:iCs/>
      <w:sz w:val="22"/>
      <w:szCs w:val="22"/>
      <w:lang w:val="ru-RU" w:eastAsia="ru-RU"/>
    </w:rPr>
  </w:style>
  <w:style w:type="character" w:customStyle="1" w:styleId="161">
    <w:name w:val="Знак Знак161"/>
    <w:locked/>
    <w:rsid w:val="00644BB4"/>
    <w:rPr>
      <w:rFonts w:ascii="Arial" w:hAnsi="Arial" w:cs="Arial"/>
      <w:lang w:val="ru-RU" w:eastAsia="ru-RU"/>
    </w:rPr>
  </w:style>
  <w:style w:type="character" w:customStyle="1" w:styleId="151">
    <w:name w:val="Знак Знак151"/>
    <w:locked/>
    <w:rsid w:val="00644BB4"/>
    <w:rPr>
      <w:rFonts w:ascii="Arial" w:hAnsi="Arial" w:cs="Arial"/>
      <w:i/>
      <w:iCs/>
      <w:lang w:val="ru-RU" w:eastAsia="ru-RU"/>
    </w:rPr>
  </w:style>
  <w:style w:type="character" w:customStyle="1" w:styleId="115">
    <w:name w:val="Знак Знак11"/>
    <w:locked/>
    <w:rsid w:val="00644BB4"/>
    <w:rPr>
      <w:rFonts w:cs="Times New Roman"/>
      <w:sz w:val="24"/>
      <w:szCs w:val="24"/>
      <w:lang w:val="ru-RU" w:eastAsia="ru-RU"/>
    </w:rPr>
  </w:style>
  <w:style w:type="character" w:customStyle="1" w:styleId="91">
    <w:name w:val="Знак Знак9"/>
    <w:locked/>
    <w:rsid w:val="00644BB4"/>
    <w:rPr>
      <w:rFonts w:cs="Times New Roman"/>
      <w:lang w:val="ru-RU" w:eastAsia="ru-RU"/>
    </w:rPr>
  </w:style>
  <w:style w:type="character" w:customStyle="1" w:styleId="38">
    <w:name w:val="Знак Знак3"/>
    <w:locked/>
    <w:rsid w:val="00644BB4"/>
    <w:rPr>
      <w:rFonts w:cs="Times New Roman"/>
      <w:b/>
      <w:bCs/>
      <w:sz w:val="28"/>
      <w:szCs w:val="28"/>
      <w:lang w:val="ru-RU" w:eastAsia="ru-RU"/>
    </w:rPr>
  </w:style>
  <w:style w:type="character" w:customStyle="1" w:styleId="140">
    <w:name w:val="Знак Знак14"/>
    <w:locked/>
    <w:rsid w:val="00644BB4"/>
    <w:rPr>
      <w:rFonts w:cs="Times New Roman"/>
      <w:sz w:val="24"/>
      <w:szCs w:val="24"/>
      <w:lang w:val="ru-RU" w:eastAsia="ru-RU"/>
    </w:rPr>
  </w:style>
  <w:style w:type="character" w:customStyle="1" w:styleId="29">
    <w:name w:val="Знак Знак2"/>
    <w:locked/>
    <w:rsid w:val="00644BB4"/>
    <w:rPr>
      <w:rFonts w:ascii="Times New Roman" w:hAnsi="Times New Roman" w:cs="Times New Roman"/>
      <w:sz w:val="24"/>
      <w:szCs w:val="24"/>
      <w:lang w:val="ru-RU" w:eastAsia="ru-RU"/>
    </w:rPr>
  </w:style>
  <w:style w:type="character" w:customStyle="1" w:styleId="101">
    <w:name w:val="Знак Знак10"/>
    <w:locked/>
    <w:rsid w:val="00644BB4"/>
    <w:rPr>
      <w:rFonts w:cs="Times New Roman"/>
      <w:sz w:val="24"/>
      <w:szCs w:val="24"/>
      <w:lang w:val="ru-RU" w:eastAsia="ru-RU"/>
    </w:rPr>
  </w:style>
  <w:style w:type="character" w:customStyle="1" w:styleId="1d">
    <w:name w:val="Знак Знак1"/>
    <w:locked/>
    <w:rsid w:val="00644BB4"/>
    <w:rPr>
      <w:rFonts w:cs="Times New Roman"/>
      <w:sz w:val="16"/>
      <w:szCs w:val="16"/>
      <w:lang w:val="ru-RU" w:eastAsia="ru-RU"/>
    </w:rPr>
  </w:style>
  <w:style w:type="character" w:customStyle="1" w:styleId="51">
    <w:name w:val="Знак Знак5"/>
    <w:locked/>
    <w:rsid w:val="00644BB4"/>
    <w:rPr>
      <w:rFonts w:ascii="Tahoma" w:hAnsi="Tahoma" w:cs="Tahoma"/>
      <w:sz w:val="16"/>
      <w:szCs w:val="16"/>
    </w:rPr>
  </w:style>
  <w:style w:type="paragraph" w:customStyle="1" w:styleId="1e">
    <w:name w:val="Знак Знак Знак Знак Знак Знак Знак Знак Знак Знак1"/>
    <w:basedOn w:val="a2"/>
    <w:rsid w:val="00644BB4"/>
    <w:pPr>
      <w:spacing w:after="160" w:line="240" w:lineRule="exact"/>
      <w:jc w:val="center"/>
    </w:pPr>
    <w:rPr>
      <w:rFonts w:ascii="Verdana" w:eastAsia="Calibri" w:hAnsi="Verdana" w:cs="Verdana"/>
      <w:lang w:val="en-US" w:eastAsia="en-US"/>
    </w:rPr>
  </w:style>
  <w:style w:type="paragraph" w:customStyle="1" w:styleId="1f">
    <w:name w:val="Знак Знак Знак Знак Знак Знак Знак1"/>
    <w:basedOn w:val="a2"/>
    <w:rsid w:val="00644BB4"/>
    <w:pPr>
      <w:spacing w:before="100" w:beforeAutospacing="1" w:after="100" w:afterAutospacing="1"/>
      <w:jc w:val="center"/>
    </w:pPr>
    <w:rPr>
      <w:rFonts w:ascii="Tahoma" w:eastAsia="Calibri" w:hAnsi="Tahoma" w:cs="Tahoma"/>
      <w:sz w:val="20"/>
      <w:szCs w:val="20"/>
      <w:lang w:val="en-US" w:eastAsia="en-US"/>
    </w:rPr>
  </w:style>
  <w:style w:type="character" w:customStyle="1" w:styleId="121">
    <w:name w:val="Знак Знак121"/>
    <w:rsid w:val="00644BB4"/>
    <w:rPr>
      <w:rFonts w:ascii="Arial" w:hAnsi="Arial" w:cs="Arial"/>
      <w:b/>
      <w:bCs/>
      <w:color w:val="000080"/>
      <w:sz w:val="20"/>
      <w:szCs w:val="20"/>
      <w:lang w:eastAsia="ru-RU"/>
    </w:rPr>
  </w:style>
  <w:style w:type="character" w:customStyle="1" w:styleId="1f0">
    <w:name w:val="Текст выноски Знак1"/>
    <w:rsid w:val="00644BB4"/>
    <w:rPr>
      <w:rFonts w:ascii="Tahoma" w:hAnsi="Tahoma" w:cs="Tahoma"/>
      <w:sz w:val="16"/>
      <w:szCs w:val="16"/>
      <w:lang w:eastAsia="ar-SA" w:bidi="ar-SA"/>
    </w:rPr>
  </w:style>
  <w:style w:type="character" w:customStyle="1" w:styleId="1f1">
    <w:name w:val="Схема документа Знак1"/>
    <w:rsid w:val="00644BB4"/>
    <w:rPr>
      <w:rFonts w:ascii="Tahoma" w:hAnsi="Tahoma" w:cs="Tahoma"/>
      <w:sz w:val="16"/>
      <w:szCs w:val="16"/>
      <w:lang w:eastAsia="ar-SA" w:bidi="ar-SA"/>
    </w:rPr>
  </w:style>
  <w:style w:type="paragraph" w:customStyle="1" w:styleId="msonormalcxspmiddle">
    <w:name w:val="msonormalcxspmiddle"/>
    <w:basedOn w:val="a2"/>
    <w:rsid w:val="00644BB4"/>
    <w:pPr>
      <w:spacing w:before="100" w:beforeAutospacing="1" w:after="100" w:afterAutospacing="1"/>
      <w:jc w:val="center"/>
    </w:pPr>
    <w:rPr>
      <w:rFonts w:eastAsia="Calibri"/>
      <w:color w:val="000000"/>
    </w:rPr>
  </w:style>
  <w:style w:type="paragraph" w:customStyle="1" w:styleId="msonormalcxsplast">
    <w:name w:val="msonormalcxsplast"/>
    <w:basedOn w:val="a2"/>
    <w:rsid w:val="00644BB4"/>
    <w:pPr>
      <w:spacing w:before="100" w:beforeAutospacing="1" w:after="100" w:afterAutospacing="1"/>
      <w:jc w:val="center"/>
    </w:pPr>
    <w:rPr>
      <w:rFonts w:eastAsia="Calibri"/>
      <w:color w:val="000000"/>
    </w:rPr>
  </w:style>
  <w:style w:type="paragraph" w:customStyle="1" w:styleId="affff1">
    <w:name w:val="......."/>
    <w:basedOn w:val="a2"/>
    <w:next w:val="a2"/>
    <w:rsid w:val="00644BB4"/>
    <w:pPr>
      <w:autoSpaceDE w:val="0"/>
      <w:autoSpaceDN w:val="0"/>
      <w:adjustRightInd w:val="0"/>
      <w:jc w:val="center"/>
    </w:pPr>
    <w:rPr>
      <w:rFonts w:eastAsia="Calibri"/>
    </w:rPr>
  </w:style>
  <w:style w:type="paragraph" w:customStyle="1" w:styleId="2-11">
    <w:name w:val="Средняя сетка 2 - Акцент 11"/>
    <w:qFormat/>
    <w:rsid w:val="00644BB4"/>
    <w:rPr>
      <w:b/>
      <w:sz w:val="28"/>
      <w:szCs w:val="28"/>
    </w:rPr>
  </w:style>
  <w:style w:type="character" w:customStyle="1" w:styleId="122">
    <w:name w:val="Знак Знак122"/>
    <w:rsid w:val="00644BB4"/>
    <w:rPr>
      <w:rFonts w:ascii="Arial" w:eastAsia="Times New Roman" w:hAnsi="Arial" w:cs="Times New Roman"/>
      <w:b/>
      <w:bCs/>
      <w:color w:val="000080"/>
      <w:sz w:val="20"/>
      <w:szCs w:val="20"/>
      <w:lang w:eastAsia="ru-RU"/>
    </w:rPr>
  </w:style>
  <w:style w:type="paragraph" w:customStyle="1" w:styleId="2a">
    <w:name w:val="Знак2"/>
    <w:basedOn w:val="a2"/>
    <w:rsid w:val="00644BB4"/>
    <w:pPr>
      <w:spacing w:after="160" w:line="240" w:lineRule="exact"/>
      <w:jc w:val="both"/>
    </w:pPr>
    <w:rPr>
      <w:szCs w:val="20"/>
      <w:lang w:val="en-US" w:eastAsia="en-US"/>
    </w:rPr>
  </w:style>
  <w:style w:type="paragraph" w:customStyle="1" w:styleId="2b">
    <w:name w:val="Обычный2"/>
    <w:rsid w:val="00644BB4"/>
    <w:pPr>
      <w:widowControl w:val="0"/>
    </w:pPr>
  </w:style>
  <w:style w:type="character" w:customStyle="1" w:styleId="2c">
    <w:name w:val="Заголовок 2 Знак Знак Знак"/>
    <w:rsid w:val="00644BB4"/>
    <w:rPr>
      <w:rFonts w:ascii="Arial" w:hAnsi="Arial" w:cs="Arial"/>
      <w:b/>
      <w:bCs/>
      <w:i/>
      <w:iCs/>
      <w:sz w:val="28"/>
      <w:szCs w:val="28"/>
      <w:lang w:val="ru-RU" w:eastAsia="ru-RU" w:bidi="ar-SA"/>
    </w:rPr>
  </w:style>
  <w:style w:type="character" w:customStyle="1" w:styleId="191">
    <w:name w:val="Знак Знак191"/>
    <w:rsid w:val="00644BB4"/>
    <w:rPr>
      <w:rFonts w:ascii="Arial" w:hAnsi="Arial"/>
      <w:b/>
      <w:bCs/>
      <w:sz w:val="28"/>
      <w:szCs w:val="24"/>
      <w:lang w:val="ru-RU" w:eastAsia="ru-RU" w:bidi="ar-SA"/>
    </w:rPr>
  </w:style>
  <w:style w:type="character" w:customStyle="1" w:styleId="181">
    <w:name w:val="Знак Знак181"/>
    <w:rsid w:val="00644BB4"/>
    <w:rPr>
      <w:sz w:val="28"/>
      <w:szCs w:val="24"/>
      <w:lang w:val="ru-RU" w:eastAsia="ru-RU" w:bidi="ar-SA"/>
    </w:rPr>
  </w:style>
  <w:style w:type="character" w:customStyle="1" w:styleId="2310">
    <w:name w:val="Знак Знак231"/>
    <w:rsid w:val="00644BB4"/>
    <w:rPr>
      <w:rFonts w:ascii="Times New Roman" w:eastAsia="Times New Roman" w:hAnsi="Times New Roman"/>
      <w:sz w:val="24"/>
    </w:rPr>
  </w:style>
  <w:style w:type="character" w:customStyle="1" w:styleId="222">
    <w:name w:val="Знак Знак222"/>
    <w:rsid w:val="00644BB4"/>
    <w:rPr>
      <w:rFonts w:ascii="Times New Roman" w:eastAsia="Times New Roman" w:hAnsi="Times New Roman"/>
      <w:sz w:val="28"/>
    </w:rPr>
  </w:style>
  <w:style w:type="character" w:customStyle="1" w:styleId="2120">
    <w:name w:val="Знак Знак212"/>
    <w:rsid w:val="00644BB4"/>
    <w:rPr>
      <w:rFonts w:ascii="Arial" w:eastAsia="Times New Roman" w:hAnsi="Arial" w:cs="Arial"/>
      <w:b/>
      <w:bCs/>
      <w:sz w:val="26"/>
      <w:szCs w:val="26"/>
    </w:rPr>
  </w:style>
  <w:style w:type="character" w:customStyle="1" w:styleId="202">
    <w:name w:val="Знак Знак202"/>
    <w:rsid w:val="00644BB4"/>
    <w:rPr>
      <w:rFonts w:ascii="Times New Roman" w:eastAsia="Times New Roman" w:hAnsi="Times New Roman"/>
      <w:b/>
      <w:bCs/>
      <w:sz w:val="28"/>
      <w:szCs w:val="28"/>
    </w:rPr>
  </w:style>
  <w:style w:type="paragraph" w:customStyle="1" w:styleId="2d">
    <w:name w:val="Знак Знак Знак Знак Знак Знак Знак2"/>
    <w:basedOn w:val="a2"/>
    <w:rsid w:val="00644BB4"/>
    <w:pPr>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44BB4"/>
    <w:rPr>
      <w:rFonts w:ascii="Tahoma" w:eastAsia="Calibri" w:hAnsi="Tahoma"/>
      <w:lang w:val="en-US" w:eastAsia="en-US" w:bidi="ar-SA"/>
    </w:rPr>
  </w:style>
  <w:style w:type="character" w:customStyle="1" w:styleId="Heading2Char1">
    <w:name w:val="Heading 2 Char1"/>
    <w:locked/>
    <w:rsid w:val="00644BB4"/>
    <w:rPr>
      <w:rFonts w:ascii="Arial" w:eastAsia="Calibri" w:hAnsi="Arial" w:cs="Arial"/>
      <w:b/>
      <w:bCs/>
      <w:i/>
      <w:iCs/>
      <w:sz w:val="28"/>
      <w:szCs w:val="28"/>
      <w:lang w:val="ru-RU" w:eastAsia="ru-RU" w:bidi="ar-SA"/>
    </w:rPr>
  </w:style>
  <w:style w:type="character" w:customStyle="1" w:styleId="Heading3Char1">
    <w:name w:val="Heading 3 Char1"/>
    <w:locked/>
    <w:rsid w:val="00644BB4"/>
    <w:rPr>
      <w:rFonts w:ascii="Arial" w:eastAsia="Calibri" w:hAnsi="Arial" w:cs="Arial"/>
      <w:b/>
      <w:bCs/>
      <w:sz w:val="26"/>
      <w:szCs w:val="26"/>
      <w:lang w:val="ru-RU" w:eastAsia="ru-RU" w:bidi="ar-SA"/>
    </w:rPr>
  </w:style>
  <w:style w:type="character" w:customStyle="1" w:styleId="Heading4Char1">
    <w:name w:val="Heading 4 Char1"/>
    <w:locked/>
    <w:rsid w:val="00644BB4"/>
    <w:rPr>
      <w:rFonts w:eastAsia="Calibri"/>
      <w:b/>
      <w:sz w:val="24"/>
      <w:lang w:val="ru-RU" w:eastAsia="ru-RU" w:bidi="ar-SA"/>
    </w:rPr>
  </w:style>
  <w:style w:type="character" w:customStyle="1" w:styleId="Heading5Char">
    <w:name w:val="Heading 5 Char"/>
    <w:locked/>
    <w:rsid w:val="00644BB4"/>
    <w:rPr>
      <w:rFonts w:eastAsia="Calibri"/>
      <w:b/>
      <w:bCs/>
      <w:i/>
      <w:iCs/>
      <w:sz w:val="26"/>
      <w:szCs w:val="26"/>
      <w:lang w:val="ru-RU" w:eastAsia="ru-RU" w:bidi="ar-SA"/>
    </w:rPr>
  </w:style>
  <w:style w:type="character" w:customStyle="1" w:styleId="Heading6Char">
    <w:name w:val="Heading 6 Char"/>
    <w:locked/>
    <w:rsid w:val="00644BB4"/>
    <w:rPr>
      <w:rFonts w:eastAsia="Calibri"/>
      <w:i/>
      <w:iCs/>
      <w:sz w:val="22"/>
      <w:szCs w:val="22"/>
      <w:lang w:val="ru-RU" w:eastAsia="ru-RU" w:bidi="ar-SA"/>
    </w:rPr>
  </w:style>
  <w:style w:type="character" w:customStyle="1" w:styleId="Heading7Char">
    <w:name w:val="Heading 7 Char"/>
    <w:locked/>
    <w:rsid w:val="00644BB4"/>
    <w:rPr>
      <w:rFonts w:eastAsia="Calibri"/>
      <w:sz w:val="24"/>
      <w:szCs w:val="24"/>
      <w:lang w:val="ru-RU" w:eastAsia="ru-RU" w:bidi="ar-SA"/>
    </w:rPr>
  </w:style>
  <w:style w:type="character" w:customStyle="1" w:styleId="Heading8Char">
    <w:name w:val="Heading 8 Char"/>
    <w:locked/>
    <w:rsid w:val="00644BB4"/>
    <w:rPr>
      <w:rFonts w:ascii="Arial" w:eastAsia="Calibri" w:hAnsi="Arial" w:cs="Arial"/>
      <w:i/>
      <w:iCs/>
      <w:lang w:val="ru-RU" w:eastAsia="ru-RU" w:bidi="ar-SA"/>
    </w:rPr>
  </w:style>
  <w:style w:type="character" w:customStyle="1" w:styleId="Heading9Char">
    <w:name w:val="Heading 9 Char"/>
    <w:locked/>
    <w:rsid w:val="00644BB4"/>
    <w:rPr>
      <w:rFonts w:ascii="Arial" w:eastAsia="Calibri" w:hAnsi="Arial" w:cs="Arial"/>
      <w:b/>
      <w:bCs/>
      <w:i/>
      <w:iCs/>
      <w:sz w:val="18"/>
      <w:szCs w:val="18"/>
      <w:lang w:val="ru-RU" w:eastAsia="ru-RU" w:bidi="ar-SA"/>
    </w:rPr>
  </w:style>
  <w:style w:type="character" w:customStyle="1" w:styleId="HeaderChar1">
    <w:name w:val="Header Char1"/>
    <w:locked/>
    <w:rsid w:val="00644BB4"/>
    <w:rPr>
      <w:rFonts w:ascii="Calibri" w:eastAsia="Calibri" w:hAnsi="Calibri"/>
      <w:sz w:val="22"/>
      <w:szCs w:val="22"/>
      <w:lang w:val="ru-RU" w:eastAsia="ru-RU" w:bidi="ar-SA"/>
    </w:rPr>
  </w:style>
  <w:style w:type="character" w:customStyle="1" w:styleId="FooterChar1">
    <w:name w:val="Footer Char1"/>
    <w:locked/>
    <w:rsid w:val="00644BB4"/>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44BB4"/>
    <w:rPr>
      <w:rFonts w:eastAsia="Calibri"/>
      <w:sz w:val="28"/>
      <w:szCs w:val="24"/>
      <w:lang w:val="ru-RU" w:eastAsia="ru-RU" w:bidi="ar-SA"/>
    </w:rPr>
  </w:style>
  <w:style w:type="character" w:customStyle="1" w:styleId="BodyTextIndentChar2">
    <w:name w:val="Body Text Indent Char2"/>
    <w:locked/>
    <w:rsid w:val="00644BB4"/>
    <w:rPr>
      <w:rFonts w:eastAsia="Calibri"/>
      <w:sz w:val="28"/>
      <w:szCs w:val="24"/>
      <w:lang w:val="ru-RU" w:eastAsia="ru-RU" w:bidi="ar-SA"/>
    </w:rPr>
  </w:style>
  <w:style w:type="character" w:customStyle="1" w:styleId="HTMLPreformattedChar">
    <w:name w:val="HTML Preformatted Char"/>
    <w:locked/>
    <w:rsid w:val="00644BB4"/>
    <w:rPr>
      <w:rFonts w:ascii="Courier New" w:eastAsia="Calibri" w:hAnsi="Courier New" w:cs="Courier New"/>
      <w:color w:val="000090"/>
      <w:lang w:val="ru-RU" w:eastAsia="ru-RU" w:bidi="ar-SA"/>
    </w:rPr>
  </w:style>
  <w:style w:type="character" w:customStyle="1" w:styleId="BodyText2Char1">
    <w:name w:val="Body Text 2 Char1"/>
    <w:locked/>
    <w:rsid w:val="00644BB4"/>
    <w:rPr>
      <w:rFonts w:eastAsia="Calibri"/>
      <w:b/>
      <w:bCs/>
      <w:sz w:val="24"/>
      <w:szCs w:val="24"/>
      <w:lang w:val="ru-RU" w:eastAsia="ru-RU" w:bidi="ar-SA"/>
    </w:rPr>
  </w:style>
  <w:style w:type="character" w:customStyle="1" w:styleId="SignatureChar1">
    <w:name w:val="Signature Char1"/>
    <w:locked/>
    <w:rsid w:val="00644BB4"/>
    <w:rPr>
      <w:rFonts w:eastAsia="Calibri"/>
      <w:b/>
      <w:sz w:val="28"/>
      <w:szCs w:val="28"/>
      <w:lang w:val="ru-RU" w:eastAsia="ru-RU" w:bidi="ar-SA"/>
    </w:rPr>
  </w:style>
  <w:style w:type="character" w:customStyle="1" w:styleId="BodyTextFirstIndentChar1">
    <w:name w:val="Body Text First Indent Char1"/>
    <w:locked/>
    <w:rsid w:val="00644BB4"/>
    <w:rPr>
      <w:rFonts w:eastAsia="Calibri"/>
      <w:sz w:val="24"/>
      <w:szCs w:val="24"/>
      <w:lang w:val="ru-RU" w:eastAsia="ru-RU" w:bidi="ar-SA"/>
    </w:rPr>
  </w:style>
  <w:style w:type="character" w:customStyle="1" w:styleId="BodyText3Char1">
    <w:name w:val="Body Text 3 Char1"/>
    <w:locked/>
    <w:rsid w:val="00644BB4"/>
    <w:rPr>
      <w:rFonts w:eastAsia="Calibri"/>
      <w:sz w:val="16"/>
      <w:szCs w:val="16"/>
      <w:lang w:val="ru-RU" w:eastAsia="ru-RU" w:bidi="ar-SA"/>
    </w:rPr>
  </w:style>
  <w:style w:type="character" w:customStyle="1" w:styleId="TitleChar">
    <w:name w:val="Title Char"/>
    <w:locked/>
    <w:rsid w:val="00644BB4"/>
    <w:rPr>
      <w:rFonts w:ascii="Arial" w:eastAsia="Calibri" w:hAnsi="Arial" w:cs="Arial"/>
      <w:b/>
      <w:bCs/>
      <w:sz w:val="24"/>
      <w:szCs w:val="24"/>
      <w:lang w:val="ru-RU" w:eastAsia="ru-RU" w:bidi="ar-SA"/>
    </w:rPr>
  </w:style>
  <w:style w:type="character" w:customStyle="1" w:styleId="BodyTextIndent3Char">
    <w:name w:val="Body Text Indent 3 Char"/>
    <w:locked/>
    <w:rsid w:val="00644BB4"/>
    <w:rPr>
      <w:rFonts w:eastAsia="Calibri"/>
      <w:sz w:val="16"/>
      <w:szCs w:val="16"/>
      <w:lang w:val="ru-RU" w:eastAsia="ru-RU" w:bidi="ar-SA"/>
    </w:rPr>
  </w:style>
  <w:style w:type="character" w:customStyle="1" w:styleId="PlainTextChar">
    <w:name w:val="Plain Text Char"/>
    <w:locked/>
    <w:rsid w:val="00644BB4"/>
    <w:rPr>
      <w:rFonts w:ascii="Courier New" w:eastAsia="Calibri" w:hAnsi="Courier New" w:cs="Courier New"/>
      <w:lang w:val="ru-RU" w:eastAsia="ru-RU" w:bidi="ar-SA"/>
    </w:rPr>
  </w:style>
  <w:style w:type="paragraph" w:styleId="2e">
    <w:name w:val="Body Text First Indent 2"/>
    <w:basedOn w:val="aff1"/>
    <w:link w:val="2f"/>
    <w:rsid w:val="00644BB4"/>
    <w:pPr>
      <w:widowControl w:val="0"/>
      <w:autoSpaceDE w:val="0"/>
      <w:autoSpaceDN w:val="0"/>
      <w:adjustRightInd w:val="0"/>
      <w:ind w:firstLine="210"/>
    </w:pPr>
    <w:rPr>
      <w:sz w:val="20"/>
      <w:szCs w:val="20"/>
    </w:rPr>
  </w:style>
  <w:style w:type="character" w:customStyle="1" w:styleId="2f">
    <w:name w:val="Красная строка 2 Знак"/>
    <w:basedOn w:val="aff2"/>
    <w:link w:val="2e"/>
    <w:rsid w:val="00644BB4"/>
    <w:rPr>
      <w:sz w:val="28"/>
      <w:szCs w:val="24"/>
    </w:rPr>
  </w:style>
  <w:style w:type="paragraph" w:customStyle="1" w:styleId="223">
    <w:name w:val="Основной текст 22"/>
    <w:basedOn w:val="a2"/>
    <w:rsid w:val="00644BB4"/>
    <w:pPr>
      <w:overflowPunct w:val="0"/>
      <w:autoSpaceDE w:val="0"/>
      <w:autoSpaceDN w:val="0"/>
      <w:adjustRightInd w:val="0"/>
      <w:spacing w:line="216" w:lineRule="auto"/>
      <w:ind w:firstLine="709"/>
      <w:jc w:val="both"/>
      <w:textAlignment w:val="baseline"/>
    </w:pPr>
    <w:rPr>
      <w:sz w:val="20"/>
      <w:szCs w:val="20"/>
    </w:rPr>
  </w:style>
  <w:style w:type="paragraph" w:customStyle="1" w:styleId="Default">
    <w:name w:val="Default"/>
    <w:rsid w:val="00644BB4"/>
    <w:pPr>
      <w:autoSpaceDE w:val="0"/>
      <w:autoSpaceDN w:val="0"/>
      <w:adjustRightInd w:val="0"/>
    </w:pPr>
    <w:rPr>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2"/>
    <w:rsid w:val="00644BB4"/>
    <w:rPr>
      <w:rFonts w:ascii="Verdana" w:hAnsi="Verdana" w:cs="Verdana"/>
      <w:sz w:val="20"/>
      <w:szCs w:val="20"/>
      <w:lang w:val="en-US" w:eastAsia="en-US"/>
    </w:rPr>
  </w:style>
  <w:style w:type="paragraph" w:customStyle="1" w:styleId="Nonformat">
    <w:name w:val="Nonformat"/>
    <w:basedOn w:val="a2"/>
    <w:rsid w:val="00644BB4"/>
    <w:pPr>
      <w:widowControl w:val="0"/>
      <w:autoSpaceDE w:val="0"/>
      <w:autoSpaceDN w:val="0"/>
      <w:adjustRightInd w:val="0"/>
    </w:pPr>
    <w:rPr>
      <w:rFonts w:ascii="Consultant" w:hAnsi="Consultant"/>
      <w:sz w:val="20"/>
      <w:szCs w:val="20"/>
    </w:rPr>
  </w:style>
  <w:style w:type="paragraph" w:customStyle="1" w:styleId="1f2">
    <w:name w:val="Заголовок оглавления1"/>
    <w:basedOn w:val="12"/>
    <w:next w:val="a2"/>
    <w:uiPriority w:val="39"/>
    <w:semiHidden/>
    <w:unhideWhenUsed/>
    <w:qFormat/>
    <w:rsid w:val="00644BB4"/>
    <w:pPr>
      <w:keepNext/>
      <w:keepLines/>
      <w:spacing w:before="480" w:beforeAutospacing="0" w:after="0" w:afterAutospacing="0" w:line="276" w:lineRule="auto"/>
      <w:outlineLvl w:val="9"/>
    </w:pPr>
    <w:rPr>
      <w:rFonts w:ascii="Cambria" w:hAnsi="Cambria"/>
      <w:color w:val="365F91"/>
      <w:kern w:val="0"/>
      <w:sz w:val="28"/>
      <w:szCs w:val="28"/>
    </w:rPr>
  </w:style>
  <w:style w:type="paragraph" w:styleId="2f0">
    <w:name w:val="toc 2"/>
    <w:basedOn w:val="a2"/>
    <w:next w:val="a2"/>
    <w:autoRedefine/>
    <w:uiPriority w:val="39"/>
    <w:unhideWhenUsed/>
    <w:rsid w:val="00644BB4"/>
    <w:pPr>
      <w:tabs>
        <w:tab w:val="left" w:pos="426"/>
        <w:tab w:val="right" w:leader="dot" w:pos="9639"/>
      </w:tabs>
    </w:pPr>
    <w:rPr>
      <w:rFonts w:eastAsiaTheme="minorEastAsia"/>
      <w:noProof/>
    </w:rPr>
  </w:style>
  <w:style w:type="paragraph" w:styleId="1f3">
    <w:name w:val="toc 1"/>
    <w:basedOn w:val="a2"/>
    <w:next w:val="a2"/>
    <w:autoRedefine/>
    <w:uiPriority w:val="39"/>
    <w:unhideWhenUsed/>
    <w:rsid w:val="00644BB4"/>
    <w:pPr>
      <w:tabs>
        <w:tab w:val="right" w:leader="dot" w:pos="9628"/>
      </w:tabs>
      <w:spacing w:before="120" w:after="120" w:line="276" w:lineRule="auto"/>
      <w:ind w:right="-1"/>
    </w:pPr>
    <w:rPr>
      <w:rFonts w:eastAsiaTheme="minorEastAsia"/>
      <w:bCs/>
      <w:caps/>
      <w:noProof/>
      <w:sz w:val="20"/>
      <w:szCs w:val="20"/>
    </w:rPr>
  </w:style>
  <w:style w:type="paragraph" w:styleId="39">
    <w:name w:val="toc 3"/>
    <w:basedOn w:val="a2"/>
    <w:next w:val="a2"/>
    <w:autoRedefine/>
    <w:uiPriority w:val="39"/>
    <w:unhideWhenUsed/>
    <w:rsid w:val="00644BB4"/>
    <w:pPr>
      <w:spacing w:line="276" w:lineRule="auto"/>
      <w:ind w:left="440"/>
    </w:pPr>
    <w:rPr>
      <w:rFonts w:eastAsia="Calibri"/>
      <w:i/>
      <w:iCs/>
      <w:sz w:val="20"/>
      <w:szCs w:val="20"/>
      <w:lang w:eastAsia="en-US"/>
    </w:rPr>
  </w:style>
  <w:style w:type="paragraph" w:styleId="42">
    <w:name w:val="toc 4"/>
    <w:basedOn w:val="a2"/>
    <w:next w:val="a2"/>
    <w:autoRedefine/>
    <w:uiPriority w:val="39"/>
    <w:unhideWhenUsed/>
    <w:rsid w:val="00644BB4"/>
    <w:pPr>
      <w:spacing w:line="276" w:lineRule="auto"/>
      <w:ind w:left="660"/>
    </w:pPr>
    <w:rPr>
      <w:rFonts w:eastAsia="Calibri"/>
      <w:sz w:val="18"/>
      <w:szCs w:val="18"/>
      <w:lang w:eastAsia="en-US"/>
    </w:rPr>
  </w:style>
  <w:style w:type="paragraph" w:styleId="52">
    <w:name w:val="toc 5"/>
    <w:basedOn w:val="a2"/>
    <w:next w:val="a2"/>
    <w:autoRedefine/>
    <w:uiPriority w:val="39"/>
    <w:unhideWhenUsed/>
    <w:rsid w:val="00644BB4"/>
    <w:pPr>
      <w:spacing w:line="276" w:lineRule="auto"/>
      <w:ind w:left="880"/>
    </w:pPr>
    <w:rPr>
      <w:rFonts w:asciiTheme="minorHAnsi" w:eastAsia="Calibri" w:hAnsiTheme="minorHAnsi"/>
      <w:sz w:val="18"/>
      <w:szCs w:val="18"/>
      <w:lang w:eastAsia="en-US"/>
    </w:rPr>
  </w:style>
  <w:style w:type="paragraph" w:styleId="61">
    <w:name w:val="toc 6"/>
    <w:basedOn w:val="a2"/>
    <w:next w:val="a2"/>
    <w:autoRedefine/>
    <w:uiPriority w:val="39"/>
    <w:unhideWhenUsed/>
    <w:rsid w:val="00644BB4"/>
    <w:pPr>
      <w:spacing w:line="276" w:lineRule="auto"/>
      <w:ind w:left="1100"/>
    </w:pPr>
    <w:rPr>
      <w:rFonts w:asciiTheme="minorHAnsi" w:eastAsia="Calibri" w:hAnsiTheme="minorHAnsi"/>
      <w:sz w:val="18"/>
      <w:szCs w:val="18"/>
      <w:lang w:eastAsia="en-US"/>
    </w:rPr>
  </w:style>
  <w:style w:type="paragraph" w:styleId="71">
    <w:name w:val="toc 7"/>
    <w:basedOn w:val="a2"/>
    <w:next w:val="a2"/>
    <w:autoRedefine/>
    <w:uiPriority w:val="39"/>
    <w:unhideWhenUsed/>
    <w:rsid w:val="00644BB4"/>
    <w:pPr>
      <w:spacing w:line="276" w:lineRule="auto"/>
      <w:ind w:left="1320"/>
    </w:pPr>
    <w:rPr>
      <w:rFonts w:asciiTheme="minorHAnsi" w:eastAsia="Calibri" w:hAnsiTheme="minorHAnsi"/>
      <w:sz w:val="18"/>
      <w:szCs w:val="18"/>
      <w:lang w:eastAsia="en-US"/>
    </w:rPr>
  </w:style>
  <w:style w:type="paragraph" w:styleId="81">
    <w:name w:val="toc 8"/>
    <w:basedOn w:val="a2"/>
    <w:next w:val="a2"/>
    <w:autoRedefine/>
    <w:uiPriority w:val="39"/>
    <w:unhideWhenUsed/>
    <w:rsid w:val="00644BB4"/>
    <w:pPr>
      <w:spacing w:line="276" w:lineRule="auto"/>
      <w:ind w:left="1540"/>
    </w:pPr>
    <w:rPr>
      <w:rFonts w:asciiTheme="minorHAnsi" w:eastAsia="Calibri" w:hAnsiTheme="minorHAnsi"/>
      <w:sz w:val="18"/>
      <w:szCs w:val="18"/>
      <w:lang w:eastAsia="en-US"/>
    </w:rPr>
  </w:style>
  <w:style w:type="paragraph" w:styleId="92">
    <w:name w:val="toc 9"/>
    <w:basedOn w:val="a2"/>
    <w:next w:val="a2"/>
    <w:autoRedefine/>
    <w:uiPriority w:val="39"/>
    <w:unhideWhenUsed/>
    <w:rsid w:val="00644BB4"/>
    <w:pPr>
      <w:spacing w:line="276" w:lineRule="auto"/>
      <w:ind w:left="1760"/>
    </w:pPr>
    <w:rPr>
      <w:rFonts w:asciiTheme="minorHAnsi" w:eastAsia="Calibri" w:hAnsiTheme="minorHAnsi"/>
      <w:sz w:val="18"/>
      <w:szCs w:val="18"/>
      <w:lang w:eastAsia="en-US"/>
    </w:rPr>
  </w:style>
  <w:style w:type="paragraph" w:customStyle="1" w:styleId="1-11">
    <w:name w:val="Средняя заливка 1 - Акцент 11"/>
    <w:qFormat/>
    <w:rsid w:val="00644BB4"/>
    <w:rPr>
      <w:rFonts w:ascii="Calibri" w:eastAsia="Calibri" w:hAnsi="Calibri"/>
      <w:sz w:val="22"/>
      <w:szCs w:val="22"/>
      <w:lang w:eastAsia="en-US"/>
    </w:rPr>
  </w:style>
  <w:style w:type="paragraph" w:customStyle="1" w:styleId="1-21">
    <w:name w:val="Средняя сетка 1 - Акцент 21"/>
    <w:basedOn w:val="a2"/>
    <w:uiPriority w:val="34"/>
    <w:qFormat/>
    <w:rsid w:val="00644BB4"/>
    <w:pPr>
      <w:spacing w:after="200" w:line="276" w:lineRule="auto"/>
      <w:ind w:left="720"/>
      <w:contextualSpacing/>
    </w:pPr>
    <w:rPr>
      <w:rFonts w:ascii="Calibri" w:eastAsia="Calibri" w:hAnsi="Calibri"/>
      <w:sz w:val="22"/>
      <w:szCs w:val="22"/>
      <w:lang w:eastAsia="en-US"/>
    </w:rPr>
  </w:style>
  <w:style w:type="character" w:customStyle="1" w:styleId="affff2">
    <w:name w:val="Схема документа Знак"/>
    <w:basedOn w:val="a3"/>
    <w:link w:val="affff3"/>
    <w:uiPriority w:val="99"/>
    <w:rsid w:val="00644BB4"/>
    <w:rPr>
      <w:rFonts w:eastAsia="Calibri"/>
      <w:sz w:val="24"/>
      <w:szCs w:val="24"/>
      <w:lang w:eastAsia="en-US"/>
    </w:rPr>
  </w:style>
  <w:style w:type="paragraph" w:styleId="affff3">
    <w:name w:val="Document Map"/>
    <w:basedOn w:val="a2"/>
    <w:link w:val="affff2"/>
    <w:uiPriority w:val="99"/>
    <w:unhideWhenUsed/>
    <w:rsid w:val="00644BB4"/>
    <w:pPr>
      <w:spacing w:after="200" w:line="276" w:lineRule="auto"/>
    </w:pPr>
    <w:rPr>
      <w:rFonts w:eastAsia="Calibri"/>
      <w:lang w:eastAsia="en-US"/>
    </w:rPr>
  </w:style>
  <w:style w:type="paragraph" w:customStyle="1" w:styleId="affff4">
    <w:name w:val="Рег. Комментарии"/>
    <w:basedOn w:val="-31"/>
    <w:qFormat/>
    <w:rsid w:val="00644BB4"/>
    <w:pPr>
      <w:spacing w:after="0"/>
      <w:ind w:left="539" w:firstLine="709"/>
      <w:jc w:val="both"/>
    </w:pPr>
    <w:rPr>
      <w:rFonts w:ascii="Times New Roman" w:hAnsi="Times New Roman"/>
      <w:i/>
      <w:sz w:val="28"/>
      <w:szCs w:val="28"/>
    </w:rPr>
  </w:style>
  <w:style w:type="paragraph" w:customStyle="1" w:styleId="affff5">
    <w:name w:val="Сценарии"/>
    <w:basedOn w:val="a2"/>
    <w:qFormat/>
    <w:rsid w:val="00644BB4"/>
    <w:pPr>
      <w:spacing w:before="120" w:after="120" w:line="276" w:lineRule="auto"/>
      <w:ind w:firstLine="539"/>
      <w:contextualSpacing/>
      <w:jc w:val="center"/>
    </w:pPr>
    <w:rPr>
      <w:rFonts w:eastAsia="Calibri"/>
      <w:i/>
      <w:sz w:val="28"/>
      <w:szCs w:val="28"/>
      <w:lang w:eastAsia="en-US"/>
    </w:rPr>
  </w:style>
  <w:style w:type="paragraph" w:customStyle="1" w:styleId="a0">
    <w:name w:val="Рег. Списки числовый"/>
    <w:basedOn w:val="1-21"/>
    <w:qFormat/>
    <w:rsid w:val="00644BB4"/>
    <w:pPr>
      <w:numPr>
        <w:numId w:val="14"/>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644BB4"/>
    <w:pPr>
      <w:numPr>
        <w:numId w:val="0"/>
      </w:numPr>
      <w:ind w:left="714"/>
      <w:jc w:val="left"/>
    </w:pPr>
  </w:style>
  <w:style w:type="paragraph" w:customStyle="1" w:styleId="110">
    <w:name w:val="Рег. Основной текст уровень 1.1 (сценарии)"/>
    <w:basedOn w:val="11"/>
    <w:qFormat/>
    <w:rsid w:val="00644BB4"/>
    <w:pPr>
      <w:numPr>
        <w:numId w:val="5"/>
      </w:numPr>
      <w:spacing w:before="360" w:after="240"/>
    </w:pPr>
    <w:rPr>
      <w:i/>
    </w:rPr>
  </w:style>
  <w:style w:type="paragraph" w:customStyle="1" w:styleId="1110">
    <w:name w:val="Рег. Основной текст уровень 1.1.1"/>
    <w:basedOn w:val="a2"/>
    <w:next w:val="111"/>
    <w:qFormat/>
    <w:rsid w:val="00644BB4"/>
    <w:pPr>
      <w:spacing w:line="276" w:lineRule="auto"/>
      <w:ind w:left="1440" w:hanging="720"/>
      <w:jc w:val="both"/>
    </w:pPr>
    <w:rPr>
      <w:rFonts w:eastAsia="Calibri"/>
      <w:sz w:val="28"/>
      <w:szCs w:val="28"/>
      <w:lang w:eastAsia="en-US"/>
    </w:rPr>
  </w:style>
  <w:style w:type="paragraph" w:customStyle="1" w:styleId="affff7">
    <w:name w:val="Рег. Списки без буллетов"/>
    <w:basedOn w:val="ConsPlusNormal0"/>
    <w:qFormat/>
    <w:rsid w:val="00644BB4"/>
    <w:pPr>
      <w:widowControl/>
      <w:spacing w:line="276" w:lineRule="auto"/>
      <w:ind w:left="709" w:firstLine="0"/>
      <w:jc w:val="both"/>
    </w:pPr>
    <w:rPr>
      <w:rFonts w:ascii="Times New Roman" w:eastAsia="Calibri" w:hAnsi="Times New Roman" w:cs="Times New Roman"/>
      <w:sz w:val="28"/>
      <w:szCs w:val="28"/>
      <w:lang w:eastAsia="en-US"/>
    </w:rPr>
  </w:style>
  <w:style w:type="paragraph" w:customStyle="1" w:styleId="1f4">
    <w:name w:val="Рег. Списки два уровня: 1)  и а) б) в)"/>
    <w:basedOn w:val="1-21"/>
    <w:qFormat/>
    <w:rsid w:val="00644BB4"/>
    <w:pPr>
      <w:spacing w:after="120"/>
      <w:ind w:left="1440" w:hanging="360"/>
      <w:jc w:val="both"/>
    </w:pPr>
    <w:rPr>
      <w:rFonts w:ascii="Times New Roman" w:hAnsi="Times New Roman"/>
      <w:sz w:val="28"/>
      <w:szCs w:val="28"/>
    </w:rPr>
  </w:style>
  <w:style w:type="paragraph" w:customStyle="1" w:styleId="affff8">
    <w:name w:val="Рег. Списки без буллетов широкие"/>
    <w:basedOn w:val="a2"/>
    <w:qFormat/>
    <w:rsid w:val="00644BB4"/>
    <w:pPr>
      <w:suppressAutoHyphens/>
      <w:autoSpaceDE w:val="0"/>
      <w:autoSpaceDN w:val="0"/>
      <w:adjustRightInd w:val="0"/>
      <w:spacing w:line="276" w:lineRule="auto"/>
      <w:ind w:firstLine="540"/>
      <w:jc w:val="both"/>
    </w:pPr>
    <w:rPr>
      <w:sz w:val="28"/>
      <w:szCs w:val="28"/>
      <w:lang w:eastAsia="ar-SA"/>
    </w:rPr>
  </w:style>
  <w:style w:type="paragraph" w:customStyle="1" w:styleId="2-0">
    <w:name w:val="Рег. Заголовок 2-го уровня сценариев в приложении"/>
    <w:basedOn w:val="20"/>
    <w:qFormat/>
    <w:rsid w:val="00644BB4"/>
    <w:pPr>
      <w:keepNext/>
      <w:spacing w:before="360" w:beforeAutospacing="0" w:after="240" w:afterAutospacing="0" w:line="276" w:lineRule="auto"/>
      <w:jc w:val="center"/>
    </w:pPr>
    <w:rPr>
      <w:iCs/>
      <w:sz w:val="28"/>
      <w:szCs w:val="28"/>
    </w:rPr>
  </w:style>
  <w:style w:type="paragraph" w:customStyle="1" w:styleId="116">
    <w:name w:val="11"/>
    <w:basedOn w:val="a2"/>
    <w:rsid w:val="00644BB4"/>
    <w:pPr>
      <w:spacing w:before="100" w:beforeAutospacing="1" w:after="100" w:afterAutospacing="1"/>
    </w:pPr>
  </w:style>
  <w:style w:type="character" w:customStyle="1" w:styleId="1f5">
    <w:name w:val="Основной текст с отступом Знак1"/>
    <w:rsid w:val="001B310A"/>
    <w:rPr>
      <w:rFonts w:ascii="Times New Roman" w:hAnsi="Times New Roman"/>
      <w:sz w:val="28"/>
    </w:rPr>
  </w:style>
  <w:style w:type="character" w:customStyle="1" w:styleId="420">
    <w:name w:val="Знак Знак42"/>
    <w:rsid w:val="001B310A"/>
    <w:rPr>
      <w:rFonts w:ascii="Arial" w:hAnsi="Arial" w:cs="Arial"/>
      <w:sz w:val="24"/>
      <w:szCs w:val="24"/>
      <w:lang w:val="ru-RU" w:eastAsia="ru-RU" w:bidi="ar-SA"/>
    </w:rPr>
  </w:style>
  <w:style w:type="paragraph" w:customStyle="1" w:styleId="123">
    <w:name w:val="Абзац списка12"/>
    <w:basedOn w:val="a2"/>
    <w:uiPriority w:val="99"/>
    <w:qFormat/>
    <w:rsid w:val="001B310A"/>
    <w:pPr>
      <w:spacing w:line="276" w:lineRule="auto"/>
      <w:ind w:left="720"/>
      <w:jc w:val="center"/>
    </w:pPr>
    <w:rPr>
      <w:rFonts w:ascii="Calibri" w:eastAsia="Calibri" w:hAnsi="Calibri"/>
      <w:sz w:val="22"/>
      <w:szCs w:val="22"/>
      <w:lang w:eastAsia="en-US"/>
    </w:rPr>
  </w:style>
  <w:style w:type="paragraph" w:customStyle="1" w:styleId="3a">
    <w:name w:val="Знак Знак Знак Знак Знак Знак Знак Знак Знак Знак3"/>
    <w:basedOn w:val="a2"/>
    <w:rsid w:val="001B310A"/>
    <w:pPr>
      <w:spacing w:after="160" w:line="240" w:lineRule="exact"/>
      <w:jc w:val="center"/>
    </w:pPr>
    <w:rPr>
      <w:rFonts w:ascii="Verdana" w:eastAsia="Calibri" w:hAnsi="Verdana" w:cs="Verdana"/>
      <w:lang w:val="en-US" w:eastAsia="en-US"/>
    </w:rPr>
  </w:style>
  <w:style w:type="character" w:customStyle="1" w:styleId="172">
    <w:name w:val="Знак Знак172"/>
    <w:locked/>
    <w:rsid w:val="001B310A"/>
    <w:rPr>
      <w:rFonts w:cs="Times New Roman"/>
      <w:i/>
      <w:iCs/>
      <w:sz w:val="22"/>
      <w:szCs w:val="22"/>
      <w:lang w:val="ru-RU" w:eastAsia="ru-RU"/>
    </w:rPr>
  </w:style>
  <w:style w:type="character" w:customStyle="1" w:styleId="162">
    <w:name w:val="Знак Знак162"/>
    <w:locked/>
    <w:rsid w:val="001B310A"/>
    <w:rPr>
      <w:rFonts w:ascii="Arial" w:hAnsi="Arial" w:cs="Arial"/>
      <w:lang w:val="ru-RU" w:eastAsia="ru-RU"/>
    </w:rPr>
  </w:style>
  <w:style w:type="character" w:customStyle="1" w:styleId="1230">
    <w:name w:val="Знак Знак123"/>
    <w:rsid w:val="001B310A"/>
    <w:rPr>
      <w:rFonts w:ascii="Arial" w:eastAsia="Times New Roman" w:hAnsi="Arial" w:cs="Times New Roman"/>
      <w:b/>
      <w:bCs/>
      <w:color w:val="000080"/>
      <w:sz w:val="20"/>
      <w:szCs w:val="20"/>
      <w:lang w:eastAsia="ru-RU"/>
    </w:rPr>
  </w:style>
  <w:style w:type="paragraph" w:customStyle="1" w:styleId="3b">
    <w:name w:val="Знак3"/>
    <w:basedOn w:val="a2"/>
    <w:rsid w:val="001B310A"/>
    <w:pPr>
      <w:spacing w:after="160" w:line="240" w:lineRule="exact"/>
      <w:jc w:val="both"/>
    </w:pPr>
    <w:rPr>
      <w:szCs w:val="20"/>
      <w:lang w:val="en-US" w:eastAsia="en-US"/>
    </w:rPr>
  </w:style>
  <w:style w:type="character" w:customStyle="1" w:styleId="192">
    <w:name w:val="Знак Знак192"/>
    <w:rsid w:val="001B310A"/>
    <w:rPr>
      <w:rFonts w:ascii="Arial" w:hAnsi="Arial"/>
      <w:b/>
      <w:bCs/>
      <w:sz w:val="28"/>
      <w:szCs w:val="24"/>
      <w:lang w:val="ru-RU" w:eastAsia="ru-RU" w:bidi="ar-SA"/>
    </w:rPr>
  </w:style>
  <w:style w:type="character" w:customStyle="1" w:styleId="182">
    <w:name w:val="Знак Знак182"/>
    <w:rsid w:val="001B310A"/>
    <w:rPr>
      <w:sz w:val="28"/>
      <w:szCs w:val="24"/>
      <w:lang w:val="ru-RU" w:eastAsia="ru-RU" w:bidi="ar-SA"/>
    </w:rPr>
  </w:style>
  <w:style w:type="character" w:customStyle="1" w:styleId="232">
    <w:name w:val="Знак Знак232"/>
    <w:rsid w:val="001B310A"/>
    <w:rPr>
      <w:rFonts w:ascii="Times New Roman" w:eastAsia="Times New Roman" w:hAnsi="Times New Roman"/>
      <w:sz w:val="24"/>
    </w:rPr>
  </w:style>
  <w:style w:type="character" w:customStyle="1" w:styleId="2230">
    <w:name w:val="Знак Знак223"/>
    <w:rsid w:val="001B310A"/>
    <w:rPr>
      <w:rFonts w:ascii="Times New Roman" w:eastAsia="Times New Roman" w:hAnsi="Times New Roman"/>
      <w:sz w:val="28"/>
    </w:rPr>
  </w:style>
  <w:style w:type="character" w:customStyle="1" w:styleId="213">
    <w:name w:val="Знак Знак213"/>
    <w:rsid w:val="001B310A"/>
    <w:rPr>
      <w:rFonts w:ascii="Arial" w:eastAsia="Times New Roman" w:hAnsi="Arial" w:cs="Arial"/>
      <w:b/>
      <w:bCs/>
      <w:sz w:val="26"/>
      <w:szCs w:val="26"/>
    </w:rPr>
  </w:style>
  <w:style w:type="character" w:customStyle="1" w:styleId="203">
    <w:name w:val="Знак Знак203"/>
    <w:rsid w:val="001B310A"/>
    <w:rPr>
      <w:rFonts w:ascii="Times New Roman" w:eastAsia="Times New Roman" w:hAnsi="Times New Roman"/>
      <w:b/>
      <w:bCs/>
      <w:sz w:val="28"/>
      <w:szCs w:val="28"/>
    </w:rPr>
  </w:style>
  <w:style w:type="paragraph" w:customStyle="1" w:styleId="3c">
    <w:name w:val="Знак Знак Знак Знак Знак Знак Знак3"/>
    <w:basedOn w:val="a2"/>
    <w:rsid w:val="001B310A"/>
    <w:pPr>
      <w:spacing w:before="100" w:beforeAutospacing="1" w:after="100" w:afterAutospacing="1"/>
    </w:pPr>
    <w:rPr>
      <w:rFonts w:ascii="Tahoma" w:hAnsi="Tahoma"/>
      <w:sz w:val="20"/>
      <w:szCs w:val="20"/>
      <w:lang w:val="en-US" w:eastAsia="en-US"/>
    </w:rPr>
  </w:style>
  <w:style w:type="character" w:customStyle="1" w:styleId="af3">
    <w:name w:val="Абзац списка Знак"/>
    <w:aliases w:val="Абзац списка нумерованный Знак"/>
    <w:link w:val="af2"/>
    <w:uiPriority w:val="34"/>
    <w:locked/>
    <w:rsid w:val="001B310A"/>
    <w:rPr>
      <w:rFonts w:ascii="Calibri" w:hAnsi="Calibri" w:cs="Calibri"/>
      <w:sz w:val="22"/>
      <w:szCs w:val="22"/>
    </w:rPr>
  </w:style>
  <w:style w:type="paragraph" w:styleId="affff9">
    <w:name w:val="Revision"/>
    <w:hidden/>
    <w:uiPriority w:val="99"/>
    <w:semiHidden/>
    <w:rsid w:val="001B310A"/>
    <w:rPr>
      <w:rFonts w:ascii="Calibri" w:eastAsia="Calibri" w:hAnsi="Calibri"/>
      <w:sz w:val="22"/>
      <w:szCs w:val="22"/>
      <w:lang w:eastAsia="en-US"/>
    </w:rPr>
  </w:style>
  <w:style w:type="paragraph" w:customStyle="1" w:styleId="214">
    <w:name w:val="Основной текст с отступом 21"/>
    <w:basedOn w:val="a2"/>
    <w:rsid w:val="001B310A"/>
    <w:pPr>
      <w:suppressAutoHyphens/>
      <w:ind w:firstLine="360"/>
      <w:jc w:val="center"/>
    </w:pPr>
    <w:rPr>
      <w:b/>
      <w:bCs/>
      <w:sz w:val="28"/>
      <w:lang w:eastAsia="ar-SA"/>
    </w:rPr>
  </w:style>
  <w:style w:type="paragraph" w:customStyle="1" w:styleId="215">
    <w:name w:val="Знак21"/>
    <w:basedOn w:val="a2"/>
    <w:rsid w:val="001B310A"/>
    <w:pPr>
      <w:spacing w:after="160" w:line="240" w:lineRule="exact"/>
    </w:pPr>
    <w:rPr>
      <w:rFonts w:ascii="Verdana" w:hAnsi="Verdana"/>
      <w:sz w:val="20"/>
      <w:szCs w:val="20"/>
      <w:lang w:val="en-US" w:eastAsia="en-US"/>
    </w:rPr>
  </w:style>
  <w:style w:type="paragraph" w:customStyle="1" w:styleId="2f1">
    <w:name w:val="Абзац списка2"/>
    <w:basedOn w:val="a2"/>
    <w:uiPriority w:val="99"/>
    <w:qFormat/>
    <w:rsid w:val="001B310A"/>
    <w:pPr>
      <w:spacing w:after="200" w:line="276" w:lineRule="auto"/>
      <w:ind w:left="720"/>
    </w:pPr>
    <w:rPr>
      <w:rFonts w:ascii="Calibri" w:hAnsi="Calibri" w:cs="Calibri"/>
      <w:sz w:val="22"/>
      <w:szCs w:val="22"/>
    </w:rPr>
  </w:style>
  <w:style w:type="character" w:customStyle="1" w:styleId="apple-converted-space">
    <w:name w:val="apple-converted-space"/>
    <w:basedOn w:val="a3"/>
    <w:rsid w:val="001B310A"/>
  </w:style>
  <w:style w:type="table" w:customStyle="1" w:styleId="216">
    <w:name w:val="Сетка таблицы21"/>
    <w:basedOn w:val="a4"/>
    <w:next w:val="afa"/>
    <w:uiPriority w:val="39"/>
    <w:rsid w:val="001B310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3471">
      <w:bodyDiv w:val="1"/>
      <w:marLeft w:val="0"/>
      <w:marRight w:val="0"/>
      <w:marTop w:val="0"/>
      <w:marBottom w:val="0"/>
      <w:divBdr>
        <w:top w:val="none" w:sz="0" w:space="0" w:color="auto"/>
        <w:left w:val="none" w:sz="0" w:space="0" w:color="auto"/>
        <w:bottom w:val="none" w:sz="0" w:space="0" w:color="auto"/>
        <w:right w:val="none" w:sz="0" w:space="0" w:color="auto"/>
      </w:divBdr>
    </w:div>
    <w:div w:id="294989459">
      <w:bodyDiv w:val="1"/>
      <w:marLeft w:val="0"/>
      <w:marRight w:val="0"/>
      <w:marTop w:val="0"/>
      <w:marBottom w:val="0"/>
      <w:divBdr>
        <w:top w:val="none" w:sz="0" w:space="0" w:color="auto"/>
        <w:left w:val="none" w:sz="0" w:space="0" w:color="auto"/>
        <w:bottom w:val="none" w:sz="0" w:space="0" w:color="auto"/>
        <w:right w:val="none" w:sz="0" w:space="0" w:color="auto"/>
      </w:divBdr>
    </w:div>
    <w:div w:id="800610486">
      <w:bodyDiv w:val="1"/>
      <w:marLeft w:val="0"/>
      <w:marRight w:val="0"/>
      <w:marTop w:val="0"/>
      <w:marBottom w:val="0"/>
      <w:divBdr>
        <w:top w:val="none" w:sz="0" w:space="0" w:color="auto"/>
        <w:left w:val="none" w:sz="0" w:space="0" w:color="auto"/>
        <w:bottom w:val="none" w:sz="0" w:space="0" w:color="auto"/>
        <w:right w:val="none" w:sz="0" w:space="0" w:color="auto"/>
      </w:divBdr>
    </w:div>
    <w:div w:id="1194002254">
      <w:bodyDiv w:val="1"/>
      <w:marLeft w:val="0"/>
      <w:marRight w:val="0"/>
      <w:marTop w:val="0"/>
      <w:marBottom w:val="0"/>
      <w:divBdr>
        <w:top w:val="none" w:sz="0" w:space="0" w:color="auto"/>
        <w:left w:val="none" w:sz="0" w:space="0" w:color="auto"/>
        <w:bottom w:val="none" w:sz="0" w:space="0" w:color="auto"/>
        <w:right w:val="none" w:sz="0" w:space="0" w:color="auto"/>
      </w:divBdr>
    </w:div>
    <w:div w:id="1228031202">
      <w:bodyDiv w:val="1"/>
      <w:marLeft w:val="0"/>
      <w:marRight w:val="0"/>
      <w:marTop w:val="0"/>
      <w:marBottom w:val="0"/>
      <w:divBdr>
        <w:top w:val="none" w:sz="0" w:space="0" w:color="auto"/>
        <w:left w:val="none" w:sz="0" w:space="0" w:color="auto"/>
        <w:bottom w:val="none" w:sz="0" w:space="0" w:color="auto"/>
        <w:right w:val="none" w:sz="0" w:space="0" w:color="auto"/>
      </w:divBdr>
    </w:div>
    <w:div w:id="1646931580">
      <w:bodyDiv w:val="1"/>
      <w:marLeft w:val="0"/>
      <w:marRight w:val="0"/>
      <w:marTop w:val="0"/>
      <w:marBottom w:val="0"/>
      <w:divBdr>
        <w:top w:val="none" w:sz="0" w:space="0" w:color="auto"/>
        <w:left w:val="none" w:sz="0" w:space="0" w:color="auto"/>
        <w:bottom w:val="none" w:sz="0" w:space="0" w:color="auto"/>
        <w:right w:val="none" w:sz="0" w:space="0" w:color="auto"/>
      </w:divBdr>
    </w:div>
    <w:div w:id="196407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FB4B62A7280C4330FA9B2F21623EC53CFCC78800621691A34CBCFFF29l950E"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ozmo.ru/files/2019/03/01/spisok24.docx" TargetMode="Externa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zmo.ru"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kui.oz@mail.ru" TargetMode="External"/><Relationship Id="rId23" Type="http://schemas.openxmlformats.org/officeDocument/2006/relationships/footer" Target="footer5.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654CB-3E2A-44B6-B92E-3F8DB3A1A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18118</Words>
  <Characters>103274</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121150</CharactersWithSpaces>
  <SharedDoc>false</SharedDoc>
  <HLinks>
    <vt:vector size="6" baseType="variant">
      <vt:variant>
        <vt:i4>7471159</vt:i4>
      </vt:variant>
      <vt:variant>
        <vt:i4>0</vt:i4>
      </vt:variant>
      <vt:variant>
        <vt:i4>0</vt:i4>
      </vt:variant>
      <vt:variant>
        <vt:i4>5</vt:i4>
      </vt:variant>
      <vt:variant>
        <vt:lpwstr>http://www.ozmo.ru/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Ирина Николаева</cp:lastModifiedBy>
  <cp:revision>6</cp:revision>
  <cp:lastPrinted>2019-02-18T13:25:00Z</cp:lastPrinted>
  <dcterms:created xsi:type="dcterms:W3CDTF">2019-02-18T13:26:00Z</dcterms:created>
  <dcterms:modified xsi:type="dcterms:W3CDTF">2019-06-07T10:55:00Z</dcterms:modified>
</cp:coreProperties>
</file>