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0F01" w:rsidRPr="00EB0F01" w:rsidRDefault="00EB0F01" w:rsidP="005E7DF0">
      <w:pPr>
        <w:tabs>
          <w:tab w:val="left" w:pos="3969"/>
        </w:tabs>
        <w:spacing w:after="200" w:line="276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r w:rsidRPr="00EB0F01">
        <w:rPr>
          <w:rFonts w:ascii="Calibri" w:eastAsia="Calibri" w:hAnsi="Calibri" w:cs="Times New Roman"/>
          <w:color w:val="000000"/>
        </w:rPr>
        <w:t xml:space="preserve"> </w:t>
      </w:r>
      <w:r w:rsidR="00CC731A" w:rsidRPr="000A5F7E">
        <w:rPr>
          <w:rFonts w:eastAsia="Lucida Sans Unicode"/>
          <w:b/>
          <w:noProof/>
          <w:sz w:val="24"/>
          <w:szCs w:val="24"/>
          <w:lang w:eastAsia="ru-RU"/>
        </w:rPr>
        <w:drawing>
          <wp:inline distT="0" distB="0" distL="0" distR="0">
            <wp:extent cx="544830" cy="657860"/>
            <wp:effectExtent l="0" t="0" r="7620" b="889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4830" cy="6578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B0F01">
        <w:rPr>
          <w:rFonts w:ascii="Calibri" w:eastAsia="Calibri" w:hAnsi="Calibri" w:cs="Times New Roman"/>
          <w:color w:val="000000"/>
        </w:rPr>
        <w:t xml:space="preserve">  </w:t>
      </w:r>
    </w:p>
    <w:p w:rsidR="00EB0F01" w:rsidRPr="00EB0F01" w:rsidRDefault="00EB0F01" w:rsidP="00EB0F01">
      <w:pPr>
        <w:keepNext/>
        <w:spacing w:after="0" w:line="240" w:lineRule="auto"/>
        <w:jc w:val="center"/>
        <w:outlineLvl w:val="0"/>
        <w:rPr>
          <w:rFonts w:ascii="Times New Roman" w:eastAsia="Arial Unicode MS" w:hAnsi="Times New Roman" w:cs="Times New Roman"/>
          <w:b/>
          <w:sz w:val="32"/>
          <w:szCs w:val="24"/>
          <w:lang w:eastAsia="ru-RU"/>
        </w:rPr>
      </w:pPr>
      <w:r w:rsidRPr="00EB0F01">
        <w:rPr>
          <w:rFonts w:ascii="Times New Roman" w:eastAsia="Arial Unicode MS" w:hAnsi="Times New Roman" w:cs="Times New Roman"/>
          <w:b/>
          <w:sz w:val="32"/>
          <w:szCs w:val="24"/>
          <w:lang w:eastAsia="ru-RU"/>
        </w:rPr>
        <w:t>СОВЕТ     ДЕПУТАТОВ</w:t>
      </w:r>
    </w:p>
    <w:p w:rsidR="00EB0F01" w:rsidRPr="00EB0F01" w:rsidRDefault="00EB0F01" w:rsidP="00EB0F01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B0F0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ОРЕХОВО-ЗУЕВСКОГО ГОРОДСКОГО   ОКРУГА    </w:t>
      </w:r>
    </w:p>
    <w:p w:rsidR="00EB0F01" w:rsidRPr="00EB0F01" w:rsidRDefault="00EB0F01" w:rsidP="00EB0F01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B0F0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МОСКОВСКОЙ   ОБЛАСТИ</w:t>
      </w:r>
    </w:p>
    <w:p w:rsidR="00EB0F01" w:rsidRPr="00EB0F01" w:rsidRDefault="00EB0F01" w:rsidP="00EB0F0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EB0F01" w:rsidRPr="00EB0F01" w:rsidRDefault="00EB0F01" w:rsidP="00EB0F01">
      <w:pPr>
        <w:keepNext/>
        <w:spacing w:after="0" w:line="240" w:lineRule="auto"/>
        <w:jc w:val="center"/>
        <w:outlineLvl w:val="1"/>
        <w:rPr>
          <w:rFonts w:ascii="Times New Roman" w:eastAsia="Arial Unicode MS" w:hAnsi="Times New Roman" w:cs="Times New Roman"/>
          <w:b/>
          <w:sz w:val="32"/>
          <w:szCs w:val="32"/>
          <w:lang w:eastAsia="ru-RU"/>
        </w:rPr>
      </w:pPr>
      <w:r w:rsidRPr="00EB0F01">
        <w:rPr>
          <w:rFonts w:ascii="Times New Roman" w:eastAsia="Arial Unicode MS" w:hAnsi="Times New Roman" w:cs="Times New Roman"/>
          <w:b/>
          <w:sz w:val="32"/>
          <w:szCs w:val="32"/>
          <w:lang w:eastAsia="ru-RU"/>
        </w:rPr>
        <w:t>Р Е Ш Е Н И Е</w:t>
      </w:r>
    </w:p>
    <w:p w:rsidR="00EB0F01" w:rsidRPr="00EB0F01" w:rsidRDefault="00EB0F01" w:rsidP="00EB0F01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A0A51" w:rsidRPr="000A0A51" w:rsidRDefault="000A0A51" w:rsidP="000A0A5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A0A5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от 19.09.2019    №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42</w:t>
      </w:r>
      <w:r w:rsidRPr="000A0A5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/2</w:t>
      </w:r>
    </w:p>
    <w:p w:rsidR="00512054" w:rsidRDefault="00512054" w:rsidP="00B07F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12054" w:rsidRDefault="00512054" w:rsidP="00B07F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г. Орехово-Зуево</w:t>
      </w:r>
    </w:p>
    <w:p w:rsidR="00B07F9B" w:rsidRPr="00B07F9B" w:rsidRDefault="00B07F9B" w:rsidP="00B07F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16DF3" w:rsidRDefault="008F45B6" w:rsidP="00616DF3">
      <w:pPr>
        <w:pStyle w:val="a3"/>
        <w:shd w:val="clear" w:color="auto" w:fill="FFFFFF"/>
        <w:spacing w:before="0" w:beforeAutospacing="0" w:after="0" w:afterAutospacing="0"/>
        <w:jc w:val="center"/>
        <w:rPr>
          <w:rStyle w:val="a4"/>
          <w:color w:val="000000" w:themeColor="text1"/>
        </w:rPr>
      </w:pPr>
      <w:r w:rsidRPr="008F45B6">
        <w:rPr>
          <w:rStyle w:val="a4"/>
          <w:color w:val="000000" w:themeColor="text1"/>
        </w:rPr>
        <w:t>О назначении членами конкурсной комиссии Орехово-Зуевского городского округа Московской области для проведения конкурса по отбору кандидатур на должность главы Орехово-Зуевского городского округа Московской области</w:t>
      </w:r>
    </w:p>
    <w:p w:rsidR="008F45B6" w:rsidRPr="00616DF3" w:rsidRDefault="008F45B6" w:rsidP="00616DF3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000000" w:themeColor="text1"/>
        </w:rPr>
      </w:pPr>
    </w:p>
    <w:p w:rsidR="00F05520" w:rsidRPr="00975EF8" w:rsidRDefault="00EB0F01" w:rsidP="00975EF8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0F01">
        <w:rPr>
          <w:rFonts w:ascii="Times New Roman" w:hAnsi="Times New Roman" w:cs="Times New Roman"/>
          <w:color w:val="000000" w:themeColor="text1"/>
          <w:sz w:val="24"/>
          <w:szCs w:val="24"/>
        </w:rPr>
        <w:t>В соответствии с Федеральным законом от 06.10.2003 №131-ФЗ «Об общих принципах организации местного самоупра</w:t>
      </w:r>
      <w:r w:rsidR="008F45B6">
        <w:rPr>
          <w:rFonts w:ascii="Times New Roman" w:hAnsi="Times New Roman" w:cs="Times New Roman"/>
          <w:color w:val="000000" w:themeColor="text1"/>
          <w:sz w:val="24"/>
          <w:szCs w:val="24"/>
        </w:rPr>
        <w:t>вления в Российской Федерации</w:t>
      </w:r>
      <w:proofErr w:type="gramStart"/>
      <w:r w:rsidR="008F45B6">
        <w:rPr>
          <w:rFonts w:ascii="Times New Roman" w:hAnsi="Times New Roman" w:cs="Times New Roman"/>
          <w:color w:val="000000" w:themeColor="text1"/>
          <w:sz w:val="24"/>
          <w:szCs w:val="24"/>
        </w:rPr>
        <w:t>»</w:t>
      </w:r>
      <w:r w:rsidR="00DE5D8B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="008F45B6" w:rsidRPr="008F45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A0A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75EF8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Положением</w:t>
      </w:r>
      <w:proofErr w:type="gramEnd"/>
      <w:r w:rsidR="008F45B6" w:rsidRPr="008F45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</w:t>
      </w:r>
      <w:r w:rsidR="00347B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порядке </w:t>
      </w:r>
      <w:r w:rsidR="008F45B6" w:rsidRPr="008F45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проведени</w:t>
      </w:r>
      <w:r w:rsidR="00975E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 конкурса по отбору кандидатур </w:t>
      </w:r>
      <w:r w:rsidR="008F45B6" w:rsidRPr="008F45B6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должность главы Орехово-Зуевского городского округа Московской области</w:t>
      </w:r>
      <w:r w:rsidR="008F45B6" w:rsidRPr="003817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утвержденным решением Совета депутатов </w:t>
      </w:r>
      <w:r w:rsidR="00975EF8" w:rsidRPr="00975EF8">
        <w:rPr>
          <w:rFonts w:ascii="Times New Roman" w:eastAsia="Times New Roman" w:hAnsi="Times New Roman" w:cs="Times New Roman"/>
          <w:sz w:val="24"/>
          <w:szCs w:val="24"/>
          <w:lang w:eastAsia="ru-RU"/>
        </w:rPr>
        <w:t>Орехово-Зуевского городского округа</w:t>
      </w:r>
      <w:r w:rsidR="008F45B6" w:rsidRPr="003817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347B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16.09.2019 </w:t>
      </w:r>
      <w:r w:rsidR="008F45B6" w:rsidRPr="003817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</w:t>
      </w:r>
      <w:r w:rsidR="00347B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22/1</w:t>
      </w:r>
      <w:r w:rsidR="008F45B6" w:rsidRPr="003817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75EF8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</w:p>
    <w:p w:rsidR="00F05520" w:rsidRDefault="00F05520" w:rsidP="0014290D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5033BB" w:rsidRDefault="005033BB" w:rsidP="00EC0942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033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Совет депутатов Орехово-Зуевского городского округа Московской </w:t>
      </w:r>
      <w:proofErr w:type="gramStart"/>
      <w:r w:rsidRPr="005033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области</w:t>
      </w:r>
      <w:r w:rsidR="005E7DF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  <w:r w:rsidRPr="005033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РЕШИЛ</w:t>
      </w:r>
      <w:proofErr w:type="gramEnd"/>
      <w:r w:rsidRPr="005033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</w:p>
    <w:p w:rsidR="00F05520" w:rsidRPr="005033BB" w:rsidRDefault="00F05520" w:rsidP="0014290D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75EF8" w:rsidRPr="003817C8" w:rsidRDefault="00975EF8" w:rsidP="00975EF8">
      <w:pPr>
        <w:numPr>
          <w:ilvl w:val="0"/>
          <w:numId w:val="1"/>
        </w:numPr>
        <w:spacing w:after="0" w:line="240" w:lineRule="auto"/>
        <w:ind w:left="426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17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Назначить членами конкурсной комиссии </w:t>
      </w:r>
      <w:r w:rsidRPr="00975E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Орехово-Зуевского городского округа </w:t>
      </w:r>
      <w:r w:rsidRPr="003817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Московской области для проведения конкурса по отбору кандидатур на должность главы </w:t>
      </w:r>
      <w:r w:rsidRPr="00975E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Орехово-Зуевского городского округа </w:t>
      </w:r>
      <w:r w:rsidRPr="003817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Московской области:</w:t>
      </w:r>
    </w:p>
    <w:p w:rsidR="00975EF8" w:rsidRPr="001D69D6" w:rsidRDefault="001467E7" w:rsidP="00200991">
      <w:pPr>
        <w:pStyle w:val="a8"/>
        <w:numPr>
          <w:ilvl w:val="1"/>
          <w:numId w:val="1"/>
        </w:numPr>
        <w:spacing w:after="0" w:line="240" w:lineRule="auto"/>
        <w:ind w:left="99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Артемову Екатерину Сергеевну</w:t>
      </w:r>
      <w:r w:rsidR="00975EF8" w:rsidRPr="001D69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депутата Совета депутатов </w:t>
      </w:r>
      <w:r w:rsidR="001D69D6" w:rsidRPr="001D69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Орехово-Зуевского городского округа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Московской области</w:t>
      </w:r>
      <w:r w:rsidR="002009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осуществляющего полномочия на постоянной основе</w:t>
      </w:r>
      <w:r w:rsidR="00975EF8" w:rsidRPr="001D69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200991" w:rsidRDefault="001467E7" w:rsidP="00200991">
      <w:pPr>
        <w:pStyle w:val="a8"/>
        <w:numPr>
          <w:ilvl w:val="1"/>
          <w:numId w:val="1"/>
        </w:numPr>
        <w:spacing w:after="0" w:line="240" w:lineRule="auto"/>
        <w:ind w:left="99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2009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Белову Марию </w:t>
      </w:r>
      <w:proofErr w:type="gramStart"/>
      <w:r w:rsidR="002009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Александровну </w:t>
      </w:r>
      <w:r w:rsidR="00200991" w:rsidRPr="001D69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</w:t>
      </w:r>
      <w:proofErr w:type="gramEnd"/>
      <w:r w:rsidR="00200991" w:rsidRPr="001D69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2009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начальника Управления по правовым, кадровым вопросам и противодействию коррупции администрации городского округа Орехово-Зуево Московской области </w:t>
      </w:r>
      <w:r w:rsidR="00200991" w:rsidRPr="001D69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</w:p>
    <w:p w:rsidR="00836E18" w:rsidRPr="00200991" w:rsidRDefault="001467E7" w:rsidP="00200991">
      <w:pPr>
        <w:pStyle w:val="a8"/>
        <w:numPr>
          <w:ilvl w:val="1"/>
          <w:numId w:val="1"/>
        </w:numPr>
        <w:spacing w:after="0" w:line="240" w:lineRule="auto"/>
        <w:ind w:left="99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Коркина  Максима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Александровича</w:t>
      </w:r>
      <w:r w:rsidR="00975EF8" w:rsidRPr="001D69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</w:t>
      </w:r>
      <w:r w:rsidR="000840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заместителя</w:t>
      </w:r>
      <w:bookmarkStart w:id="0" w:name="_GoBack"/>
      <w:bookmarkEnd w:id="0"/>
      <w:r w:rsidR="002009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председателя</w:t>
      </w:r>
      <w:r w:rsidR="00975EF8" w:rsidRPr="001D69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Совета депутатов </w:t>
      </w:r>
      <w:r w:rsidR="00B40497" w:rsidRPr="00B404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Орехово-Зуевского городского округа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Московской области</w:t>
      </w:r>
      <w:r w:rsidR="002009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C936F9" w:rsidRDefault="00C936F9" w:rsidP="00C936F9">
      <w:pPr>
        <w:pStyle w:val="a8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936F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Направить в адрес Губернатора Московской области А.Ю.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C936F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Воробьева обращение с просьбой о назначении 3 (трех) членов конкурсной комиссии.</w:t>
      </w:r>
    </w:p>
    <w:p w:rsidR="005E2327" w:rsidRPr="005E2327" w:rsidRDefault="005E2327" w:rsidP="00C936F9">
      <w:pPr>
        <w:pStyle w:val="a8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E23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Уполномочить </w:t>
      </w:r>
      <w:proofErr w:type="spellStart"/>
      <w:r w:rsidR="00C936F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Ронзину</w:t>
      </w:r>
      <w:proofErr w:type="spellEnd"/>
      <w:r w:rsidR="00C936F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Татьяну Ивановну</w:t>
      </w:r>
      <w:r w:rsidRPr="005E23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- председателя Совета депутатов Орехово-Зуевского городского округа Московской области </w:t>
      </w:r>
      <w:r w:rsidR="002E489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5E23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направить настоящее обращение Губернатору Московской области.</w:t>
      </w:r>
    </w:p>
    <w:p w:rsidR="00B40497" w:rsidRPr="000E6AD8" w:rsidRDefault="00836E18" w:rsidP="002E489E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426"/>
        <w:jc w:val="both"/>
        <w:rPr>
          <w:color w:val="000000" w:themeColor="text1"/>
        </w:rPr>
      </w:pPr>
      <w:r w:rsidRPr="00836E18">
        <w:rPr>
          <w:rFonts w:eastAsiaTheme="minorHAnsi" w:cstheme="minorBidi"/>
          <w:lang w:eastAsia="en-US"/>
        </w:rPr>
        <w:t xml:space="preserve">Опубликовать настоящее Решение </w:t>
      </w:r>
      <w:proofErr w:type="gramStart"/>
      <w:r w:rsidRPr="00836E18">
        <w:rPr>
          <w:rFonts w:eastAsiaTheme="minorHAnsi" w:cstheme="minorBidi"/>
          <w:lang w:eastAsia="en-US"/>
        </w:rPr>
        <w:t xml:space="preserve">в </w:t>
      </w:r>
      <w:r w:rsidR="001A5B83">
        <w:rPr>
          <w:rFonts w:eastAsiaTheme="minorHAnsi" w:cstheme="minorBidi"/>
          <w:lang w:eastAsia="en-US"/>
        </w:rPr>
        <w:t xml:space="preserve"> официальном</w:t>
      </w:r>
      <w:proofErr w:type="gramEnd"/>
      <w:r w:rsidR="001A5B83">
        <w:rPr>
          <w:rFonts w:eastAsiaTheme="minorHAnsi" w:cstheme="minorBidi"/>
          <w:lang w:eastAsia="en-US"/>
        </w:rPr>
        <w:t xml:space="preserve"> периодическом печатном</w:t>
      </w:r>
      <w:r w:rsidRPr="00836E18">
        <w:rPr>
          <w:rFonts w:eastAsiaTheme="minorHAnsi" w:cstheme="minorBidi"/>
          <w:lang w:eastAsia="en-US"/>
        </w:rPr>
        <w:t xml:space="preserve"> </w:t>
      </w:r>
      <w:r w:rsidR="001A5B83">
        <w:rPr>
          <w:rFonts w:eastAsiaTheme="minorHAnsi" w:cstheme="minorBidi"/>
          <w:lang w:eastAsia="en-US"/>
        </w:rPr>
        <w:t xml:space="preserve">издании </w:t>
      </w:r>
      <w:r w:rsidRPr="00836E18">
        <w:rPr>
          <w:rFonts w:eastAsiaTheme="minorHAnsi" w:cstheme="minorBidi"/>
          <w:lang w:eastAsia="en-US"/>
        </w:rPr>
        <w:t>и разместить на официальном сайте  Орехово-Зуевского городского округа в информационно-телекоммуникационной сети «Интернет» (</w:t>
      </w:r>
      <w:hyperlink r:id="rId6" w:history="1">
        <w:r w:rsidR="00B40497" w:rsidRPr="00775A84">
          <w:rPr>
            <w:rStyle w:val="a5"/>
            <w:rFonts w:eastAsiaTheme="minorHAnsi" w:cstheme="minorBidi"/>
            <w:lang w:eastAsia="en-US"/>
          </w:rPr>
          <w:t>www.ozmo.ru</w:t>
        </w:r>
      </w:hyperlink>
      <w:r w:rsidRPr="00836E18">
        <w:rPr>
          <w:rFonts w:eastAsiaTheme="minorHAnsi" w:cstheme="minorBidi"/>
          <w:lang w:eastAsia="en-US"/>
        </w:rPr>
        <w:t>).</w:t>
      </w:r>
    </w:p>
    <w:p w:rsidR="000E6AD8" w:rsidRPr="000E6AD8" w:rsidRDefault="000E6AD8" w:rsidP="002E489E">
      <w:pPr>
        <w:widowControl w:val="0"/>
        <w:numPr>
          <w:ilvl w:val="0"/>
          <w:numId w:val="1"/>
        </w:numPr>
        <w:tabs>
          <w:tab w:val="num" w:pos="900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96C53">
        <w:rPr>
          <w:rFonts w:ascii="Times New Roman" w:eastAsia="Times New Roman" w:hAnsi="Times New Roman"/>
          <w:sz w:val="24"/>
          <w:szCs w:val="24"/>
          <w:lang w:eastAsia="ru-RU"/>
        </w:rPr>
        <w:t xml:space="preserve">Настоящее Решение вступает в силу с момента его </w:t>
      </w:r>
      <w:r w:rsidR="00D10501">
        <w:rPr>
          <w:rFonts w:ascii="Times New Roman" w:eastAsia="Times New Roman" w:hAnsi="Times New Roman"/>
          <w:sz w:val="24"/>
          <w:szCs w:val="24"/>
          <w:lang w:eastAsia="ru-RU"/>
        </w:rPr>
        <w:t>принятия</w:t>
      </w:r>
      <w:r w:rsidRPr="00696C53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0E6AD8" w:rsidRPr="000E6AD8" w:rsidRDefault="000E6AD8" w:rsidP="002E489E">
      <w:pPr>
        <w:widowControl w:val="0"/>
        <w:numPr>
          <w:ilvl w:val="0"/>
          <w:numId w:val="1"/>
        </w:numPr>
        <w:tabs>
          <w:tab w:val="num" w:pos="900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696C53">
        <w:rPr>
          <w:rFonts w:ascii="Times New Roman" w:eastAsia="Times New Roman" w:hAnsi="Times New Roman"/>
          <w:sz w:val="24"/>
          <w:szCs w:val="24"/>
          <w:lang w:eastAsia="ru-RU"/>
        </w:rPr>
        <w:t xml:space="preserve">Контроль </w:t>
      </w:r>
      <w:r w:rsidR="00C936F9">
        <w:rPr>
          <w:rFonts w:ascii="Times New Roman" w:eastAsia="Times New Roman" w:hAnsi="Times New Roman"/>
          <w:sz w:val="24"/>
          <w:szCs w:val="24"/>
          <w:lang w:eastAsia="ru-RU"/>
        </w:rPr>
        <w:t xml:space="preserve"> исполнения</w:t>
      </w:r>
      <w:proofErr w:type="gramEnd"/>
      <w:r w:rsidRPr="00696C53">
        <w:rPr>
          <w:rFonts w:ascii="Times New Roman" w:eastAsia="Times New Roman" w:hAnsi="Times New Roman"/>
          <w:sz w:val="24"/>
          <w:szCs w:val="24"/>
          <w:lang w:eastAsia="ru-RU"/>
        </w:rPr>
        <w:t xml:space="preserve"> настоящего Решения возложить на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председателя Совета депутатов  </w:t>
      </w:r>
      <w:r w:rsidRPr="00696C5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DD090D">
        <w:rPr>
          <w:rFonts w:ascii="Times New Roman" w:eastAsia="Times New Roman" w:hAnsi="Times New Roman"/>
          <w:sz w:val="24"/>
          <w:szCs w:val="24"/>
          <w:lang w:eastAsia="ru-RU"/>
        </w:rPr>
        <w:t>Орехово-Зуевского городского округа Московской области</w:t>
      </w:r>
      <w:r w:rsidR="00C936F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C936F9">
        <w:rPr>
          <w:rFonts w:ascii="Times New Roman" w:eastAsia="Times New Roman" w:hAnsi="Times New Roman"/>
          <w:sz w:val="24"/>
          <w:szCs w:val="24"/>
          <w:lang w:eastAsia="ru-RU"/>
        </w:rPr>
        <w:t>Ронзину</w:t>
      </w:r>
      <w:proofErr w:type="spellEnd"/>
      <w:r w:rsidR="00C936F9">
        <w:rPr>
          <w:rFonts w:ascii="Times New Roman" w:eastAsia="Times New Roman" w:hAnsi="Times New Roman"/>
          <w:sz w:val="24"/>
          <w:szCs w:val="24"/>
          <w:lang w:eastAsia="ru-RU"/>
        </w:rPr>
        <w:t xml:space="preserve"> Т.И.</w:t>
      </w:r>
    </w:p>
    <w:p w:rsidR="00EB0F01" w:rsidRPr="00EB0F01" w:rsidRDefault="00836E18" w:rsidP="00B40497">
      <w:pPr>
        <w:pStyle w:val="a3"/>
        <w:shd w:val="clear" w:color="auto" w:fill="FFFFFF"/>
        <w:spacing w:before="0" w:beforeAutospacing="0" w:after="0" w:afterAutospacing="0"/>
        <w:ind w:left="426"/>
        <w:jc w:val="both"/>
        <w:rPr>
          <w:color w:val="000000" w:themeColor="text1"/>
        </w:rPr>
      </w:pPr>
      <w:r w:rsidRPr="00836E18">
        <w:rPr>
          <w:rFonts w:eastAsiaTheme="minorHAnsi" w:cstheme="minorBidi"/>
          <w:lang w:eastAsia="en-US"/>
        </w:rPr>
        <w:t xml:space="preserve"> </w:t>
      </w:r>
      <w:r w:rsidR="00FE01C2">
        <w:rPr>
          <w:color w:val="000000" w:themeColor="text1"/>
        </w:rPr>
        <w:t xml:space="preserve"> </w:t>
      </w:r>
    </w:p>
    <w:p w:rsidR="00B40497" w:rsidRPr="007E2F97" w:rsidRDefault="00B40497" w:rsidP="00B40497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7E2F97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Председатель   Совета депутатов  </w:t>
      </w:r>
    </w:p>
    <w:p w:rsidR="00B40497" w:rsidRPr="007E2F97" w:rsidRDefault="00B40497" w:rsidP="00B40497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7E2F97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Орехово-Зуевского городского округа 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   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ab/>
      </w:r>
      <w:r w:rsidR="00EB717C">
        <w:rPr>
          <w:rFonts w:ascii="Times New Roman" w:eastAsia="Calibri" w:hAnsi="Times New Roman" w:cs="Times New Roman"/>
          <w:b/>
          <w:bCs/>
          <w:sz w:val="24"/>
          <w:szCs w:val="24"/>
        </w:rPr>
        <w:tab/>
      </w:r>
      <w:r w:rsidR="00EB717C">
        <w:rPr>
          <w:rFonts w:ascii="Times New Roman" w:eastAsia="Calibri" w:hAnsi="Times New Roman" w:cs="Times New Roman"/>
          <w:b/>
          <w:bCs/>
          <w:sz w:val="24"/>
          <w:szCs w:val="24"/>
        </w:rPr>
        <w:tab/>
      </w:r>
      <w:r w:rsidR="00EB717C">
        <w:rPr>
          <w:rFonts w:ascii="Times New Roman" w:eastAsia="Calibri" w:hAnsi="Times New Roman" w:cs="Times New Roman"/>
          <w:b/>
          <w:bCs/>
          <w:sz w:val="24"/>
          <w:szCs w:val="24"/>
        </w:rPr>
        <w:tab/>
      </w:r>
      <w:r w:rsidR="00EB717C">
        <w:rPr>
          <w:rFonts w:ascii="Times New Roman" w:eastAsia="Calibri" w:hAnsi="Times New Roman" w:cs="Times New Roman"/>
          <w:b/>
          <w:bCs/>
          <w:sz w:val="24"/>
          <w:szCs w:val="24"/>
        </w:rPr>
        <w:tab/>
      </w:r>
      <w:r w:rsidR="00EB717C">
        <w:rPr>
          <w:rFonts w:ascii="Times New Roman" w:eastAsia="Calibri" w:hAnsi="Times New Roman" w:cs="Times New Roman"/>
          <w:b/>
          <w:bCs/>
          <w:sz w:val="24"/>
          <w:szCs w:val="24"/>
        </w:rPr>
        <w:tab/>
        <w:t xml:space="preserve">Т.И. </w:t>
      </w:r>
      <w:proofErr w:type="spellStart"/>
      <w:r w:rsidR="00EB717C">
        <w:rPr>
          <w:rFonts w:ascii="Times New Roman" w:eastAsia="Calibri" w:hAnsi="Times New Roman" w:cs="Times New Roman"/>
          <w:b/>
          <w:bCs/>
          <w:sz w:val="24"/>
          <w:szCs w:val="24"/>
        </w:rPr>
        <w:t>Ронзина</w:t>
      </w:r>
      <w:proofErr w:type="spellEnd"/>
    </w:p>
    <w:p w:rsidR="00B40497" w:rsidRPr="007E2F97" w:rsidRDefault="00B40497" w:rsidP="00B40497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B40497" w:rsidRDefault="00B40497" w:rsidP="00B40497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proofErr w:type="gramStart"/>
      <w:r w:rsidRPr="007E2F97">
        <w:rPr>
          <w:rFonts w:ascii="Times New Roman" w:eastAsia="Calibri" w:hAnsi="Times New Roman" w:cs="Times New Roman"/>
          <w:sz w:val="20"/>
          <w:szCs w:val="20"/>
        </w:rPr>
        <w:t xml:space="preserve">Разослано:  </w:t>
      </w:r>
      <w:r w:rsidRPr="00B07F9B">
        <w:rPr>
          <w:rFonts w:ascii="Times New Roman" w:eastAsia="Calibri" w:hAnsi="Times New Roman" w:cs="Times New Roman"/>
          <w:sz w:val="20"/>
          <w:szCs w:val="20"/>
        </w:rPr>
        <w:t>дело</w:t>
      </w:r>
      <w:proofErr w:type="gramEnd"/>
      <w:r w:rsidRPr="00B07F9B">
        <w:rPr>
          <w:rFonts w:ascii="Times New Roman" w:eastAsia="Calibri" w:hAnsi="Times New Roman" w:cs="Times New Roman"/>
          <w:sz w:val="20"/>
          <w:szCs w:val="20"/>
        </w:rPr>
        <w:t xml:space="preserve">, </w:t>
      </w:r>
      <w:r w:rsidR="00322D3B" w:rsidRPr="00322D3B">
        <w:rPr>
          <w:rFonts w:ascii="Times New Roman" w:eastAsia="Calibri" w:hAnsi="Times New Roman" w:cs="Times New Roman"/>
          <w:sz w:val="20"/>
          <w:szCs w:val="20"/>
        </w:rPr>
        <w:t>Губернатору Московской области</w:t>
      </w:r>
      <w:r w:rsidR="00322D3B">
        <w:rPr>
          <w:rFonts w:ascii="Times New Roman" w:eastAsia="Calibri" w:hAnsi="Times New Roman" w:cs="Times New Roman"/>
          <w:sz w:val="20"/>
          <w:szCs w:val="20"/>
        </w:rPr>
        <w:t xml:space="preserve">, </w:t>
      </w:r>
      <w:r w:rsidRPr="00B07F9B">
        <w:rPr>
          <w:rFonts w:ascii="Times New Roman" w:eastAsia="Calibri" w:hAnsi="Times New Roman" w:cs="Times New Roman"/>
          <w:sz w:val="20"/>
          <w:szCs w:val="20"/>
        </w:rPr>
        <w:t xml:space="preserve">отделу по работе с депутатами, </w:t>
      </w:r>
      <w:r w:rsidR="00EB717C">
        <w:rPr>
          <w:rFonts w:ascii="Times New Roman" w:eastAsia="Calibri" w:hAnsi="Times New Roman" w:cs="Times New Roman"/>
          <w:sz w:val="20"/>
          <w:szCs w:val="20"/>
        </w:rPr>
        <w:t>СМИ</w:t>
      </w:r>
      <w:r w:rsidR="00665497">
        <w:rPr>
          <w:rFonts w:ascii="Times New Roman" w:eastAsia="Calibri" w:hAnsi="Times New Roman" w:cs="Times New Roman"/>
          <w:sz w:val="20"/>
          <w:szCs w:val="20"/>
        </w:rPr>
        <w:t>.</w:t>
      </w:r>
    </w:p>
    <w:p w:rsidR="00B40497" w:rsidRDefault="00B40497" w:rsidP="00B40497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B40497" w:rsidRPr="007E2F97" w:rsidRDefault="00B40497" w:rsidP="00B40497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7E2F97">
        <w:rPr>
          <w:rFonts w:ascii="Times New Roman" w:eastAsia="Calibri" w:hAnsi="Times New Roman" w:cs="Times New Roman"/>
        </w:rPr>
        <w:t>Асницкая Т.В.</w:t>
      </w:r>
    </w:p>
    <w:p w:rsidR="00B40497" w:rsidRPr="007E2F97" w:rsidRDefault="00B40497" w:rsidP="00B40497">
      <w:pPr>
        <w:spacing w:after="0" w:line="240" w:lineRule="auto"/>
        <w:rPr>
          <w:rFonts w:ascii="Times New Roman" w:eastAsia="Calibri" w:hAnsi="Times New Roman" w:cs="Times New Roman"/>
        </w:rPr>
      </w:pPr>
      <w:r w:rsidRPr="007E2F97">
        <w:rPr>
          <w:rFonts w:ascii="Times New Roman" w:eastAsia="Calibri" w:hAnsi="Times New Roman" w:cs="Times New Roman"/>
        </w:rPr>
        <w:t>8(496) 412-06-23</w:t>
      </w:r>
    </w:p>
    <w:p w:rsidR="00185D03" w:rsidRPr="000E6AD8" w:rsidRDefault="00185D03" w:rsidP="000E6A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185D03" w:rsidRPr="000E6AD8" w:rsidSect="0002785A">
      <w:pgSz w:w="11906" w:h="16838"/>
      <w:pgMar w:top="426" w:right="566" w:bottom="28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70753C9"/>
    <w:multiLevelType w:val="hybridMultilevel"/>
    <w:tmpl w:val="0CB0FB82"/>
    <w:lvl w:ilvl="0" w:tplc="6C12762E">
      <w:start w:val="1"/>
      <w:numFmt w:val="decimal"/>
      <w:lvlText w:val="%1."/>
      <w:lvlJc w:val="left"/>
      <w:pPr>
        <w:tabs>
          <w:tab w:val="num" w:pos="1320"/>
        </w:tabs>
        <w:ind w:left="1320" w:hanging="78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">
    <w:nsid w:val="76602207"/>
    <w:multiLevelType w:val="multilevel"/>
    <w:tmpl w:val="F9C473C2"/>
    <w:lvl w:ilvl="0">
      <w:start w:val="1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7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0344"/>
    <w:rsid w:val="0002785A"/>
    <w:rsid w:val="000840DE"/>
    <w:rsid w:val="000A0A51"/>
    <w:rsid w:val="000E6AD8"/>
    <w:rsid w:val="0014290D"/>
    <w:rsid w:val="001467E7"/>
    <w:rsid w:val="00185D03"/>
    <w:rsid w:val="001A5B83"/>
    <w:rsid w:val="001D69D6"/>
    <w:rsid w:val="00200991"/>
    <w:rsid w:val="002312FF"/>
    <w:rsid w:val="002948DB"/>
    <w:rsid w:val="002E489E"/>
    <w:rsid w:val="0031445A"/>
    <w:rsid w:val="00322899"/>
    <w:rsid w:val="00322D3B"/>
    <w:rsid w:val="00347B4D"/>
    <w:rsid w:val="003B215B"/>
    <w:rsid w:val="00420CE7"/>
    <w:rsid w:val="00423C57"/>
    <w:rsid w:val="004332E9"/>
    <w:rsid w:val="004C0E0E"/>
    <w:rsid w:val="005033BB"/>
    <w:rsid w:val="00512054"/>
    <w:rsid w:val="005418E6"/>
    <w:rsid w:val="005A3E74"/>
    <w:rsid w:val="005E2327"/>
    <w:rsid w:val="005E7DF0"/>
    <w:rsid w:val="00616DF3"/>
    <w:rsid w:val="00663C51"/>
    <w:rsid w:val="00665497"/>
    <w:rsid w:val="006B5968"/>
    <w:rsid w:val="007E2F97"/>
    <w:rsid w:val="008303C2"/>
    <w:rsid w:val="00836E18"/>
    <w:rsid w:val="0086082F"/>
    <w:rsid w:val="00861FAE"/>
    <w:rsid w:val="00870878"/>
    <w:rsid w:val="008C34C3"/>
    <w:rsid w:val="008F45B6"/>
    <w:rsid w:val="00975EF8"/>
    <w:rsid w:val="00A23601"/>
    <w:rsid w:val="00B07F9B"/>
    <w:rsid w:val="00B40497"/>
    <w:rsid w:val="00BA3041"/>
    <w:rsid w:val="00BC049E"/>
    <w:rsid w:val="00C01246"/>
    <w:rsid w:val="00C142CD"/>
    <w:rsid w:val="00C936F9"/>
    <w:rsid w:val="00CC731A"/>
    <w:rsid w:val="00CD47C7"/>
    <w:rsid w:val="00D10344"/>
    <w:rsid w:val="00D10501"/>
    <w:rsid w:val="00DE5D8B"/>
    <w:rsid w:val="00E02368"/>
    <w:rsid w:val="00E905CA"/>
    <w:rsid w:val="00E92007"/>
    <w:rsid w:val="00EB0F01"/>
    <w:rsid w:val="00EB717C"/>
    <w:rsid w:val="00EC0942"/>
    <w:rsid w:val="00EF27C2"/>
    <w:rsid w:val="00F05520"/>
    <w:rsid w:val="00F60B33"/>
    <w:rsid w:val="00F87B7F"/>
    <w:rsid w:val="00FB5EC3"/>
    <w:rsid w:val="00FC3026"/>
    <w:rsid w:val="00FE01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21AE20A-C062-4E61-A56A-59241D5CD8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B0F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EB0F01"/>
    <w:rPr>
      <w:b/>
      <w:bCs/>
    </w:rPr>
  </w:style>
  <w:style w:type="character" w:styleId="a5">
    <w:name w:val="Hyperlink"/>
    <w:basedOn w:val="a0"/>
    <w:uiPriority w:val="99"/>
    <w:unhideWhenUsed/>
    <w:rsid w:val="00EB0F01"/>
    <w:rPr>
      <w:color w:val="0000FF"/>
      <w:u w:val="single"/>
    </w:rPr>
  </w:style>
  <w:style w:type="character" w:customStyle="1" w:styleId="dirty-clipboard">
    <w:name w:val="dirty-clipboard"/>
    <w:basedOn w:val="a0"/>
    <w:rsid w:val="00EB0F01"/>
  </w:style>
  <w:style w:type="paragraph" w:styleId="a6">
    <w:name w:val="Balloon Text"/>
    <w:basedOn w:val="a"/>
    <w:link w:val="a7"/>
    <w:uiPriority w:val="99"/>
    <w:semiHidden/>
    <w:unhideWhenUsed/>
    <w:rsid w:val="00E905C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E905CA"/>
    <w:rPr>
      <w:rFonts w:ascii="Segoe UI" w:hAnsi="Segoe UI" w:cs="Segoe UI"/>
      <w:sz w:val="18"/>
      <w:szCs w:val="18"/>
    </w:rPr>
  </w:style>
  <w:style w:type="paragraph" w:styleId="a8">
    <w:name w:val="List Paragraph"/>
    <w:basedOn w:val="a"/>
    <w:uiPriority w:val="34"/>
    <w:qFormat/>
    <w:rsid w:val="00975EF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101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ozmo.ru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203</TotalTime>
  <Pages>2</Pages>
  <Words>375</Words>
  <Characters>2140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Асницкая Т.В.</dc:creator>
  <cp:keywords/>
  <dc:description/>
  <cp:lastModifiedBy>Асницкая Т.В.</cp:lastModifiedBy>
  <cp:revision>22</cp:revision>
  <cp:lastPrinted>2019-09-19T13:06:00Z</cp:lastPrinted>
  <dcterms:created xsi:type="dcterms:W3CDTF">2019-08-05T11:55:00Z</dcterms:created>
  <dcterms:modified xsi:type="dcterms:W3CDTF">2019-09-19T13:20:00Z</dcterms:modified>
</cp:coreProperties>
</file>