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4F4" w:rsidRDefault="003364F4" w:rsidP="003364F4">
      <w:pPr>
        <w:jc w:val="center"/>
        <w:rPr>
          <w:b/>
          <w:bCs/>
          <w:szCs w:val="19"/>
        </w:rPr>
      </w:pPr>
      <w:r>
        <w:rPr>
          <w:rFonts w:eastAsia="Lucida Sans Unicode"/>
          <w:noProof/>
        </w:rPr>
        <w:drawing>
          <wp:inline distT="0" distB="0" distL="0" distR="0">
            <wp:extent cx="54292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657225"/>
                    </a:xfrm>
                    <a:prstGeom prst="rect">
                      <a:avLst/>
                    </a:prstGeom>
                    <a:solidFill>
                      <a:srgbClr val="FFFFFF"/>
                    </a:solidFill>
                    <a:ln>
                      <a:noFill/>
                    </a:ln>
                  </pic:spPr>
                </pic:pic>
              </a:graphicData>
            </a:graphic>
          </wp:inline>
        </w:drawing>
      </w:r>
    </w:p>
    <w:p w:rsidR="003364F4" w:rsidRDefault="003364F4" w:rsidP="003364F4">
      <w:pPr>
        <w:keepNext/>
        <w:autoSpaceDE w:val="0"/>
        <w:autoSpaceDN w:val="0"/>
        <w:adjustRightInd w:val="0"/>
        <w:jc w:val="center"/>
        <w:outlineLvl w:val="0"/>
        <w:rPr>
          <w:b/>
          <w:bCs/>
          <w:szCs w:val="19"/>
        </w:rPr>
      </w:pPr>
    </w:p>
    <w:p w:rsidR="003364F4" w:rsidRDefault="003364F4" w:rsidP="003364F4">
      <w:pPr>
        <w:keepNext/>
        <w:autoSpaceDE w:val="0"/>
        <w:autoSpaceDN w:val="0"/>
        <w:adjustRightInd w:val="0"/>
        <w:jc w:val="center"/>
        <w:outlineLvl w:val="0"/>
        <w:rPr>
          <w:b/>
          <w:bCs/>
          <w:sz w:val="30"/>
          <w:szCs w:val="30"/>
        </w:rPr>
      </w:pPr>
      <w:r>
        <w:rPr>
          <w:b/>
          <w:bCs/>
          <w:sz w:val="30"/>
          <w:szCs w:val="30"/>
        </w:rPr>
        <w:t>СОВЕТ   ДЕПУТАТОВ</w:t>
      </w:r>
    </w:p>
    <w:p w:rsidR="003364F4" w:rsidRDefault="003364F4" w:rsidP="003364F4">
      <w:pPr>
        <w:keepNext/>
        <w:jc w:val="center"/>
        <w:outlineLvl w:val="2"/>
        <w:rPr>
          <w:b/>
          <w:bCs/>
          <w:sz w:val="30"/>
          <w:szCs w:val="30"/>
        </w:rPr>
      </w:pPr>
      <w:r>
        <w:rPr>
          <w:b/>
          <w:bCs/>
          <w:sz w:val="30"/>
          <w:szCs w:val="30"/>
        </w:rPr>
        <w:t xml:space="preserve">  ОРЕХОВО-ЗУЕВСКОГО ГОРОДСКОГО   ОКРУГА</w:t>
      </w:r>
    </w:p>
    <w:p w:rsidR="003364F4" w:rsidRDefault="003364F4" w:rsidP="003364F4">
      <w:pPr>
        <w:keepNext/>
        <w:jc w:val="center"/>
        <w:outlineLvl w:val="2"/>
        <w:rPr>
          <w:b/>
          <w:bCs/>
          <w:sz w:val="28"/>
          <w:szCs w:val="28"/>
        </w:rPr>
      </w:pPr>
      <w:r>
        <w:rPr>
          <w:b/>
          <w:bCs/>
          <w:sz w:val="30"/>
          <w:szCs w:val="30"/>
        </w:rPr>
        <w:t>МОСКОВСКОЙ   ОБЛАСТИ</w:t>
      </w:r>
    </w:p>
    <w:p w:rsidR="003364F4" w:rsidRDefault="003364F4" w:rsidP="003364F4">
      <w:pPr>
        <w:rPr>
          <w:sz w:val="28"/>
          <w:szCs w:val="28"/>
        </w:rPr>
      </w:pPr>
    </w:p>
    <w:p w:rsidR="003364F4" w:rsidRDefault="003364F4" w:rsidP="003364F4">
      <w:pPr>
        <w:keepNext/>
        <w:autoSpaceDE w:val="0"/>
        <w:autoSpaceDN w:val="0"/>
        <w:adjustRightInd w:val="0"/>
        <w:jc w:val="center"/>
        <w:outlineLvl w:val="1"/>
        <w:rPr>
          <w:b/>
          <w:bCs/>
          <w:sz w:val="44"/>
          <w:szCs w:val="44"/>
        </w:rPr>
      </w:pPr>
      <w:r>
        <w:rPr>
          <w:b/>
          <w:bCs/>
          <w:sz w:val="36"/>
          <w:szCs w:val="36"/>
        </w:rPr>
        <w:t xml:space="preserve"> </w:t>
      </w:r>
      <w:r>
        <w:rPr>
          <w:b/>
          <w:bCs/>
          <w:sz w:val="44"/>
          <w:szCs w:val="44"/>
        </w:rPr>
        <w:t>Р Е Ш Е Н И Е</w:t>
      </w:r>
    </w:p>
    <w:p w:rsidR="003364F4" w:rsidRDefault="003364F4" w:rsidP="003364F4">
      <w:pPr>
        <w:rPr>
          <w:sz w:val="28"/>
          <w:szCs w:val="28"/>
        </w:rPr>
      </w:pPr>
    </w:p>
    <w:p w:rsidR="003364F4" w:rsidRDefault="008D1E5F" w:rsidP="003364F4">
      <w:pPr>
        <w:jc w:val="center"/>
        <w:rPr>
          <w:b/>
          <w:bCs/>
          <w:sz w:val="30"/>
          <w:szCs w:val="30"/>
        </w:rPr>
      </w:pPr>
      <w:r>
        <w:rPr>
          <w:b/>
          <w:bCs/>
          <w:sz w:val="30"/>
          <w:szCs w:val="30"/>
        </w:rPr>
        <w:t>от</w:t>
      </w:r>
      <w:r w:rsidR="00F1257F">
        <w:rPr>
          <w:b/>
          <w:bCs/>
          <w:sz w:val="30"/>
          <w:szCs w:val="30"/>
        </w:rPr>
        <w:t xml:space="preserve">   21.10.2019  </w:t>
      </w:r>
      <w:r w:rsidR="002073EA">
        <w:rPr>
          <w:b/>
          <w:bCs/>
          <w:sz w:val="30"/>
          <w:szCs w:val="30"/>
        </w:rPr>
        <w:t xml:space="preserve"> №</w:t>
      </w:r>
      <w:r>
        <w:rPr>
          <w:b/>
          <w:bCs/>
          <w:sz w:val="30"/>
          <w:szCs w:val="30"/>
        </w:rPr>
        <w:t xml:space="preserve"> </w:t>
      </w:r>
      <w:r w:rsidR="002073EA">
        <w:rPr>
          <w:b/>
          <w:bCs/>
          <w:sz w:val="30"/>
          <w:szCs w:val="30"/>
        </w:rPr>
        <w:t>60/4</w:t>
      </w:r>
    </w:p>
    <w:p w:rsidR="003364F4" w:rsidRDefault="003364F4" w:rsidP="003364F4">
      <w:pPr>
        <w:jc w:val="center"/>
        <w:rPr>
          <w:b/>
          <w:bCs/>
        </w:rPr>
      </w:pPr>
    </w:p>
    <w:p w:rsidR="003364F4" w:rsidRDefault="003364F4" w:rsidP="003364F4">
      <w:pPr>
        <w:jc w:val="center"/>
        <w:rPr>
          <w:b/>
          <w:bCs/>
        </w:rPr>
      </w:pPr>
    </w:p>
    <w:p w:rsidR="003364F4" w:rsidRDefault="003364F4" w:rsidP="003364F4">
      <w:pPr>
        <w:jc w:val="center"/>
        <w:rPr>
          <w:b/>
          <w:bCs/>
          <w:sz w:val="28"/>
          <w:szCs w:val="28"/>
        </w:rPr>
      </w:pPr>
      <w:r>
        <w:rPr>
          <w:b/>
          <w:bCs/>
          <w:sz w:val="28"/>
          <w:szCs w:val="28"/>
        </w:rPr>
        <w:t>г. Орехово-Зуево</w:t>
      </w:r>
    </w:p>
    <w:p w:rsidR="003364F4" w:rsidRDefault="003364F4" w:rsidP="003364F4">
      <w:pPr>
        <w:jc w:val="center"/>
        <w:rPr>
          <w:b/>
          <w:bCs/>
          <w:sz w:val="28"/>
          <w:szCs w:val="28"/>
        </w:rPr>
      </w:pPr>
    </w:p>
    <w:p w:rsidR="003364F4" w:rsidRDefault="003364F4" w:rsidP="003364F4">
      <w:pPr>
        <w:jc w:val="center"/>
        <w:rPr>
          <w:b/>
          <w:bCs/>
          <w:sz w:val="28"/>
          <w:szCs w:val="28"/>
        </w:rPr>
      </w:pPr>
      <w:r>
        <w:rPr>
          <w:b/>
          <w:bCs/>
          <w:sz w:val="28"/>
          <w:szCs w:val="28"/>
        </w:rPr>
        <w:t>О формировании администрации</w:t>
      </w:r>
    </w:p>
    <w:p w:rsidR="003364F4" w:rsidRDefault="003364F4" w:rsidP="003364F4">
      <w:pPr>
        <w:jc w:val="center"/>
        <w:rPr>
          <w:b/>
          <w:sz w:val="28"/>
          <w:szCs w:val="28"/>
        </w:rPr>
      </w:pPr>
      <w:r>
        <w:rPr>
          <w:b/>
          <w:bCs/>
          <w:sz w:val="28"/>
          <w:szCs w:val="28"/>
        </w:rPr>
        <w:t>Орехово-Зуевского городского округа Московской области</w:t>
      </w:r>
    </w:p>
    <w:p w:rsidR="003364F4" w:rsidRDefault="003364F4" w:rsidP="003364F4">
      <w:pPr>
        <w:spacing w:line="360" w:lineRule="auto"/>
        <w:ind w:firstLine="567"/>
        <w:jc w:val="center"/>
        <w:rPr>
          <w:b/>
          <w:sz w:val="28"/>
          <w:szCs w:val="28"/>
        </w:rPr>
      </w:pPr>
      <w:r>
        <w:rPr>
          <w:b/>
          <w:sz w:val="28"/>
          <w:szCs w:val="28"/>
        </w:rPr>
        <w:t xml:space="preserve"> </w:t>
      </w:r>
    </w:p>
    <w:p w:rsidR="003364F4" w:rsidRDefault="003364F4" w:rsidP="003364F4">
      <w:pPr>
        <w:autoSpaceDE w:val="0"/>
        <w:autoSpaceDN w:val="0"/>
        <w:adjustRightInd w:val="0"/>
        <w:spacing w:line="360" w:lineRule="auto"/>
        <w:ind w:firstLine="768"/>
        <w:jc w:val="both"/>
        <w:rPr>
          <w:b/>
          <w:bCs/>
          <w:iCs/>
          <w:sz w:val="28"/>
          <w:szCs w:val="28"/>
        </w:rPr>
      </w:pPr>
      <w:r>
        <w:rPr>
          <w:rFonts w:eastAsia="Calibri"/>
          <w:sz w:val="28"/>
          <w:szCs w:val="28"/>
          <w:lang w:eastAsia="en-US"/>
        </w:rPr>
        <w:t xml:space="preserve">В соответствии с </w:t>
      </w:r>
      <w:r>
        <w:rPr>
          <w:sz w:val="28"/>
          <w:szCs w:val="28"/>
        </w:rPr>
        <w:t xml:space="preserve">Федеральным законом от 06.10.2003 № 131-ФЗ "Об общих принципах организации местного самоуправления в Российской Федерации", на основании Закона Московской области N 33/2019-ОЗ </w:t>
      </w:r>
      <w:hyperlink r:id="rId9" w:history="1">
        <w:r w:rsidRPr="003364F4">
          <w:rPr>
            <w:rStyle w:val="a3"/>
            <w:color w:val="auto"/>
            <w:sz w:val="28"/>
            <w:szCs w:val="28"/>
            <w:u w:val="none"/>
          </w:rPr>
          <w:t>"Об объединении территорий городского округа Ликино-Дулево Московской области и городского округа Орехово-Зуево Московской области"</w:t>
        </w:r>
      </w:hyperlink>
      <w:r w:rsidRPr="003364F4">
        <w:rPr>
          <w:sz w:val="28"/>
          <w:szCs w:val="28"/>
        </w:rPr>
        <w:t>,</w:t>
      </w:r>
      <w:r>
        <w:rPr>
          <w:sz w:val="28"/>
          <w:szCs w:val="28"/>
        </w:rPr>
        <w:t xml:space="preserve"> </w:t>
      </w:r>
      <w:r>
        <w:rPr>
          <w:b/>
          <w:bCs/>
          <w:iCs/>
          <w:sz w:val="28"/>
          <w:szCs w:val="28"/>
        </w:rPr>
        <w:t>Совет депутатов Орехово-Зуевского городского округа Московской области</w:t>
      </w:r>
    </w:p>
    <w:p w:rsidR="003364F4" w:rsidRDefault="003364F4" w:rsidP="003364F4">
      <w:pPr>
        <w:tabs>
          <w:tab w:val="left" w:pos="1080"/>
        </w:tabs>
        <w:autoSpaceDE w:val="0"/>
        <w:autoSpaceDN w:val="0"/>
        <w:adjustRightInd w:val="0"/>
        <w:spacing w:line="360" w:lineRule="auto"/>
        <w:ind w:firstLine="567"/>
        <w:jc w:val="center"/>
        <w:rPr>
          <w:b/>
          <w:bCs/>
          <w:iCs/>
          <w:sz w:val="28"/>
          <w:szCs w:val="28"/>
        </w:rPr>
      </w:pPr>
      <w:r>
        <w:rPr>
          <w:b/>
          <w:bCs/>
          <w:iCs/>
          <w:sz w:val="28"/>
          <w:szCs w:val="28"/>
        </w:rPr>
        <w:t>РЕШИЛ:</w:t>
      </w:r>
    </w:p>
    <w:p w:rsidR="003364F4" w:rsidRDefault="003364F4" w:rsidP="003364F4">
      <w:pPr>
        <w:numPr>
          <w:ilvl w:val="0"/>
          <w:numId w:val="1"/>
        </w:numPr>
        <w:tabs>
          <w:tab w:val="num" w:pos="709"/>
          <w:tab w:val="left" w:pos="1080"/>
        </w:tabs>
        <w:spacing w:line="360" w:lineRule="auto"/>
        <w:ind w:left="0" w:firstLine="567"/>
        <w:jc w:val="both"/>
        <w:rPr>
          <w:sz w:val="28"/>
          <w:szCs w:val="28"/>
        </w:rPr>
      </w:pPr>
      <w:r>
        <w:rPr>
          <w:sz w:val="28"/>
          <w:szCs w:val="28"/>
        </w:rPr>
        <w:t>Сформировать администрацию Орехово-Зуевского городского округа Московской области с правами юридического лица путем переименования администрации городского округа О</w:t>
      </w:r>
      <w:r w:rsidR="00AE771E">
        <w:rPr>
          <w:sz w:val="28"/>
          <w:szCs w:val="28"/>
        </w:rPr>
        <w:t>рехово-Зуево.</w:t>
      </w:r>
    </w:p>
    <w:p w:rsidR="008D1E5F" w:rsidRPr="002A54F6" w:rsidRDefault="003364F4" w:rsidP="002A54F6">
      <w:pPr>
        <w:numPr>
          <w:ilvl w:val="0"/>
          <w:numId w:val="1"/>
        </w:numPr>
        <w:tabs>
          <w:tab w:val="left" w:pos="851"/>
        </w:tabs>
        <w:spacing w:line="360" w:lineRule="auto"/>
        <w:ind w:left="0" w:firstLine="567"/>
        <w:jc w:val="both"/>
        <w:rPr>
          <w:sz w:val="28"/>
          <w:szCs w:val="28"/>
        </w:rPr>
      </w:pPr>
      <w:r w:rsidRPr="008D1E5F">
        <w:rPr>
          <w:sz w:val="28"/>
          <w:szCs w:val="28"/>
        </w:rPr>
        <w:t>Утвердить Положение об администрации Орехово-Зуевского городского округа Московской области</w:t>
      </w:r>
      <w:r w:rsidR="008D1E5F">
        <w:rPr>
          <w:sz w:val="28"/>
          <w:szCs w:val="28"/>
        </w:rPr>
        <w:t xml:space="preserve"> (прилагается)</w:t>
      </w:r>
      <w:r w:rsidR="008D1E5F" w:rsidRPr="002A54F6">
        <w:rPr>
          <w:sz w:val="28"/>
          <w:szCs w:val="28"/>
        </w:rPr>
        <w:t>.</w:t>
      </w:r>
      <w:r w:rsidRPr="002A54F6">
        <w:rPr>
          <w:sz w:val="28"/>
          <w:szCs w:val="28"/>
        </w:rPr>
        <w:t xml:space="preserve"> </w:t>
      </w:r>
    </w:p>
    <w:p w:rsidR="001A5C7C" w:rsidRPr="008D1E5F" w:rsidRDefault="001A5C7C" w:rsidP="005102FE">
      <w:pPr>
        <w:numPr>
          <w:ilvl w:val="0"/>
          <w:numId w:val="1"/>
        </w:numPr>
        <w:tabs>
          <w:tab w:val="left" w:pos="851"/>
        </w:tabs>
        <w:spacing w:line="360" w:lineRule="auto"/>
        <w:ind w:left="0" w:firstLine="567"/>
        <w:jc w:val="both"/>
        <w:rPr>
          <w:sz w:val="28"/>
          <w:szCs w:val="28"/>
        </w:rPr>
      </w:pPr>
      <w:r w:rsidRPr="008D1E5F">
        <w:rPr>
          <w:sz w:val="28"/>
          <w:szCs w:val="28"/>
        </w:rPr>
        <w:t>Признать утратившим силу решение Совета депутатов городского округа Орехово-Зуево Московской области от 26.01.2012 №425/41 «Об утверждении Положения об администрации городского округа Орехово-Зуево».</w:t>
      </w:r>
    </w:p>
    <w:p w:rsidR="001A5C7C" w:rsidRDefault="009E7C07" w:rsidP="008B5914">
      <w:pPr>
        <w:numPr>
          <w:ilvl w:val="0"/>
          <w:numId w:val="1"/>
        </w:numPr>
        <w:tabs>
          <w:tab w:val="left" w:pos="851"/>
        </w:tabs>
        <w:spacing w:line="360" w:lineRule="auto"/>
        <w:ind w:left="0" w:firstLine="567"/>
        <w:jc w:val="both"/>
        <w:rPr>
          <w:sz w:val="28"/>
          <w:szCs w:val="28"/>
        </w:rPr>
      </w:pPr>
      <w:r>
        <w:rPr>
          <w:sz w:val="28"/>
          <w:szCs w:val="28"/>
        </w:rPr>
        <w:lastRenderedPageBreak/>
        <w:t>Наделить временно исполняющего полномочия главы городского округа Орехово-Зуево</w:t>
      </w:r>
      <w:r w:rsidR="001A5C7C">
        <w:rPr>
          <w:sz w:val="28"/>
          <w:szCs w:val="28"/>
        </w:rPr>
        <w:t xml:space="preserve">  </w:t>
      </w:r>
      <w:r>
        <w:rPr>
          <w:sz w:val="28"/>
          <w:szCs w:val="28"/>
        </w:rPr>
        <w:t xml:space="preserve"> Московской</w:t>
      </w:r>
      <w:r w:rsidR="001A5C7C">
        <w:rPr>
          <w:sz w:val="28"/>
          <w:szCs w:val="28"/>
        </w:rPr>
        <w:t xml:space="preserve">  </w:t>
      </w:r>
      <w:r>
        <w:rPr>
          <w:sz w:val="28"/>
          <w:szCs w:val="28"/>
        </w:rPr>
        <w:t xml:space="preserve"> области </w:t>
      </w:r>
      <w:r w:rsidR="001A5C7C">
        <w:rPr>
          <w:sz w:val="28"/>
          <w:szCs w:val="28"/>
        </w:rPr>
        <w:t xml:space="preserve">  </w:t>
      </w:r>
      <w:r>
        <w:rPr>
          <w:sz w:val="28"/>
          <w:szCs w:val="28"/>
        </w:rPr>
        <w:t>Павлову</w:t>
      </w:r>
      <w:r w:rsidR="001A5C7C">
        <w:rPr>
          <w:sz w:val="28"/>
          <w:szCs w:val="28"/>
        </w:rPr>
        <w:t xml:space="preserve">  </w:t>
      </w:r>
      <w:r>
        <w:rPr>
          <w:sz w:val="28"/>
          <w:szCs w:val="28"/>
        </w:rPr>
        <w:t xml:space="preserve"> Татьяну </w:t>
      </w:r>
      <w:r w:rsidR="001A5C7C">
        <w:rPr>
          <w:sz w:val="28"/>
          <w:szCs w:val="28"/>
        </w:rPr>
        <w:t xml:space="preserve">  </w:t>
      </w:r>
      <w:r>
        <w:rPr>
          <w:sz w:val="28"/>
          <w:szCs w:val="28"/>
        </w:rPr>
        <w:t xml:space="preserve">Игорьевну </w:t>
      </w:r>
      <w:r w:rsidR="001A5C7C">
        <w:rPr>
          <w:sz w:val="28"/>
          <w:szCs w:val="28"/>
        </w:rPr>
        <w:t xml:space="preserve"> </w:t>
      </w:r>
      <w:r>
        <w:rPr>
          <w:sz w:val="28"/>
          <w:szCs w:val="28"/>
        </w:rPr>
        <w:t xml:space="preserve">правом </w:t>
      </w:r>
      <w:r w:rsidR="001A5C7C">
        <w:rPr>
          <w:sz w:val="28"/>
          <w:szCs w:val="28"/>
        </w:rPr>
        <w:t xml:space="preserve">  </w:t>
      </w:r>
      <w:r>
        <w:rPr>
          <w:sz w:val="28"/>
          <w:szCs w:val="28"/>
        </w:rPr>
        <w:t xml:space="preserve">на </w:t>
      </w:r>
    </w:p>
    <w:p w:rsidR="001A5C7C" w:rsidRDefault="001A5C7C" w:rsidP="001A5C7C">
      <w:pPr>
        <w:tabs>
          <w:tab w:val="left" w:pos="851"/>
        </w:tabs>
        <w:spacing w:line="360" w:lineRule="auto"/>
        <w:ind w:left="567"/>
        <w:jc w:val="both"/>
        <w:rPr>
          <w:sz w:val="28"/>
          <w:szCs w:val="28"/>
        </w:rPr>
      </w:pPr>
    </w:p>
    <w:p w:rsidR="001A5C7C" w:rsidRDefault="001A5C7C" w:rsidP="001A5C7C">
      <w:pPr>
        <w:tabs>
          <w:tab w:val="left" w:pos="851"/>
        </w:tabs>
        <w:spacing w:line="360" w:lineRule="auto"/>
        <w:ind w:left="567"/>
        <w:jc w:val="both"/>
        <w:rPr>
          <w:sz w:val="28"/>
          <w:szCs w:val="28"/>
        </w:rPr>
      </w:pPr>
    </w:p>
    <w:p w:rsidR="009E7C07" w:rsidRDefault="009E7C07" w:rsidP="001A5C7C">
      <w:pPr>
        <w:tabs>
          <w:tab w:val="left" w:pos="851"/>
        </w:tabs>
        <w:spacing w:line="360" w:lineRule="auto"/>
        <w:jc w:val="both"/>
        <w:rPr>
          <w:sz w:val="28"/>
          <w:szCs w:val="28"/>
        </w:rPr>
      </w:pPr>
      <w:r>
        <w:rPr>
          <w:sz w:val="28"/>
          <w:szCs w:val="28"/>
        </w:rPr>
        <w:t xml:space="preserve">совершение юридически значимых действий, связанных с внесением изменений в Единый государственный реестр юридических лиц в части сведений о переименовании </w:t>
      </w:r>
      <w:r w:rsidR="008B5914">
        <w:rPr>
          <w:sz w:val="28"/>
          <w:szCs w:val="28"/>
        </w:rPr>
        <w:t xml:space="preserve">  </w:t>
      </w:r>
      <w:r>
        <w:rPr>
          <w:sz w:val="28"/>
          <w:szCs w:val="28"/>
        </w:rPr>
        <w:t xml:space="preserve">юридического </w:t>
      </w:r>
      <w:r w:rsidR="008B5914">
        <w:rPr>
          <w:sz w:val="28"/>
          <w:szCs w:val="28"/>
        </w:rPr>
        <w:t xml:space="preserve">  </w:t>
      </w:r>
      <w:r>
        <w:rPr>
          <w:sz w:val="28"/>
          <w:szCs w:val="28"/>
        </w:rPr>
        <w:t>лица</w:t>
      </w:r>
      <w:r w:rsidR="008B5914">
        <w:rPr>
          <w:sz w:val="28"/>
          <w:szCs w:val="28"/>
        </w:rPr>
        <w:t xml:space="preserve"> </w:t>
      </w:r>
      <w:r>
        <w:rPr>
          <w:sz w:val="28"/>
          <w:szCs w:val="28"/>
        </w:rPr>
        <w:t xml:space="preserve"> и </w:t>
      </w:r>
      <w:r w:rsidR="008B5914">
        <w:rPr>
          <w:sz w:val="28"/>
          <w:szCs w:val="28"/>
        </w:rPr>
        <w:t xml:space="preserve">  </w:t>
      </w:r>
      <w:r>
        <w:rPr>
          <w:sz w:val="28"/>
          <w:szCs w:val="28"/>
        </w:rPr>
        <w:t xml:space="preserve">сведений </w:t>
      </w:r>
      <w:r w:rsidR="008B5914">
        <w:rPr>
          <w:sz w:val="28"/>
          <w:szCs w:val="28"/>
        </w:rPr>
        <w:t xml:space="preserve">  </w:t>
      </w:r>
      <w:r>
        <w:rPr>
          <w:sz w:val="28"/>
          <w:szCs w:val="28"/>
        </w:rPr>
        <w:t>о</w:t>
      </w:r>
      <w:r w:rsidR="008B5914">
        <w:rPr>
          <w:sz w:val="28"/>
          <w:szCs w:val="28"/>
        </w:rPr>
        <w:t xml:space="preserve"> </w:t>
      </w:r>
      <w:r>
        <w:rPr>
          <w:sz w:val="28"/>
          <w:szCs w:val="28"/>
        </w:rPr>
        <w:t xml:space="preserve"> </w:t>
      </w:r>
      <w:r w:rsidR="008B5914">
        <w:rPr>
          <w:sz w:val="28"/>
          <w:szCs w:val="28"/>
        </w:rPr>
        <w:t xml:space="preserve"> </w:t>
      </w:r>
      <w:r>
        <w:rPr>
          <w:sz w:val="28"/>
          <w:szCs w:val="28"/>
        </w:rPr>
        <w:t xml:space="preserve">лице, </w:t>
      </w:r>
      <w:r w:rsidR="008B5914">
        <w:rPr>
          <w:sz w:val="28"/>
          <w:szCs w:val="28"/>
        </w:rPr>
        <w:t xml:space="preserve">   </w:t>
      </w:r>
      <w:r>
        <w:rPr>
          <w:sz w:val="28"/>
          <w:szCs w:val="28"/>
        </w:rPr>
        <w:t>имеющем</w:t>
      </w:r>
      <w:r w:rsidR="008B5914">
        <w:rPr>
          <w:sz w:val="28"/>
          <w:szCs w:val="28"/>
        </w:rPr>
        <w:t xml:space="preserve">   </w:t>
      </w:r>
      <w:r>
        <w:rPr>
          <w:sz w:val="28"/>
          <w:szCs w:val="28"/>
        </w:rPr>
        <w:t xml:space="preserve"> право</w:t>
      </w:r>
      <w:r w:rsidR="001A5C7C">
        <w:rPr>
          <w:sz w:val="28"/>
          <w:szCs w:val="28"/>
        </w:rPr>
        <w:t xml:space="preserve"> </w:t>
      </w:r>
      <w:r>
        <w:rPr>
          <w:sz w:val="28"/>
          <w:szCs w:val="28"/>
        </w:rPr>
        <w:t>действовать без доверенности от имени юридического лица, - Главе Орехово-Зуевского городского округа</w:t>
      </w:r>
      <w:r w:rsidR="005724B5">
        <w:rPr>
          <w:sz w:val="28"/>
          <w:szCs w:val="28"/>
        </w:rPr>
        <w:t xml:space="preserve"> Панине Геннадии Олеговиче, в порядке, установленном действующем законодательством Российской Федерации.</w:t>
      </w:r>
    </w:p>
    <w:p w:rsidR="00857F4E" w:rsidRDefault="00857F4E" w:rsidP="003364F4">
      <w:pPr>
        <w:numPr>
          <w:ilvl w:val="0"/>
          <w:numId w:val="1"/>
        </w:numPr>
        <w:tabs>
          <w:tab w:val="left" w:pos="851"/>
        </w:tabs>
        <w:spacing w:line="360" w:lineRule="auto"/>
        <w:ind w:left="0" w:firstLine="567"/>
        <w:jc w:val="both"/>
        <w:rPr>
          <w:sz w:val="28"/>
          <w:szCs w:val="28"/>
        </w:rPr>
      </w:pPr>
      <w:r>
        <w:rPr>
          <w:sz w:val="28"/>
          <w:szCs w:val="28"/>
        </w:rPr>
        <w:t>Администрацию Орехово-Зуевского городского округа Московской области считать сформированной со дня внесения изменений в Единый государственный реестр юридических лиц.</w:t>
      </w:r>
    </w:p>
    <w:p w:rsidR="00A53E36" w:rsidRDefault="003364F4" w:rsidP="00A53E36">
      <w:pPr>
        <w:numPr>
          <w:ilvl w:val="0"/>
          <w:numId w:val="1"/>
        </w:numPr>
        <w:tabs>
          <w:tab w:val="left" w:pos="851"/>
        </w:tabs>
        <w:spacing w:line="360" w:lineRule="auto"/>
        <w:ind w:left="0" w:firstLine="567"/>
        <w:jc w:val="both"/>
        <w:rPr>
          <w:sz w:val="28"/>
          <w:szCs w:val="28"/>
        </w:rPr>
      </w:pPr>
      <w:r>
        <w:rPr>
          <w:sz w:val="28"/>
          <w:szCs w:val="28"/>
        </w:rPr>
        <w:t>Опубликовать настоящее Решение в официальном периодическом печатном издании и разместить на официальном сайте Орехово-Зуевского городского округа в информационно-телекоммуникационной сети «Интернет» (</w:t>
      </w:r>
      <w:hyperlink r:id="rId10" w:history="1">
        <w:r w:rsidRPr="00C9228B">
          <w:rPr>
            <w:rStyle w:val="a3"/>
            <w:color w:val="auto"/>
            <w:sz w:val="28"/>
            <w:szCs w:val="28"/>
            <w:u w:val="none"/>
            <w:lang w:val="en-US"/>
          </w:rPr>
          <w:t>www</w:t>
        </w:r>
        <w:r w:rsidRPr="00C9228B">
          <w:rPr>
            <w:rStyle w:val="a3"/>
            <w:color w:val="auto"/>
            <w:sz w:val="28"/>
            <w:szCs w:val="28"/>
            <w:u w:val="none"/>
          </w:rPr>
          <w:t>.</w:t>
        </w:r>
        <w:r w:rsidRPr="00C9228B">
          <w:rPr>
            <w:rStyle w:val="a3"/>
            <w:color w:val="auto"/>
            <w:sz w:val="28"/>
            <w:szCs w:val="28"/>
            <w:u w:val="none"/>
            <w:lang w:val="en-US"/>
          </w:rPr>
          <w:t>ozmo</w:t>
        </w:r>
        <w:r w:rsidRPr="00C9228B">
          <w:rPr>
            <w:rStyle w:val="a3"/>
            <w:color w:val="auto"/>
            <w:sz w:val="28"/>
            <w:szCs w:val="28"/>
            <w:u w:val="none"/>
          </w:rPr>
          <w:t>.</w:t>
        </w:r>
        <w:r w:rsidRPr="00C9228B">
          <w:rPr>
            <w:rStyle w:val="a3"/>
            <w:color w:val="auto"/>
            <w:sz w:val="28"/>
            <w:szCs w:val="28"/>
            <w:u w:val="none"/>
            <w:lang w:val="en-US"/>
          </w:rPr>
          <w:t>ru</w:t>
        </w:r>
      </w:hyperlink>
      <w:r>
        <w:rPr>
          <w:sz w:val="28"/>
          <w:szCs w:val="28"/>
        </w:rPr>
        <w:t>).</w:t>
      </w:r>
    </w:p>
    <w:p w:rsidR="008B5914" w:rsidRPr="008B5914" w:rsidRDefault="008B5914" w:rsidP="00A53E36">
      <w:pPr>
        <w:numPr>
          <w:ilvl w:val="0"/>
          <w:numId w:val="1"/>
        </w:numPr>
        <w:tabs>
          <w:tab w:val="left" w:pos="851"/>
        </w:tabs>
        <w:spacing w:line="360" w:lineRule="auto"/>
        <w:ind w:left="0" w:firstLine="567"/>
        <w:jc w:val="both"/>
        <w:rPr>
          <w:sz w:val="28"/>
          <w:szCs w:val="28"/>
        </w:rPr>
      </w:pPr>
      <w:r>
        <w:rPr>
          <w:sz w:val="28"/>
          <w:szCs w:val="28"/>
        </w:rPr>
        <w:t>Настоящее Ре</w:t>
      </w:r>
      <w:r w:rsidR="002C73DA">
        <w:rPr>
          <w:sz w:val="28"/>
          <w:szCs w:val="28"/>
        </w:rPr>
        <w:t>шение вступает в действие</w:t>
      </w:r>
      <w:r>
        <w:rPr>
          <w:sz w:val="28"/>
          <w:szCs w:val="28"/>
        </w:rPr>
        <w:t xml:space="preserve"> со дня его официального опубликования.</w:t>
      </w:r>
    </w:p>
    <w:p w:rsidR="003364F4" w:rsidRDefault="003364F4" w:rsidP="003364F4">
      <w:pPr>
        <w:numPr>
          <w:ilvl w:val="0"/>
          <w:numId w:val="1"/>
        </w:numPr>
        <w:tabs>
          <w:tab w:val="left" w:pos="180"/>
          <w:tab w:val="left" w:pos="851"/>
        </w:tabs>
        <w:spacing w:line="360" w:lineRule="auto"/>
        <w:ind w:left="0" w:firstLine="567"/>
        <w:jc w:val="both"/>
        <w:rPr>
          <w:sz w:val="28"/>
          <w:szCs w:val="28"/>
        </w:rPr>
      </w:pPr>
      <w:r>
        <w:rPr>
          <w:sz w:val="28"/>
          <w:szCs w:val="28"/>
        </w:rPr>
        <w:t>Контроль исполнения настоящего Р</w:t>
      </w:r>
      <w:r w:rsidR="00C9228B">
        <w:rPr>
          <w:sz w:val="28"/>
          <w:szCs w:val="28"/>
        </w:rPr>
        <w:t>ешения возложить на главу</w:t>
      </w:r>
      <w:r>
        <w:rPr>
          <w:sz w:val="28"/>
          <w:szCs w:val="28"/>
        </w:rPr>
        <w:t xml:space="preserve"> Орехово-Зуевского городского округа</w:t>
      </w:r>
      <w:r w:rsidR="00C9228B">
        <w:rPr>
          <w:sz w:val="28"/>
          <w:szCs w:val="28"/>
        </w:rPr>
        <w:t xml:space="preserve"> Московской области Панина Г.О.</w:t>
      </w:r>
      <w:r>
        <w:rPr>
          <w:b/>
          <w:sz w:val="28"/>
          <w:szCs w:val="28"/>
        </w:rPr>
        <w:t xml:space="preserve">  </w:t>
      </w:r>
    </w:p>
    <w:p w:rsidR="003364F4" w:rsidRDefault="003364F4" w:rsidP="003364F4">
      <w:pPr>
        <w:ind w:firstLine="567"/>
        <w:jc w:val="both"/>
        <w:rPr>
          <w:sz w:val="28"/>
          <w:szCs w:val="28"/>
        </w:rPr>
      </w:pPr>
    </w:p>
    <w:p w:rsidR="003364F4" w:rsidRDefault="003364F4" w:rsidP="003364F4">
      <w:pPr>
        <w:ind w:firstLine="567"/>
        <w:jc w:val="both"/>
        <w:rPr>
          <w:sz w:val="28"/>
          <w:szCs w:val="28"/>
        </w:rPr>
      </w:pPr>
    </w:p>
    <w:p w:rsidR="003364F4" w:rsidRDefault="003364F4" w:rsidP="003364F4">
      <w:pPr>
        <w:ind w:firstLine="567"/>
        <w:jc w:val="both"/>
        <w:rPr>
          <w:sz w:val="28"/>
          <w:szCs w:val="28"/>
        </w:rPr>
      </w:pPr>
    </w:p>
    <w:p w:rsidR="003364F4" w:rsidRDefault="003364F4" w:rsidP="003364F4">
      <w:pPr>
        <w:ind w:firstLine="567"/>
        <w:jc w:val="both"/>
        <w:rPr>
          <w:sz w:val="28"/>
          <w:szCs w:val="28"/>
        </w:rPr>
      </w:pPr>
    </w:p>
    <w:p w:rsidR="003364F4" w:rsidRDefault="003364F4" w:rsidP="003364F4">
      <w:pPr>
        <w:jc w:val="both"/>
        <w:rPr>
          <w:b/>
          <w:bCs/>
          <w:sz w:val="28"/>
          <w:szCs w:val="28"/>
        </w:rPr>
      </w:pPr>
      <w:r>
        <w:rPr>
          <w:b/>
          <w:bCs/>
          <w:sz w:val="28"/>
          <w:szCs w:val="28"/>
        </w:rPr>
        <w:t xml:space="preserve">Председатель Совета депутатов </w:t>
      </w:r>
    </w:p>
    <w:p w:rsidR="00761AE0" w:rsidRDefault="003364F4" w:rsidP="003364F4">
      <w:pPr>
        <w:jc w:val="both"/>
        <w:rPr>
          <w:b/>
          <w:sz w:val="28"/>
          <w:szCs w:val="28"/>
        </w:rPr>
      </w:pPr>
      <w:r>
        <w:rPr>
          <w:b/>
          <w:sz w:val="28"/>
          <w:szCs w:val="28"/>
        </w:rPr>
        <w:t>Орехово-Зуевского городского округа</w:t>
      </w:r>
    </w:p>
    <w:p w:rsidR="003364F4" w:rsidRDefault="00761AE0" w:rsidP="003364F4">
      <w:pPr>
        <w:jc w:val="both"/>
        <w:rPr>
          <w:b/>
          <w:bCs/>
          <w:sz w:val="28"/>
          <w:szCs w:val="28"/>
        </w:rPr>
      </w:pPr>
      <w:r>
        <w:rPr>
          <w:b/>
          <w:sz w:val="28"/>
          <w:szCs w:val="28"/>
        </w:rPr>
        <w:t xml:space="preserve">Московской области                               </w:t>
      </w:r>
      <w:r w:rsidR="003364F4">
        <w:rPr>
          <w:b/>
          <w:bCs/>
          <w:sz w:val="28"/>
          <w:szCs w:val="28"/>
        </w:rPr>
        <w:t xml:space="preserve">                 </w:t>
      </w:r>
      <w:r w:rsidR="00C9228B">
        <w:rPr>
          <w:b/>
          <w:bCs/>
          <w:sz w:val="28"/>
          <w:szCs w:val="28"/>
        </w:rPr>
        <w:t xml:space="preserve">                         </w:t>
      </w:r>
      <w:r w:rsidR="003364F4">
        <w:rPr>
          <w:b/>
          <w:bCs/>
          <w:sz w:val="28"/>
          <w:szCs w:val="28"/>
        </w:rPr>
        <w:t xml:space="preserve">   </w:t>
      </w:r>
      <w:r w:rsidR="00996241">
        <w:rPr>
          <w:b/>
          <w:bCs/>
          <w:sz w:val="28"/>
          <w:szCs w:val="28"/>
        </w:rPr>
        <w:t xml:space="preserve"> </w:t>
      </w:r>
      <w:r w:rsidR="003364F4">
        <w:rPr>
          <w:b/>
          <w:bCs/>
          <w:sz w:val="28"/>
          <w:szCs w:val="28"/>
        </w:rPr>
        <w:t xml:space="preserve"> Т.И. Ронзина</w:t>
      </w:r>
    </w:p>
    <w:p w:rsidR="003364F4" w:rsidRDefault="003364F4" w:rsidP="003364F4">
      <w:pPr>
        <w:jc w:val="both"/>
        <w:rPr>
          <w:b/>
          <w:sz w:val="28"/>
          <w:szCs w:val="28"/>
        </w:rPr>
      </w:pPr>
    </w:p>
    <w:p w:rsidR="003364F4" w:rsidRDefault="003364F4" w:rsidP="003364F4">
      <w:pPr>
        <w:jc w:val="both"/>
        <w:rPr>
          <w:b/>
          <w:sz w:val="28"/>
          <w:szCs w:val="28"/>
        </w:rPr>
      </w:pPr>
    </w:p>
    <w:p w:rsidR="00761AE0" w:rsidRDefault="008F5D6B" w:rsidP="003364F4">
      <w:pPr>
        <w:jc w:val="both"/>
        <w:rPr>
          <w:b/>
          <w:sz w:val="28"/>
          <w:szCs w:val="28"/>
        </w:rPr>
      </w:pPr>
      <w:r>
        <w:rPr>
          <w:b/>
          <w:sz w:val="28"/>
          <w:szCs w:val="28"/>
        </w:rPr>
        <w:lastRenderedPageBreak/>
        <w:t>Глава Орехово-Зуевского городского округа</w:t>
      </w:r>
      <w:r w:rsidR="00996241">
        <w:rPr>
          <w:b/>
          <w:sz w:val="28"/>
          <w:szCs w:val="28"/>
        </w:rPr>
        <w:t xml:space="preserve">  </w:t>
      </w:r>
    </w:p>
    <w:p w:rsidR="003364F4" w:rsidRDefault="00761AE0" w:rsidP="003364F4">
      <w:pPr>
        <w:jc w:val="both"/>
        <w:rPr>
          <w:b/>
          <w:sz w:val="28"/>
          <w:szCs w:val="28"/>
        </w:rPr>
      </w:pPr>
      <w:r>
        <w:rPr>
          <w:b/>
          <w:sz w:val="28"/>
          <w:szCs w:val="28"/>
        </w:rPr>
        <w:t xml:space="preserve">Московской области                                           </w:t>
      </w:r>
      <w:r w:rsidR="00996241">
        <w:rPr>
          <w:b/>
          <w:sz w:val="28"/>
          <w:szCs w:val="28"/>
        </w:rPr>
        <w:t xml:space="preserve">                                    Г.О. Панин</w:t>
      </w:r>
    </w:p>
    <w:p w:rsidR="003364F4" w:rsidRDefault="003364F4" w:rsidP="003364F4">
      <w:pPr>
        <w:jc w:val="both"/>
        <w:rPr>
          <w:sz w:val="28"/>
          <w:szCs w:val="28"/>
        </w:rPr>
      </w:pPr>
    </w:p>
    <w:p w:rsidR="008F5D6B" w:rsidRDefault="008F5D6B" w:rsidP="003364F4">
      <w:pPr>
        <w:jc w:val="both"/>
        <w:rPr>
          <w:sz w:val="28"/>
          <w:szCs w:val="28"/>
        </w:rPr>
      </w:pPr>
    </w:p>
    <w:p w:rsidR="008F5D6B" w:rsidRDefault="008F5D6B" w:rsidP="003364F4">
      <w:pPr>
        <w:jc w:val="both"/>
        <w:rPr>
          <w:sz w:val="28"/>
          <w:szCs w:val="28"/>
        </w:rPr>
      </w:pPr>
    </w:p>
    <w:p w:rsidR="003364F4" w:rsidRDefault="003364F4" w:rsidP="003364F4">
      <w:pPr>
        <w:jc w:val="both"/>
        <w:rPr>
          <w:i/>
        </w:rPr>
      </w:pPr>
      <w:r>
        <w:rPr>
          <w:i/>
        </w:rPr>
        <w:t>Разослано: 1 - дело, 1 – СМИ, 1 – прокуратуре, 1 –</w:t>
      </w:r>
      <w:r w:rsidR="005E16EE">
        <w:rPr>
          <w:i/>
        </w:rPr>
        <w:t xml:space="preserve"> Межрайонной инспекции</w:t>
      </w:r>
      <w:r w:rsidR="005E16EE" w:rsidRPr="005E16EE">
        <w:rPr>
          <w:i/>
        </w:rPr>
        <w:t xml:space="preserve"> Федеральной налоговой службы России №10 по Московской </w:t>
      </w:r>
      <w:r w:rsidR="00A87E44" w:rsidRPr="005E16EE">
        <w:rPr>
          <w:i/>
        </w:rPr>
        <w:t>области</w:t>
      </w:r>
      <w:r w:rsidR="001A5C7C">
        <w:rPr>
          <w:i/>
        </w:rPr>
        <w:t>, 3</w:t>
      </w:r>
      <w:r w:rsidR="00A87E44">
        <w:rPr>
          <w:i/>
        </w:rPr>
        <w:t xml:space="preserve"> – Панину Г.О..</w:t>
      </w:r>
      <w:r>
        <w:rPr>
          <w:i/>
        </w:rPr>
        <w:t xml:space="preserve"> </w:t>
      </w:r>
    </w:p>
    <w:p w:rsidR="003364F4" w:rsidRDefault="003364F4" w:rsidP="003364F4">
      <w:pPr>
        <w:jc w:val="both"/>
        <w:rPr>
          <w:i/>
        </w:rPr>
      </w:pPr>
      <w:r>
        <w:rPr>
          <w:i/>
        </w:rPr>
        <w:t xml:space="preserve">Разослано по </w:t>
      </w:r>
      <w:r>
        <w:rPr>
          <w:i/>
          <w:lang w:val="en-US"/>
        </w:rPr>
        <w:t>e</w:t>
      </w:r>
      <w:r>
        <w:rPr>
          <w:i/>
        </w:rPr>
        <w:t>-</w:t>
      </w:r>
      <w:r>
        <w:rPr>
          <w:i/>
          <w:lang w:val="en-US"/>
        </w:rPr>
        <w:t>mail</w:t>
      </w:r>
      <w:r>
        <w:rPr>
          <w:i/>
        </w:rPr>
        <w:t>: 1 - Главное Управление территориальной политики Московской области.</w:t>
      </w:r>
    </w:p>
    <w:p w:rsidR="003364F4" w:rsidRDefault="003364F4" w:rsidP="003364F4">
      <w:pPr>
        <w:rPr>
          <w:i/>
        </w:rPr>
      </w:pPr>
    </w:p>
    <w:p w:rsidR="003364F4" w:rsidRDefault="003364F4" w:rsidP="003364F4">
      <w:pPr>
        <w:rPr>
          <w:i/>
        </w:rPr>
      </w:pPr>
    </w:p>
    <w:p w:rsidR="003364F4" w:rsidRDefault="003364F4" w:rsidP="003364F4">
      <w:pPr>
        <w:rPr>
          <w:i/>
        </w:rPr>
      </w:pPr>
    </w:p>
    <w:p w:rsidR="008B5914" w:rsidRDefault="008B5914" w:rsidP="003364F4">
      <w:pPr>
        <w:rPr>
          <w:i/>
        </w:rPr>
      </w:pPr>
    </w:p>
    <w:p w:rsidR="00893618" w:rsidRDefault="00893618" w:rsidP="006C3D4F"/>
    <w:p w:rsidR="00A87E44" w:rsidRPr="00A87E44" w:rsidRDefault="00A87E44" w:rsidP="001A5C7C">
      <w:pPr>
        <w:jc w:val="right"/>
        <w:rPr>
          <w:rFonts w:eastAsiaTheme="minorEastAsia"/>
          <w:sz w:val="20"/>
          <w:szCs w:val="20"/>
        </w:rPr>
      </w:pPr>
      <w:r w:rsidRPr="00A87E44">
        <w:t>УТВЕРЖДЕНО</w:t>
      </w:r>
    </w:p>
    <w:p w:rsidR="00A87E44" w:rsidRPr="00A87E44" w:rsidRDefault="00A87E44" w:rsidP="00A87E44">
      <w:pPr>
        <w:ind w:left="5960"/>
        <w:jc w:val="right"/>
        <w:rPr>
          <w:rFonts w:eastAsiaTheme="minorEastAsia"/>
          <w:sz w:val="20"/>
          <w:szCs w:val="20"/>
        </w:rPr>
      </w:pPr>
      <w:r w:rsidRPr="00A87E44">
        <w:t>решением Совета депутатов</w:t>
      </w:r>
    </w:p>
    <w:p w:rsidR="00A87E44" w:rsidRPr="00A87E44" w:rsidRDefault="00A87E44" w:rsidP="00A87E44">
      <w:pPr>
        <w:ind w:left="5960"/>
        <w:jc w:val="right"/>
      </w:pPr>
      <w:r w:rsidRPr="00A87E44">
        <w:t>Орехово-Зуевского городского округа</w:t>
      </w:r>
      <w:r w:rsidRPr="00A87E44">
        <w:rPr>
          <w:rFonts w:eastAsiaTheme="minorEastAsia"/>
          <w:sz w:val="20"/>
          <w:szCs w:val="20"/>
        </w:rPr>
        <w:t xml:space="preserve"> </w:t>
      </w:r>
      <w:r w:rsidRPr="00A87E44">
        <w:t xml:space="preserve">Московской области </w:t>
      </w:r>
    </w:p>
    <w:p w:rsidR="00A87E44" w:rsidRPr="00A87E44" w:rsidRDefault="002073EA" w:rsidP="002073EA">
      <w:pPr>
        <w:spacing w:line="200" w:lineRule="exact"/>
        <w:jc w:val="right"/>
        <w:rPr>
          <w:rFonts w:eastAsiaTheme="minorEastAsia"/>
        </w:rPr>
      </w:pPr>
      <w:r w:rsidRPr="002073EA">
        <w:t>от   21.10.2019   № 60/4</w:t>
      </w:r>
    </w:p>
    <w:p w:rsidR="00A87E44" w:rsidRPr="00A87E44" w:rsidRDefault="00A87E44" w:rsidP="00A87E44">
      <w:pPr>
        <w:spacing w:line="200" w:lineRule="exact"/>
        <w:rPr>
          <w:rFonts w:eastAsiaTheme="minorEastAsia"/>
        </w:rPr>
      </w:pPr>
    </w:p>
    <w:p w:rsidR="00A87E44" w:rsidRPr="00A87E44" w:rsidRDefault="00A87E44" w:rsidP="00A87E44">
      <w:pPr>
        <w:spacing w:line="389" w:lineRule="exact"/>
        <w:rPr>
          <w:rFonts w:eastAsiaTheme="minorEastAsia"/>
        </w:rPr>
      </w:pPr>
    </w:p>
    <w:p w:rsidR="00A87E44" w:rsidRPr="00A87E44" w:rsidRDefault="00A87E44" w:rsidP="00A87E44">
      <w:pPr>
        <w:spacing w:line="236" w:lineRule="auto"/>
        <w:jc w:val="center"/>
        <w:rPr>
          <w:rFonts w:eastAsiaTheme="minorEastAsia"/>
          <w:sz w:val="20"/>
          <w:szCs w:val="20"/>
        </w:rPr>
      </w:pPr>
      <w:r w:rsidRPr="00A87E44">
        <w:rPr>
          <w:b/>
          <w:bCs/>
          <w:sz w:val="28"/>
          <w:szCs w:val="28"/>
        </w:rPr>
        <w:t>ПОЛОЖЕНИЕ ОБ АДМИНИСТРАЦИИ ОРЕХОВО-ЗУЕВСКОГО ГОРОДСКОГО ОКРУГА МОСКОВСКОЙ ОБЛАСТИ</w:t>
      </w:r>
    </w:p>
    <w:p w:rsidR="00A87E44" w:rsidRPr="00A87E44" w:rsidRDefault="00A87E44" w:rsidP="00A87E44">
      <w:pPr>
        <w:spacing w:line="200" w:lineRule="exact"/>
        <w:rPr>
          <w:rFonts w:eastAsiaTheme="minorEastAsia"/>
        </w:rPr>
      </w:pPr>
    </w:p>
    <w:p w:rsidR="00A87E44" w:rsidRPr="00A87E44" w:rsidRDefault="00A87E44" w:rsidP="00A87E44">
      <w:pPr>
        <w:spacing w:line="247" w:lineRule="exact"/>
        <w:rPr>
          <w:rFonts w:eastAsiaTheme="minorEastAsia"/>
        </w:rPr>
      </w:pPr>
    </w:p>
    <w:p w:rsidR="00A87E44" w:rsidRPr="00A87E44" w:rsidRDefault="00A87E44" w:rsidP="00A87E44">
      <w:pPr>
        <w:numPr>
          <w:ilvl w:val="0"/>
          <w:numId w:val="2"/>
        </w:numPr>
        <w:tabs>
          <w:tab w:val="left" w:pos="3920"/>
        </w:tabs>
        <w:ind w:left="3920" w:hanging="281"/>
        <w:rPr>
          <w:b/>
          <w:bCs/>
          <w:sz w:val="28"/>
          <w:szCs w:val="28"/>
        </w:rPr>
      </w:pPr>
      <w:r w:rsidRPr="00A87E44">
        <w:rPr>
          <w:b/>
          <w:bCs/>
          <w:sz w:val="28"/>
          <w:szCs w:val="28"/>
        </w:rPr>
        <w:t>Общие положения</w:t>
      </w:r>
    </w:p>
    <w:p w:rsidR="00A87E44" w:rsidRPr="00A87E44" w:rsidRDefault="00A87E44" w:rsidP="00A87E44">
      <w:pPr>
        <w:spacing w:line="330" w:lineRule="exact"/>
        <w:rPr>
          <w:rFonts w:eastAsiaTheme="minorEastAsia"/>
        </w:rPr>
      </w:pPr>
    </w:p>
    <w:p w:rsidR="00A87E44" w:rsidRPr="00A87E44" w:rsidRDefault="00A87E44" w:rsidP="00A87E44">
      <w:pPr>
        <w:spacing w:line="236" w:lineRule="auto"/>
        <w:ind w:firstLine="708"/>
        <w:jc w:val="both"/>
        <w:rPr>
          <w:rFonts w:eastAsiaTheme="minorEastAsia"/>
          <w:sz w:val="20"/>
          <w:szCs w:val="20"/>
        </w:rPr>
      </w:pPr>
      <w:r w:rsidRPr="00A87E44">
        <w:rPr>
          <w:sz w:val="28"/>
          <w:szCs w:val="28"/>
        </w:rPr>
        <w:t>1.1. Администрация Орехово-Зуевского городского округа Московской области является исполнительно-распорядительным органом местного самоуправления Орехово-Зуевского городского округа Московской области (далее - Городской округ).</w:t>
      </w:r>
    </w:p>
    <w:p w:rsidR="00A87E44" w:rsidRPr="00A87E44" w:rsidRDefault="00A87E44" w:rsidP="00A87E44">
      <w:pPr>
        <w:spacing w:line="15" w:lineRule="exact"/>
        <w:rPr>
          <w:rFonts w:eastAsiaTheme="minorEastAsia"/>
        </w:rPr>
      </w:pPr>
    </w:p>
    <w:p w:rsidR="00A87E44" w:rsidRPr="00A87E44" w:rsidRDefault="00A87E44" w:rsidP="00A87E44">
      <w:pPr>
        <w:spacing w:line="239" w:lineRule="auto"/>
        <w:ind w:firstLine="708"/>
        <w:jc w:val="both"/>
        <w:rPr>
          <w:rFonts w:eastAsiaTheme="minorEastAsia"/>
          <w:sz w:val="20"/>
          <w:szCs w:val="20"/>
        </w:rPr>
      </w:pPr>
      <w:r w:rsidRPr="00A87E44">
        <w:rPr>
          <w:sz w:val="28"/>
          <w:szCs w:val="28"/>
        </w:rPr>
        <w:t>1.2. Администрация Орехово-Зуевского городского округа Московской области (далее - Администрация Городского округа) в своей деятельности руководствуется Конституцией Российской Федерации, федеральными законами, нормативными правовыми актами Президента Российской Федерации, Правительства Российской Федерации, законами Московской области, постановлениями и распоряжениями Губернатора Московской области, иными нормативными правовыми актами Московской области, Уставом Орехово-Зуевского городского округа Московской области (далее – Устав), решениями Совета депутатов Орехово-Зуевского городского округа (далее - Совет депутатов Городского округа), настоящим Положением об Администрации Орехово-Зуевского городского округа Московской области (далее – Положение) и иными муниципальными правовыми актами.</w:t>
      </w:r>
    </w:p>
    <w:p w:rsidR="00A87E44" w:rsidRPr="00A87E44" w:rsidRDefault="00A87E44" w:rsidP="00A87E44">
      <w:pPr>
        <w:spacing w:line="17" w:lineRule="exact"/>
        <w:rPr>
          <w:rFonts w:eastAsiaTheme="minorEastAsia"/>
        </w:rPr>
      </w:pPr>
    </w:p>
    <w:p w:rsidR="00A87E44" w:rsidRPr="00A87E44" w:rsidRDefault="00A87E44" w:rsidP="00A87E44">
      <w:pPr>
        <w:spacing w:line="237" w:lineRule="auto"/>
        <w:ind w:right="20" w:firstLine="708"/>
        <w:jc w:val="both"/>
        <w:rPr>
          <w:rFonts w:eastAsiaTheme="minorEastAsia"/>
          <w:sz w:val="20"/>
          <w:szCs w:val="20"/>
        </w:rPr>
      </w:pPr>
      <w:r w:rsidRPr="00A87E44">
        <w:rPr>
          <w:sz w:val="28"/>
          <w:szCs w:val="28"/>
        </w:rPr>
        <w:t>1.3. Администрация Городского округа от имени Городского округа своими действиями может приобретать и осуществлять гражданские права и нести гражданские обязанности, быть истцом и ответчиком в суде.</w:t>
      </w:r>
    </w:p>
    <w:p w:rsidR="00A87E44" w:rsidRPr="00A87E44" w:rsidRDefault="00A87E44" w:rsidP="00A87E44">
      <w:pPr>
        <w:spacing w:line="13" w:lineRule="exact"/>
        <w:rPr>
          <w:rFonts w:eastAsiaTheme="minorEastAsia"/>
        </w:rPr>
      </w:pPr>
    </w:p>
    <w:p w:rsidR="00A87E44" w:rsidRPr="00A87E44" w:rsidRDefault="00A87E44" w:rsidP="00A87E44">
      <w:pPr>
        <w:spacing w:line="237" w:lineRule="auto"/>
        <w:ind w:firstLine="708"/>
        <w:jc w:val="both"/>
        <w:rPr>
          <w:sz w:val="28"/>
          <w:szCs w:val="28"/>
        </w:rPr>
      </w:pPr>
      <w:r w:rsidRPr="00A87E44">
        <w:rPr>
          <w:sz w:val="28"/>
          <w:szCs w:val="28"/>
        </w:rPr>
        <w:t xml:space="preserve">1.4. Администрация Городского округа в соответствии с Уставом обладает правами юридического лица, является муниципальным казенным </w:t>
      </w:r>
      <w:r w:rsidRPr="00A87E44">
        <w:rPr>
          <w:sz w:val="28"/>
          <w:szCs w:val="28"/>
        </w:rPr>
        <w:lastRenderedPageBreak/>
        <w:t>учреждением, образуемым для осуществления управленческих функций, и подлежит государственной регистрации в соответствии с федеральным законом.</w:t>
      </w:r>
    </w:p>
    <w:p w:rsidR="00A87E44" w:rsidRPr="00A87E44" w:rsidRDefault="00A87E44" w:rsidP="00A87E44">
      <w:pPr>
        <w:spacing w:line="235" w:lineRule="auto"/>
        <w:jc w:val="both"/>
        <w:rPr>
          <w:rFonts w:eastAsiaTheme="minorEastAsia"/>
          <w:sz w:val="20"/>
          <w:szCs w:val="20"/>
        </w:rPr>
      </w:pPr>
      <w:r w:rsidRPr="00A87E44">
        <w:rPr>
          <w:sz w:val="28"/>
          <w:szCs w:val="28"/>
        </w:rPr>
        <w:t xml:space="preserve">          1.5. Полное наименование - Администрация Орехово-Зуевского городского округа Московской области.</w:t>
      </w:r>
    </w:p>
    <w:p w:rsidR="00A87E44" w:rsidRPr="00A87E44" w:rsidRDefault="00A87E44" w:rsidP="00A87E44">
      <w:pPr>
        <w:spacing w:line="15" w:lineRule="exact"/>
        <w:rPr>
          <w:rFonts w:eastAsiaTheme="minorEastAsia"/>
          <w:sz w:val="20"/>
          <w:szCs w:val="20"/>
        </w:rPr>
      </w:pPr>
    </w:p>
    <w:p w:rsidR="00A87E44" w:rsidRPr="00A87E44" w:rsidRDefault="00A87E44" w:rsidP="00A87E44">
      <w:pPr>
        <w:spacing w:line="234" w:lineRule="auto"/>
        <w:ind w:right="20" w:firstLine="708"/>
        <w:jc w:val="both"/>
        <w:rPr>
          <w:rFonts w:eastAsiaTheme="minorEastAsia"/>
          <w:sz w:val="20"/>
          <w:szCs w:val="20"/>
        </w:rPr>
      </w:pPr>
      <w:r w:rsidRPr="00A87E44">
        <w:rPr>
          <w:sz w:val="28"/>
          <w:szCs w:val="28"/>
        </w:rPr>
        <w:t>Сокращенное наименование - Администрация Орехово-Зуевского городского округа.</w:t>
      </w:r>
    </w:p>
    <w:p w:rsidR="00A87E44" w:rsidRPr="00A87E44" w:rsidRDefault="00A87E44" w:rsidP="00A87E44">
      <w:pPr>
        <w:spacing w:line="234" w:lineRule="auto"/>
        <w:ind w:right="20"/>
        <w:jc w:val="both"/>
        <w:rPr>
          <w:rFonts w:eastAsiaTheme="minorEastAsia"/>
          <w:sz w:val="20"/>
          <w:szCs w:val="20"/>
        </w:rPr>
      </w:pPr>
      <w:r w:rsidRPr="00A87E44">
        <w:rPr>
          <w:rFonts w:eastAsiaTheme="minorEastAsia"/>
          <w:sz w:val="20"/>
          <w:szCs w:val="20"/>
        </w:rPr>
        <w:t xml:space="preserve">              </w:t>
      </w:r>
      <w:r w:rsidRPr="00A87E44">
        <w:rPr>
          <w:sz w:val="28"/>
          <w:szCs w:val="28"/>
        </w:rPr>
        <w:t>1.6. Финансовое обеспечение деятельности Администрации Городского округа осуществляется за счет средств местного бюджета.</w:t>
      </w:r>
    </w:p>
    <w:p w:rsidR="00A87E44" w:rsidRPr="00A87E44" w:rsidRDefault="00A87E44" w:rsidP="00A87E44">
      <w:pPr>
        <w:spacing w:line="15" w:lineRule="exact"/>
        <w:rPr>
          <w:rFonts w:eastAsiaTheme="minorEastAsia"/>
          <w:sz w:val="20"/>
          <w:szCs w:val="20"/>
        </w:rPr>
      </w:pPr>
    </w:p>
    <w:p w:rsidR="00A87E44" w:rsidRDefault="00A87E44" w:rsidP="00A87E44">
      <w:pPr>
        <w:spacing w:line="237" w:lineRule="auto"/>
        <w:ind w:firstLine="708"/>
        <w:jc w:val="both"/>
        <w:rPr>
          <w:sz w:val="28"/>
          <w:szCs w:val="28"/>
        </w:rPr>
      </w:pPr>
      <w:r w:rsidRPr="00A87E44">
        <w:rPr>
          <w:sz w:val="28"/>
          <w:szCs w:val="28"/>
        </w:rPr>
        <w:t>1.7. Администрация Городского округа имеет лицевые счета, открытые в соответствии с законодательством, гербовую печать, иные печати, штампы и бланки, необходимые для осуществления своей деятельности.</w:t>
      </w:r>
    </w:p>
    <w:p w:rsidR="00A53E36" w:rsidRDefault="00A53E36" w:rsidP="00A87E44">
      <w:pPr>
        <w:spacing w:line="237" w:lineRule="auto"/>
        <w:ind w:firstLine="708"/>
        <w:jc w:val="both"/>
        <w:rPr>
          <w:sz w:val="28"/>
          <w:szCs w:val="28"/>
        </w:rPr>
      </w:pPr>
    </w:p>
    <w:p w:rsidR="00F1358E" w:rsidRDefault="00F1358E" w:rsidP="00A87E44">
      <w:pPr>
        <w:spacing w:line="237" w:lineRule="auto"/>
        <w:ind w:firstLine="708"/>
        <w:jc w:val="both"/>
        <w:rPr>
          <w:sz w:val="28"/>
          <w:szCs w:val="28"/>
        </w:rPr>
      </w:pPr>
    </w:p>
    <w:p w:rsidR="00A53E36" w:rsidRPr="00A87E44" w:rsidRDefault="00A53E36" w:rsidP="00A87E44">
      <w:pPr>
        <w:spacing w:line="237" w:lineRule="auto"/>
        <w:ind w:firstLine="708"/>
        <w:jc w:val="both"/>
        <w:rPr>
          <w:rFonts w:eastAsiaTheme="minorEastAsia"/>
          <w:sz w:val="20"/>
          <w:szCs w:val="20"/>
        </w:rPr>
      </w:pPr>
    </w:p>
    <w:p w:rsidR="00A87E44" w:rsidRPr="00A87E44" w:rsidRDefault="00A87E44" w:rsidP="00A87E44">
      <w:pPr>
        <w:spacing w:line="13" w:lineRule="exact"/>
        <w:rPr>
          <w:rFonts w:eastAsiaTheme="minorEastAsia"/>
          <w:sz w:val="20"/>
          <w:szCs w:val="20"/>
        </w:rPr>
      </w:pPr>
    </w:p>
    <w:p w:rsidR="00A87E44" w:rsidRPr="00A87E44" w:rsidRDefault="00A87E44" w:rsidP="00A87E44">
      <w:pPr>
        <w:spacing w:line="236" w:lineRule="auto"/>
        <w:ind w:right="20" w:firstLine="708"/>
        <w:jc w:val="both"/>
        <w:rPr>
          <w:rFonts w:eastAsiaTheme="minorEastAsia"/>
          <w:sz w:val="20"/>
          <w:szCs w:val="20"/>
        </w:rPr>
      </w:pPr>
      <w:r w:rsidRPr="00A87E44">
        <w:rPr>
          <w:sz w:val="28"/>
          <w:szCs w:val="28"/>
        </w:rPr>
        <w:t xml:space="preserve">1.8. Имущество Администрации Городского округа находится в муниципальной собственности Городского </w:t>
      </w:r>
      <w:r w:rsidR="00F1358E" w:rsidRPr="00A87E44">
        <w:rPr>
          <w:sz w:val="28"/>
          <w:szCs w:val="28"/>
        </w:rPr>
        <w:t>округа</w:t>
      </w:r>
      <w:r w:rsidR="00F1358E">
        <w:rPr>
          <w:sz w:val="28"/>
          <w:szCs w:val="28"/>
        </w:rPr>
        <w:t>.</w:t>
      </w:r>
    </w:p>
    <w:p w:rsidR="00A87E44" w:rsidRPr="00A87E44" w:rsidRDefault="00A87E44" w:rsidP="00A87E44">
      <w:pPr>
        <w:spacing w:line="15" w:lineRule="exact"/>
        <w:rPr>
          <w:rFonts w:eastAsiaTheme="minorEastAsia"/>
          <w:sz w:val="20"/>
          <w:szCs w:val="20"/>
        </w:rPr>
      </w:pPr>
    </w:p>
    <w:p w:rsidR="00A87E44" w:rsidRDefault="00A87E44" w:rsidP="00A87E44">
      <w:pPr>
        <w:spacing w:line="237" w:lineRule="auto"/>
        <w:ind w:right="20" w:firstLine="708"/>
        <w:jc w:val="both"/>
        <w:rPr>
          <w:sz w:val="28"/>
          <w:szCs w:val="28"/>
        </w:rPr>
      </w:pPr>
      <w:r w:rsidRPr="00A87E44">
        <w:rPr>
          <w:sz w:val="28"/>
          <w:szCs w:val="28"/>
        </w:rPr>
        <w:t>1.9. Место нахождения и почтовый адрес Администрации Городского округа: 142600, Российская Федерация, Московская область, г. Орехово-Зуево, Октябрьская площадь, дом 2.</w:t>
      </w:r>
    </w:p>
    <w:p w:rsidR="003364F4" w:rsidRDefault="003364F4" w:rsidP="003364F4">
      <w:pPr>
        <w:jc w:val="both"/>
        <w:rPr>
          <w:sz w:val="28"/>
          <w:szCs w:val="28"/>
        </w:rPr>
      </w:pPr>
    </w:p>
    <w:p w:rsidR="003E4EE8" w:rsidRPr="003E4EE8" w:rsidRDefault="003E4EE8" w:rsidP="003E4EE8">
      <w:pPr>
        <w:pStyle w:val="a4"/>
        <w:numPr>
          <w:ilvl w:val="0"/>
          <w:numId w:val="2"/>
        </w:numPr>
        <w:tabs>
          <w:tab w:val="left" w:pos="2000"/>
        </w:tabs>
        <w:ind w:left="1701"/>
        <w:rPr>
          <w:b/>
          <w:bCs/>
          <w:sz w:val="28"/>
          <w:szCs w:val="28"/>
        </w:rPr>
      </w:pPr>
      <w:r w:rsidRPr="003E4EE8">
        <w:rPr>
          <w:b/>
          <w:bCs/>
          <w:sz w:val="28"/>
          <w:szCs w:val="28"/>
        </w:rPr>
        <w:t>Полномочия Администрации Городского округа</w:t>
      </w:r>
    </w:p>
    <w:p w:rsidR="00A53E36" w:rsidRPr="003E4EE8" w:rsidRDefault="00A53E36" w:rsidP="003E4EE8">
      <w:pPr>
        <w:spacing w:line="330" w:lineRule="exact"/>
        <w:rPr>
          <w:rFonts w:eastAsiaTheme="minorEastAsia"/>
          <w:sz w:val="20"/>
          <w:szCs w:val="20"/>
        </w:rPr>
      </w:pPr>
    </w:p>
    <w:p w:rsidR="003E4EE8" w:rsidRPr="003E4EE8" w:rsidRDefault="003E4EE8" w:rsidP="003E4EE8">
      <w:pPr>
        <w:spacing w:line="238" w:lineRule="auto"/>
        <w:ind w:firstLine="709"/>
        <w:jc w:val="both"/>
        <w:rPr>
          <w:rFonts w:eastAsiaTheme="minorEastAsia"/>
          <w:sz w:val="20"/>
          <w:szCs w:val="20"/>
        </w:rPr>
      </w:pPr>
      <w:r w:rsidRPr="003E4EE8">
        <w:rPr>
          <w:sz w:val="28"/>
          <w:szCs w:val="28"/>
        </w:rPr>
        <w:t>2.1. Администрация Городского округа наделяется полномочиями по решению вопросов местного значения Городского округа и полномочиями для осуществления отдельных государственных полномочий, переданных органам местного самоуправления федеральными законами и законами Московской области.</w:t>
      </w:r>
    </w:p>
    <w:p w:rsidR="003E4EE8" w:rsidRPr="003E4EE8" w:rsidRDefault="003E4EE8" w:rsidP="003E4EE8">
      <w:pPr>
        <w:spacing w:line="14" w:lineRule="exact"/>
        <w:rPr>
          <w:rFonts w:eastAsiaTheme="minorEastAsia"/>
          <w:sz w:val="20"/>
          <w:szCs w:val="20"/>
        </w:rPr>
      </w:pPr>
    </w:p>
    <w:p w:rsidR="003E4EE8" w:rsidRPr="003E4EE8" w:rsidRDefault="003E4EE8" w:rsidP="003E4EE8">
      <w:pPr>
        <w:spacing w:line="234" w:lineRule="auto"/>
        <w:ind w:firstLine="708"/>
        <w:jc w:val="both"/>
        <w:rPr>
          <w:rFonts w:eastAsiaTheme="minorEastAsia"/>
          <w:sz w:val="20"/>
          <w:szCs w:val="20"/>
        </w:rPr>
      </w:pPr>
      <w:r w:rsidRPr="003E4EE8">
        <w:rPr>
          <w:sz w:val="28"/>
          <w:szCs w:val="28"/>
        </w:rPr>
        <w:t>2.2. Администрация Городского округа обладает следующими полномочиями по решению вопросов местного значения:</w:t>
      </w:r>
    </w:p>
    <w:p w:rsidR="003E4EE8" w:rsidRPr="003E4EE8" w:rsidRDefault="003E4EE8" w:rsidP="003E4EE8">
      <w:pPr>
        <w:spacing w:line="16" w:lineRule="exact"/>
        <w:rPr>
          <w:rFonts w:eastAsiaTheme="minorEastAsia"/>
          <w:sz w:val="20"/>
          <w:szCs w:val="20"/>
        </w:rPr>
      </w:pPr>
    </w:p>
    <w:p w:rsidR="003E4EE8" w:rsidRPr="003E4EE8" w:rsidRDefault="003E4EE8" w:rsidP="003E4EE8">
      <w:pPr>
        <w:numPr>
          <w:ilvl w:val="0"/>
          <w:numId w:val="4"/>
        </w:numPr>
        <w:tabs>
          <w:tab w:val="left" w:pos="1119"/>
        </w:tabs>
        <w:spacing w:line="237" w:lineRule="auto"/>
        <w:ind w:right="20" w:firstLine="709"/>
        <w:jc w:val="both"/>
        <w:rPr>
          <w:sz w:val="28"/>
          <w:szCs w:val="28"/>
        </w:rPr>
      </w:pPr>
      <w:r w:rsidRPr="003E4EE8">
        <w:rPr>
          <w:sz w:val="28"/>
          <w:szCs w:val="28"/>
        </w:rPr>
        <w:t>подготовка проектов решений Совета депутатов Городского округа, постановлений и распоряжений Администрации Городского округа;</w:t>
      </w:r>
    </w:p>
    <w:p w:rsidR="003E4EE8" w:rsidRPr="003E4EE8" w:rsidRDefault="003E4EE8" w:rsidP="003E4EE8">
      <w:pPr>
        <w:spacing w:line="13" w:lineRule="exact"/>
        <w:rPr>
          <w:sz w:val="28"/>
          <w:szCs w:val="28"/>
        </w:rPr>
      </w:pPr>
    </w:p>
    <w:p w:rsidR="003E4EE8" w:rsidRPr="003E4EE8" w:rsidRDefault="003E4EE8" w:rsidP="003E4EE8">
      <w:pPr>
        <w:numPr>
          <w:ilvl w:val="0"/>
          <w:numId w:val="4"/>
        </w:numPr>
        <w:tabs>
          <w:tab w:val="left" w:pos="1200"/>
        </w:tabs>
        <w:spacing w:line="237" w:lineRule="auto"/>
        <w:ind w:right="20" w:firstLine="709"/>
        <w:jc w:val="both"/>
        <w:rPr>
          <w:sz w:val="28"/>
          <w:szCs w:val="28"/>
        </w:rPr>
      </w:pPr>
      <w:r w:rsidRPr="003E4EE8">
        <w:rPr>
          <w:sz w:val="28"/>
          <w:szCs w:val="28"/>
        </w:rPr>
        <w:t>организация сбора статистических показателей, характеризующих состояние экономики и социальной сферы Городского округа, и предоставление указанных данных органам государственной власти в порядке, установленном Правительством Российской Федерации;</w:t>
      </w:r>
    </w:p>
    <w:p w:rsidR="003E4EE8" w:rsidRPr="003E4EE8" w:rsidRDefault="003E4EE8" w:rsidP="003E4EE8">
      <w:pPr>
        <w:spacing w:line="14" w:lineRule="exact"/>
        <w:rPr>
          <w:sz w:val="28"/>
          <w:szCs w:val="28"/>
        </w:rPr>
      </w:pPr>
    </w:p>
    <w:p w:rsidR="003E4EE8" w:rsidRPr="003E4EE8" w:rsidRDefault="003E4EE8" w:rsidP="003E4EE8">
      <w:pPr>
        <w:numPr>
          <w:ilvl w:val="0"/>
          <w:numId w:val="4"/>
        </w:numPr>
        <w:tabs>
          <w:tab w:val="left" w:pos="1118"/>
        </w:tabs>
        <w:spacing w:line="237" w:lineRule="auto"/>
        <w:ind w:firstLine="709"/>
        <w:jc w:val="both"/>
        <w:rPr>
          <w:sz w:val="28"/>
          <w:szCs w:val="28"/>
        </w:rPr>
      </w:pPr>
      <w:r w:rsidRPr="003E4EE8">
        <w:rPr>
          <w:sz w:val="28"/>
          <w:szCs w:val="28"/>
        </w:rPr>
        <w:t>осуществление исполнения отдельных государственных полномочий, переданных органам местного самоуправления федеральными законами и законами Московской области;</w:t>
      </w:r>
    </w:p>
    <w:p w:rsidR="003E4EE8" w:rsidRPr="003E4EE8" w:rsidRDefault="003E4EE8" w:rsidP="003E4EE8">
      <w:pPr>
        <w:spacing w:line="13" w:lineRule="exact"/>
        <w:rPr>
          <w:sz w:val="28"/>
          <w:szCs w:val="28"/>
        </w:rPr>
      </w:pPr>
    </w:p>
    <w:p w:rsidR="003E4EE8" w:rsidRPr="003E4EE8" w:rsidRDefault="003E4EE8" w:rsidP="00445BC2">
      <w:pPr>
        <w:numPr>
          <w:ilvl w:val="0"/>
          <w:numId w:val="4"/>
        </w:numPr>
        <w:tabs>
          <w:tab w:val="left" w:pos="1056"/>
        </w:tabs>
        <w:spacing w:line="237" w:lineRule="auto"/>
        <w:ind w:right="20" w:firstLine="567"/>
        <w:jc w:val="both"/>
        <w:rPr>
          <w:sz w:val="28"/>
          <w:szCs w:val="28"/>
        </w:rPr>
      </w:pPr>
      <w:r w:rsidRPr="003E4EE8">
        <w:rPr>
          <w:sz w:val="28"/>
          <w:szCs w:val="28"/>
        </w:rPr>
        <w:t xml:space="preserve">составление проекта бюджета Городского округа, </w:t>
      </w:r>
      <w:r w:rsidR="00553FEB">
        <w:rPr>
          <w:sz w:val="28"/>
          <w:szCs w:val="28"/>
        </w:rPr>
        <w:t>организация публичных слушаний по п</w:t>
      </w:r>
      <w:r w:rsidR="00D06A20">
        <w:rPr>
          <w:sz w:val="28"/>
          <w:szCs w:val="28"/>
        </w:rPr>
        <w:t>роекту местного бюджета и отчету</w:t>
      </w:r>
      <w:r w:rsidR="00553FEB">
        <w:rPr>
          <w:sz w:val="28"/>
          <w:szCs w:val="28"/>
        </w:rPr>
        <w:t xml:space="preserve"> о его исполнении, </w:t>
      </w:r>
      <w:r w:rsidRPr="003E4EE8">
        <w:rPr>
          <w:sz w:val="28"/>
          <w:szCs w:val="28"/>
        </w:rPr>
        <w:t>исполнение местного бюджета и составление отчета об исполнении бюджета Городского округа за отчетный год; утверждение отчетов об исполнении бюджета за первый квартал, полугодие и девять месяцев текущего финансового года;</w:t>
      </w:r>
    </w:p>
    <w:p w:rsidR="003E4EE8" w:rsidRPr="003E4EE8" w:rsidRDefault="003E4EE8" w:rsidP="003E4EE8">
      <w:pPr>
        <w:spacing w:line="4" w:lineRule="exact"/>
        <w:rPr>
          <w:sz w:val="28"/>
          <w:szCs w:val="28"/>
        </w:rPr>
      </w:pPr>
    </w:p>
    <w:p w:rsidR="003E4EE8" w:rsidRPr="003E4EE8" w:rsidRDefault="003E4EE8" w:rsidP="003E4EE8">
      <w:pPr>
        <w:numPr>
          <w:ilvl w:val="0"/>
          <w:numId w:val="4"/>
        </w:numPr>
        <w:tabs>
          <w:tab w:val="left" w:pos="1000"/>
        </w:tabs>
        <w:ind w:firstLine="567"/>
        <w:rPr>
          <w:sz w:val="28"/>
          <w:szCs w:val="28"/>
        </w:rPr>
      </w:pPr>
      <w:r w:rsidRPr="003E4EE8">
        <w:rPr>
          <w:sz w:val="28"/>
          <w:szCs w:val="28"/>
        </w:rPr>
        <w:lastRenderedPageBreak/>
        <w:t>управление и распоряжение муниципальной собственностью;</w:t>
      </w:r>
    </w:p>
    <w:p w:rsidR="003E4EE8" w:rsidRPr="003E4EE8" w:rsidRDefault="003E4EE8" w:rsidP="003E4EE8">
      <w:pPr>
        <w:spacing w:line="13" w:lineRule="exact"/>
        <w:rPr>
          <w:sz w:val="28"/>
          <w:szCs w:val="28"/>
        </w:rPr>
      </w:pPr>
    </w:p>
    <w:p w:rsidR="003E4EE8" w:rsidRPr="003E4EE8" w:rsidRDefault="003E4EE8" w:rsidP="003E4EE8">
      <w:pPr>
        <w:numPr>
          <w:ilvl w:val="0"/>
          <w:numId w:val="4"/>
        </w:numPr>
        <w:tabs>
          <w:tab w:val="left" w:pos="1152"/>
        </w:tabs>
        <w:spacing w:line="234" w:lineRule="auto"/>
        <w:ind w:firstLine="567"/>
        <w:jc w:val="both"/>
        <w:rPr>
          <w:sz w:val="28"/>
          <w:szCs w:val="28"/>
        </w:rPr>
      </w:pPr>
      <w:r w:rsidRPr="003E4EE8">
        <w:rPr>
          <w:sz w:val="28"/>
          <w:szCs w:val="28"/>
        </w:rPr>
        <w:t>проведение единой финансовой и налоговой политики;</w:t>
      </w:r>
    </w:p>
    <w:p w:rsidR="003E4EE8" w:rsidRPr="003E4EE8" w:rsidRDefault="003E4EE8" w:rsidP="003E4EE8">
      <w:pPr>
        <w:spacing w:line="15" w:lineRule="exact"/>
        <w:rPr>
          <w:sz w:val="28"/>
          <w:szCs w:val="28"/>
        </w:rPr>
      </w:pPr>
    </w:p>
    <w:p w:rsidR="003E4EE8" w:rsidRDefault="003E4EE8" w:rsidP="003E4EE8">
      <w:pPr>
        <w:numPr>
          <w:ilvl w:val="0"/>
          <w:numId w:val="4"/>
        </w:numPr>
        <w:tabs>
          <w:tab w:val="left" w:pos="1104"/>
        </w:tabs>
        <w:spacing w:line="234" w:lineRule="auto"/>
        <w:ind w:right="20" w:firstLine="567"/>
        <w:jc w:val="both"/>
        <w:rPr>
          <w:sz w:val="28"/>
          <w:szCs w:val="28"/>
        </w:rPr>
      </w:pPr>
      <w:r w:rsidRPr="003E4EE8">
        <w:rPr>
          <w:sz w:val="28"/>
          <w:szCs w:val="28"/>
        </w:rPr>
        <w:t>организация мероприятий по охране окружающей среды в границах Городского округа;</w:t>
      </w:r>
    </w:p>
    <w:p w:rsidR="00445BC2" w:rsidRPr="00445BC2" w:rsidRDefault="00445BC2" w:rsidP="00445BC2">
      <w:pPr>
        <w:numPr>
          <w:ilvl w:val="1"/>
          <w:numId w:val="5"/>
        </w:numPr>
        <w:tabs>
          <w:tab w:val="left" w:pos="1082"/>
        </w:tabs>
        <w:spacing w:line="235" w:lineRule="auto"/>
        <w:ind w:right="20" w:firstLine="567"/>
        <w:jc w:val="both"/>
        <w:rPr>
          <w:sz w:val="28"/>
          <w:szCs w:val="28"/>
        </w:rPr>
      </w:pPr>
      <w:r w:rsidRPr="00445BC2">
        <w:rPr>
          <w:sz w:val="28"/>
          <w:szCs w:val="28"/>
        </w:rPr>
        <w:t>координация деятельности муниципальных учреждений и организаций Городского округа;</w:t>
      </w:r>
    </w:p>
    <w:p w:rsidR="00445BC2" w:rsidRPr="00445BC2" w:rsidRDefault="00445BC2" w:rsidP="00445BC2">
      <w:pPr>
        <w:spacing w:line="1" w:lineRule="exact"/>
        <w:rPr>
          <w:sz w:val="28"/>
          <w:szCs w:val="28"/>
        </w:rPr>
      </w:pPr>
    </w:p>
    <w:p w:rsidR="00445BC2" w:rsidRPr="00445BC2" w:rsidRDefault="00445BC2" w:rsidP="00445BC2">
      <w:pPr>
        <w:spacing w:line="13" w:lineRule="exact"/>
        <w:rPr>
          <w:sz w:val="28"/>
          <w:szCs w:val="28"/>
        </w:rPr>
      </w:pPr>
    </w:p>
    <w:p w:rsidR="00445BC2" w:rsidRPr="00445BC2" w:rsidRDefault="00445BC2" w:rsidP="00445BC2">
      <w:pPr>
        <w:numPr>
          <w:ilvl w:val="1"/>
          <w:numId w:val="5"/>
        </w:numPr>
        <w:tabs>
          <w:tab w:val="left" w:pos="993"/>
        </w:tabs>
        <w:spacing w:line="238" w:lineRule="auto"/>
        <w:ind w:firstLine="567"/>
        <w:jc w:val="both"/>
        <w:rPr>
          <w:sz w:val="28"/>
          <w:szCs w:val="28"/>
        </w:rPr>
      </w:pPr>
      <w:r w:rsidRPr="00445BC2">
        <w:rPr>
          <w:sz w:val="28"/>
          <w:szCs w:val="28"/>
        </w:rPr>
        <w:t>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w:t>
      </w:r>
    </w:p>
    <w:p w:rsidR="00445BC2" w:rsidRPr="00445BC2" w:rsidRDefault="00445BC2" w:rsidP="00445BC2">
      <w:pPr>
        <w:spacing w:line="16" w:lineRule="exact"/>
        <w:rPr>
          <w:sz w:val="28"/>
          <w:szCs w:val="28"/>
        </w:rPr>
      </w:pPr>
    </w:p>
    <w:p w:rsidR="00A53E36" w:rsidRPr="006C3D4F" w:rsidRDefault="00445BC2" w:rsidP="00A53E36">
      <w:pPr>
        <w:numPr>
          <w:ilvl w:val="0"/>
          <w:numId w:val="5"/>
        </w:numPr>
        <w:tabs>
          <w:tab w:val="left" w:pos="307"/>
        </w:tabs>
        <w:spacing w:line="234" w:lineRule="auto"/>
        <w:rPr>
          <w:sz w:val="28"/>
          <w:szCs w:val="28"/>
        </w:rPr>
      </w:pPr>
      <w:r w:rsidRPr="00445BC2">
        <w:rPr>
          <w:sz w:val="28"/>
          <w:szCs w:val="28"/>
        </w:rPr>
        <w:t>осуществления дорожной деятельности в соответствии с законодательством Российской Федерации;</w:t>
      </w:r>
    </w:p>
    <w:p w:rsidR="00445BC2" w:rsidRPr="00445BC2" w:rsidRDefault="00445BC2" w:rsidP="00445BC2">
      <w:pPr>
        <w:spacing w:line="15" w:lineRule="exact"/>
        <w:rPr>
          <w:sz w:val="28"/>
          <w:szCs w:val="28"/>
        </w:rPr>
      </w:pPr>
    </w:p>
    <w:p w:rsidR="00A53E36" w:rsidRPr="00A53E36" w:rsidRDefault="00A53E36" w:rsidP="00A53E36">
      <w:pPr>
        <w:pStyle w:val="a4"/>
        <w:numPr>
          <w:ilvl w:val="0"/>
          <w:numId w:val="24"/>
        </w:numPr>
        <w:tabs>
          <w:tab w:val="left" w:pos="851"/>
        </w:tabs>
        <w:spacing w:line="238" w:lineRule="auto"/>
        <w:ind w:left="0" w:firstLine="709"/>
        <w:jc w:val="both"/>
        <w:rPr>
          <w:sz w:val="28"/>
          <w:szCs w:val="28"/>
        </w:rPr>
      </w:pPr>
      <w:r>
        <w:rPr>
          <w:sz w:val="28"/>
          <w:szCs w:val="28"/>
        </w:rPr>
        <w:t xml:space="preserve"> </w:t>
      </w:r>
      <w:r w:rsidR="00445BC2" w:rsidRPr="00A53E36">
        <w:rPr>
          <w:sz w:val="28"/>
          <w:szCs w:val="28"/>
        </w:rPr>
        <w:t xml:space="preserve">обеспечение проживающих в Городском округе и нуждающихся в жилых помещениях малоимущих граждан жилыми помещениями, организация </w:t>
      </w:r>
    </w:p>
    <w:p w:rsidR="00445BC2" w:rsidRPr="00445BC2" w:rsidRDefault="00445BC2" w:rsidP="00A53E36">
      <w:pPr>
        <w:tabs>
          <w:tab w:val="left" w:pos="1260"/>
        </w:tabs>
        <w:spacing w:line="238" w:lineRule="auto"/>
        <w:jc w:val="both"/>
        <w:rPr>
          <w:sz w:val="28"/>
          <w:szCs w:val="28"/>
        </w:rPr>
      </w:pPr>
      <w:r w:rsidRPr="00445BC2">
        <w:rPr>
          <w:sz w:val="28"/>
          <w:szCs w:val="28"/>
        </w:rPr>
        <w:t>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45BC2" w:rsidRPr="00445BC2" w:rsidRDefault="00445BC2" w:rsidP="00445BC2">
      <w:pPr>
        <w:spacing w:line="3" w:lineRule="exact"/>
        <w:rPr>
          <w:sz w:val="28"/>
          <w:szCs w:val="28"/>
        </w:rPr>
      </w:pPr>
    </w:p>
    <w:p w:rsidR="00445BC2" w:rsidRPr="00A53E36" w:rsidRDefault="00445BC2" w:rsidP="00A53E36">
      <w:pPr>
        <w:pStyle w:val="a4"/>
        <w:numPr>
          <w:ilvl w:val="0"/>
          <w:numId w:val="7"/>
        </w:numPr>
        <w:tabs>
          <w:tab w:val="left" w:pos="1147"/>
        </w:tabs>
        <w:rPr>
          <w:sz w:val="28"/>
          <w:szCs w:val="28"/>
        </w:rPr>
      </w:pPr>
      <w:r w:rsidRPr="00A53E36">
        <w:rPr>
          <w:sz w:val="28"/>
          <w:szCs w:val="28"/>
        </w:rPr>
        <w:t>учет муниципального жилищного фонда;</w:t>
      </w:r>
    </w:p>
    <w:p w:rsidR="00445BC2" w:rsidRDefault="00445BC2" w:rsidP="00445BC2">
      <w:pPr>
        <w:numPr>
          <w:ilvl w:val="0"/>
          <w:numId w:val="7"/>
        </w:numPr>
        <w:tabs>
          <w:tab w:val="left" w:pos="1166"/>
        </w:tabs>
        <w:spacing w:line="238" w:lineRule="auto"/>
        <w:ind w:left="7" w:firstLine="701"/>
        <w:jc w:val="both"/>
        <w:rPr>
          <w:sz w:val="28"/>
          <w:szCs w:val="28"/>
        </w:rPr>
      </w:pPr>
      <w:r>
        <w:rPr>
          <w:sz w:val="28"/>
          <w:szCs w:val="28"/>
        </w:rPr>
        <w:t>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в установленном порядке и предоставления им по договорам социального найма жилых помещений муниципального жилищного фонда;</w:t>
      </w:r>
    </w:p>
    <w:p w:rsidR="00445BC2" w:rsidRDefault="00445BC2" w:rsidP="00445BC2">
      <w:pPr>
        <w:spacing w:line="13" w:lineRule="exact"/>
        <w:rPr>
          <w:sz w:val="28"/>
          <w:szCs w:val="28"/>
        </w:rPr>
      </w:pPr>
    </w:p>
    <w:p w:rsidR="00445BC2" w:rsidRDefault="00445BC2" w:rsidP="00445BC2">
      <w:pPr>
        <w:numPr>
          <w:ilvl w:val="0"/>
          <w:numId w:val="7"/>
        </w:numPr>
        <w:tabs>
          <w:tab w:val="left" w:pos="1363"/>
        </w:tabs>
        <w:spacing w:line="236" w:lineRule="auto"/>
        <w:ind w:left="7" w:firstLine="701"/>
        <w:jc w:val="both"/>
        <w:rPr>
          <w:sz w:val="28"/>
          <w:szCs w:val="28"/>
        </w:rPr>
      </w:pPr>
      <w:r>
        <w:rPr>
          <w:sz w:val="28"/>
          <w:szCs w:val="28"/>
        </w:rPr>
        <w:t>ведение в установленном порядке учета граждан в качестве нуждающихся в жилых помещениях, предоставляемых по договорам социального найма;</w:t>
      </w:r>
    </w:p>
    <w:p w:rsidR="00445BC2" w:rsidRDefault="00445BC2" w:rsidP="00445BC2">
      <w:pPr>
        <w:spacing w:line="17" w:lineRule="exact"/>
        <w:rPr>
          <w:sz w:val="28"/>
          <w:szCs w:val="28"/>
        </w:rPr>
      </w:pPr>
    </w:p>
    <w:p w:rsidR="00445BC2" w:rsidRDefault="00445BC2" w:rsidP="00445BC2">
      <w:pPr>
        <w:numPr>
          <w:ilvl w:val="0"/>
          <w:numId w:val="7"/>
        </w:numPr>
        <w:tabs>
          <w:tab w:val="left" w:pos="1276"/>
        </w:tabs>
        <w:spacing w:line="234" w:lineRule="auto"/>
        <w:ind w:left="7" w:firstLine="701"/>
        <w:jc w:val="both"/>
        <w:rPr>
          <w:sz w:val="28"/>
          <w:szCs w:val="28"/>
        </w:rPr>
      </w:pPr>
      <w:r>
        <w:rPr>
          <w:sz w:val="28"/>
          <w:szCs w:val="28"/>
        </w:rPr>
        <w:t>предоставление жилых помещений муниципального специализированного жилищного фонда в установленном порядке;</w:t>
      </w:r>
    </w:p>
    <w:p w:rsidR="00445BC2" w:rsidRDefault="00445BC2" w:rsidP="00445BC2">
      <w:pPr>
        <w:spacing w:line="15" w:lineRule="exact"/>
        <w:rPr>
          <w:sz w:val="28"/>
          <w:szCs w:val="28"/>
        </w:rPr>
      </w:pPr>
    </w:p>
    <w:p w:rsidR="00445BC2" w:rsidRDefault="00445BC2" w:rsidP="00445BC2">
      <w:pPr>
        <w:numPr>
          <w:ilvl w:val="0"/>
          <w:numId w:val="7"/>
        </w:numPr>
        <w:tabs>
          <w:tab w:val="left" w:pos="1214"/>
        </w:tabs>
        <w:spacing w:line="236" w:lineRule="auto"/>
        <w:ind w:left="7" w:right="20" w:firstLine="701"/>
        <w:jc w:val="both"/>
        <w:rPr>
          <w:sz w:val="28"/>
          <w:szCs w:val="28"/>
        </w:rPr>
      </w:pPr>
      <w:r>
        <w:rPr>
          <w:sz w:val="28"/>
          <w:szCs w:val="28"/>
        </w:rPr>
        <w:t>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445BC2" w:rsidRDefault="00445BC2" w:rsidP="00445BC2">
      <w:pPr>
        <w:spacing w:line="14" w:lineRule="exact"/>
        <w:rPr>
          <w:sz w:val="28"/>
          <w:szCs w:val="28"/>
        </w:rPr>
      </w:pPr>
    </w:p>
    <w:p w:rsidR="00445BC2" w:rsidRDefault="00445BC2" w:rsidP="00445BC2">
      <w:pPr>
        <w:numPr>
          <w:ilvl w:val="0"/>
          <w:numId w:val="7"/>
        </w:numPr>
        <w:tabs>
          <w:tab w:val="left" w:pos="1305"/>
        </w:tabs>
        <w:spacing w:line="234" w:lineRule="auto"/>
        <w:ind w:left="7" w:firstLine="701"/>
        <w:jc w:val="both"/>
        <w:rPr>
          <w:sz w:val="28"/>
          <w:szCs w:val="28"/>
        </w:rPr>
      </w:pPr>
      <w:r>
        <w:rPr>
          <w:sz w:val="28"/>
          <w:szCs w:val="28"/>
        </w:rPr>
        <w:t>принятие в установленном порядке решений о переводе жилых помещений в нежилые помещения и нежилых помещений в жилые помещения;</w:t>
      </w:r>
    </w:p>
    <w:p w:rsidR="00445BC2" w:rsidRDefault="00445BC2" w:rsidP="00445BC2">
      <w:pPr>
        <w:spacing w:line="17" w:lineRule="exact"/>
        <w:rPr>
          <w:sz w:val="28"/>
          <w:szCs w:val="28"/>
        </w:rPr>
      </w:pPr>
    </w:p>
    <w:p w:rsidR="00445BC2" w:rsidRDefault="00445BC2" w:rsidP="00445BC2">
      <w:pPr>
        <w:numPr>
          <w:ilvl w:val="0"/>
          <w:numId w:val="7"/>
        </w:numPr>
        <w:tabs>
          <w:tab w:val="left" w:pos="1505"/>
        </w:tabs>
        <w:spacing w:line="234" w:lineRule="auto"/>
        <w:ind w:left="7" w:firstLine="701"/>
        <w:jc w:val="both"/>
        <w:rPr>
          <w:sz w:val="28"/>
          <w:szCs w:val="28"/>
        </w:rPr>
      </w:pPr>
      <w:r>
        <w:rPr>
          <w:sz w:val="28"/>
          <w:szCs w:val="28"/>
        </w:rPr>
        <w:t>признание в установленном порядке жилых помещений муниципального жилищного фонда непригодными для проживания;</w:t>
      </w:r>
    </w:p>
    <w:p w:rsidR="00445BC2" w:rsidRDefault="00445BC2" w:rsidP="00445BC2">
      <w:pPr>
        <w:spacing w:line="15" w:lineRule="exact"/>
        <w:rPr>
          <w:sz w:val="28"/>
          <w:szCs w:val="28"/>
        </w:rPr>
      </w:pPr>
    </w:p>
    <w:p w:rsidR="00445BC2" w:rsidRDefault="00445BC2" w:rsidP="00445BC2">
      <w:pPr>
        <w:numPr>
          <w:ilvl w:val="0"/>
          <w:numId w:val="7"/>
        </w:numPr>
        <w:tabs>
          <w:tab w:val="left" w:pos="1179"/>
        </w:tabs>
        <w:spacing w:line="236" w:lineRule="auto"/>
        <w:ind w:left="7" w:firstLine="701"/>
        <w:jc w:val="both"/>
        <w:rPr>
          <w:sz w:val="28"/>
          <w:szCs w:val="28"/>
        </w:rPr>
      </w:pPr>
      <w:r>
        <w:rPr>
          <w:sz w:val="28"/>
          <w:szCs w:val="28"/>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445BC2" w:rsidRDefault="00445BC2" w:rsidP="00445BC2">
      <w:pPr>
        <w:spacing w:line="15" w:lineRule="exact"/>
        <w:rPr>
          <w:sz w:val="28"/>
          <w:szCs w:val="28"/>
        </w:rPr>
      </w:pPr>
    </w:p>
    <w:p w:rsidR="00445BC2" w:rsidRDefault="00445BC2" w:rsidP="00445BC2">
      <w:pPr>
        <w:numPr>
          <w:ilvl w:val="0"/>
          <w:numId w:val="7"/>
        </w:numPr>
        <w:tabs>
          <w:tab w:val="left" w:pos="1229"/>
        </w:tabs>
        <w:spacing w:line="235" w:lineRule="auto"/>
        <w:ind w:left="7" w:right="20" w:firstLine="701"/>
        <w:jc w:val="both"/>
        <w:rPr>
          <w:sz w:val="28"/>
          <w:szCs w:val="28"/>
        </w:rPr>
      </w:pPr>
      <w:r>
        <w:rPr>
          <w:sz w:val="28"/>
          <w:szCs w:val="28"/>
        </w:rPr>
        <w:lastRenderedPageBreak/>
        <w:t>участие в предупреждении и ликвидации последствий чрезвычайных ситуаций в границах Городского округа;</w:t>
      </w:r>
    </w:p>
    <w:p w:rsidR="00445BC2" w:rsidRDefault="00445BC2" w:rsidP="00445BC2">
      <w:pPr>
        <w:spacing w:line="15" w:lineRule="exact"/>
        <w:rPr>
          <w:sz w:val="28"/>
          <w:szCs w:val="28"/>
        </w:rPr>
      </w:pPr>
    </w:p>
    <w:p w:rsidR="00445BC2" w:rsidRDefault="00445BC2" w:rsidP="00445BC2">
      <w:pPr>
        <w:numPr>
          <w:ilvl w:val="0"/>
          <w:numId w:val="7"/>
        </w:numPr>
        <w:tabs>
          <w:tab w:val="left" w:pos="1183"/>
        </w:tabs>
        <w:spacing w:line="234" w:lineRule="auto"/>
        <w:ind w:left="7" w:firstLine="701"/>
        <w:rPr>
          <w:sz w:val="28"/>
          <w:szCs w:val="28"/>
        </w:rPr>
      </w:pPr>
      <w:r>
        <w:rPr>
          <w:sz w:val="28"/>
          <w:szCs w:val="28"/>
        </w:rPr>
        <w:t>организация охраны общественного порядка на территории Городского округа муниципальной милицией;</w:t>
      </w:r>
    </w:p>
    <w:p w:rsidR="00445BC2" w:rsidRDefault="00445BC2" w:rsidP="00445BC2">
      <w:pPr>
        <w:spacing w:line="15" w:lineRule="exact"/>
        <w:rPr>
          <w:sz w:val="28"/>
          <w:szCs w:val="28"/>
        </w:rPr>
      </w:pPr>
    </w:p>
    <w:p w:rsidR="00445BC2" w:rsidRDefault="00445BC2" w:rsidP="00445BC2">
      <w:pPr>
        <w:numPr>
          <w:ilvl w:val="0"/>
          <w:numId w:val="7"/>
        </w:numPr>
        <w:tabs>
          <w:tab w:val="left" w:pos="1315"/>
        </w:tabs>
        <w:spacing w:line="234" w:lineRule="auto"/>
        <w:ind w:left="7" w:right="20" w:firstLine="701"/>
        <w:jc w:val="both"/>
        <w:rPr>
          <w:sz w:val="28"/>
          <w:szCs w:val="28"/>
        </w:rPr>
      </w:pPr>
      <w:r>
        <w:rPr>
          <w:sz w:val="28"/>
          <w:szCs w:val="28"/>
        </w:rPr>
        <w:t>обеспечение первичных мер пожарной безопасности в границах Городского округа;</w:t>
      </w:r>
    </w:p>
    <w:p w:rsidR="00A53E36" w:rsidRPr="006C3D4F" w:rsidRDefault="00445BC2" w:rsidP="00A53E36">
      <w:pPr>
        <w:pStyle w:val="a4"/>
        <w:numPr>
          <w:ilvl w:val="0"/>
          <w:numId w:val="7"/>
        </w:numPr>
        <w:spacing w:line="238" w:lineRule="auto"/>
        <w:ind w:left="0" w:firstLine="720"/>
        <w:jc w:val="both"/>
        <w:rPr>
          <w:sz w:val="28"/>
          <w:szCs w:val="28"/>
        </w:rPr>
      </w:pPr>
      <w:r w:rsidRPr="008508D3">
        <w:rPr>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445BC2" w:rsidRPr="00445BC2" w:rsidRDefault="00445BC2" w:rsidP="008508D3">
      <w:pPr>
        <w:numPr>
          <w:ilvl w:val="0"/>
          <w:numId w:val="7"/>
        </w:numPr>
        <w:spacing w:line="235" w:lineRule="auto"/>
        <w:ind w:firstLine="709"/>
        <w:contextualSpacing/>
        <w:jc w:val="both"/>
        <w:rPr>
          <w:sz w:val="28"/>
          <w:szCs w:val="28"/>
        </w:rPr>
      </w:pPr>
      <w:r w:rsidRPr="00445BC2">
        <w:rPr>
          <w:sz w:val="28"/>
          <w:szCs w:val="28"/>
        </w:rPr>
        <w:t>создание условий для обеспечения жителей Городского округа услугами связи, общественного питания, торговли и бытового обслуживания;</w:t>
      </w:r>
    </w:p>
    <w:p w:rsidR="00445BC2" w:rsidRDefault="008508D3" w:rsidP="00445BC2">
      <w:pPr>
        <w:spacing w:line="234" w:lineRule="auto"/>
        <w:ind w:left="7" w:right="20" w:firstLine="708"/>
        <w:jc w:val="both"/>
        <w:rPr>
          <w:sz w:val="20"/>
          <w:szCs w:val="20"/>
        </w:rPr>
      </w:pPr>
      <w:r>
        <w:rPr>
          <w:sz w:val="28"/>
          <w:szCs w:val="28"/>
        </w:rPr>
        <w:t>24</w:t>
      </w:r>
      <w:r w:rsidR="00445BC2">
        <w:rPr>
          <w:sz w:val="28"/>
          <w:szCs w:val="28"/>
        </w:rPr>
        <w:t>)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445BC2" w:rsidRDefault="00445BC2" w:rsidP="00445BC2">
      <w:pPr>
        <w:spacing w:line="15" w:lineRule="exact"/>
        <w:rPr>
          <w:sz w:val="20"/>
          <w:szCs w:val="20"/>
        </w:rPr>
      </w:pPr>
    </w:p>
    <w:p w:rsidR="00445BC2" w:rsidRDefault="008508D3" w:rsidP="00445BC2">
      <w:pPr>
        <w:spacing w:line="234" w:lineRule="auto"/>
        <w:ind w:left="7" w:firstLine="708"/>
        <w:jc w:val="both"/>
        <w:rPr>
          <w:sz w:val="20"/>
          <w:szCs w:val="20"/>
        </w:rPr>
      </w:pPr>
      <w:r>
        <w:rPr>
          <w:sz w:val="28"/>
          <w:szCs w:val="28"/>
        </w:rPr>
        <w:t>25)</w:t>
      </w:r>
      <w:r w:rsidR="00445BC2">
        <w:rPr>
          <w:sz w:val="28"/>
          <w:szCs w:val="28"/>
        </w:rPr>
        <w:t xml:space="preserve"> создание условий для организации досуга и обеспечения жителей Городского округа услугами организаций культуры;</w:t>
      </w:r>
    </w:p>
    <w:p w:rsidR="00445BC2" w:rsidRDefault="00445BC2" w:rsidP="00445BC2">
      <w:pPr>
        <w:spacing w:line="15" w:lineRule="exact"/>
        <w:rPr>
          <w:sz w:val="20"/>
          <w:szCs w:val="20"/>
        </w:rPr>
      </w:pPr>
    </w:p>
    <w:p w:rsidR="00445BC2" w:rsidRDefault="008508D3" w:rsidP="00445BC2">
      <w:pPr>
        <w:spacing w:line="238" w:lineRule="auto"/>
        <w:ind w:left="7" w:firstLine="708"/>
        <w:jc w:val="both"/>
        <w:rPr>
          <w:sz w:val="20"/>
          <w:szCs w:val="20"/>
        </w:rPr>
      </w:pPr>
      <w:r>
        <w:rPr>
          <w:sz w:val="28"/>
          <w:szCs w:val="28"/>
        </w:rPr>
        <w:t>26</w:t>
      </w:r>
      <w:r w:rsidR="00445BC2">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445BC2" w:rsidRDefault="00445BC2" w:rsidP="00445BC2">
      <w:pPr>
        <w:spacing w:line="14" w:lineRule="exact"/>
        <w:rPr>
          <w:sz w:val="20"/>
          <w:szCs w:val="20"/>
        </w:rPr>
      </w:pPr>
    </w:p>
    <w:p w:rsidR="00445BC2" w:rsidRDefault="008508D3" w:rsidP="00445BC2">
      <w:pPr>
        <w:spacing w:line="237" w:lineRule="auto"/>
        <w:ind w:left="7" w:firstLine="708"/>
        <w:jc w:val="both"/>
        <w:rPr>
          <w:sz w:val="20"/>
          <w:szCs w:val="20"/>
        </w:rPr>
      </w:pPr>
      <w:r>
        <w:rPr>
          <w:sz w:val="28"/>
          <w:szCs w:val="28"/>
        </w:rPr>
        <w:t>27)</w:t>
      </w:r>
      <w:r w:rsidR="00445BC2">
        <w:rPr>
          <w:sz w:val="28"/>
          <w:szCs w:val="28"/>
        </w:rPr>
        <w:t xml:space="preserve">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445BC2" w:rsidRDefault="00445BC2" w:rsidP="00445BC2">
      <w:pPr>
        <w:spacing w:line="17" w:lineRule="exact"/>
        <w:rPr>
          <w:sz w:val="20"/>
          <w:szCs w:val="20"/>
        </w:rPr>
      </w:pPr>
    </w:p>
    <w:p w:rsidR="00445BC2" w:rsidRDefault="008508D3" w:rsidP="00445BC2">
      <w:pPr>
        <w:spacing w:line="234" w:lineRule="auto"/>
        <w:ind w:left="7" w:right="20" w:firstLine="708"/>
        <w:jc w:val="both"/>
        <w:rPr>
          <w:sz w:val="20"/>
          <w:szCs w:val="20"/>
        </w:rPr>
      </w:pPr>
      <w:r>
        <w:rPr>
          <w:sz w:val="28"/>
          <w:szCs w:val="28"/>
        </w:rPr>
        <w:t>28</w:t>
      </w:r>
      <w:r w:rsidR="00445BC2">
        <w:rPr>
          <w:sz w:val="28"/>
          <w:szCs w:val="28"/>
        </w:rPr>
        <w:t>) создание условий для массового отдыха жителей Городского округа и организация обустройства мест массового отдыха населения;</w:t>
      </w:r>
    </w:p>
    <w:p w:rsidR="00445BC2" w:rsidRDefault="00445BC2" w:rsidP="00445BC2">
      <w:pPr>
        <w:spacing w:line="15" w:lineRule="exact"/>
        <w:rPr>
          <w:sz w:val="20"/>
          <w:szCs w:val="20"/>
        </w:rPr>
      </w:pPr>
    </w:p>
    <w:p w:rsidR="00445BC2" w:rsidRDefault="008508D3" w:rsidP="00445BC2">
      <w:pPr>
        <w:spacing w:line="234" w:lineRule="auto"/>
        <w:ind w:left="7" w:firstLine="708"/>
        <w:jc w:val="both"/>
        <w:rPr>
          <w:sz w:val="20"/>
          <w:szCs w:val="20"/>
        </w:rPr>
      </w:pPr>
      <w:r>
        <w:rPr>
          <w:sz w:val="28"/>
          <w:szCs w:val="28"/>
        </w:rPr>
        <w:t>29</w:t>
      </w:r>
      <w:r w:rsidR="00445BC2">
        <w:rPr>
          <w:sz w:val="28"/>
          <w:szCs w:val="28"/>
        </w:rPr>
        <w:t>) создание, развитие и обеспечение охраны лечебно-оздоровительных местностей и курортов местного значения на территории Городского округа;</w:t>
      </w:r>
    </w:p>
    <w:p w:rsidR="00445BC2" w:rsidRDefault="00445BC2" w:rsidP="00445BC2">
      <w:pPr>
        <w:spacing w:line="2" w:lineRule="exact"/>
        <w:rPr>
          <w:sz w:val="20"/>
          <w:szCs w:val="20"/>
        </w:rPr>
      </w:pPr>
    </w:p>
    <w:p w:rsidR="00445BC2" w:rsidRDefault="008508D3" w:rsidP="00445BC2">
      <w:pPr>
        <w:ind w:left="707"/>
        <w:rPr>
          <w:sz w:val="20"/>
          <w:szCs w:val="20"/>
        </w:rPr>
      </w:pPr>
      <w:r>
        <w:rPr>
          <w:sz w:val="28"/>
          <w:szCs w:val="28"/>
        </w:rPr>
        <w:t>30</w:t>
      </w:r>
      <w:r w:rsidR="00445BC2">
        <w:rPr>
          <w:sz w:val="28"/>
          <w:szCs w:val="28"/>
        </w:rPr>
        <w:t>) формирование и содержание муниципального архива;</w:t>
      </w:r>
    </w:p>
    <w:p w:rsidR="00445BC2" w:rsidRDefault="00445BC2" w:rsidP="00445BC2">
      <w:pPr>
        <w:spacing w:line="2" w:lineRule="exact"/>
        <w:rPr>
          <w:sz w:val="20"/>
          <w:szCs w:val="20"/>
        </w:rPr>
      </w:pPr>
    </w:p>
    <w:p w:rsidR="00445BC2" w:rsidRDefault="008508D3" w:rsidP="00445BC2">
      <w:pPr>
        <w:ind w:left="707"/>
        <w:rPr>
          <w:sz w:val="20"/>
          <w:szCs w:val="20"/>
        </w:rPr>
      </w:pPr>
      <w:r>
        <w:rPr>
          <w:sz w:val="28"/>
          <w:szCs w:val="28"/>
        </w:rPr>
        <w:t>31</w:t>
      </w:r>
      <w:r w:rsidR="00445BC2">
        <w:rPr>
          <w:sz w:val="28"/>
          <w:szCs w:val="28"/>
        </w:rPr>
        <w:t>) организация ритуальных услуг и содержание мест захоронения;</w:t>
      </w:r>
    </w:p>
    <w:p w:rsidR="00445BC2" w:rsidRDefault="00445BC2" w:rsidP="00445BC2">
      <w:pPr>
        <w:spacing w:line="13" w:lineRule="exact"/>
        <w:rPr>
          <w:sz w:val="20"/>
          <w:szCs w:val="20"/>
        </w:rPr>
      </w:pPr>
    </w:p>
    <w:p w:rsidR="00445BC2" w:rsidRPr="008508D3" w:rsidRDefault="00445BC2" w:rsidP="008508D3">
      <w:pPr>
        <w:pStyle w:val="a4"/>
        <w:numPr>
          <w:ilvl w:val="1"/>
          <w:numId w:val="9"/>
        </w:numPr>
        <w:tabs>
          <w:tab w:val="left" w:pos="1265"/>
        </w:tabs>
        <w:spacing w:line="236" w:lineRule="auto"/>
        <w:ind w:left="0" w:firstLine="709"/>
        <w:jc w:val="both"/>
        <w:rPr>
          <w:sz w:val="28"/>
          <w:szCs w:val="28"/>
        </w:rPr>
      </w:pPr>
      <w:r w:rsidRPr="008508D3">
        <w:rPr>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445BC2" w:rsidRDefault="00445BC2" w:rsidP="00445BC2">
      <w:pPr>
        <w:spacing w:line="2" w:lineRule="exact"/>
        <w:rPr>
          <w:sz w:val="28"/>
          <w:szCs w:val="28"/>
        </w:rPr>
      </w:pPr>
    </w:p>
    <w:p w:rsidR="00445BC2" w:rsidRPr="001F557E" w:rsidRDefault="00445BC2" w:rsidP="001F557E">
      <w:pPr>
        <w:numPr>
          <w:ilvl w:val="1"/>
          <w:numId w:val="9"/>
        </w:numPr>
        <w:tabs>
          <w:tab w:val="left" w:pos="1147"/>
        </w:tabs>
        <w:ind w:firstLine="708"/>
        <w:jc w:val="both"/>
        <w:rPr>
          <w:sz w:val="28"/>
          <w:szCs w:val="28"/>
        </w:rPr>
      </w:pPr>
      <w:r>
        <w:rPr>
          <w:sz w:val="28"/>
          <w:szCs w:val="28"/>
        </w:rPr>
        <w:lastRenderedPageBreak/>
        <w:t>организация и осуществление мероприятий по территориальной обороне</w:t>
      </w:r>
      <w:r w:rsidR="001F557E">
        <w:rPr>
          <w:sz w:val="28"/>
          <w:szCs w:val="28"/>
        </w:rPr>
        <w:t xml:space="preserve"> и </w:t>
      </w:r>
      <w:r w:rsidRPr="001F557E">
        <w:rPr>
          <w:sz w:val="28"/>
          <w:szCs w:val="28"/>
        </w:rPr>
        <w:t>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445BC2" w:rsidRDefault="008508D3" w:rsidP="00445BC2">
      <w:pPr>
        <w:spacing w:line="237" w:lineRule="auto"/>
        <w:ind w:firstLine="708"/>
        <w:jc w:val="both"/>
        <w:rPr>
          <w:sz w:val="20"/>
          <w:szCs w:val="20"/>
        </w:rPr>
      </w:pPr>
      <w:r>
        <w:rPr>
          <w:sz w:val="28"/>
          <w:szCs w:val="28"/>
        </w:rPr>
        <w:t>34</w:t>
      </w:r>
      <w:r w:rsidR="00445BC2">
        <w:rPr>
          <w:sz w:val="28"/>
          <w:szCs w:val="28"/>
        </w:rPr>
        <w:t>)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1F557E" w:rsidRPr="001F557E" w:rsidRDefault="008508D3" w:rsidP="001F557E">
      <w:pPr>
        <w:spacing w:line="236" w:lineRule="auto"/>
        <w:ind w:right="20" w:firstLine="708"/>
        <w:jc w:val="both"/>
        <w:rPr>
          <w:rFonts w:eastAsiaTheme="minorEastAsia"/>
          <w:sz w:val="20"/>
          <w:szCs w:val="20"/>
        </w:rPr>
      </w:pPr>
      <w:r>
        <w:rPr>
          <w:sz w:val="28"/>
          <w:szCs w:val="28"/>
        </w:rPr>
        <w:t>35</w:t>
      </w:r>
      <w:r w:rsidR="001F557E" w:rsidRPr="001F557E">
        <w:rPr>
          <w:sz w:val="28"/>
          <w:szCs w:val="28"/>
        </w:rPr>
        <w:t>)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1F557E" w:rsidRPr="001F557E" w:rsidRDefault="001F557E" w:rsidP="001F557E">
      <w:pPr>
        <w:spacing w:line="15" w:lineRule="exact"/>
        <w:rPr>
          <w:rFonts w:eastAsiaTheme="minorEastAsia"/>
          <w:sz w:val="20"/>
          <w:szCs w:val="20"/>
        </w:rPr>
      </w:pPr>
    </w:p>
    <w:p w:rsidR="001F557E" w:rsidRPr="001F557E" w:rsidRDefault="008508D3" w:rsidP="001F557E">
      <w:pPr>
        <w:spacing w:line="235" w:lineRule="auto"/>
        <w:ind w:firstLine="708"/>
        <w:jc w:val="both"/>
        <w:rPr>
          <w:rFonts w:eastAsiaTheme="minorEastAsia"/>
          <w:sz w:val="20"/>
          <w:szCs w:val="20"/>
        </w:rPr>
      </w:pPr>
      <w:r>
        <w:rPr>
          <w:sz w:val="28"/>
          <w:szCs w:val="28"/>
        </w:rPr>
        <w:t>36</w:t>
      </w:r>
      <w:r w:rsidR="001F557E" w:rsidRPr="001F557E">
        <w:rPr>
          <w:sz w:val="28"/>
          <w:szCs w:val="28"/>
        </w:rPr>
        <w:t>) осуществление мероприятий по обеспечению безопасности людей на водных объектах, охране их жизни и здоровья;</w:t>
      </w:r>
    </w:p>
    <w:p w:rsidR="001F557E" w:rsidRPr="001F557E" w:rsidRDefault="001F557E" w:rsidP="001F557E">
      <w:pPr>
        <w:spacing w:line="15" w:lineRule="exact"/>
        <w:rPr>
          <w:rFonts w:eastAsiaTheme="minorEastAsia"/>
          <w:sz w:val="20"/>
          <w:szCs w:val="20"/>
        </w:rPr>
      </w:pPr>
    </w:p>
    <w:p w:rsidR="001F557E" w:rsidRPr="008508D3" w:rsidRDefault="001F557E" w:rsidP="008508D3">
      <w:pPr>
        <w:pStyle w:val="a4"/>
        <w:numPr>
          <w:ilvl w:val="0"/>
          <w:numId w:val="10"/>
        </w:numPr>
        <w:tabs>
          <w:tab w:val="left" w:pos="1191"/>
        </w:tabs>
        <w:spacing w:line="234" w:lineRule="auto"/>
        <w:ind w:left="0" w:firstLine="720"/>
        <w:jc w:val="both"/>
        <w:rPr>
          <w:sz w:val="28"/>
          <w:szCs w:val="28"/>
        </w:rPr>
      </w:pPr>
      <w:r w:rsidRPr="008508D3">
        <w:rPr>
          <w:sz w:val="28"/>
          <w:szCs w:val="28"/>
        </w:rPr>
        <w:t>создание, реорганизация и ликвидация муниципальных учреждений и предприятий;</w:t>
      </w:r>
    </w:p>
    <w:p w:rsidR="001F557E" w:rsidRPr="001F557E" w:rsidRDefault="001F557E" w:rsidP="001F557E">
      <w:pPr>
        <w:spacing w:line="15" w:lineRule="exact"/>
        <w:rPr>
          <w:sz w:val="28"/>
          <w:szCs w:val="28"/>
        </w:rPr>
      </w:pPr>
    </w:p>
    <w:p w:rsidR="001F557E" w:rsidRPr="001F557E" w:rsidRDefault="001F557E" w:rsidP="001F557E">
      <w:pPr>
        <w:numPr>
          <w:ilvl w:val="0"/>
          <w:numId w:val="10"/>
        </w:numPr>
        <w:tabs>
          <w:tab w:val="left" w:pos="1258"/>
        </w:tabs>
        <w:spacing w:line="234" w:lineRule="auto"/>
        <w:ind w:right="20" w:firstLine="709"/>
        <w:jc w:val="both"/>
        <w:rPr>
          <w:sz w:val="28"/>
          <w:szCs w:val="28"/>
        </w:rPr>
      </w:pPr>
      <w:r w:rsidRPr="001F557E">
        <w:rPr>
          <w:sz w:val="28"/>
          <w:szCs w:val="28"/>
        </w:rPr>
        <w:t>осуществление функций и полномочий учредителя муниципальных учреждений и предприятий;</w:t>
      </w:r>
    </w:p>
    <w:p w:rsidR="001F557E" w:rsidRPr="001F557E" w:rsidRDefault="001F557E" w:rsidP="001F557E">
      <w:pPr>
        <w:spacing w:line="15" w:lineRule="exact"/>
        <w:rPr>
          <w:sz w:val="28"/>
          <w:szCs w:val="28"/>
        </w:rPr>
      </w:pPr>
    </w:p>
    <w:p w:rsidR="001F557E" w:rsidRPr="001F557E" w:rsidRDefault="001F557E" w:rsidP="001F557E">
      <w:pPr>
        <w:numPr>
          <w:ilvl w:val="0"/>
          <w:numId w:val="10"/>
        </w:numPr>
        <w:tabs>
          <w:tab w:val="left" w:pos="1361"/>
        </w:tabs>
        <w:spacing w:line="237" w:lineRule="auto"/>
        <w:ind w:right="20" w:firstLine="709"/>
        <w:jc w:val="both"/>
        <w:rPr>
          <w:sz w:val="28"/>
          <w:szCs w:val="28"/>
        </w:rPr>
      </w:pPr>
      <w:r w:rsidRPr="001F557E">
        <w:rPr>
          <w:sz w:val="28"/>
          <w:szCs w:val="28"/>
        </w:rPr>
        <w:t>организация в границах Городского округа электроснабжения, теплоснабжения, газоснабжения и водоснабжения населения, водоотведения и снабжения населения топливом в пределах полномочий, установленных законодательством Российской Федерации;</w:t>
      </w:r>
    </w:p>
    <w:p w:rsidR="001F557E" w:rsidRPr="001F557E" w:rsidRDefault="001F557E" w:rsidP="001F557E">
      <w:pPr>
        <w:spacing w:line="14" w:lineRule="exact"/>
        <w:rPr>
          <w:sz w:val="28"/>
          <w:szCs w:val="28"/>
        </w:rPr>
      </w:pPr>
    </w:p>
    <w:p w:rsidR="001F557E" w:rsidRPr="001F557E" w:rsidRDefault="001F557E" w:rsidP="001F557E">
      <w:pPr>
        <w:numPr>
          <w:ilvl w:val="0"/>
          <w:numId w:val="10"/>
        </w:numPr>
        <w:tabs>
          <w:tab w:val="left" w:pos="1212"/>
        </w:tabs>
        <w:spacing w:line="234" w:lineRule="auto"/>
        <w:ind w:firstLine="709"/>
        <w:rPr>
          <w:sz w:val="28"/>
          <w:szCs w:val="28"/>
        </w:rPr>
      </w:pPr>
      <w:r w:rsidRPr="001F557E">
        <w:rPr>
          <w:sz w:val="28"/>
          <w:szCs w:val="28"/>
        </w:rPr>
        <w:t>участие в профилактике терроризма, а также в минимизации и (или) ликвидации последствий его проявления;</w:t>
      </w:r>
    </w:p>
    <w:p w:rsidR="001F557E" w:rsidRPr="001F557E" w:rsidRDefault="001F557E" w:rsidP="001F557E">
      <w:pPr>
        <w:spacing w:line="17" w:lineRule="exact"/>
        <w:rPr>
          <w:sz w:val="28"/>
          <w:szCs w:val="28"/>
        </w:rPr>
      </w:pPr>
    </w:p>
    <w:p w:rsidR="001F557E" w:rsidRPr="001F557E" w:rsidRDefault="001F557E" w:rsidP="001F557E">
      <w:pPr>
        <w:numPr>
          <w:ilvl w:val="0"/>
          <w:numId w:val="10"/>
        </w:numPr>
        <w:tabs>
          <w:tab w:val="left" w:pos="1349"/>
        </w:tabs>
        <w:spacing w:line="236" w:lineRule="auto"/>
        <w:ind w:firstLine="709"/>
        <w:jc w:val="both"/>
        <w:rPr>
          <w:sz w:val="28"/>
          <w:szCs w:val="28"/>
        </w:rPr>
      </w:pPr>
      <w:r w:rsidRPr="001F557E">
        <w:rPr>
          <w:sz w:val="28"/>
          <w:szCs w:val="28"/>
        </w:rPr>
        <w:t>разработка и реализация муниципальных программ в области профилактики терроризма, а также минимизации и (или) ликвидации последствий его проявлений;</w:t>
      </w:r>
    </w:p>
    <w:p w:rsidR="001F557E" w:rsidRPr="001F557E" w:rsidRDefault="001F557E" w:rsidP="001F557E">
      <w:pPr>
        <w:spacing w:line="14" w:lineRule="exact"/>
        <w:rPr>
          <w:sz w:val="28"/>
          <w:szCs w:val="28"/>
        </w:rPr>
      </w:pPr>
    </w:p>
    <w:p w:rsidR="001F557E" w:rsidRPr="001F557E" w:rsidRDefault="001F557E" w:rsidP="001F557E">
      <w:pPr>
        <w:numPr>
          <w:ilvl w:val="0"/>
          <w:numId w:val="10"/>
        </w:numPr>
        <w:tabs>
          <w:tab w:val="left" w:pos="1306"/>
        </w:tabs>
        <w:spacing w:line="238" w:lineRule="auto"/>
        <w:ind w:firstLine="709"/>
        <w:jc w:val="both"/>
        <w:rPr>
          <w:sz w:val="28"/>
          <w:szCs w:val="28"/>
        </w:rPr>
      </w:pPr>
      <w:r w:rsidRPr="001F557E">
        <w:rPr>
          <w:sz w:val="28"/>
          <w:szCs w:val="28"/>
        </w:rPr>
        <w:t>организация и проведение в Городском округе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rsidR="001F557E" w:rsidRPr="001F557E" w:rsidRDefault="001F557E" w:rsidP="001F557E">
      <w:pPr>
        <w:spacing w:line="16" w:lineRule="exact"/>
        <w:rPr>
          <w:sz w:val="28"/>
          <w:szCs w:val="28"/>
        </w:rPr>
      </w:pPr>
    </w:p>
    <w:p w:rsidR="001F557E" w:rsidRPr="001F557E" w:rsidRDefault="001F557E" w:rsidP="001F557E">
      <w:pPr>
        <w:numPr>
          <w:ilvl w:val="0"/>
          <w:numId w:val="10"/>
        </w:numPr>
        <w:tabs>
          <w:tab w:val="left" w:pos="1255"/>
        </w:tabs>
        <w:spacing w:line="237" w:lineRule="auto"/>
        <w:ind w:firstLine="709"/>
        <w:jc w:val="both"/>
        <w:rPr>
          <w:sz w:val="28"/>
          <w:szCs w:val="28"/>
        </w:rPr>
      </w:pPr>
      <w:r w:rsidRPr="001F557E">
        <w:rPr>
          <w:sz w:val="28"/>
          <w:szCs w:val="28"/>
        </w:rPr>
        <w:t>участие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Московской области;</w:t>
      </w:r>
    </w:p>
    <w:p w:rsidR="001F557E" w:rsidRPr="001F557E" w:rsidRDefault="001F557E" w:rsidP="001F557E">
      <w:pPr>
        <w:spacing w:line="17" w:lineRule="exact"/>
        <w:rPr>
          <w:sz w:val="28"/>
          <w:szCs w:val="28"/>
        </w:rPr>
      </w:pPr>
    </w:p>
    <w:p w:rsidR="001F557E" w:rsidRPr="001F557E" w:rsidRDefault="001F557E" w:rsidP="001F557E">
      <w:pPr>
        <w:numPr>
          <w:ilvl w:val="0"/>
          <w:numId w:val="10"/>
        </w:numPr>
        <w:tabs>
          <w:tab w:val="left" w:pos="1416"/>
        </w:tabs>
        <w:spacing w:line="236" w:lineRule="auto"/>
        <w:ind w:firstLine="709"/>
        <w:jc w:val="both"/>
        <w:rPr>
          <w:sz w:val="28"/>
          <w:szCs w:val="28"/>
        </w:rPr>
      </w:pPr>
      <w:r w:rsidRPr="001F557E">
        <w:rPr>
          <w:sz w:val="28"/>
          <w:szCs w:val="28"/>
        </w:rPr>
        <w:t>обеспечение выполнения требований к антитеррористической защищенности объектов, находящихся в муниципальной собственности или в ведении органов местного самоуправления Городского округа;</w:t>
      </w:r>
    </w:p>
    <w:p w:rsidR="001F557E" w:rsidRDefault="001F557E" w:rsidP="001F557E">
      <w:pPr>
        <w:numPr>
          <w:ilvl w:val="0"/>
          <w:numId w:val="10"/>
        </w:numPr>
        <w:tabs>
          <w:tab w:val="left" w:pos="1303"/>
        </w:tabs>
        <w:spacing w:line="236" w:lineRule="auto"/>
        <w:ind w:firstLine="701"/>
        <w:jc w:val="both"/>
        <w:rPr>
          <w:sz w:val="28"/>
          <w:szCs w:val="28"/>
        </w:rPr>
      </w:pPr>
      <w:r>
        <w:rPr>
          <w:sz w:val="28"/>
          <w:szCs w:val="28"/>
        </w:rPr>
        <w:t>направление предложений по вопросам участия в профилактике терроризма, а также в минимизации и (или) ликвидации последствий его проявлений в органы исполнительной власти Московской области;</w:t>
      </w:r>
    </w:p>
    <w:p w:rsidR="001F557E" w:rsidRDefault="001F557E" w:rsidP="001F557E">
      <w:pPr>
        <w:spacing w:line="17" w:lineRule="exact"/>
        <w:rPr>
          <w:sz w:val="28"/>
          <w:szCs w:val="28"/>
        </w:rPr>
      </w:pPr>
    </w:p>
    <w:p w:rsidR="001F557E" w:rsidRDefault="001F557E" w:rsidP="001F557E">
      <w:pPr>
        <w:numPr>
          <w:ilvl w:val="0"/>
          <w:numId w:val="10"/>
        </w:numPr>
        <w:tabs>
          <w:tab w:val="left" w:pos="1272"/>
        </w:tabs>
        <w:spacing w:line="236" w:lineRule="auto"/>
        <w:ind w:right="20" w:firstLine="701"/>
        <w:jc w:val="both"/>
        <w:rPr>
          <w:sz w:val="28"/>
          <w:szCs w:val="28"/>
        </w:rPr>
      </w:pPr>
      <w:r>
        <w:rPr>
          <w:sz w:val="28"/>
          <w:szCs w:val="28"/>
        </w:rPr>
        <w:lastRenderedPageBreak/>
        <w:t>осуществление иных полномочий по решению вопросов местного значения по участию в профилактике терроризма, а также в минимизации и (или) ликвидации последствий его проявлений;</w:t>
      </w:r>
    </w:p>
    <w:p w:rsidR="001F557E" w:rsidRDefault="001F557E" w:rsidP="001F557E">
      <w:pPr>
        <w:spacing w:line="15" w:lineRule="exact"/>
        <w:rPr>
          <w:sz w:val="20"/>
          <w:szCs w:val="20"/>
        </w:rPr>
      </w:pPr>
    </w:p>
    <w:p w:rsidR="001F557E" w:rsidRDefault="001F557E" w:rsidP="001F557E">
      <w:pPr>
        <w:pStyle w:val="a4"/>
        <w:numPr>
          <w:ilvl w:val="0"/>
          <w:numId w:val="10"/>
        </w:numPr>
        <w:tabs>
          <w:tab w:val="left" w:pos="1325"/>
        </w:tabs>
        <w:spacing w:line="236" w:lineRule="auto"/>
        <w:ind w:left="0" w:firstLine="709"/>
        <w:jc w:val="both"/>
        <w:rPr>
          <w:sz w:val="28"/>
          <w:szCs w:val="28"/>
        </w:rPr>
      </w:pPr>
      <w:r w:rsidRPr="004C7F53">
        <w:rPr>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w:t>
      </w:r>
      <w:r>
        <w:rPr>
          <w:sz w:val="28"/>
          <w:szCs w:val="28"/>
        </w:rPr>
        <w:t>рации, проживающих на территории</w:t>
      </w:r>
    </w:p>
    <w:p w:rsidR="001F557E" w:rsidRDefault="001F557E" w:rsidP="001F557E">
      <w:pPr>
        <w:spacing w:line="237" w:lineRule="auto"/>
        <w:jc w:val="both"/>
        <w:rPr>
          <w:sz w:val="20"/>
          <w:szCs w:val="20"/>
        </w:rPr>
      </w:pPr>
      <w:r>
        <w:rPr>
          <w:sz w:val="28"/>
          <w:szCs w:val="28"/>
        </w:rPr>
        <w:t>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1F557E" w:rsidRDefault="001F557E" w:rsidP="001F557E">
      <w:pPr>
        <w:spacing w:line="14" w:lineRule="exact"/>
        <w:rPr>
          <w:sz w:val="20"/>
          <w:szCs w:val="20"/>
        </w:rPr>
      </w:pPr>
    </w:p>
    <w:p w:rsidR="001F557E" w:rsidRDefault="00F1358E" w:rsidP="001F557E">
      <w:pPr>
        <w:spacing w:line="238" w:lineRule="auto"/>
        <w:ind w:firstLine="708"/>
        <w:jc w:val="both"/>
        <w:rPr>
          <w:sz w:val="20"/>
          <w:szCs w:val="20"/>
        </w:rPr>
      </w:pPr>
      <w:r>
        <w:rPr>
          <w:sz w:val="28"/>
          <w:szCs w:val="28"/>
        </w:rPr>
        <w:t>48</w:t>
      </w:r>
      <w:r w:rsidR="001F557E">
        <w:rPr>
          <w:sz w:val="28"/>
          <w:szCs w:val="28"/>
        </w:rPr>
        <w:t>)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от 13.03.2006 № 38-ФЗ «О рекламе»;</w:t>
      </w:r>
    </w:p>
    <w:p w:rsidR="001F557E" w:rsidRDefault="00F1358E" w:rsidP="001F557E">
      <w:pPr>
        <w:spacing w:line="236" w:lineRule="auto"/>
        <w:ind w:firstLine="709"/>
        <w:jc w:val="both"/>
        <w:rPr>
          <w:sz w:val="20"/>
          <w:szCs w:val="20"/>
        </w:rPr>
      </w:pPr>
      <w:r>
        <w:rPr>
          <w:sz w:val="28"/>
          <w:szCs w:val="28"/>
        </w:rPr>
        <w:t>49</w:t>
      </w:r>
      <w:r w:rsidR="001F557E">
        <w:rPr>
          <w:sz w:val="28"/>
          <w:szCs w:val="28"/>
        </w:rPr>
        <w:t>)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1F557E" w:rsidRDefault="001F557E" w:rsidP="001F557E">
      <w:pPr>
        <w:spacing w:line="15" w:lineRule="exact"/>
        <w:rPr>
          <w:sz w:val="20"/>
          <w:szCs w:val="20"/>
        </w:rPr>
      </w:pPr>
    </w:p>
    <w:p w:rsidR="001F557E" w:rsidRDefault="00F1358E" w:rsidP="001F557E">
      <w:pPr>
        <w:spacing w:line="237" w:lineRule="auto"/>
        <w:ind w:right="20" w:firstLine="708"/>
        <w:jc w:val="both"/>
        <w:rPr>
          <w:sz w:val="20"/>
          <w:szCs w:val="20"/>
        </w:rPr>
      </w:pPr>
      <w:r>
        <w:rPr>
          <w:sz w:val="28"/>
          <w:szCs w:val="28"/>
        </w:rPr>
        <w:t>50)</w:t>
      </w:r>
      <w:r w:rsidR="001F557E">
        <w:rPr>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2B00E7" w:rsidRPr="002B00E7" w:rsidRDefault="00F1358E" w:rsidP="006C3D4F">
      <w:pPr>
        <w:spacing w:line="238" w:lineRule="auto"/>
        <w:ind w:firstLine="540"/>
        <w:jc w:val="both"/>
        <w:rPr>
          <w:sz w:val="28"/>
          <w:szCs w:val="28"/>
        </w:rPr>
      </w:pPr>
      <w:r>
        <w:rPr>
          <w:sz w:val="28"/>
          <w:szCs w:val="28"/>
        </w:rPr>
        <w:t xml:space="preserve">  51</w:t>
      </w:r>
      <w:r w:rsidR="002B00E7" w:rsidRPr="002B00E7">
        <w:rPr>
          <w:sz w:val="28"/>
          <w:szCs w:val="28"/>
        </w:rPr>
        <w:t>) разработка правил благоустройства территории Городского округа, осуществление контроля за их соблюдением,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2B00E7" w:rsidRPr="002B00E7" w:rsidRDefault="002B00E7" w:rsidP="002B00E7">
      <w:pPr>
        <w:spacing w:line="16" w:lineRule="exact"/>
        <w:rPr>
          <w:rFonts w:eastAsiaTheme="minorEastAsia"/>
          <w:sz w:val="20"/>
          <w:szCs w:val="20"/>
        </w:rPr>
      </w:pPr>
    </w:p>
    <w:p w:rsidR="002B00E7" w:rsidRDefault="00F1358E" w:rsidP="002B00E7">
      <w:pPr>
        <w:spacing w:line="238" w:lineRule="auto"/>
        <w:ind w:firstLine="708"/>
        <w:jc w:val="both"/>
        <w:rPr>
          <w:sz w:val="28"/>
          <w:szCs w:val="28"/>
        </w:rPr>
      </w:pPr>
      <w:r>
        <w:rPr>
          <w:sz w:val="28"/>
          <w:szCs w:val="28"/>
        </w:rPr>
        <w:t>52</w:t>
      </w:r>
      <w:r w:rsidR="002B00E7" w:rsidRPr="002B00E7">
        <w:rPr>
          <w:sz w:val="28"/>
          <w:szCs w:val="28"/>
        </w:rPr>
        <w:t>) организация и проведение публичных слушаний в соответствии с порядком, определенным решением Совета депутатов Городского округа, по проекту генерального плана Городского округа, проектам правил землепользования и застройки Городского округа, по проектам планировки территории и проектам межевания территории Городского округа, по вопросу о предоставлении разрешения на отклонение от предельных параметров</w:t>
      </w:r>
      <w:r w:rsidR="002B00E7" w:rsidRPr="002B00E7">
        <w:rPr>
          <w:rFonts w:eastAsiaTheme="minorEastAsia"/>
          <w:sz w:val="20"/>
          <w:szCs w:val="20"/>
        </w:rPr>
        <w:t xml:space="preserve"> </w:t>
      </w:r>
      <w:r w:rsidR="002B00E7" w:rsidRPr="002B00E7">
        <w:rPr>
          <w:sz w:val="28"/>
          <w:szCs w:val="28"/>
        </w:rPr>
        <w:t>разрешенного строительства, реконструкции объектов капитального строительства, расположенных на территории Городского поселения. Резервирование земли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осмотра зданий, сооружений и выдача рекомендаций об устранении выявленных в ходе таких осмотров нарушений;</w:t>
      </w:r>
    </w:p>
    <w:p w:rsidR="002B00E7" w:rsidRPr="002B00E7" w:rsidRDefault="00F1358E" w:rsidP="00A53E36">
      <w:pPr>
        <w:spacing w:line="234" w:lineRule="auto"/>
        <w:ind w:firstLine="708"/>
        <w:jc w:val="both"/>
        <w:rPr>
          <w:sz w:val="28"/>
          <w:szCs w:val="28"/>
        </w:rPr>
      </w:pPr>
      <w:r>
        <w:rPr>
          <w:sz w:val="28"/>
          <w:szCs w:val="28"/>
        </w:rPr>
        <w:t>53</w:t>
      </w:r>
      <w:r w:rsidR="002B00E7" w:rsidRPr="002B00E7">
        <w:rPr>
          <w:sz w:val="28"/>
          <w:szCs w:val="28"/>
        </w:rPr>
        <w:t>) осуществление муниципального контроля в области использования и охраны особо охраняемых природных территорий местного значения;</w:t>
      </w:r>
    </w:p>
    <w:p w:rsidR="002B00E7" w:rsidRPr="002B00E7" w:rsidRDefault="002B00E7" w:rsidP="002B00E7">
      <w:pPr>
        <w:spacing w:line="16" w:lineRule="exact"/>
        <w:rPr>
          <w:rFonts w:eastAsiaTheme="minorEastAsia"/>
          <w:sz w:val="20"/>
          <w:szCs w:val="20"/>
        </w:rPr>
      </w:pPr>
    </w:p>
    <w:p w:rsidR="002B00E7" w:rsidRPr="002B00E7" w:rsidRDefault="00F1358E" w:rsidP="002B00E7">
      <w:pPr>
        <w:spacing w:line="238" w:lineRule="auto"/>
        <w:ind w:firstLine="708"/>
        <w:jc w:val="both"/>
        <w:rPr>
          <w:rFonts w:eastAsiaTheme="minorEastAsia"/>
          <w:sz w:val="20"/>
          <w:szCs w:val="20"/>
        </w:rPr>
      </w:pPr>
      <w:r>
        <w:rPr>
          <w:sz w:val="28"/>
          <w:szCs w:val="28"/>
        </w:rPr>
        <w:lastRenderedPageBreak/>
        <w:t>54</w:t>
      </w:r>
      <w:r w:rsidR="002B00E7" w:rsidRPr="002B00E7">
        <w:rPr>
          <w:sz w:val="28"/>
          <w:szCs w:val="28"/>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2B00E7" w:rsidRPr="002B00E7" w:rsidRDefault="00F1358E" w:rsidP="002B00E7">
      <w:pPr>
        <w:spacing w:line="234" w:lineRule="auto"/>
        <w:ind w:right="20" w:firstLine="709"/>
        <w:jc w:val="both"/>
        <w:rPr>
          <w:sz w:val="28"/>
          <w:szCs w:val="28"/>
        </w:rPr>
      </w:pPr>
      <w:r>
        <w:rPr>
          <w:sz w:val="28"/>
          <w:szCs w:val="28"/>
        </w:rPr>
        <w:t>55</w:t>
      </w:r>
      <w:r w:rsidR="002B00E7" w:rsidRPr="002B00E7">
        <w:rPr>
          <w:sz w:val="28"/>
          <w:szCs w:val="28"/>
        </w:rPr>
        <w:t>) организация и осуществление мероприятий по работе с детьми и молодежью в Городском округе;</w:t>
      </w:r>
    </w:p>
    <w:p w:rsidR="002B00E7" w:rsidRPr="002B00E7" w:rsidRDefault="00F1358E" w:rsidP="002B00E7">
      <w:pPr>
        <w:spacing w:line="238" w:lineRule="auto"/>
        <w:ind w:firstLine="708"/>
        <w:jc w:val="both"/>
        <w:rPr>
          <w:rFonts w:eastAsiaTheme="minorEastAsia"/>
          <w:sz w:val="20"/>
          <w:szCs w:val="20"/>
        </w:rPr>
      </w:pPr>
      <w:r>
        <w:rPr>
          <w:sz w:val="28"/>
          <w:szCs w:val="28"/>
        </w:rPr>
        <w:t>56</w:t>
      </w:r>
      <w:r w:rsidR="002B00E7" w:rsidRPr="002B00E7">
        <w:rPr>
          <w:sz w:val="28"/>
          <w:szCs w:val="28"/>
        </w:rPr>
        <w:t>) осуществление в пределах, установленных водным законодательством Российской Федерации, полномочий собственника водных объектов и осуществление информирования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2B00E7" w:rsidRPr="002B00E7" w:rsidRDefault="002B00E7" w:rsidP="002B00E7">
      <w:pPr>
        <w:spacing w:line="14" w:lineRule="exact"/>
        <w:rPr>
          <w:rFonts w:eastAsiaTheme="minorEastAsia"/>
          <w:sz w:val="20"/>
          <w:szCs w:val="20"/>
        </w:rPr>
      </w:pPr>
    </w:p>
    <w:p w:rsidR="002B00E7" w:rsidRPr="002B00E7" w:rsidRDefault="00F1358E" w:rsidP="002B00E7">
      <w:pPr>
        <w:spacing w:line="237" w:lineRule="auto"/>
        <w:ind w:firstLine="708"/>
        <w:jc w:val="both"/>
        <w:rPr>
          <w:rFonts w:eastAsiaTheme="minorEastAsia"/>
          <w:sz w:val="20"/>
          <w:szCs w:val="20"/>
        </w:rPr>
      </w:pPr>
      <w:r>
        <w:rPr>
          <w:sz w:val="28"/>
          <w:szCs w:val="28"/>
        </w:rPr>
        <w:t>57</w:t>
      </w:r>
      <w:r w:rsidR="002B00E7" w:rsidRPr="002B00E7">
        <w:rPr>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B00E7" w:rsidRPr="002B00E7" w:rsidRDefault="002B00E7" w:rsidP="002B00E7">
      <w:pPr>
        <w:spacing w:line="13" w:lineRule="exact"/>
        <w:rPr>
          <w:rFonts w:eastAsiaTheme="minorEastAsia"/>
          <w:sz w:val="20"/>
          <w:szCs w:val="20"/>
        </w:rPr>
      </w:pPr>
    </w:p>
    <w:p w:rsidR="002B00E7" w:rsidRPr="002B00E7" w:rsidRDefault="00F1358E" w:rsidP="002B00E7">
      <w:pPr>
        <w:tabs>
          <w:tab w:val="left" w:pos="0"/>
        </w:tabs>
        <w:spacing w:line="238" w:lineRule="auto"/>
        <w:ind w:firstLine="708"/>
        <w:jc w:val="both"/>
        <w:rPr>
          <w:rFonts w:eastAsiaTheme="minorEastAsia"/>
          <w:sz w:val="20"/>
          <w:szCs w:val="20"/>
        </w:rPr>
      </w:pPr>
      <w:r>
        <w:rPr>
          <w:sz w:val="28"/>
          <w:szCs w:val="28"/>
        </w:rPr>
        <w:t>58</w:t>
      </w:r>
      <w:r w:rsidR="002B00E7" w:rsidRPr="002B00E7">
        <w:rPr>
          <w:sz w:val="28"/>
          <w:szCs w:val="28"/>
        </w:rPr>
        <w:t>)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2B00E7" w:rsidRPr="002B00E7" w:rsidRDefault="002B00E7" w:rsidP="002B00E7">
      <w:pPr>
        <w:spacing w:line="3" w:lineRule="exact"/>
        <w:rPr>
          <w:rFonts w:eastAsiaTheme="minorEastAsia"/>
          <w:sz w:val="20"/>
          <w:szCs w:val="20"/>
        </w:rPr>
      </w:pPr>
    </w:p>
    <w:p w:rsidR="002B00E7" w:rsidRPr="00F1358E" w:rsidRDefault="002B00E7" w:rsidP="00F1358E">
      <w:pPr>
        <w:pStyle w:val="a4"/>
        <w:numPr>
          <w:ilvl w:val="0"/>
          <w:numId w:val="25"/>
        </w:numPr>
        <w:tabs>
          <w:tab w:val="left" w:pos="1140"/>
        </w:tabs>
        <w:ind w:hanging="41"/>
        <w:rPr>
          <w:sz w:val="28"/>
          <w:szCs w:val="28"/>
        </w:rPr>
      </w:pPr>
      <w:r w:rsidRPr="00F1358E">
        <w:rPr>
          <w:sz w:val="28"/>
          <w:szCs w:val="28"/>
        </w:rPr>
        <w:t>осуществление муниципального лесного контроля;</w:t>
      </w:r>
    </w:p>
    <w:p w:rsidR="002B00E7" w:rsidRPr="002B00E7" w:rsidRDefault="002B00E7" w:rsidP="002B00E7">
      <w:pPr>
        <w:spacing w:line="13" w:lineRule="exact"/>
        <w:rPr>
          <w:rFonts w:eastAsiaTheme="minorEastAsia"/>
          <w:sz w:val="20"/>
          <w:szCs w:val="20"/>
        </w:rPr>
      </w:pPr>
    </w:p>
    <w:p w:rsidR="002B00E7" w:rsidRPr="002B00E7" w:rsidRDefault="00F1358E" w:rsidP="002B00E7">
      <w:pPr>
        <w:spacing w:line="234" w:lineRule="auto"/>
        <w:ind w:right="20" w:firstLine="708"/>
        <w:jc w:val="both"/>
        <w:rPr>
          <w:rFonts w:eastAsiaTheme="minorEastAsia"/>
          <w:sz w:val="20"/>
          <w:szCs w:val="20"/>
        </w:rPr>
      </w:pPr>
      <w:r>
        <w:rPr>
          <w:sz w:val="28"/>
          <w:szCs w:val="28"/>
        </w:rPr>
        <w:t>60</w:t>
      </w:r>
      <w:r w:rsidR="002B00E7" w:rsidRPr="002B00E7">
        <w:rPr>
          <w:sz w:val="28"/>
          <w:szCs w:val="28"/>
        </w:rPr>
        <w:t>) осуществление мер по противодействию коррупции в границах Городского округа;</w:t>
      </w:r>
    </w:p>
    <w:p w:rsidR="002B00E7" w:rsidRPr="002B00E7" w:rsidRDefault="002B00E7" w:rsidP="002B00E7">
      <w:pPr>
        <w:spacing w:line="15" w:lineRule="exact"/>
        <w:rPr>
          <w:rFonts w:eastAsiaTheme="minorEastAsia"/>
          <w:sz w:val="20"/>
          <w:szCs w:val="20"/>
        </w:rPr>
      </w:pPr>
    </w:p>
    <w:p w:rsidR="008508D3" w:rsidRPr="006C3D4F" w:rsidRDefault="002B00E7" w:rsidP="008508D3">
      <w:pPr>
        <w:pStyle w:val="a4"/>
        <w:numPr>
          <w:ilvl w:val="0"/>
          <w:numId w:val="26"/>
        </w:numPr>
        <w:spacing w:line="236" w:lineRule="auto"/>
        <w:ind w:left="0" w:firstLine="750"/>
        <w:jc w:val="both"/>
        <w:rPr>
          <w:sz w:val="28"/>
          <w:szCs w:val="28"/>
        </w:rPr>
      </w:pPr>
      <w:r w:rsidRPr="00F1358E">
        <w:rPr>
          <w:sz w:val="28"/>
          <w:szCs w:val="28"/>
        </w:rPr>
        <w:t xml:space="preserve"> организация в соответствии с Федеральным законом от 24.07.2007 № 221-ФЗ «О кадастровой деятельности» выполнения комплексных кадастровых работ и утверждение карты-плана территории;</w:t>
      </w:r>
    </w:p>
    <w:p w:rsidR="00A53E36" w:rsidRPr="008508D3" w:rsidRDefault="002B00E7" w:rsidP="00F1358E">
      <w:pPr>
        <w:pStyle w:val="a4"/>
        <w:numPr>
          <w:ilvl w:val="0"/>
          <w:numId w:val="26"/>
        </w:numPr>
        <w:spacing w:line="237" w:lineRule="auto"/>
        <w:ind w:left="0" w:right="20" w:firstLine="744"/>
        <w:jc w:val="both"/>
        <w:rPr>
          <w:sz w:val="28"/>
          <w:szCs w:val="28"/>
        </w:rPr>
      </w:pPr>
      <w:r w:rsidRPr="00A53E36">
        <w:rPr>
          <w:sz w:val="28"/>
          <w:szCs w:val="28"/>
        </w:rPr>
        <w:t>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2B00E7" w:rsidRPr="002B00E7" w:rsidRDefault="002B00E7" w:rsidP="002B00E7">
      <w:pPr>
        <w:spacing w:line="15" w:lineRule="exact"/>
        <w:rPr>
          <w:rFonts w:eastAsiaTheme="minorEastAsia"/>
          <w:sz w:val="20"/>
          <w:szCs w:val="20"/>
        </w:rPr>
      </w:pPr>
    </w:p>
    <w:p w:rsidR="002B00E7" w:rsidRPr="002B00E7" w:rsidRDefault="00F1358E" w:rsidP="002B00E7">
      <w:pPr>
        <w:spacing w:line="234" w:lineRule="auto"/>
        <w:ind w:firstLine="708"/>
        <w:jc w:val="both"/>
        <w:rPr>
          <w:rFonts w:eastAsiaTheme="minorEastAsia"/>
          <w:sz w:val="20"/>
          <w:szCs w:val="20"/>
        </w:rPr>
      </w:pPr>
      <w:r>
        <w:rPr>
          <w:sz w:val="28"/>
          <w:szCs w:val="28"/>
        </w:rPr>
        <w:t>63</w:t>
      </w:r>
      <w:r w:rsidR="002B00E7" w:rsidRPr="002B00E7">
        <w:rPr>
          <w:sz w:val="28"/>
          <w:szCs w:val="28"/>
        </w:rPr>
        <w:t>) разработка и реализация муниципальных программ, оценка эффективности их реализации;</w:t>
      </w:r>
    </w:p>
    <w:p w:rsidR="002B00E7" w:rsidRPr="002B00E7" w:rsidRDefault="002B00E7" w:rsidP="002B00E7">
      <w:pPr>
        <w:spacing w:line="18" w:lineRule="exact"/>
        <w:rPr>
          <w:rFonts w:eastAsiaTheme="minorEastAsia"/>
          <w:sz w:val="20"/>
          <w:szCs w:val="20"/>
        </w:rPr>
      </w:pPr>
    </w:p>
    <w:p w:rsidR="002B00E7" w:rsidRPr="002B00E7" w:rsidRDefault="00F1358E" w:rsidP="002B00E7">
      <w:pPr>
        <w:spacing w:line="236" w:lineRule="auto"/>
        <w:ind w:right="20" w:firstLine="708"/>
        <w:jc w:val="both"/>
        <w:rPr>
          <w:rFonts w:eastAsiaTheme="minorEastAsia"/>
          <w:sz w:val="20"/>
          <w:szCs w:val="20"/>
        </w:rPr>
      </w:pPr>
      <w:r>
        <w:rPr>
          <w:sz w:val="28"/>
          <w:szCs w:val="28"/>
        </w:rPr>
        <w:t>64</w:t>
      </w:r>
      <w:r w:rsidR="002B00E7" w:rsidRPr="002B00E7">
        <w:rPr>
          <w:sz w:val="28"/>
          <w:szCs w:val="28"/>
        </w:rPr>
        <w:t>) осуществление полномочий по внутреннему муниципальному финансовому контролю в соответствии с законодательством Российской Федерации;</w:t>
      </w:r>
    </w:p>
    <w:p w:rsidR="002B00E7" w:rsidRPr="002B00E7" w:rsidRDefault="00F1358E" w:rsidP="002B00E7">
      <w:pPr>
        <w:spacing w:line="237" w:lineRule="auto"/>
        <w:ind w:firstLine="708"/>
        <w:jc w:val="both"/>
        <w:rPr>
          <w:rFonts w:eastAsiaTheme="minorEastAsia"/>
          <w:sz w:val="20"/>
          <w:szCs w:val="20"/>
        </w:rPr>
      </w:pPr>
      <w:r>
        <w:rPr>
          <w:sz w:val="28"/>
          <w:szCs w:val="28"/>
        </w:rPr>
        <w:t>65</w:t>
      </w:r>
      <w:r w:rsidR="002B00E7" w:rsidRPr="002B00E7">
        <w:rPr>
          <w:sz w:val="28"/>
          <w:szCs w:val="28"/>
        </w:rPr>
        <w:t>) 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p>
    <w:p w:rsidR="002B00E7" w:rsidRPr="002B00E7" w:rsidRDefault="002B00E7" w:rsidP="002B00E7">
      <w:pPr>
        <w:spacing w:line="15" w:lineRule="exact"/>
        <w:rPr>
          <w:rFonts w:eastAsiaTheme="minorEastAsia"/>
          <w:sz w:val="20"/>
          <w:szCs w:val="20"/>
        </w:rPr>
      </w:pPr>
    </w:p>
    <w:p w:rsidR="002B00E7" w:rsidRPr="002B00E7" w:rsidRDefault="00F1358E" w:rsidP="002B00E7">
      <w:pPr>
        <w:spacing w:line="237" w:lineRule="auto"/>
        <w:ind w:left="7" w:firstLine="708"/>
        <w:jc w:val="both"/>
        <w:rPr>
          <w:rFonts w:eastAsiaTheme="minorEastAsia"/>
          <w:sz w:val="20"/>
          <w:szCs w:val="20"/>
        </w:rPr>
      </w:pPr>
      <w:r>
        <w:rPr>
          <w:sz w:val="28"/>
          <w:szCs w:val="28"/>
        </w:rPr>
        <w:t>66</w:t>
      </w:r>
      <w:r w:rsidR="002B00E7" w:rsidRPr="002B00E7">
        <w:rPr>
          <w:sz w:val="28"/>
          <w:szCs w:val="28"/>
        </w:rPr>
        <w:t>) осуществление полномочий в сфере водоснабжения и водоотведения, предусмотренными Федеральным законом от 07.12.2011 № 416-ФЗ «О водоснабжении и водоотведении»;</w:t>
      </w:r>
    </w:p>
    <w:p w:rsidR="002B00E7" w:rsidRPr="002B00E7" w:rsidRDefault="002B00E7" w:rsidP="002B00E7">
      <w:pPr>
        <w:spacing w:line="14" w:lineRule="exact"/>
        <w:rPr>
          <w:rFonts w:eastAsiaTheme="minorEastAsia"/>
          <w:sz w:val="20"/>
          <w:szCs w:val="20"/>
        </w:rPr>
      </w:pPr>
    </w:p>
    <w:p w:rsidR="002B00E7" w:rsidRDefault="00F1358E" w:rsidP="002B00E7">
      <w:pPr>
        <w:spacing w:line="234" w:lineRule="auto"/>
        <w:ind w:left="7" w:firstLine="708"/>
        <w:jc w:val="both"/>
        <w:rPr>
          <w:sz w:val="28"/>
          <w:szCs w:val="28"/>
        </w:rPr>
      </w:pPr>
      <w:r>
        <w:rPr>
          <w:sz w:val="28"/>
          <w:szCs w:val="28"/>
        </w:rPr>
        <w:lastRenderedPageBreak/>
        <w:t>67</w:t>
      </w:r>
      <w:r w:rsidR="002B00E7" w:rsidRPr="002B00E7">
        <w:rPr>
          <w:sz w:val="28"/>
          <w:szCs w:val="28"/>
        </w:rPr>
        <w:t>) осуществление дополнительных мер социальной поддержки и социальной помощи для отдельных категорий граждан;</w:t>
      </w:r>
    </w:p>
    <w:p w:rsidR="002B00E7" w:rsidRDefault="00F1358E" w:rsidP="008508D3">
      <w:pPr>
        <w:spacing w:line="238" w:lineRule="auto"/>
        <w:ind w:left="7" w:firstLine="708"/>
        <w:jc w:val="both"/>
        <w:rPr>
          <w:sz w:val="28"/>
          <w:szCs w:val="28"/>
        </w:rPr>
      </w:pPr>
      <w:r>
        <w:rPr>
          <w:sz w:val="28"/>
          <w:szCs w:val="28"/>
        </w:rPr>
        <w:t>68</w:t>
      </w:r>
      <w:r w:rsidR="002B00E7" w:rsidRPr="002B00E7">
        <w:rPr>
          <w:sz w:val="28"/>
          <w:szCs w:val="28"/>
        </w:rPr>
        <w:t xml:space="preserve">) разработка генеральных планов Городского округа, правил </w:t>
      </w:r>
    </w:p>
    <w:p w:rsidR="002B00E7" w:rsidRPr="002B00E7" w:rsidRDefault="002B00E7" w:rsidP="002B00E7">
      <w:pPr>
        <w:tabs>
          <w:tab w:val="left" w:pos="851"/>
        </w:tabs>
        <w:spacing w:line="238" w:lineRule="auto"/>
        <w:ind w:left="7" w:hanging="7"/>
        <w:jc w:val="both"/>
        <w:rPr>
          <w:rFonts w:eastAsiaTheme="minorEastAsia"/>
          <w:sz w:val="20"/>
          <w:szCs w:val="20"/>
        </w:rPr>
      </w:pPr>
      <w:r w:rsidRPr="002B00E7">
        <w:rPr>
          <w:sz w:val="28"/>
          <w:szCs w:val="28"/>
        </w:rPr>
        <w:t>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w:t>
      </w:r>
    </w:p>
    <w:p w:rsidR="002B00E7" w:rsidRPr="002B00E7" w:rsidRDefault="002B00E7" w:rsidP="002B00E7">
      <w:pPr>
        <w:spacing w:line="16" w:lineRule="exact"/>
        <w:rPr>
          <w:rFonts w:eastAsiaTheme="minorEastAsia"/>
          <w:sz w:val="20"/>
          <w:szCs w:val="20"/>
        </w:rPr>
      </w:pPr>
    </w:p>
    <w:p w:rsidR="002B00E7" w:rsidRPr="002B00E7" w:rsidRDefault="002B00E7" w:rsidP="002B00E7">
      <w:pPr>
        <w:spacing w:line="238" w:lineRule="auto"/>
        <w:ind w:left="7"/>
        <w:jc w:val="both"/>
        <w:rPr>
          <w:rFonts w:eastAsiaTheme="minorEastAsia"/>
          <w:sz w:val="20"/>
          <w:szCs w:val="20"/>
        </w:rPr>
      </w:pPr>
      <w:r w:rsidRPr="002B00E7">
        <w:rPr>
          <w:sz w:val="28"/>
          <w:szCs w:val="28"/>
        </w:rPr>
        <w:t>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w:t>
      </w:r>
    </w:p>
    <w:p w:rsidR="002B00E7" w:rsidRPr="002B00E7" w:rsidRDefault="002B00E7" w:rsidP="002B00E7">
      <w:pPr>
        <w:spacing w:line="19" w:lineRule="exact"/>
        <w:rPr>
          <w:rFonts w:eastAsiaTheme="minorEastAsia"/>
          <w:sz w:val="20"/>
          <w:szCs w:val="20"/>
        </w:rPr>
      </w:pPr>
    </w:p>
    <w:p w:rsidR="008508D3" w:rsidRPr="002B00E7" w:rsidRDefault="002B00E7" w:rsidP="006C3D4F">
      <w:pPr>
        <w:spacing w:line="239" w:lineRule="auto"/>
        <w:ind w:left="7"/>
        <w:jc w:val="both"/>
        <w:rPr>
          <w:sz w:val="28"/>
          <w:szCs w:val="28"/>
        </w:rPr>
      </w:pPr>
      <w:r w:rsidRPr="002B00E7">
        <w:rPr>
          <w:sz w:val="28"/>
          <w:szCs w:val="28"/>
        </w:rPr>
        <w:t>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городских округов, принятие в соответствии с гражданским законодательством Российской Федерации решения</w:t>
      </w:r>
      <w:r w:rsidRPr="002B00E7">
        <w:rPr>
          <w:rFonts w:eastAsiaTheme="minorEastAsia"/>
          <w:sz w:val="20"/>
          <w:szCs w:val="20"/>
        </w:rPr>
        <w:t xml:space="preserve"> о </w:t>
      </w:r>
      <w:r w:rsidRPr="002B00E7">
        <w:rPr>
          <w:sz w:val="28"/>
          <w:szCs w:val="28"/>
        </w:rPr>
        <w:t>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2B00E7" w:rsidRPr="002B00E7" w:rsidRDefault="002B00E7" w:rsidP="002B00E7">
      <w:pPr>
        <w:spacing w:line="19" w:lineRule="exact"/>
        <w:rPr>
          <w:sz w:val="28"/>
          <w:szCs w:val="28"/>
        </w:rPr>
      </w:pPr>
    </w:p>
    <w:p w:rsidR="002B00E7" w:rsidRPr="002B00E7" w:rsidRDefault="00F1358E" w:rsidP="002B00E7">
      <w:pPr>
        <w:spacing w:line="238" w:lineRule="auto"/>
        <w:ind w:left="7" w:firstLine="708"/>
        <w:jc w:val="both"/>
        <w:rPr>
          <w:sz w:val="28"/>
          <w:szCs w:val="28"/>
        </w:rPr>
      </w:pPr>
      <w:r>
        <w:rPr>
          <w:sz w:val="28"/>
          <w:szCs w:val="28"/>
        </w:rPr>
        <w:t>69</w:t>
      </w:r>
      <w:r w:rsidR="002B00E7" w:rsidRPr="002B00E7">
        <w:rPr>
          <w:sz w:val="28"/>
          <w:szCs w:val="28"/>
        </w:rPr>
        <w:t>) учреждение печатного средства массовой информации и ведение официального сайта Администрации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официальной информации о социально-экономическом и культурном развитии Городского округа, о развитии его общественной инфраструктуры и иной официальной информации;</w:t>
      </w:r>
    </w:p>
    <w:p w:rsidR="002B00E7" w:rsidRPr="002B00E7" w:rsidRDefault="00F1358E" w:rsidP="002B00E7">
      <w:pPr>
        <w:spacing w:line="237" w:lineRule="auto"/>
        <w:ind w:firstLine="709"/>
        <w:jc w:val="both"/>
        <w:rPr>
          <w:rFonts w:eastAsiaTheme="minorEastAsia"/>
          <w:sz w:val="20"/>
          <w:szCs w:val="20"/>
        </w:rPr>
      </w:pPr>
      <w:r>
        <w:rPr>
          <w:sz w:val="28"/>
          <w:szCs w:val="28"/>
        </w:rPr>
        <w:lastRenderedPageBreak/>
        <w:t>70</w:t>
      </w:r>
      <w:r w:rsidR="002B00E7" w:rsidRPr="002B00E7">
        <w:rPr>
          <w:sz w:val="28"/>
          <w:szCs w:val="28"/>
        </w:rPr>
        <w:t>) осуществление отдельных государственных полномочий по защите государственной тайны в соответствии с Законом Российской Федерации от 21.07.1993 № 5485-1 «О государственной тайне»;</w:t>
      </w:r>
    </w:p>
    <w:p w:rsidR="002B00E7" w:rsidRPr="002B00E7" w:rsidRDefault="002B00E7" w:rsidP="002B00E7">
      <w:pPr>
        <w:spacing w:line="14" w:lineRule="exact"/>
        <w:rPr>
          <w:rFonts w:eastAsiaTheme="minorEastAsia"/>
          <w:sz w:val="20"/>
          <w:szCs w:val="20"/>
        </w:rPr>
      </w:pPr>
    </w:p>
    <w:p w:rsidR="002B00E7" w:rsidRPr="002B00E7" w:rsidRDefault="00F1358E" w:rsidP="008508D3">
      <w:pPr>
        <w:spacing w:line="236" w:lineRule="auto"/>
        <w:ind w:firstLine="708"/>
        <w:jc w:val="both"/>
        <w:rPr>
          <w:sz w:val="28"/>
          <w:szCs w:val="28"/>
        </w:rPr>
      </w:pPr>
      <w:r>
        <w:rPr>
          <w:sz w:val="28"/>
          <w:szCs w:val="28"/>
        </w:rPr>
        <w:t>71</w:t>
      </w:r>
      <w:r w:rsidR="002B00E7" w:rsidRPr="002B00E7">
        <w:rPr>
          <w:sz w:val="28"/>
          <w:szCs w:val="28"/>
        </w:rPr>
        <w:t>) осуществление полномочий в сфере стратегического планирования, предусмотренных Федеральным законом от 28.06.2014 № 172-ФЗ «О стратегическом планировании в Российской Федерации»;</w:t>
      </w:r>
    </w:p>
    <w:p w:rsidR="002B00E7" w:rsidRPr="002B00E7" w:rsidRDefault="002B00E7" w:rsidP="002B00E7">
      <w:pPr>
        <w:spacing w:line="15" w:lineRule="exact"/>
        <w:rPr>
          <w:rFonts w:eastAsiaTheme="minorEastAsia"/>
          <w:sz w:val="20"/>
          <w:szCs w:val="20"/>
        </w:rPr>
      </w:pPr>
    </w:p>
    <w:p w:rsidR="002B00E7" w:rsidRPr="002B00E7" w:rsidRDefault="00F1358E" w:rsidP="002B00E7">
      <w:pPr>
        <w:spacing w:line="238" w:lineRule="auto"/>
        <w:ind w:firstLine="708"/>
        <w:jc w:val="both"/>
        <w:rPr>
          <w:sz w:val="28"/>
          <w:szCs w:val="28"/>
        </w:rPr>
      </w:pPr>
      <w:r>
        <w:rPr>
          <w:sz w:val="28"/>
          <w:szCs w:val="28"/>
        </w:rPr>
        <w:t>72</w:t>
      </w:r>
      <w:r w:rsidR="002B00E7" w:rsidRPr="002B00E7">
        <w:rPr>
          <w:sz w:val="28"/>
          <w:szCs w:val="28"/>
        </w:rPr>
        <w:t>) осуществление иных полномочий, отнесенных к компетенции исполнительно - распорядительных органов в соответствии с Федеральным законом от 06.10.2003 № 131-ФЗ «Об общих принципах организации местного самоуправления в Российской Федерации», Федеральными законами, законами Московской области.</w:t>
      </w:r>
    </w:p>
    <w:p w:rsidR="00951349" w:rsidRPr="00951349" w:rsidRDefault="00951349" w:rsidP="00A21C76">
      <w:pPr>
        <w:ind w:firstLine="709"/>
        <w:rPr>
          <w:rFonts w:eastAsiaTheme="minorEastAsia"/>
          <w:sz w:val="20"/>
          <w:szCs w:val="20"/>
        </w:rPr>
      </w:pPr>
      <w:r w:rsidRPr="00951349">
        <w:rPr>
          <w:sz w:val="28"/>
          <w:szCs w:val="28"/>
        </w:rPr>
        <w:t>2.3. Администрация Городского округа имеют право на:</w:t>
      </w:r>
    </w:p>
    <w:p w:rsidR="00951349" w:rsidRPr="00951349" w:rsidRDefault="00951349" w:rsidP="00A21C76">
      <w:pPr>
        <w:numPr>
          <w:ilvl w:val="0"/>
          <w:numId w:val="13"/>
        </w:numPr>
        <w:tabs>
          <w:tab w:val="left" w:pos="1000"/>
        </w:tabs>
        <w:ind w:firstLine="709"/>
        <w:rPr>
          <w:sz w:val="28"/>
          <w:szCs w:val="28"/>
        </w:rPr>
      </w:pPr>
      <w:r w:rsidRPr="00951349">
        <w:rPr>
          <w:sz w:val="28"/>
          <w:szCs w:val="28"/>
        </w:rPr>
        <w:t>создание музеев Городского округа;</w:t>
      </w:r>
    </w:p>
    <w:p w:rsidR="00951349" w:rsidRPr="00951349" w:rsidRDefault="00951349" w:rsidP="00951349">
      <w:pPr>
        <w:spacing w:line="15" w:lineRule="exact"/>
        <w:rPr>
          <w:sz w:val="28"/>
          <w:szCs w:val="28"/>
        </w:rPr>
      </w:pPr>
    </w:p>
    <w:p w:rsidR="00951349" w:rsidRPr="00951349" w:rsidRDefault="00951349" w:rsidP="00A21C76">
      <w:pPr>
        <w:numPr>
          <w:ilvl w:val="0"/>
          <w:numId w:val="13"/>
        </w:numPr>
        <w:tabs>
          <w:tab w:val="left" w:pos="1222"/>
        </w:tabs>
        <w:spacing w:line="235" w:lineRule="auto"/>
        <w:ind w:right="20" w:firstLine="709"/>
        <w:jc w:val="both"/>
        <w:rPr>
          <w:sz w:val="28"/>
          <w:szCs w:val="28"/>
        </w:rPr>
      </w:pPr>
      <w:r w:rsidRPr="00951349">
        <w:rPr>
          <w:sz w:val="28"/>
          <w:szCs w:val="28"/>
        </w:rPr>
        <w:t>создание муниципальных образовательных организаций высшего образования;</w:t>
      </w:r>
    </w:p>
    <w:p w:rsidR="00951349" w:rsidRPr="00951349" w:rsidRDefault="00951349" w:rsidP="00A21C76">
      <w:pPr>
        <w:numPr>
          <w:ilvl w:val="0"/>
          <w:numId w:val="13"/>
        </w:numPr>
        <w:tabs>
          <w:tab w:val="left" w:pos="1000"/>
        </w:tabs>
        <w:ind w:firstLine="709"/>
        <w:rPr>
          <w:sz w:val="28"/>
          <w:szCs w:val="28"/>
        </w:rPr>
      </w:pPr>
      <w:r w:rsidRPr="00951349">
        <w:rPr>
          <w:sz w:val="28"/>
          <w:szCs w:val="28"/>
        </w:rPr>
        <w:t>участие в осуществлении деятельности по опеке и попечительству;</w:t>
      </w:r>
    </w:p>
    <w:p w:rsidR="00951349" w:rsidRPr="00951349" w:rsidRDefault="00951349" w:rsidP="00951349">
      <w:pPr>
        <w:spacing w:line="12" w:lineRule="exact"/>
        <w:rPr>
          <w:sz w:val="28"/>
          <w:szCs w:val="28"/>
        </w:rPr>
      </w:pPr>
    </w:p>
    <w:p w:rsidR="00951349" w:rsidRPr="00951349" w:rsidRDefault="00951349" w:rsidP="00A21C76">
      <w:pPr>
        <w:numPr>
          <w:ilvl w:val="0"/>
          <w:numId w:val="13"/>
        </w:numPr>
        <w:tabs>
          <w:tab w:val="left" w:pos="1188"/>
        </w:tabs>
        <w:spacing w:line="236" w:lineRule="auto"/>
        <w:ind w:firstLine="709"/>
        <w:jc w:val="both"/>
        <w:rPr>
          <w:sz w:val="28"/>
          <w:szCs w:val="28"/>
        </w:rPr>
      </w:pPr>
      <w:r w:rsidRPr="00951349">
        <w:rPr>
          <w:sz w:val="28"/>
          <w:szCs w:val="28"/>
        </w:rPr>
        <w:t>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951349" w:rsidRPr="00951349" w:rsidRDefault="00951349" w:rsidP="00951349">
      <w:pPr>
        <w:spacing w:line="14" w:lineRule="exact"/>
        <w:rPr>
          <w:sz w:val="28"/>
          <w:szCs w:val="28"/>
        </w:rPr>
      </w:pPr>
    </w:p>
    <w:p w:rsidR="00951349" w:rsidRPr="00951349" w:rsidRDefault="00951349" w:rsidP="00A21C76">
      <w:pPr>
        <w:numPr>
          <w:ilvl w:val="0"/>
          <w:numId w:val="13"/>
        </w:numPr>
        <w:tabs>
          <w:tab w:val="left" w:pos="1197"/>
        </w:tabs>
        <w:spacing w:line="237" w:lineRule="auto"/>
        <w:ind w:firstLine="709"/>
        <w:jc w:val="both"/>
        <w:rPr>
          <w:sz w:val="28"/>
          <w:szCs w:val="28"/>
        </w:rPr>
      </w:pPr>
      <w:r w:rsidRPr="00951349">
        <w:rPr>
          <w:sz w:val="28"/>
          <w:szCs w:val="28"/>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951349" w:rsidRPr="00951349" w:rsidRDefault="00951349" w:rsidP="00A21C76">
      <w:pPr>
        <w:numPr>
          <w:ilvl w:val="0"/>
          <w:numId w:val="13"/>
        </w:numPr>
        <w:tabs>
          <w:tab w:val="left" w:pos="1000"/>
        </w:tabs>
        <w:ind w:firstLine="709"/>
        <w:rPr>
          <w:sz w:val="28"/>
          <w:szCs w:val="28"/>
        </w:rPr>
      </w:pPr>
      <w:r w:rsidRPr="00951349">
        <w:rPr>
          <w:sz w:val="28"/>
          <w:szCs w:val="28"/>
        </w:rPr>
        <w:t>создание муниципальной пожарной охраны;</w:t>
      </w:r>
    </w:p>
    <w:p w:rsidR="00951349" w:rsidRPr="00951349" w:rsidRDefault="00951349" w:rsidP="00A21C76">
      <w:pPr>
        <w:numPr>
          <w:ilvl w:val="0"/>
          <w:numId w:val="13"/>
        </w:numPr>
        <w:tabs>
          <w:tab w:val="left" w:pos="1000"/>
        </w:tabs>
        <w:ind w:firstLine="709"/>
        <w:rPr>
          <w:sz w:val="28"/>
          <w:szCs w:val="28"/>
        </w:rPr>
      </w:pPr>
      <w:r w:rsidRPr="00951349">
        <w:rPr>
          <w:sz w:val="28"/>
          <w:szCs w:val="28"/>
        </w:rPr>
        <w:t>создание условий для развития туризма;</w:t>
      </w:r>
    </w:p>
    <w:p w:rsidR="00951349" w:rsidRPr="00951349" w:rsidRDefault="00951349" w:rsidP="00951349">
      <w:pPr>
        <w:spacing w:line="12" w:lineRule="exact"/>
        <w:rPr>
          <w:sz w:val="28"/>
          <w:szCs w:val="28"/>
        </w:rPr>
      </w:pPr>
    </w:p>
    <w:p w:rsidR="00951349" w:rsidRPr="00951349" w:rsidRDefault="00951349" w:rsidP="00A21C76">
      <w:pPr>
        <w:numPr>
          <w:ilvl w:val="0"/>
          <w:numId w:val="13"/>
        </w:numPr>
        <w:tabs>
          <w:tab w:val="left" w:pos="1217"/>
        </w:tabs>
        <w:spacing w:line="237" w:lineRule="auto"/>
        <w:ind w:firstLine="709"/>
        <w:jc w:val="both"/>
        <w:rPr>
          <w:sz w:val="28"/>
          <w:szCs w:val="28"/>
        </w:rPr>
      </w:pPr>
      <w:r w:rsidRPr="00951349">
        <w:rPr>
          <w:sz w:val="28"/>
          <w:szCs w:val="28"/>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51349" w:rsidRPr="00951349" w:rsidRDefault="00951349" w:rsidP="00951349">
      <w:pPr>
        <w:spacing w:line="13" w:lineRule="exact"/>
        <w:rPr>
          <w:sz w:val="28"/>
          <w:szCs w:val="28"/>
        </w:rPr>
      </w:pPr>
    </w:p>
    <w:p w:rsidR="00951349" w:rsidRPr="00951349" w:rsidRDefault="00951349" w:rsidP="00A21C76">
      <w:pPr>
        <w:numPr>
          <w:ilvl w:val="0"/>
          <w:numId w:val="13"/>
        </w:numPr>
        <w:tabs>
          <w:tab w:val="left" w:pos="1075"/>
        </w:tabs>
        <w:spacing w:line="237" w:lineRule="auto"/>
        <w:ind w:firstLine="709"/>
        <w:jc w:val="both"/>
        <w:rPr>
          <w:sz w:val="28"/>
          <w:szCs w:val="28"/>
        </w:rPr>
      </w:pPr>
      <w:r w:rsidRPr="00951349">
        <w:rPr>
          <w:sz w:val="28"/>
          <w:szCs w:val="28"/>
        </w:rPr>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951349" w:rsidRPr="00951349" w:rsidRDefault="00951349" w:rsidP="00951349">
      <w:pPr>
        <w:spacing w:line="14" w:lineRule="exact"/>
        <w:rPr>
          <w:sz w:val="28"/>
          <w:szCs w:val="28"/>
        </w:rPr>
      </w:pPr>
    </w:p>
    <w:p w:rsidR="008508D3" w:rsidRPr="006C3D4F" w:rsidRDefault="00951349" w:rsidP="008508D3">
      <w:pPr>
        <w:numPr>
          <w:ilvl w:val="0"/>
          <w:numId w:val="13"/>
        </w:numPr>
        <w:tabs>
          <w:tab w:val="left" w:pos="1202"/>
        </w:tabs>
        <w:spacing w:line="234" w:lineRule="auto"/>
        <w:ind w:firstLine="709"/>
        <w:rPr>
          <w:sz w:val="28"/>
          <w:szCs w:val="28"/>
        </w:rPr>
      </w:pPr>
      <w:r w:rsidRPr="00951349">
        <w:rPr>
          <w:sz w:val="28"/>
          <w:szCs w:val="28"/>
        </w:rPr>
        <w:t>осуществление мероприятий, предусмотренных Федеральным законом от 20.07.2012 № 125-ФЗ «О донорстве крови и ее компонентов»;</w:t>
      </w:r>
    </w:p>
    <w:p w:rsidR="008508D3" w:rsidRPr="00376969" w:rsidRDefault="00376969" w:rsidP="008508D3">
      <w:pPr>
        <w:numPr>
          <w:ilvl w:val="0"/>
          <w:numId w:val="13"/>
        </w:numPr>
        <w:tabs>
          <w:tab w:val="left" w:pos="1243"/>
        </w:tabs>
        <w:spacing w:line="238" w:lineRule="auto"/>
        <w:ind w:firstLine="709"/>
        <w:jc w:val="both"/>
        <w:rPr>
          <w:sz w:val="28"/>
          <w:szCs w:val="28"/>
        </w:rPr>
      </w:pPr>
      <w:r w:rsidRPr="00376969">
        <w:rPr>
          <w:sz w:val="28"/>
          <w:szCs w:val="28"/>
        </w:rPr>
        <w:t xml:space="preserve">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w:t>
      </w:r>
    </w:p>
    <w:p w:rsidR="00376969" w:rsidRPr="00376969" w:rsidRDefault="00376969" w:rsidP="00376969">
      <w:pPr>
        <w:tabs>
          <w:tab w:val="left" w:pos="1243"/>
        </w:tabs>
        <w:spacing w:line="238" w:lineRule="auto"/>
        <w:jc w:val="both"/>
        <w:rPr>
          <w:sz w:val="28"/>
          <w:szCs w:val="28"/>
        </w:rPr>
      </w:pPr>
      <w:r w:rsidRPr="00376969">
        <w:rPr>
          <w:sz w:val="28"/>
          <w:szCs w:val="28"/>
        </w:rPr>
        <w:t>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376969" w:rsidRPr="00376969" w:rsidRDefault="00376969" w:rsidP="00376969">
      <w:pPr>
        <w:spacing w:line="21" w:lineRule="exact"/>
        <w:rPr>
          <w:sz w:val="28"/>
          <w:szCs w:val="28"/>
        </w:rPr>
      </w:pPr>
    </w:p>
    <w:p w:rsidR="00376969" w:rsidRPr="00376969" w:rsidRDefault="00376969" w:rsidP="00376969">
      <w:pPr>
        <w:numPr>
          <w:ilvl w:val="0"/>
          <w:numId w:val="13"/>
        </w:numPr>
        <w:tabs>
          <w:tab w:val="left" w:pos="1375"/>
        </w:tabs>
        <w:spacing w:line="236" w:lineRule="auto"/>
        <w:ind w:right="20" w:firstLine="709"/>
        <w:jc w:val="both"/>
        <w:rPr>
          <w:sz w:val="28"/>
          <w:szCs w:val="28"/>
        </w:rPr>
      </w:pPr>
      <w:r w:rsidRPr="00376969">
        <w:rPr>
          <w:sz w:val="28"/>
          <w:szCs w:val="28"/>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376969" w:rsidRPr="00376969" w:rsidRDefault="00376969" w:rsidP="00376969">
      <w:pPr>
        <w:numPr>
          <w:ilvl w:val="0"/>
          <w:numId w:val="14"/>
        </w:numPr>
        <w:tabs>
          <w:tab w:val="left" w:pos="1346"/>
        </w:tabs>
        <w:spacing w:line="235" w:lineRule="auto"/>
        <w:ind w:firstLine="701"/>
        <w:jc w:val="both"/>
        <w:rPr>
          <w:sz w:val="28"/>
          <w:szCs w:val="28"/>
        </w:rPr>
      </w:pPr>
      <w:r w:rsidRPr="00376969">
        <w:rPr>
          <w:sz w:val="28"/>
          <w:szCs w:val="28"/>
        </w:rPr>
        <w:lastRenderedPageBreak/>
        <w:t>осуществление деятельности по обращению с животными без владельцев, обитающими на территории городского округа;</w:t>
      </w:r>
    </w:p>
    <w:p w:rsidR="00376969" w:rsidRPr="00376969" w:rsidRDefault="00376969" w:rsidP="00376969">
      <w:pPr>
        <w:spacing w:line="15" w:lineRule="exact"/>
        <w:rPr>
          <w:sz w:val="28"/>
          <w:szCs w:val="28"/>
        </w:rPr>
      </w:pPr>
    </w:p>
    <w:p w:rsidR="00376969" w:rsidRPr="00376969" w:rsidRDefault="00376969" w:rsidP="00376969">
      <w:pPr>
        <w:numPr>
          <w:ilvl w:val="0"/>
          <w:numId w:val="14"/>
        </w:numPr>
        <w:tabs>
          <w:tab w:val="left" w:pos="1217"/>
        </w:tabs>
        <w:spacing w:line="237" w:lineRule="auto"/>
        <w:ind w:firstLine="701"/>
        <w:jc w:val="both"/>
        <w:rPr>
          <w:sz w:val="28"/>
          <w:szCs w:val="28"/>
        </w:rPr>
      </w:pPr>
      <w:r w:rsidRPr="00376969">
        <w:rPr>
          <w:sz w:val="28"/>
          <w:szCs w:val="28"/>
        </w:rPr>
        <w:t>осуществление мероприятий в сфере профилактики правонарушений, предусмотренных Федеральным законом от 23.06.2016 № 182-ФЗ «Об основах системы профилактики правонарушений в Российской Федерации», Федеральным законом от 24.06.1999 № 120-ФЗ «Об основах системы профилактики безнадзорности и правонарушений несовершеннолетних»;</w:t>
      </w:r>
    </w:p>
    <w:p w:rsidR="00376969" w:rsidRPr="00376969" w:rsidRDefault="00376969" w:rsidP="00376969">
      <w:pPr>
        <w:spacing w:line="20" w:lineRule="exact"/>
        <w:rPr>
          <w:sz w:val="28"/>
          <w:szCs w:val="28"/>
        </w:rPr>
      </w:pPr>
    </w:p>
    <w:p w:rsidR="00376969" w:rsidRPr="00376969" w:rsidRDefault="00376969" w:rsidP="00376969">
      <w:pPr>
        <w:numPr>
          <w:ilvl w:val="0"/>
          <w:numId w:val="14"/>
        </w:numPr>
        <w:tabs>
          <w:tab w:val="left" w:pos="1341"/>
        </w:tabs>
        <w:spacing w:line="236" w:lineRule="auto"/>
        <w:ind w:right="20" w:firstLine="701"/>
        <w:jc w:val="both"/>
        <w:rPr>
          <w:sz w:val="28"/>
          <w:szCs w:val="28"/>
        </w:rPr>
      </w:pPr>
      <w:r w:rsidRPr="00376969">
        <w:rPr>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376969" w:rsidRPr="00376969" w:rsidRDefault="00376969" w:rsidP="00376969">
      <w:pPr>
        <w:spacing w:line="14" w:lineRule="exact"/>
        <w:rPr>
          <w:sz w:val="28"/>
          <w:szCs w:val="28"/>
        </w:rPr>
      </w:pPr>
    </w:p>
    <w:p w:rsidR="00376969" w:rsidRPr="00376969" w:rsidRDefault="00376969" w:rsidP="00376969">
      <w:pPr>
        <w:numPr>
          <w:ilvl w:val="0"/>
          <w:numId w:val="14"/>
        </w:numPr>
        <w:tabs>
          <w:tab w:val="left" w:pos="1428"/>
        </w:tabs>
        <w:spacing w:line="236" w:lineRule="auto"/>
        <w:ind w:firstLine="701"/>
        <w:jc w:val="both"/>
        <w:rPr>
          <w:sz w:val="28"/>
          <w:szCs w:val="28"/>
        </w:rPr>
      </w:pPr>
      <w:r w:rsidRPr="00376969">
        <w:rPr>
          <w:sz w:val="28"/>
          <w:szCs w:val="28"/>
        </w:rPr>
        <w:t>осуществление мероприятий по защите прав потребителей, предусмотренных Законом Российской Федерации от 07.02.1992 № 2300-1 «О защите прав потребителей».</w:t>
      </w:r>
    </w:p>
    <w:p w:rsidR="00376969" w:rsidRPr="00376969" w:rsidRDefault="00376969" w:rsidP="00376969">
      <w:pPr>
        <w:spacing w:line="17" w:lineRule="exact"/>
        <w:rPr>
          <w:sz w:val="28"/>
          <w:szCs w:val="28"/>
        </w:rPr>
      </w:pPr>
    </w:p>
    <w:p w:rsidR="00376969" w:rsidRPr="00376969" w:rsidRDefault="00376969" w:rsidP="00376969">
      <w:pPr>
        <w:spacing w:line="236" w:lineRule="auto"/>
        <w:ind w:firstLine="708"/>
        <w:jc w:val="both"/>
        <w:rPr>
          <w:sz w:val="28"/>
          <w:szCs w:val="28"/>
        </w:rPr>
      </w:pPr>
      <w:r w:rsidRPr="00376969">
        <w:rPr>
          <w:sz w:val="28"/>
          <w:szCs w:val="28"/>
        </w:rPr>
        <w:t>2.4. Администрация Городского округа осуществляет свои полномочия как самостоятельно, так и через свои отраслевые (функциональные) и территориальные органы.</w:t>
      </w:r>
    </w:p>
    <w:p w:rsidR="00376969" w:rsidRPr="00376969" w:rsidRDefault="00376969" w:rsidP="00376969">
      <w:pPr>
        <w:spacing w:line="15" w:lineRule="exact"/>
        <w:rPr>
          <w:sz w:val="28"/>
          <w:szCs w:val="28"/>
        </w:rPr>
      </w:pPr>
    </w:p>
    <w:p w:rsidR="00376969" w:rsidRPr="00376969" w:rsidRDefault="00376969" w:rsidP="00376969">
      <w:pPr>
        <w:spacing w:line="234" w:lineRule="auto"/>
        <w:ind w:right="20" w:firstLine="708"/>
        <w:jc w:val="both"/>
        <w:rPr>
          <w:sz w:val="28"/>
          <w:szCs w:val="28"/>
        </w:rPr>
      </w:pPr>
      <w:r w:rsidRPr="00376969">
        <w:rPr>
          <w:sz w:val="28"/>
          <w:szCs w:val="28"/>
        </w:rPr>
        <w:t>Указанные полномочия осуществляются органами Администрации Городского округа на основании положений об этих органах.</w:t>
      </w:r>
    </w:p>
    <w:p w:rsidR="00376969" w:rsidRDefault="00376969" w:rsidP="001F557E">
      <w:pPr>
        <w:tabs>
          <w:tab w:val="left" w:pos="1325"/>
        </w:tabs>
        <w:spacing w:line="236" w:lineRule="auto"/>
        <w:jc w:val="both"/>
        <w:rPr>
          <w:sz w:val="28"/>
          <w:szCs w:val="28"/>
        </w:rPr>
      </w:pPr>
    </w:p>
    <w:p w:rsidR="00376969" w:rsidRPr="00376969" w:rsidRDefault="00376969" w:rsidP="00376969">
      <w:pPr>
        <w:numPr>
          <w:ilvl w:val="1"/>
          <w:numId w:val="14"/>
        </w:numPr>
        <w:tabs>
          <w:tab w:val="left" w:pos="1340"/>
        </w:tabs>
        <w:ind w:left="1340" w:hanging="272"/>
        <w:rPr>
          <w:b/>
          <w:bCs/>
          <w:sz w:val="28"/>
          <w:szCs w:val="28"/>
        </w:rPr>
      </w:pPr>
      <w:r w:rsidRPr="00376969">
        <w:rPr>
          <w:b/>
          <w:bCs/>
          <w:sz w:val="28"/>
          <w:szCs w:val="28"/>
        </w:rPr>
        <w:t>Организация деятельности Администрации Городского округа</w:t>
      </w:r>
    </w:p>
    <w:p w:rsidR="00376969" w:rsidRPr="00376969" w:rsidRDefault="00376969" w:rsidP="00376969">
      <w:pPr>
        <w:spacing w:line="332" w:lineRule="exact"/>
        <w:rPr>
          <w:rFonts w:eastAsiaTheme="minorEastAsia"/>
          <w:sz w:val="20"/>
          <w:szCs w:val="20"/>
        </w:rPr>
      </w:pPr>
    </w:p>
    <w:p w:rsidR="00376969" w:rsidRPr="00376969" w:rsidRDefault="00376969" w:rsidP="00376969">
      <w:pPr>
        <w:spacing w:line="234" w:lineRule="auto"/>
        <w:ind w:right="20" w:firstLine="708"/>
        <w:jc w:val="both"/>
        <w:rPr>
          <w:rFonts w:eastAsiaTheme="minorEastAsia"/>
          <w:sz w:val="20"/>
          <w:szCs w:val="20"/>
        </w:rPr>
      </w:pPr>
      <w:r w:rsidRPr="00376969">
        <w:rPr>
          <w:sz w:val="28"/>
          <w:szCs w:val="28"/>
        </w:rPr>
        <w:t>3.1. Структура Администрации Городского округа утверждается Советом депутатов Городского округа по представлению Главы Городского округа.</w:t>
      </w:r>
    </w:p>
    <w:p w:rsidR="00376969" w:rsidRPr="00376969" w:rsidRDefault="00376969" w:rsidP="00376969">
      <w:pPr>
        <w:spacing w:line="2" w:lineRule="exact"/>
        <w:rPr>
          <w:rFonts w:eastAsiaTheme="minorEastAsia"/>
          <w:sz w:val="20"/>
          <w:szCs w:val="20"/>
        </w:rPr>
      </w:pPr>
    </w:p>
    <w:p w:rsidR="00376969" w:rsidRPr="00376969" w:rsidRDefault="00376969" w:rsidP="00376969">
      <w:pPr>
        <w:ind w:left="700"/>
        <w:rPr>
          <w:rFonts w:eastAsiaTheme="minorEastAsia"/>
          <w:sz w:val="20"/>
          <w:szCs w:val="20"/>
        </w:rPr>
      </w:pPr>
      <w:r w:rsidRPr="00376969">
        <w:rPr>
          <w:sz w:val="28"/>
          <w:szCs w:val="28"/>
        </w:rPr>
        <w:t>3.2. В структуру Администрации Городского округа входят:</w:t>
      </w:r>
    </w:p>
    <w:p w:rsidR="00376969" w:rsidRPr="00376969" w:rsidRDefault="00F1358E" w:rsidP="00376969">
      <w:pPr>
        <w:ind w:left="700"/>
        <w:rPr>
          <w:rFonts w:eastAsiaTheme="minorEastAsia"/>
          <w:sz w:val="20"/>
          <w:szCs w:val="20"/>
        </w:rPr>
      </w:pPr>
      <w:r>
        <w:rPr>
          <w:sz w:val="28"/>
          <w:szCs w:val="28"/>
        </w:rPr>
        <w:t>1)  Глава Городского округа;</w:t>
      </w:r>
    </w:p>
    <w:p w:rsidR="00376969" w:rsidRPr="00376969" w:rsidRDefault="00376969" w:rsidP="00376969">
      <w:pPr>
        <w:spacing w:line="13" w:lineRule="exact"/>
        <w:rPr>
          <w:rFonts w:eastAsiaTheme="minorEastAsia"/>
          <w:sz w:val="20"/>
          <w:szCs w:val="20"/>
        </w:rPr>
      </w:pPr>
    </w:p>
    <w:p w:rsidR="00376969" w:rsidRPr="00376969" w:rsidRDefault="00F1358E" w:rsidP="00F1358E">
      <w:pPr>
        <w:tabs>
          <w:tab w:val="left" w:pos="1276"/>
        </w:tabs>
        <w:spacing w:line="235" w:lineRule="auto"/>
        <w:ind w:firstLine="708"/>
        <w:jc w:val="both"/>
        <w:rPr>
          <w:rFonts w:eastAsiaTheme="minorEastAsia"/>
          <w:sz w:val="20"/>
          <w:szCs w:val="20"/>
        </w:rPr>
      </w:pPr>
      <w:r>
        <w:rPr>
          <w:sz w:val="28"/>
          <w:szCs w:val="28"/>
        </w:rPr>
        <w:t xml:space="preserve">2) </w:t>
      </w:r>
      <w:r w:rsidR="007A0755">
        <w:rPr>
          <w:sz w:val="28"/>
          <w:szCs w:val="28"/>
        </w:rPr>
        <w:t>Первые заместители</w:t>
      </w:r>
      <w:r w:rsidR="00376969" w:rsidRPr="00376969">
        <w:rPr>
          <w:sz w:val="28"/>
          <w:szCs w:val="28"/>
        </w:rPr>
        <w:t xml:space="preserve"> Главы Администрации Орехово-Зуевского городского округа, заместители Главы Администрации Орехово-Зуевского городского округа;</w:t>
      </w:r>
    </w:p>
    <w:p w:rsidR="00376969" w:rsidRPr="00376969" w:rsidRDefault="00376969" w:rsidP="00376969">
      <w:pPr>
        <w:spacing w:line="15" w:lineRule="exact"/>
        <w:rPr>
          <w:rFonts w:eastAsiaTheme="minorEastAsia"/>
          <w:sz w:val="20"/>
          <w:szCs w:val="20"/>
        </w:rPr>
      </w:pPr>
    </w:p>
    <w:p w:rsidR="00376969" w:rsidRPr="00376969" w:rsidRDefault="00376969" w:rsidP="00376969">
      <w:pPr>
        <w:spacing w:line="236" w:lineRule="auto"/>
        <w:ind w:firstLine="708"/>
        <w:jc w:val="both"/>
        <w:rPr>
          <w:rFonts w:eastAsiaTheme="minorEastAsia"/>
          <w:sz w:val="20"/>
          <w:szCs w:val="20"/>
        </w:rPr>
      </w:pPr>
      <w:r w:rsidRPr="00376969">
        <w:rPr>
          <w:sz w:val="28"/>
          <w:szCs w:val="28"/>
        </w:rPr>
        <w:t>3) отраслевые (функциональные) и территориальные органы Администрации Городского округа (далее – органы Администрации Городского округа);</w:t>
      </w:r>
    </w:p>
    <w:p w:rsidR="00376969" w:rsidRPr="00376969" w:rsidRDefault="00376969" w:rsidP="00376969">
      <w:pPr>
        <w:spacing w:line="1" w:lineRule="exact"/>
        <w:rPr>
          <w:rFonts w:eastAsiaTheme="minorEastAsia"/>
          <w:sz w:val="20"/>
          <w:szCs w:val="20"/>
        </w:rPr>
      </w:pPr>
    </w:p>
    <w:p w:rsidR="00376969" w:rsidRPr="00376969" w:rsidRDefault="00376969" w:rsidP="00376969">
      <w:pPr>
        <w:numPr>
          <w:ilvl w:val="0"/>
          <w:numId w:val="15"/>
        </w:numPr>
        <w:tabs>
          <w:tab w:val="left" w:pos="1000"/>
        </w:tabs>
        <w:ind w:left="-142" w:firstLine="851"/>
        <w:rPr>
          <w:sz w:val="28"/>
          <w:szCs w:val="28"/>
        </w:rPr>
      </w:pPr>
      <w:r>
        <w:rPr>
          <w:sz w:val="28"/>
          <w:szCs w:val="28"/>
        </w:rPr>
        <w:t xml:space="preserve"> </w:t>
      </w:r>
      <w:r w:rsidRPr="00376969">
        <w:rPr>
          <w:sz w:val="28"/>
          <w:szCs w:val="28"/>
        </w:rPr>
        <w:t>лица, обеспечивающие деятельность Главы Городского округа.</w:t>
      </w:r>
    </w:p>
    <w:p w:rsidR="00376969" w:rsidRPr="00376969" w:rsidRDefault="00376969" w:rsidP="00376969">
      <w:pPr>
        <w:spacing w:line="13" w:lineRule="exact"/>
        <w:rPr>
          <w:rFonts w:eastAsiaTheme="minorEastAsia"/>
          <w:sz w:val="20"/>
          <w:szCs w:val="20"/>
        </w:rPr>
      </w:pPr>
    </w:p>
    <w:p w:rsidR="008508D3" w:rsidRPr="00376969" w:rsidRDefault="00376969" w:rsidP="006C3D4F">
      <w:pPr>
        <w:spacing w:line="238" w:lineRule="auto"/>
        <w:ind w:firstLine="708"/>
        <w:jc w:val="both"/>
        <w:rPr>
          <w:sz w:val="28"/>
          <w:szCs w:val="28"/>
        </w:rPr>
      </w:pPr>
      <w:r w:rsidRPr="00376969">
        <w:rPr>
          <w:sz w:val="28"/>
          <w:szCs w:val="28"/>
        </w:rPr>
        <w:t xml:space="preserve">3.3. В структуру Администрации Городского округа могут входить органы Администрации Городского округа с правами юридического лица (управления, </w:t>
      </w:r>
    </w:p>
    <w:p w:rsidR="00376969" w:rsidRPr="00376969" w:rsidRDefault="00376969" w:rsidP="00376969">
      <w:pPr>
        <w:spacing w:line="238" w:lineRule="auto"/>
        <w:jc w:val="both"/>
        <w:rPr>
          <w:rFonts w:eastAsiaTheme="minorEastAsia"/>
          <w:sz w:val="20"/>
          <w:szCs w:val="20"/>
        </w:rPr>
      </w:pPr>
      <w:r w:rsidRPr="00376969">
        <w:rPr>
          <w:sz w:val="28"/>
          <w:szCs w:val="28"/>
        </w:rPr>
        <w:t>комитеты), органы Администрации Городского округа без права юридического лица (управления, комитеты, отделы, секторы, службы), их структурные подразделения (отделы, секторы, службы в составе управлений, комитетов).</w:t>
      </w:r>
    </w:p>
    <w:p w:rsidR="00376969" w:rsidRPr="00376969" w:rsidRDefault="00376969" w:rsidP="00376969">
      <w:pPr>
        <w:spacing w:line="14" w:lineRule="exact"/>
        <w:rPr>
          <w:rFonts w:eastAsiaTheme="minorEastAsia"/>
          <w:sz w:val="20"/>
          <w:szCs w:val="20"/>
        </w:rPr>
      </w:pPr>
    </w:p>
    <w:p w:rsidR="008508D3" w:rsidRPr="00376969" w:rsidRDefault="00376969" w:rsidP="008508D3">
      <w:pPr>
        <w:spacing w:line="236" w:lineRule="auto"/>
        <w:ind w:firstLine="708"/>
        <w:jc w:val="both"/>
        <w:rPr>
          <w:sz w:val="28"/>
          <w:szCs w:val="28"/>
        </w:rPr>
      </w:pPr>
      <w:r w:rsidRPr="00376969">
        <w:rPr>
          <w:sz w:val="28"/>
          <w:szCs w:val="28"/>
        </w:rPr>
        <w:t>Органы Администрации Городского округа осуществляют исполнительную, распорядительную и контрольную деятельность в соответствующих сферах управления Городским округом.</w:t>
      </w:r>
    </w:p>
    <w:p w:rsidR="00376969" w:rsidRPr="00376969" w:rsidRDefault="00376969" w:rsidP="00376969">
      <w:pPr>
        <w:spacing w:line="234" w:lineRule="auto"/>
        <w:ind w:right="20" w:firstLine="709"/>
        <w:jc w:val="both"/>
        <w:rPr>
          <w:rFonts w:eastAsiaTheme="minorEastAsia"/>
          <w:sz w:val="20"/>
          <w:szCs w:val="20"/>
        </w:rPr>
      </w:pPr>
      <w:r w:rsidRPr="00376969">
        <w:rPr>
          <w:sz w:val="28"/>
          <w:szCs w:val="28"/>
        </w:rPr>
        <w:lastRenderedPageBreak/>
        <w:t>3.4. Лица, обеспечивающие деятельность Главы Городского округа, подчиняются непосредственно Главе Городского округа, призваны содействовать</w:t>
      </w:r>
    </w:p>
    <w:p w:rsidR="00376969" w:rsidRPr="00376969" w:rsidRDefault="00376969" w:rsidP="00376969">
      <w:pPr>
        <w:spacing w:line="15" w:lineRule="exact"/>
        <w:rPr>
          <w:rFonts w:eastAsiaTheme="minorEastAsia"/>
          <w:sz w:val="20"/>
          <w:szCs w:val="20"/>
        </w:rPr>
      </w:pPr>
    </w:p>
    <w:p w:rsidR="00376969" w:rsidRPr="00376969" w:rsidRDefault="00376969" w:rsidP="00376969">
      <w:pPr>
        <w:spacing w:line="234" w:lineRule="auto"/>
        <w:jc w:val="both"/>
        <w:rPr>
          <w:rFonts w:eastAsiaTheme="minorEastAsia"/>
          <w:sz w:val="20"/>
          <w:szCs w:val="20"/>
        </w:rPr>
      </w:pPr>
      <w:r w:rsidRPr="00376969">
        <w:rPr>
          <w:sz w:val="28"/>
          <w:szCs w:val="28"/>
        </w:rPr>
        <w:t>ему в реализации его полномочий, определенных действующим законодательством Российской Федерации.</w:t>
      </w:r>
    </w:p>
    <w:p w:rsidR="00376969" w:rsidRPr="00376969" w:rsidRDefault="00376969" w:rsidP="008508D3">
      <w:pPr>
        <w:spacing w:line="238" w:lineRule="auto"/>
        <w:ind w:firstLine="708"/>
        <w:jc w:val="both"/>
        <w:rPr>
          <w:sz w:val="28"/>
          <w:szCs w:val="28"/>
        </w:rPr>
      </w:pPr>
      <w:r w:rsidRPr="00376969">
        <w:rPr>
          <w:sz w:val="28"/>
          <w:szCs w:val="28"/>
        </w:rPr>
        <w:t>3.5. Органы Администрации Городского округа, наделенные (или обладающие) правами юридических лиц на основании решения Совета депутатов Городского округа, подлежат государственной регистрации в форме муниципальных казенных учреждений. Функции и полномочия органов Администрации Городского округа, обладающих правами юридических лиц, а также организация и порядок их деятельности определяются Положениями об этих органах Администрации Городского округа, утверждаемыми Советом депутатов Городского округа по представлению Главы Городского округа.</w:t>
      </w:r>
    </w:p>
    <w:p w:rsidR="00376969" w:rsidRPr="00376969" w:rsidRDefault="00376969" w:rsidP="00376969">
      <w:pPr>
        <w:spacing w:line="24" w:lineRule="exact"/>
        <w:rPr>
          <w:rFonts w:eastAsiaTheme="minorEastAsia"/>
          <w:sz w:val="20"/>
          <w:szCs w:val="20"/>
        </w:rPr>
      </w:pPr>
    </w:p>
    <w:p w:rsidR="00376969" w:rsidRPr="00376969" w:rsidRDefault="00376969" w:rsidP="00376969">
      <w:pPr>
        <w:spacing w:line="237" w:lineRule="auto"/>
        <w:ind w:firstLine="708"/>
        <w:jc w:val="both"/>
        <w:rPr>
          <w:rFonts w:eastAsiaTheme="minorEastAsia"/>
          <w:sz w:val="20"/>
          <w:szCs w:val="20"/>
        </w:rPr>
      </w:pPr>
      <w:r w:rsidRPr="00376969">
        <w:rPr>
          <w:sz w:val="28"/>
          <w:szCs w:val="28"/>
        </w:rPr>
        <w:t>Функции и полномочия органов Администрации Городского округа, не наделяемых правами юридического лица, а также организация и порядок их деятельности определяются Положениями, утверждаемыми Главой Городского округа.</w:t>
      </w:r>
    </w:p>
    <w:p w:rsidR="00376969" w:rsidRPr="00376969" w:rsidRDefault="00376969" w:rsidP="00376969">
      <w:pPr>
        <w:spacing w:line="15" w:lineRule="exact"/>
        <w:rPr>
          <w:rFonts w:eastAsiaTheme="minorEastAsia"/>
          <w:sz w:val="20"/>
          <w:szCs w:val="20"/>
        </w:rPr>
      </w:pPr>
    </w:p>
    <w:p w:rsidR="00376969" w:rsidRPr="00376969" w:rsidRDefault="00376969" w:rsidP="00376969">
      <w:pPr>
        <w:spacing w:line="235" w:lineRule="auto"/>
        <w:ind w:right="20" w:firstLine="708"/>
        <w:jc w:val="both"/>
        <w:rPr>
          <w:rFonts w:eastAsiaTheme="minorEastAsia"/>
          <w:sz w:val="20"/>
          <w:szCs w:val="20"/>
        </w:rPr>
      </w:pPr>
      <w:r w:rsidRPr="00376969">
        <w:rPr>
          <w:sz w:val="28"/>
          <w:szCs w:val="28"/>
        </w:rPr>
        <w:t>3.6. Штатное расписание Администрации Городского округа утверждаются Главой Городского округа.</w:t>
      </w:r>
    </w:p>
    <w:p w:rsidR="00376969" w:rsidRPr="00376969" w:rsidRDefault="00376969" w:rsidP="00376969">
      <w:pPr>
        <w:spacing w:line="16" w:lineRule="exact"/>
        <w:rPr>
          <w:rFonts w:eastAsiaTheme="minorEastAsia"/>
          <w:sz w:val="20"/>
          <w:szCs w:val="20"/>
        </w:rPr>
      </w:pPr>
    </w:p>
    <w:p w:rsidR="00376969" w:rsidRPr="00376969" w:rsidRDefault="00376969" w:rsidP="00376969">
      <w:pPr>
        <w:spacing w:line="236" w:lineRule="auto"/>
        <w:ind w:right="20" w:firstLine="708"/>
        <w:jc w:val="both"/>
        <w:rPr>
          <w:rFonts w:eastAsiaTheme="minorEastAsia"/>
          <w:sz w:val="20"/>
          <w:szCs w:val="20"/>
        </w:rPr>
      </w:pPr>
      <w:r w:rsidRPr="00376969">
        <w:rPr>
          <w:sz w:val="28"/>
          <w:szCs w:val="28"/>
        </w:rPr>
        <w:t>3.7. Назначение и освобождение от должности муниципальных служащих и иных работников Администрации Городского округа, в том числе руководителей и работников Органов Администрации Городского округа, наделенных (или</w:t>
      </w:r>
    </w:p>
    <w:p w:rsidR="00376969" w:rsidRPr="00376969" w:rsidRDefault="00376969" w:rsidP="00376969">
      <w:pPr>
        <w:spacing w:line="15" w:lineRule="exact"/>
        <w:rPr>
          <w:rFonts w:eastAsiaTheme="minorEastAsia"/>
          <w:sz w:val="20"/>
          <w:szCs w:val="20"/>
        </w:rPr>
      </w:pPr>
    </w:p>
    <w:p w:rsidR="00376969" w:rsidRPr="00376969" w:rsidRDefault="00376969" w:rsidP="00376969">
      <w:pPr>
        <w:spacing w:line="237" w:lineRule="auto"/>
        <w:jc w:val="both"/>
        <w:rPr>
          <w:rFonts w:eastAsiaTheme="minorEastAsia"/>
          <w:sz w:val="20"/>
          <w:szCs w:val="20"/>
        </w:rPr>
      </w:pPr>
      <w:r w:rsidRPr="00376969">
        <w:rPr>
          <w:sz w:val="28"/>
          <w:szCs w:val="28"/>
        </w:rPr>
        <w:t>обладающих) правами юридических лиц, руководителей муниципальных предприятий и учреждений, а также применение к указанным должностным лицам мер поощрения и дисциплинарного взыскания производятся Главой Городского округа.</w:t>
      </w:r>
    </w:p>
    <w:p w:rsidR="00376969" w:rsidRPr="00376969" w:rsidRDefault="00380DB2" w:rsidP="00376969">
      <w:pPr>
        <w:spacing w:line="236" w:lineRule="auto"/>
        <w:ind w:firstLine="709"/>
        <w:jc w:val="both"/>
        <w:rPr>
          <w:rFonts w:eastAsiaTheme="minorEastAsia"/>
          <w:sz w:val="20"/>
          <w:szCs w:val="20"/>
        </w:rPr>
      </w:pPr>
      <w:r>
        <w:rPr>
          <w:sz w:val="28"/>
          <w:szCs w:val="28"/>
        </w:rPr>
        <w:t>3.8. Первые заместители</w:t>
      </w:r>
      <w:r w:rsidR="00376969" w:rsidRPr="00376969">
        <w:rPr>
          <w:sz w:val="28"/>
          <w:szCs w:val="28"/>
        </w:rPr>
        <w:t xml:space="preserve"> Главы Администрации Орехово-Зуевского городского округа, заместители Главы Администрации Орехово-Зуевского городского округа обеспечивают осуществление полномочий Администрации Городского округа,</w:t>
      </w:r>
      <w:r w:rsidR="00376969" w:rsidRPr="00376969">
        <w:rPr>
          <w:rFonts w:eastAsiaTheme="minorEastAsia"/>
          <w:sz w:val="20"/>
          <w:szCs w:val="20"/>
        </w:rPr>
        <w:t xml:space="preserve"> </w:t>
      </w:r>
      <w:r w:rsidR="00376969" w:rsidRPr="00376969">
        <w:rPr>
          <w:sz w:val="28"/>
          <w:szCs w:val="28"/>
        </w:rPr>
        <w:t>осуществляют координацию деятельности соответствующих органов Администрации Городского округа в соответствии со структурой Администрации Городского округа и распределением обязанностей между ними, несут персональную ответственность за неисполнение или ненадлежащее исполнение возложенных на эти органы Администрации Городского округа основных задач и функций.</w:t>
      </w:r>
    </w:p>
    <w:p w:rsidR="00376969" w:rsidRPr="00376969" w:rsidRDefault="00376969" w:rsidP="00376969">
      <w:pPr>
        <w:spacing w:line="17" w:lineRule="exact"/>
        <w:rPr>
          <w:rFonts w:eastAsiaTheme="minorEastAsia"/>
          <w:sz w:val="20"/>
          <w:szCs w:val="20"/>
        </w:rPr>
      </w:pPr>
    </w:p>
    <w:p w:rsidR="008508D3" w:rsidRPr="00376969" w:rsidRDefault="00376969" w:rsidP="006C3D4F">
      <w:pPr>
        <w:spacing w:line="238" w:lineRule="auto"/>
        <w:ind w:firstLine="708"/>
        <w:jc w:val="both"/>
        <w:rPr>
          <w:sz w:val="28"/>
          <w:szCs w:val="28"/>
        </w:rPr>
      </w:pPr>
      <w:r w:rsidRPr="00376969">
        <w:rPr>
          <w:sz w:val="28"/>
          <w:szCs w:val="28"/>
        </w:rPr>
        <w:t>3.9. Глава Городского округа утверждает должностные инструкции муниципальных служащих и работников Администрации Городского округа, в том числе руководителей органов Администрации Городского округа, наделенных (или обладающих) правами юридических лиц, распоряжением Администрации Городского округа.</w:t>
      </w:r>
    </w:p>
    <w:p w:rsidR="00376969" w:rsidRPr="00376969" w:rsidRDefault="00376969" w:rsidP="00AC6A18">
      <w:pPr>
        <w:spacing w:line="237" w:lineRule="auto"/>
        <w:ind w:firstLine="709"/>
        <w:jc w:val="both"/>
        <w:rPr>
          <w:rFonts w:eastAsiaTheme="minorEastAsia"/>
          <w:sz w:val="20"/>
          <w:szCs w:val="20"/>
        </w:rPr>
      </w:pPr>
      <w:r w:rsidRPr="00376969">
        <w:rPr>
          <w:sz w:val="28"/>
          <w:szCs w:val="28"/>
        </w:rPr>
        <w:t>Должностные инструкции работников органов Администрации Городского округа, наделенных (или обладающих) правами юридических лиц, утверждают руководители органов Администрации Городского округа, наделенных (или обладающих) правами юридических лиц.</w:t>
      </w:r>
    </w:p>
    <w:p w:rsidR="00376969" w:rsidRPr="00376969" w:rsidRDefault="00376969" w:rsidP="00376969">
      <w:pPr>
        <w:spacing w:line="18" w:lineRule="exact"/>
        <w:rPr>
          <w:rFonts w:eastAsiaTheme="minorEastAsia"/>
          <w:sz w:val="20"/>
          <w:szCs w:val="20"/>
        </w:rPr>
      </w:pPr>
    </w:p>
    <w:p w:rsidR="008508D3" w:rsidRPr="00376969" w:rsidRDefault="00376969" w:rsidP="008508D3">
      <w:pPr>
        <w:spacing w:line="234" w:lineRule="auto"/>
        <w:ind w:right="20" w:firstLine="708"/>
        <w:jc w:val="both"/>
        <w:rPr>
          <w:sz w:val="28"/>
          <w:szCs w:val="28"/>
        </w:rPr>
      </w:pPr>
      <w:r w:rsidRPr="00376969">
        <w:rPr>
          <w:sz w:val="28"/>
          <w:szCs w:val="28"/>
        </w:rPr>
        <w:lastRenderedPageBreak/>
        <w:t>3.10. Органы Администрации Городского округа подотчетны и подконтрольны Главе Городского округа.</w:t>
      </w:r>
    </w:p>
    <w:p w:rsidR="00AC6A18" w:rsidRPr="00AC6A18" w:rsidRDefault="00AC6A18" w:rsidP="00AC6A18">
      <w:pPr>
        <w:spacing w:line="236" w:lineRule="auto"/>
        <w:ind w:right="20" w:firstLine="709"/>
        <w:jc w:val="both"/>
        <w:rPr>
          <w:rFonts w:eastAsiaTheme="minorEastAsia"/>
          <w:sz w:val="20"/>
          <w:szCs w:val="20"/>
        </w:rPr>
      </w:pPr>
      <w:r w:rsidRPr="00AC6A18">
        <w:rPr>
          <w:sz w:val="28"/>
          <w:szCs w:val="28"/>
        </w:rPr>
        <w:t>3.11. Для реализации своих полномочий Администрация Городского округа вправе формировать коллегиальные органы (коллегии, комиссии и др.), состав и порядок деятельности которых определяет Глава Городского округа.</w:t>
      </w:r>
    </w:p>
    <w:p w:rsidR="00AC6A18" w:rsidRPr="00AC6A18" w:rsidRDefault="00AC6A18" w:rsidP="00AC6A18">
      <w:pPr>
        <w:spacing w:line="237" w:lineRule="auto"/>
        <w:ind w:left="7" w:firstLine="708"/>
        <w:jc w:val="both"/>
        <w:rPr>
          <w:rFonts w:eastAsiaTheme="minorEastAsia"/>
          <w:sz w:val="20"/>
          <w:szCs w:val="20"/>
        </w:rPr>
      </w:pPr>
      <w:r w:rsidRPr="00AC6A18">
        <w:rPr>
          <w:sz w:val="28"/>
          <w:szCs w:val="28"/>
        </w:rPr>
        <w:t>3.12. Глава Городского округа направляет работников Администрации Городского округа, руководителей органов Администрации Городского округа с правами юридического лица в командировку и на повышение квалификации.</w:t>
      </w:r>
    </w:p>
    <w:p w:rsidR="00AC6A18" w:rsidRPr="00AC6A18" w:rsidRDefault="00AC6A18" w:rsidP="00AC6A18">
      <w:pPr>
        <w:spacing w:line="14" w:lineRule="exact"/>
        <w:rPr>
          <w:rFonts w:eastAsiaTheme="minorEastAsia"/>
          <w:sz w:val="20"/>
          <w:szCs w:val="20"/>
        </w:rPr>
      </w:pPr>
    </w:p>
    <w:p w:rsidR="00AC6A18" w:rsidRPr="00AC6A18" w:rsidRDefault="00AC6A18" w:rsidP="00AC6A18">
      <w:pPr>
        <w:spacing w:line="237" w:lineRule="auto"/>
        <w:ind w:left="7" w:firstLine="708"/>
        <w:jc w:val="both"/>
        <w:rPr>
          <w:rFonts w:eastAsiaTheme="minorEastAsia"/>
          <w:sz w:val="20"/>
          <w:szCs w:val="20"/>
        </w:rPr>
      </w:pPr>
      <w:r w:rsidRPr="00AC6A18">
        <w:rPr>
          <w:sz w:val="28"/>
          <w:szCs w:val="28"/>
        </w:rPr>
        <w:t>Работников органов Администрации Городского округа, наделенных (или обладающих) правами юридических лиц, направляет в командировку и на повышение квалификации руководитель данного органа Администрации Городского округа.</w:t>
      </w:r>
    </w:p>
    <w:p w:rsidR="00AC6A18" w:rsidRDefault="00AC6A18" w:rsidP="001F557E">
      <w:pPr>
        <w:tabs>
          <w:tab w:val="left" w:pos="1325"/>
        </w:tabs>
        <w:spacing w:line="236" w:lineRule="auto"/>
        <w:jc w:val="both"/>
        <w:rPr>
          <w:sz w:val="28"/>
          <w:szCs w:val="28"/>
        </w:rPr>
      </w:pPr>
    </w:p>
    <w:p w:rsidR="00BC2556" w:rsidRDefault="00BC2556" w:rsidP="001F557E">
      <w:pPr>
        <w:tabs>
          <w:tab w:val="left" w:pos="1325"/>
        </w:tabs>
        <w:spacing w:line="236" w:lineRule="auto"/>
        <w:jc w:val="both"/>
        <w:rPr>
          <w:sz w:val="28"/>
          <w:szCs w:val="28"/>
        </w:rPr>
      </w:pPr>
    </w:p>
    <w:p w:rsidR="00AC6A18" w:rsidRPr="00AC6A18" w:rsidRDefault="00AC6A18" w:rsidP="00AC6A18">
      <w:pPr>
        <w:numPr>
          <w:ilvl w:val="0"/>
          <w:numId w:val="16"/>
        </w:numPr>
        <w:tabs>
          <w:tab w:val="left" w:pos="284"/>
        </w:tabs>
        <w:jc w:val="center"/>
        <w:rPr>
          <w:b/>
          <w:bCs/>
          <w:sz w:val="28"/>
          <w:szCs w:val="28"/>
        </w:rPr>
      </w:pPr>
      <w:r w:rsidRPr="00AC6A18">
        <w:rPr>
          <w:b/>
          <w:bCs/>
          <w:sz w:val="28"/>
          <w:szCs w:val="28"/>
        </w:rPr>
        <w:t>Руководство Администрацией Городского округа</w:t>
      </w:r>
    </w:p>
    <w:p w:rsidR="00AC6A18" w:rsidRPr="00AC6A18" w:rsidRDefault="00AC6A18" w:rsidP="00AC6A18">
      <w:pPr>
        <w:spacing w:line="330" w:lineRule="exact"/>
        <w:rPr>
          <w:rFonts w:eastAsiaTheme="minorEastAsia"/>
          <w:sz w:val="20"/>
          <w:szCs w:val="20"/>
        </w:rPr>
      </w:pPr>
    </w:p>
    <w:p w:rsidR="00AC6A18" w:rsidRPr="00AC6A18" w:rsidRDefault="00AC6A18" w:rsidP="00AC6A18">
      <w:pPr>
        <w:spacing w:line="234" w:lineRule="auto"/>
        <w:ind w:left="7" w:firstLine="708"/>
        <w:jc w:val="both"/>
        <w:rPr>
          <w:rFonts w:eastAsiaTheme="minorEastAsia"/>
          <w:sz w:val="20"/>
          <w:szCs w:val="20"/>
        </w:rPr>
      </w:pPr>
      <w:r w:rsidRPr="00AC6A18">
        <w:rPr>
          <w:sz w:val="28"/>
          <w:szCs w:val="28"/>
        </w:rPr>
        <w:t>4.1. Руководство Администрацией Городского округа осуществляет Глава Городского округа на принципах единоначалия.</w:t>
      </w:r>
    </w:p>
    <w:p w:rsidR="00AC6A18" w:rsidRPr="00AC6A18" w:rsidRDefault="00AC6A18" w:rsidP="00AC6A18">
      <w:pPr>
        <w:spacing w:line="15" w:lineRule="exact"/>
        <w:rPr>
          <w:rFonts w:eastAsiaTheme="minorEastAsia"/>
          <w:sz w:val="20"/>
          <w:szCs w:val="20"/>
        </w:rPr>
      </w:pPr>
    </w:p>
    <w:p w:rsidR="00AC6A18" w:rsidRPr="00AC6A18" w:rsidRDefault="00AC6A18" w:rsidP="00AC6A18">
      <w:pPr>
        <w:spacing w:line="237" w:lineRule="auto"/>
        <w:ind w:left="7" w:firstLine="708"/>
        <w:jc w:val="both"/>
        <w:rPr>
          <w:rFonts w:eastAsiaTheme="minorEastAsia"/>
          <w:sz w:val="20"/>
          <w:szCs w:val="20"/>
        </w:rPr>
      </w:pPr>
      <w:r w:rsidRPr="00AC6A18">
        <w:rPr>
          <w:sz w:val="28"/>
          <w:szCs w:val="28"/>
        </w:rPr>
        <w:t>4.2. Глава Городского округа в установленных действующим законодательством пределах несет персональную ответственность за выполнение возложенных на Администрацию Городского округа полномочий и результаты ее работы.</w:t>
      </w:r>
    </w:p>
    <w:p w:rsidR="00AC6A18" w:rsidRPr="00AC6A18" w:rsidRDefault="00AC6A18" w:rsidP="00AC6A18">
      <w:pPr>
        <w:spacing w:line="17" w:lineRule="exact"/>
        <w:rPr>
          <w:rFonts w:eastAsiaTheme="minorEastAsia"/>
          <w:sz w:val="20"/>
          <w:szCs w:val="20"/>
        </w:rPr>
      </w:pPr>
    </w:p>
    <w:p w:rsidR="00AC6A18" w:rsidRPr="00AC6A18" w:rsidRDefault="00AC6A18" w:rsidP="00AC6A18">
      <w:pPr>
        <w:spacing w:line="236" w:lineRule="auto"/>
        <w:ind w:left="7" w:right="20" w:firstLine="708"/>
        <w:jc w:val="both"/>
        <w:rPr>
          <w:rFonts w:eastAsiaTheme="minorEastAsia"/>
          <w:sz w:val="20"/>
          <w:szCs w:val="20"/>
        </w:rPr>
      </w:pPr>
      <w:r w:rsidRPr="00AC6A18">
        <w:rPr>
          <w:sz w:val="28"/>
          <w:szCs w:val="28"/>
        </w:rPr>
        <w:t>4.3. Глава Городского округа избирается Советом депутатов городского округа из числа кандидатов, представленных конкурсной комиссией по результатам конкурса.</w:t>
      </w:r>
    </w:p>
    <w:p w:rsidR="00AC6A18" w:rsidRPr="00AC6A18" w:rsidRDefault="00AC6A18" w:rsidP="00AC6A18">
      <w:pPr>
        <w:spacing w:line="15" w:lineRule="exact"/>
        <w:rPr>
          <w:rFonts w:eastAsiaTheme="minorEastAsia"/>
          <w:sz w:val="20"/>
          <w:szCs w:val="20"/>
        </w:rPr>
      </w:pPr>
    </w:p>
    <w:p w:rsidR="00AC6A18" w:rsidRPr="00AC6A18" w:rsidRDefault="00AC6A18" w:rsidP="00AC6A18">
      <w:pPr>
        <w:spacing w:line="235" w:lineRule="auto"/>
        <w:ind w:left="7" w:right="20" w:firstLine="708"/>
        <w:jc w:val="both"/>
        <w:rPr>
          <w:rFonts w:eastAsiaTheme="minorEastAsia"/>
          <w:sz w:val="20"/>
          <w:szCs w:val="20"/>
        </w:rPr>
      </w:pPr>
      <w:r w:rsidRPr="00AC6A18">
        <w:rPr>
          <w:sz w:val="28"/>
          <w:szCs w:val="28"/>
        </w:rPr>
        <w:t>4.4. Порядок проведения конкурса на избрание Главы городского округа устанавливается Советом депутатов Городского округа в соответствии с Уставом.</w:t>
      </w:r>
    </w:p>
    <w:p w:rsidR="00AC6A18" w:rsidRPr="00AC6A18" w:rsidRDefault="00AC6A18" w:rsidP="00AC6A18">
      <w:pPr>
        <w:spacing w:line="15" w:lineRule="exact"/>
        <w:rPr>
          <w:rFonts w:eastAsiaTheme="minorEastAsia"/>
          <w:sz w:val="20"/>
          <w:szCs w:val="20"/>
        </w:rPr>
      </w:pPr>
    </w:p>
    <w:p w:rsidR="00AC6A18" w:rsidRPr="00AC6A18" w:rsidRDefault="00AC6A18" w:rsidP="00AC6A18">
      <w:pPr>
        <w:spacing w:line="234" w:lineRule="auto"/>
        <w:ind w:left="7" w:right="20" w:firstLine="708"/>
        <w:jc w:val="both"/>
        <w:rPr>
          <w:rFonts w:eastAsiaTheme="minorEastAsia"/>
          <w:sz w:val="20"/>
          <w:szCs w:val="20"/>
        </w:rPr>
      </w:pPr>
      <w:r w:rsidRPr="00AC6A18">
        <w:rPr>
          <w:sz w:val="28"/>
          <w:szCs w:val="28"/>
        </w:rPr>
        <w:t>4.5. Глава Городского округа осуществляет свои полномочия на постоянной основе. Срок полномочий Главы Городского округа составляет 5 лет.</w:t>
      </w:r>
    </w:p>
    <w:p w:rsidR="00AC6A18" w:rsidRPr="00AC6A18" w:rsidRDefault="00AC6A18" w:rsidP="00AC6A18">
      <w:pPr>
        <w:spacing w:line="15" w:lineRule="exact"/>
        <w:rPr>
          <w:rFonts w:eastAsiaTheme="minorEastAsia"/>
          <w:sz w:val="20"/>
          <w:szCs w:val="20"/>
        </w:rPr>
      </w:pPr>
    </w:p>
    <w:p w:rsidR="00AC6A18" w:rsidRPr="00AC6A18" w:rsidRDefault="00AC6A18" w:rsidP="00AC6A18">
      <w:pPr>
        <w:spacing w:line="234" w:lineRule="auto"/>
        <w:ind w:left="7" w:firstLine="708"/>
        <w:jc w:val="both"/>
        <w:rPr>
          <w:rFonts w:eastAsiaTheme="minorEastAsia"/>
          <w:sz w:val="20"/>
          <w:szCs w:val="20"/>
        </w:rPr>
      </w:pPr>
      <w:r w:rsidRPr="00AC6A18">
        <w:rPr>
          <w:sz w:val="28"/>
          <w:szCs w:val="28"/>
        </w:rPr>
        <w:t>4.6. Глава Городского округа подконтролен и подотчетен населению и Совету депутатов Городского округа.</w:t>
      </w:r>
    </w:p>
    <w:p w:rsidR="00AC6A18" w:rsidRPr="00AC6A18" w:rsidRDefault="00AC6A18" w:rsidP="00AC6A18">
      <w:pPr>
        <w:spacing w:line="2" w:lineRule="exact"/>
        <w:rPr>
          <w:rFonts w:eastAsiaTheme="minorEastAsia"/>
          <w:sz w:val="20"/>
          <w:szCs w:val="20"/>
        </w:rPr>
      </w:pPr>
    </w:p>
    <w:p w:rsidR="00AC6A18" w:rsidRPr="00AC6A18" w:rsidRDefault="00AC6A18" w:rsidP="00AC6A18">
      <w:pPr>
        <w:ind w:left="707"/>
        <w:rPr>
          <w:rFonts w:eastAsiaTheme="minorEastAsia"/>
          <w:sz w:val="20"/>
          <w:szCs w:val="20"/>
        </w:rPr>
      </w:pPr>
      <w:r w:rsidRPr="00AC6A18">
        <w:rPr>
          <w:sz w:val="28"/>
          <w:szCs w:val="28"/>
        </w:rPr>
        <w:t>4.7. Глава Городского округа несет ответственность за организацию работы</w:t>
      </w:r>
    </w:p>
    <w:p w:rsidR="00AC6A18" w:rsidRPr="00AC6A18" w:rsidRDefault="00AC6A18" w:rsidP="00AC6A18">
      <w:pPr>
        <w:spacing w:line="13" w:lineRule="exact"/>
        <w:rPr>
          <w:rFonts w:eastAsiaTheme="minorEastAsia"/>
          <w:sz w:val="20"/>
          <w:szCs w:val="20"/>
        </w:rPr>
      </w:pPr>
    </w:p>
    <w:p w:rsidR="00AC6A18" w:rsidRPr="00AC6A18" w:rsidRDefault="00AC6A18" w:rsidP="00AC6A18">
      <w:pPr>
        <w:numPr>
          <w:ilvl w:val="0"/>
          <w:numId w:val="17"/>
        </w:numPr>
        <w:tabs>
          <w:tab w:val="left" w:pos="383"/>
        </w:tabs>
        <w:spacing w:line="237" w:lineRule="auto"/>
        <w:jc w:val="both"/>
        <w:rPr>
          <w:sz w:val="28"/>
          <w:szCs w:val="28"/>
        </w:rPr>
      </w:pPr>
      <w:r w:rsidRPr="00AC6A18">
        <w:rPr>
          <w:sz w:val="28"/>
          <w:szCs w:val="28"/>
        </w:rPr>
        <w:t>создание условий по защите государственной тайны, за несоблюдение установленных законодательством ограничений по ознакомлению со сведениями, составляющими государственную тайну.</w:t>
      </w:r>
    </w:p>
    <w:p w:rsidR="00AC6A18" w:rsidRPr="00AC6A18" w:rsidRDefault="00AC6A18" w:rsidP="00AC6A18">
      <w:pPr>
        <w:spacing w:line="13" w:lineRule="exact"/>
        <w:rPr>
          <w:sz w:val="28"/>
          <w:szCs w:val="28"/>
        </w:rPr>
      </w:pPr>
    </w:p>
    <w:p w:rsidR="008508D3" w:rsidRPr="00AC6A18" w:rsidRDefault="00AC6A18" w:rsidP="006C3D4F">
      <w:pPr>
        <w:autoSpaceDE w:val="0"/>
        <w:autoSpaceDN w:val="0"/>
        <w:adjustRightInd w:val="0"/>
        <w:ind w:firstLine="709"/>
        <w:jc w:val="both"/>
        <w:rPr>
          <w:rFonts w:eastAsiaTheme="minorHAnsi"/>
          <w:sz w:val="28"/>
          <w:szCs w:val="28"/>
          <w:lang w:eastAsia="en-US"/>
        </w:rPr>
      </w:pPr>
      <w:r w:rsidRPr="00AC6A18">
        <w:rPr>
          <w:sz w:val="28"/>
          <w:szCs w:val="28"/>
        </w:rPr>
        <w:t xml:space="preserve">4.8. В случае невозможности исполнения Главой Городского округа своих обязанностей по причинам временной нетрудоспособности, отпуска и в других предусмотренных законодательством случаях </w:t>
      </w:r>
      <w:r w:rsidRPr="00AC6A18">
        <w:rPr>
          <w:rFonts w:eastAsiaTheme="minorHAnsi"/>
          <w:sz w:val="28"/>
          <w:szCs w:val="28"/>
          <w:lang w:eastAsia="en-US"/>
        </w:rPr>
        <w:t>его полномочия осуществляет либо первый заместитель администрации Городского округа, либо один из заместителей главы администрации Городского округа, назначаемый распоряжением Администрации Городского округа.</w:t>
      </w:r>
    </w:p>
    <w:p w:rsidR="00AC6A18" w:rsidRPr="00AC6A18" w:rsidRDefault="00AC6A18" w:rsidP="00AC6A18">
      <w:pPr>
        <w:spacing w:line="3" w:lineRule="exact"/>
        <w:rPr>
          <w:sz w:val="28"/>
          <w:szCs w:val="28"/>
        </w:rPr>
      </w:pPr>
    </w:p>
    <w:p w:rsidR="00AC6A18" w:rsidRPr="00AC6A18" w:rsidRDefault="00AC6A18" w:rsidP="00AC6A18">
      <w:pPr>
        <w:ind w:left="707"/>
        <w:rPr>
          <w:sz w:val="28"/>
          <w:szCs w:val="28"/>
        </w:rPr>
      </w:pPr>
      <w:r w:rsidRPr="00AC6A18">
        <w:rPr>
          <w:sz w:val="28"/>
          <w:szCs w:val="28"/>
        </w:rPr>
        <w:lastRenderedPageBreak/>
        <w:t>4.9. Глава Городского округа обладает следующими полномочиями:</w:t>
      </w:r>
    </w:p>
    <w:p w:rsidR="00AC6A18" w:rsidRPr="00AC6A18" w:rsidRDefault="00AC6A18" w:rsidP="00AC6A18">
      <w:pPr>
        <w:pStyle w:val="a4"/>
        <w:numPr>
          <w:ilvl w:val="0"/>
          <w:numId w:val="20"/>
        </w:numPr>
        <w:tabs>
          <w:tab w:val="left" w:pos="426"/>
        </w:tabs>
        <w:spacing w:line="236" w:lineRule="auto"/>
        <w:ind w:left="0" w:right="20" w:firstLine="360"/>
        <w:jc w:val="both"/>
        <w:rPr>
          <w:sz w:val="28"/>
          <w:szCs w:val="28"/>
        </w:rPr>
      </w:pPr>
      <w:r w:rsidRPr="00AC6A18">
        <w:rPr>
          <w:sz w:val="28"/>
          <w:szCs w:val="28"/>
        </w:rPr>
        <w:t>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w:t>
      </w:r>
      <w:r>
        <w:rPr>
          <w:sz w:val="28"/>
          <w:szCs w:val="28"/>
        </w:rPr>
        <w:t xml:space="preserve"> муниципального образования</w:t>
      </w:r>
    </w:p>
    <w:p w:rsidR="008508D3" w:rsidRPr="00AC6A18" w:rsidRDefault="00AC6A18" w:rsidP="008508D3">
      <w:pPr>
        <w:numPr>
          <w:ilvl w:val="1"/>
          <w:numId w:val="18"/>
        </w:numPr>
        <w:tabs>
          <w:tab w:val="left" w:pos="1147"/>
        </w:tabs>
        <w:spacing w:line="234" w:lineRule="auto"/>
        <w:ind w:right="20" w:firstLine="426"/>
        <w:jc w:val="both"/>
        <w:rPr>
          <w:sz w:val="28"/>
          <w:szCs w:val="28"/>
        </w:rPr>
      </w:pPr>
      <w:r w:rsidRPr="00AC6A18">
        <w:rPr>
          <w:sz w:val="28"/>
          <w:szCs w:val="28"/>
        </w:rPr>
        <w:t>представляет на утверждение Совета депутатов Городского округа структуру Администрации Городского округа;</w:t>
      </w:r>
    </w:p>
    <w:p w:rsidR="00AC6A18" w:rsidRPr="00AC6A18" w:rsidRDefault="00AC6A18" w:rsidP="00AC6A18">
      <w:pPr>
        <w:spacing w:line="15" w:lineRule="exact"/>
        <w:rPr>
          <w:sz w:val="28"/>
          <w:szCs w:val="28"/>
        </w:rPr>
      </w:pPr>
    </w:p>
    <w:p w:rsidR="00AC6A18" w:rsidRPr="00AC6A18" w:rsidRDefault="00AC6A18" w:rsidP="00AC6A18">
      <w:pPr>
        <w:numPr>
          <w:ilvl w:val="1"/>
          <w:numId w:val="18"/>
        </w:numPr>
        <w:tabs>
          <w:tab w:val="left" w:pos="1051"/>
        </w:tabs>
        <w:spacing w:line="236" w:lineRule="auto"/>
        <w:ind w:firstLine="426"/>
        <w:jc w:val="both"/>
        <w:rPr>
          <w:sz w:val="28"/>
          <w:szCs w:val="28"/>
        </w:rPr>
      </w:pPr>
      <w:r w:rsidRPr="00AC6A18">
        <w:rPr>
          <w:sz w:val="28"/>
          <w:szCs w:val="28"/>
        </w:rPr>
        <w:t>формирует Администрацию Городского округа и ее органы, утверждает штатное расписание Администрации Городского округа;</w:t>
      </w:r>
    </w:p>
    <w:p w:rsidR="00AC6A18" w:rsidRPr="00AC6A18" w:rsidRDefault="00AC6A18" w:rsidP="00AC6A18">
      <w:pPr>
        <w:spacing w:line="14" w:lineRule="exact"/>
        <w:rPr>
          <w:sz w:val="28"/>
          <w:szCs w:val="28"/>
        </w:rPr>
      </w:pPr>
    </w:p>
    <w:p w:rsidR="00AC6A18" w:rsidRPr="00AC6A18" w:rsidRDefault="00AC6A18" w:rsidP="00AC6A18">
      <w:pPr>
        <w:numPr>
          <w:ilvl w:val="1"/>
          <w:numId w:val="18"/>
        </w:numPr>
        <w:tabs>
          <w:tab w:val="left" w:pos="1214"/>
        </w:tabs>
        <w:spacing w:line="237" w:lineRule="auto"/>
        <w:ind w:firstLine="426"/>
        <w:jc w:val="both"/>
        <w:rPr>
          <w:sz w:val="28"/>
          <w:szCs w:val="28"/>
        </w:rPr>
      </w:pPr>
      <w:r w:rsidRPr="00AC6A18">
        <w:rPr>
          <w:sz w:val="28"/>
          <w:szCs w:val="28"/>
        </w:rPr>
        <w:t>подписывает и обнародует в порядке, установленном Уставом, муниципальные нормативные правовые акты, принятые Советом депутатов Городского округа;</w:t>
      </w:r>
    </w:p>
    <w:p w:rsidR="00AC6A18" w:rsidRPr="00AC6A18" w:rsidRDefault="00AC6A18" w:rsidP="00AC6A18">
      <w:pPr>
        <w:numPr>
          <w:ilvl w:val="1"/>
          <w:numId w:val="18"/>
        </w:numPr>
        <w:tabs>
          <w:tab w:val="left" w:pos="1007"/>
        </w:tabs>
        <w:ind w:firstLine="426"/>
        <w:rPr>
          <w:sz w:val="28"/>
          <w:szCs w:val="28"/>
        </w:rPr>
      </w:pPr>
      <w:r w:rsidRPr="00AC6A18">
        <w:rPr>
          <w:sz w:val="28"/>
          <w:szCs w:val="28"/>
        </w:rPr>
        <w:t>издает в пределах своих полномочий муниципальные правовые акты;</w:t>
      </w:r>
    </w:p>
    <w:p w:rsidR="00AC6A18" w:rsidRPr="00AC6A18" w:rsidRDefault="00AC6A18" w:rsidP="00AC6A18">
      <w:pPr>
        <w:spacing w:line="12" w:lineRule="exact"/>
        <w:rPr>
          <w:sz w:val="28"/>
          <w:szCs w:val="28"/>
        </w:rPr>
      </w:pPr>
    </w:p>
    <w:p w:rsidR="00AC6A18" w:rsidRPr="00AC6A18" w:rsidRDefault="00AC6A18" w:rsidP="00AC6A18">
      <w:pPr>
        <w:numPr>
          <w:ilvl w:val="1"/>
          <w:numId w:val="18"/>
        </w:numPr>
        <w:tabs>
          <w:tab w:val="left" w:pos="1123"/>
        </w:tabs>
        <w:spacing w:line="234" w:lineRule="auto"/>
        <w:ind w:firstLine="426"/>
        <w:rPr>
          <w:sz w:val="28"/>
          <w:szCs w:val="28"/>
        </w:rPr>
      </w:pPr>
      <w:r w:rsidRPr="00AC6A18">
        <w:rPr>
          <w:sz w:val="28"/>
          <w:szCs w:val="28"/>
        </w:rPr>
        <w:t>вправе требовать созыва внеочередного заседания Совета депутатов Городского округа;</w:t>
      </w:r>
    </w:p>
    <w:p w:rsidR="00AC6A18" w:rsidRPr="00AC6A18" w:rsidRDefault="00AC6A18" w:rsidP="00AC6A18">
      <w:pPr>
        <w:spacing w:line="15" w:lineRule="exact"/>
        <w:rPr>
          <w:sz w:val="28"/>
          <w:szCs w:val="28"/>
        </w:rPr>
      </w:pPr>
    </w:p>
    <w:p w:rsidR="00AC6A18" w:rsidRPr="00AC6A18" w:rsidRDefault="00AC6A18" w:rsidP="00AC6A18">
      <w:pPr>
        <w:numPr>
          <w:ilvl w:val="1"/>
          <w:numId w:val="18"/>
        </w:numPr>
        <w:spacing w:line="238" w:lineRule="auto"/>
        <w:ind w:firstLine="426"/>
        <w:jc w:val="both"/>
        <w:rPr>
          <w:sz w:val="28"/>
          <w:szCs w:val="28"/>
        </w:rPr>
      </w:pPr>
      <w:r>
        <w:rPr>
          <w:sz w:val="28"/>
          <w:szCs w:val="28"/>
        </w:rPr>
        <w:t xml:space="preserve">  </w:t>
      </w:r>
      <w:r w:rsidRPr="00AC6A18">
        <w:rPr>
          <w:sz w:val="28"/>
          <w:szCs w:val="28"/>
        </w:rPr>
        <w:t>обеспечивает осуществление органами местного самоуправления Городского округа полномочий по решению вопросов местного значения и отдельных государственных полномочий, переданных органам местного самоуправления городского округа Федеральными законами и законами Московской области;</w:t>
      </w:r>
    </w:p>
    <w:p w:rsidR="00AC6A18" w:rsidRPr="00AC6A18" w:rsidRDefault="00AC6A18" w:rsidP="00AC6A18">
      <w:pPr>
        <w:spacing w:line="14" w:lineRule="exact"/>
        <w:rPr>
          <w:sz w:val="28"/>
          <w:szCs w:val="28"/>
        </w:rPr>
      </w:pPr>
    </w:p>
    <w:p w:rsidR="00AC6A18" w:rsidRPr="00AC6A18" w:rsidRDefault="00AC6A18" w:rsidP="00AC6A18">
      <w:pPr>
        <w:numPr>
          <w:ilvl w:val="1"/>
          <w:numId w:val="18"/>
        </w:numPr>
        <w:tabs>
          <w:tab w:val="left" w:pos="851"/>
        </w:tabs>
        <w:spacing w:line="234" w:lineRule="auto"/>
        <w:ind w:right="20" w:firstLine="426"/>
        <w:rPr>
          <w:sz w:val="28"/>
          <w:szCs w:val="28"/>
        </w:rPr>
      </w:pPr>
      <w:r w:rsidRPr="00AC6A18">
        <w:rPr>
          <w:sz w:val="28"/>
          <w:szCs w:val="28"/>
        </w:rPr>
        <w:t>организует выполнение нормативных правовых актов Совета депутатов Городского округа в пределах своих полномочий;</w:t>
      </w:r>
    </w:p>
    <w:p w:rsidR="00AC6A18" w:rsidRPr="00AC6A18" w:rsidRDefault="00AC6A18" w:rsidP="00AC6A18">
      <w:pPr>
        <w:spacing w:line="15" w:lineRule="exact"/>
        <w:rPr>
          <w:sz w:val="28"/>
          <w:szCs w:val="28"/>
        </w:rPr>
      </w:pPr>
    </w:p>
    <w:p w:rsidR="00AC6A18" w:rsidRPr="00AC6A18" w:rsidRDefault="00AC6A18" w:rsidP="00AC6A18">
      <w:pPr>
        <w:numPr>
          <w:ilvl w:val="1"/>
          <w:numId w:val="18"/>
        </w:numPr>
        <w:spacing w:line="235" w:lineRule="auto"/>
        <w:ind w:firstLine="426"/>
        <w:rPr>
          <w:sz w:val="28"/>
          <w:szCs w:val="28"/>
        </w:rPr>
      </w:pPr>
      <w:r>
        <w:rPr>
          <w:sz w:val="28"/>
          <w:szCs w:val="28"/>
        </w:rPr>
        <w:t xml:space="preserve"> </w:t>
      </w:r>
      <w:r w:rsidRPr="00AC6A18">
        <w:rPr>
          <w:sz w:val="28"/>
          <w:szCs w:val="28"/>
        </w:rPr>
        <w:t>вносит в Совет депутатов Городского округа проекты муниципальных правовых актов;</w:t>
      </w:r>
    </w:p>
    <w:p w:rsidR="00AC6A18" w:rsidRPr="00AC6A18" w:rsidRDefault="00AC6A18" w:rsidP="00AC6A18">
      <w:pPr>
        <w:spacing w:line="15" w:lineRule="exact"/>
        <w:rPr>
          <w:sz w:val="28"/>
          <w:szCs w:val="28"/>
        </w:rPr>
      </w:pPr>
    </w:p>
    <w:p w:rsidR="00AC6A18" w:rsidRPr="00AC6A18" w:rsidRDefault="00AC6A18" w:rsidP="00AC6A18">
      <w:pPr>
        <w:numPr>
          <w:ilvl w:val="1"/>
          <w:numId w:val="18"/>
        </w:numPr>
        <w:tabs>
          <w:tab w:val="left" w:pos="993"/>
        </w:tabs>
        <w:spacing w:line="236" w:lineRule="auto"/>
        <w:ind w:right="20" w:firstLine="426"/>
        <w:jc w:val="both"/>
        <w:rPr>
          <w:sz w:val="28"/>
          <w:szCs w:val="28"/>
        </w:rPr>
      </w:pPr>
      <w:r w:rsidRPr="00AC6A18">
        <w:rPr>
          <w:sz w:val="28"/>
          <w:szCs w:val="28"/>
        </w:rPr>
        <w:t>представляет на утверждение Совета депутатов Городского округа проект бюджета Городского округа, изменений и дополнений в бюджет и годовой отчет о его исполнении;</w:t>
      </w:r>
    </w:p>
    <w:p w:rsidR="00AC6A18" w:rsidRPr="00AC6A18" w:rsidRDefault="00AC6A18" w:rsidP="00AC6A18">
      <w:pPr>
        <w:spacing w:line="14" w:lineRule="exact"/>
        <w:rPr>
          <w:sz w:val="28"/>
          <w:szCs w:val="28"/>
        </w:rPr>
      </w:pPr>
    </w:p>
    <w:p w:rsidR="000E44F4" w:rsidRPr="00AC6A18" w:rsidRDefault="00AC6A18" w:rsidP="000E44F4">
      <w:pPr>
        <w:numPr>
          <w:ilvl w:val="1"/>
          <w:numId w:val="18"/>
        </w:numPr>
        <w:tabs>
          <w:tab w:val="left" w:pos="993"/>
        </w:tabs>
        <w:spacing w:line="237" w:lineRule="auto"/>
        <w:ind w:firstLine="426"/>
        <w:jc w:val="both"/>
        <w:rPr>
          <w:sz w:val="28"/>
          <w:szCs w:val="28"/>
        </w:rPr>
      </w:pPr>
      <w:r w:rsidRPr="00AC6A18">
        <w:rPr>
          <w:sz w:val="28"/>
          <w:szCs w:val="28"/>
        </w:rPr>
        <w:t>представляет на рассмотрение Совета депутатов Городского округа проекты нормативных правовых актов, в том числе о введении или отмене местных налогов и сбор</w:t>
      </w:r>
      <w:r w:rsidR="00A53E36">
        <w:rPr>
          <w:sz w:val="28"/>
          <w:szCs w:val="28"/>
        </w:rPr>
        <w:t>ов, предоставлении льгот по ним;</w:t>
      </w:r>
    </w:p>
    <w:p w:rsidR="00AC6A18" w:rsidRPr="00AC6A18" w:rsidRDefault="00AC6A18" w:rsidP="00AC6A18">
      <w:pPr>
        <w:spacing w:line="13" w:lineRule="exact"/>
        <w:rPr>
          <w:sz w:val="28"/>
          <w:szCs w:val="28"/>
        </w:rPr>
      </w:pPr>
    </w:p>
    <w:p w:rsidR="00AC6A18" w:rsidRPr="00AC6A18" w:rsidRDefault="00AC6A18" w:rsidP="00AC6A18">
      <w:pPr>
        <w:numPr>
          <w:ilvl w:val="1"/>
          <w:numId w:val="18"/>
        </w:numPr>
        <w:tabs>
          <w:tab w:val="left" w:pos="993"/>
        </w:tabs>
        <w:spacing w:line="234" w:lineRule="auto"/>
        <w:ind w:firstLine="426"/>
        <w:jc w:val="both"/>
        <w:rPr>
          <w:sz w:val="28"/>
          <w:szCs w:val="28"/>
        </w:rPr>
      </w:pPr>
      <w:r w:rsidRPr="00AC6A18">
        <w:rPr>
          <w:sz w:val="28"/>
          <w:szCs w:val="28"/>
        </w:rPr>
        <w:t>назначает и освобождает от должности муниципальных служащих и иных работников Администрации Городского округа, в том числе руководителей</w:t>
      </w:r>
    </w:p>
    <w:p w:rsidR="00AC6A18" w:rsidRPr="00AC6A18" w:rsidRDefault="00AC6A18" w:rsidP="00AC6A18">
      <w:pPr>
        <w:spacing w:line="15" w:lineRule="exact"/>
        <w:rPr>
          <w:sz w:val="28"/>
          <w:szCs w:val="28"/>
        </w:rPr>
      </w:pPr>
    </w:p>
    <w:p w:rsidR="00AC6A18" w:rsidRPr="00AC6A18" w:rsidRDefault="00AC6A18" w:rsidP="00AC6A18">
      <w:pPr>
        <w:numPr>
          <w:ilvl w:val="0"/>
          <w:numId w:val="18"/>
        </w:numPr>
        <w:tabs>
          <w:tab w:val="left" w:pos="335"/>
        </w:tabs>
        <w:spacing w:line="236" w:lineRule="auto"/>
        <w:jc w:val="both"/>
        <w:rPr>
          <w:sz w:val="28"/>
          <w:szCs w:val="28"/>
        </w:rPr>
      </w:pPr>
      <w:r w:rsidRPr="00AC6A18">
        <w:rPr>
          <w:sz w:val="28"/>
          <w:szCs w:val="28"/>
        </w:rPr>
        <w:t>работников органов Администрации Городского округа, наделенных (или обладающих) правами юридических лиц, а также руководителей муниципальных предприятий и учреждений;</w:t>
      </w:r>
    </w:p>
    <w:p w:rsidR="00AC6A18" w:rsidRPr="00AC6A18" w:rsidRDefault="00AC6A18" w:rsidP="00AC6A18">
      <w:pPr>
        <w:spacing w:line="14" w:lineRule="exact"/>
        <w:rPr>
          <w:sz w:val="28"/>
          <w:szCs w:val="28"/>
        </w:rPr>
      </w:pPr>
    </w:p>
    <w:p w:rsidR="00AC6A18" w:rsidRPr="00AC6A18" w:rsidRDefault="00AC6A18" w:rsidP="00AC6A18">
      <w:pPr>
        <w:numPr>
          <w:ilvl w:val="1"/>
          <w:numId w:val="19"/>
        </w:numPr>
        <w:tabs>
          <w:tab w:val="left" w:pos="993"/>
        </w:tabs>
        <w:spacing w:line="237" w:lineRule="auto"/>
        <w:ind w:right="20" w:firstLine="426"/>
        <w:jc w:val="both"/>
        <w:rPr>
          <w:sz w:val="28"/>
          <w:szCs w:val="28"/>
        </w:rPr>
      </w:pPr>
      <w:r w:rsidRPr="00AC6A18">
        <w:rPr>
          <w:sz w:val="28"/>
          <w:szCs w:val="28"/>
        </w:rPr>
        <w:t>принимает меры по обеспечению и защите интересов Городского округа в судах, а также соответствующих органах государственной власти и управления;</w:t>
      </w:r>
    </w:p>
    <w:p w:rsidR="00AC6A18" w:rsidRPr="00AC6A18" w:rsidRDefault="00AC6A18" w:rsidP="00AC6A18">
      <w:pPr>
        <w:spacing w:line="13" w:lineRule="exact"/>
        <w:rPr>
          <w:sz w:val="28"/>
          <w:szCs w:val="28"/>
        </w:rPr>
      </w:pPr>
    </w:p>
    <w:p w:rsidR="00AC6A18" w:rsidRPr="00AC6A18" w:rsidRDefault="00AC6A18" w:rsidP="00E85DF7">
      <w:pPr>
        <w:numPr>
          <w:ilvl w:val="1"/>
          <w:numId w:val="19"/>
        </w:numPr>
        <w:tabs>
          <w:tab w:val="left" w:pos="993"/>
        </w:tabs>
        <w:spacing w:line="234" w:lineRule="auto"/>
        <w:ind w:right="20" w:firstLine="426"/>
        <w:rPr>
          <w:sz w:val="28"/>
          <w:szCs w:val="28"/>
        </w:rPr>
      </w:pPr>
      <w:r w:rsidRPr="00AC6A18">
        <w:rPr>
          <w:sz w:val="28"/>
          <w:szCs w:val="28"/>
        </w:rPr>
        <w:t>осуществляет личный прием граждан, рассматривает предложения, заявления, жалобы граждан, принимает по ним решения;</w:t>
      </w:r>
    </w:p>
    <w:p w:rsidR="00AC6A18" w:rsidRPr="00AC6A18" w:rsidRDefault="00AC6A18" w:rsidP="00AC6A18">
      <w:pPr>
        <w:spacing w:line="15" w:lineRule="exact"/>
        <w:rPr>
          <w:sz w:val="28"/>
          <w:szCs w:val="28"/>
        </w:rPr>
      </w:pPr>
    </w:p>
    <w:p w:rsidR="00AC6A18" w:rsidRPr="00AC6A18" w:rsidRDefault="00AC6A18" w:rsidP="00AC6A18">
      <w:pPr>
        <w:spacing w:line="14" w:lineRule="exact"/>
        <w:rPr>
          <w:sz w:val="28"/>
          <w:szCs w:val="28"/>
        </w:rPr>
      </w:pPr>
    </w:p>
    <w:p w:rsidR="00AC6A18" w:rsidRPr="00AC6A18" w:rsidRDefault="00AC6A18" w:rsidP="00E85DF7">
      <w:pPr>
        <w:numPr>
          <w:ilvl w:val="1"/>
          <w:numId w:val="19"/>
        </w:numPr>
        <w:tabs>
          <w:tab w:val="left" w:pos="993"/>
        </w:tabs>
        <w:spacing w:line="236" w:lineRule="auto"/>
        <w:ind w:right="20" w:firstLine="426"/>
        <w:contextualSpacing/>
        <w:jc w:val="both"/>
        <w:rPr>
          <w:sz w:val="28"/>
          <w:szCs w:val="28"/>
        </w:rPr>
      </w:pPr>
      <w:r w:rsidRPr="00AC6A18">
        <w:rPr>
          <w:sz w:val="28"/>
          <w:szCs w:val="28"/>
        </w:rPr>
        <w:t>управляет муниципальными финансовыми ресурсами, заключает договоры и соглашения с государственными органами, общественными объединениями, предприятиями, учреждениями и организациями, в том числе зарубежными, а также физическими лицами, творческими коллективами;</w:t>
      </w:r>
    </w:p>
    <w:p w:rsidR="008508D3" w:rsidRPr="006C3D4F" w:rsidRDefault="00292774" w:rsidP="008508D3">
      <w:pPr>
        <w:numPr>
          <w:ilvl w:val="1"/>
          <w:numId w:val="19"/>
        </w:numPr>
        <w:tabs>
          <w:tab w:val="left" w:pos="993"/>
        </w:tabs>
        <w:spacing w:line="234" w:lineRule="auto"/>
        <w:ind w:right="20" w:firstLine="426"/>
        <w:contextualSpacing/>
        <w:jc w:val="both"/>
        <w:rPr>
          <w:sz w:val="28"/>
          <w:szCs w:val="28"/>
        </w:rPr>
      </w:pPr>
      <w:r>
        <w:rPr>
          <w:sz w:val="28"/>
          <w:szCs w:val="28"/>
        </w:rPr>
        <w:lastRenderedPageBreak/>
        <w:t>инициирует проведение местного референдума совместно с Советом депутатов Городского округа</w:t>
      </w:r>
      <w:r w:rsidR="00AC6A18" w:rsidRPr="00AC6A18">
        <w:rPr>
          <w:sz w:val="28"/>
          <w:szCs w:val="28"/>
        </w:rPr>
        <w:t>;</w:t>
      </w:r>
    </w:p>
    <w:p w:rsidR="00E85DF7" w:rsidRPr="00E85DF7" w:rsidRDefault="00E85DF7" w:rsidP="00E85DF7">
      <w:pPr>
        <w:numPr>
          <w:ilvl w:val="1"/>
          <w:numId w:val="19"/>
        </w:numPr>
        <w:tabs>
          <w:tab w:val="left" w:pos="1279"/>
        </w:tabs>
        <w:spacing w:line="236" w:lineRule="auto"/>
        <w:ind w:right="20" w:firstLine="426"/>
        <w:jc w:val="both"/>
        <w:rPr>
          <w:sz w:val="28"/>
          <w:szCs w:val="28"/>
        </w:rPr>
      </w:pPr>
      <w:r w:rsidRPr="00E85DF7">
        <w:rPr>
          <w:sz w:val="28"/>
          <w:szCs w:val="28"/>
        </w:rPr>
        <w:t>вправе выдвигать инициативу проведения публичных слушаний и собраний граждан и назначать публичные слушания и собрания граждан, проводимые по его инициативе;</w:t>
      </w:r>
    </w:p>
    <w:p w:rsidR="00E85DF7" w:rsidRPr="00E85DF7" w:rsidRDefault="00E85DF7" w:rsidP="00E85DF7">
      <w:pPr>
        <w:spacing w:line="1" w:lineRule="exact"/>
        <w:rPr>
          <w:sz w:val="28"/>
          <w:szCs w:val="28"/>
        </w:rPr>
      </w:pPr>
    </w:p>
    <w:p w:rsidR="00E85DF7" w:rsidRPr="00E85DF7" w:rsidRDefault="00E85DF7" w:rsidP="00E85DF7">
      <w:pPr>
        <w:numPr>
          <w:ilvl w:val="1"/>
          <w:numId w:val="19"/>
        </w:numPr>
        <w:tabs>
          <w:tab w:val="left" w:pos="1147"/>
        </w:tabs>
        <w:ind w:firstLine="426"/>
        <w:rPr>
          <w:sz w:val="28"/>
          <w:szCs w:val="28"/>
        </w:rPr>
      </w:pPr>
      <w:r w:rsidRPr="00E85DF7">
        <w:rPr>
          <w:sz w:val="28"/>
          <w:szCs w:val="28"/>
        </w:rPr>
        <w:t>вправе выдвигать инициативу проведения опроса граждан;</w:t>
      </w:r>
    </w:p>
    <w:p w:rsidR="00E85DF7" w:rsidRPr="00E85DF7" w:rsidRDefault="00E85DF7" w:rsidP="00E85DF7">
      <w:pPr>
        <w:spacing w:line="15" w:lineRule="exact"/>
        <w:rPr>
          <w:sz w:val="28"/>
          <w:szCs w:val="28"/>
        </w:rPr>
      </w:pPr>
    </w:p>
    <w:p w:rsidR="00E85DF7" w:rsidRPr="00E85DF7" w:rsidRDefault="00E85DF7" w:rsidP="00E85DF7">
      <w:pPr>
        <w:numPr>
          <w:ilvl w:val="1"/>
          <w:numId w:val="19"/>
        </w:numPr>
        <w:tabs>
          <w:tab w:val="left" w:pos="1231"/>
        </w:tabs>
        <w:spacing w:line="236" w:lineRule="auto"/>
        <w:ind w:right="20" w:firstLine="426"/>
        <w:jc w:val="both"/>
        <w:rPr>
          <w:sz w:val="28"/>
          <w:szCs w:val="28"/>
        </w:rPr>
      </w:pPr>
      <w:r w:rsidRPr="00E85DF7">
        <w:rPr>
          <w:sz w:val="28"/>
          <w:szCs w:val="28"/>
        </w:rPr>
        <w:t>организует исполнение местного бюджета, распоряжение средствами местного бюджета в соответствии с бюджетным законодательством Российской Федерации;</w:t>
      </w:r>
    </w:p>
    <w:p w:rsidR="00E85DF7" w:rsidRPr="00E85DF7" w:rsidRDefault="00E85DF7" w:rsidP="00E85DF7">
      <w:pPr>
        <w:spacing w:line="1" w:lineRule="exact"/>
        <w:rPr>
          <w:sz w:val="28"/>
          <w:szCs w:val="28"/>
        </w:rPr>
      </w:pPr>
    </w:p>
    <w:p w:rsidR="00E85DF7" w:rsidRPr="00E85DF7" w:rsidRDefault="00E85DF7" w:rsidP="00E85DF7">
      <w:pPr>
        <w:numPr>
          <w:ilvl w:val="1"/>
          <w:numId w:val="19"/>
        </w:numPr>
        <w:tabs>
          <w:tab w:val="left" w:pos="1147"/>
        </w:tabs>
        <w:ind w:firstLine="426"/>
        <w:rPr>
          <w:sz w:val="28"/>
          <w:szCs w:val="28"/>
        </w:rPr>
      </w:pPr>
      <w:r w:rsidRPr="00E85DF7">
        <w:rPr>
          <w:sz w:val="28"/>
          <w:szCs w:val="28"/>
        </w:rPr>
        <w:t>вправе утверждать уставы муниципальных предприятий и учреждений;</w:t>
      </w:r>
    </w:p>
    <w:p w:rsidR="00E85DF7" w:rsidRPr="00E85DF7" w:rsidRDefault="00E85DF7" w:rsidP="00E85DF7">
      <w:pPr>
        <w:numPr>
          <w:ilvl w:val="1"/>
          <w:numId w:val="19"/>
        </w:numPr>
        <w:tabs>
          <w:tab w:val="left" w:pos="1147"/>
        </w:tabs>
        <w:ind w:firstLine="426"/>
        <w:rPr>
          <w:sz w:val="28"/>
          <w:szCs w:val="28"/>
        </w:rPr>
      </w:pPr>
      <w:r w:rsidRPr="00E85DF7">
        <w:rPr>
          <w:sz w:val="28"/>
          <w:szCs w:val="28"/>
        </w:rPr>
        <w:t>руководит территориальной и гражданской обороной Городского округа</w:t>
      </w:r>
    </w:p>
    <w:p w:rsidR="00E85DF7" w:rsidRPr="00E85DF7" w:rsidRDefault="00E85DF7" w:rsidP="00E85DF7">
      <w:pPr>
        <w:spacing w:line="12" w:lineRule="exact"/>
        <w:rPr>
          <w:sz w:val="28"/>
          <w:szCs w:val="28"/>
        </w:rPr>
      </w:pPr>
    </w:p>
    <w:p w:rsidR="00E85DF7" w:rsidRPr="00E85DF7" w:rsidRDefault="00E85DF7" w:rsidP="00E85DF7">
      <w:pPr>
        <w:numPr>
          <w:ilvl w:val="0"/>
          <w:numId w:val="19"/>
        </w:numPr>
        <w:tabs>
          <w:tab w:val="left" w:pos="251"/>
        </w:tabs>
        <w:spacing w:line="235" w:lineRule="auto"/>
        <w:ind w:right="20"/>
        <w:rPr>
          <w:sz w:val="28"/>
          <w:szCs w:val="28"/>
        </w:rPr>
      </w:pPr>
      <w:r w:rsidRPr="00E85DF7">
        <w:rPr>
          <w:sz w:val="28"/>
          <w:szCs w:val="28"/>
        </w:rPr>
        <w:t>организует мероприятия по защите населения и территории Городского округа при чрезвычайных ситуациях;</w:t>
      </w:r>
    </w:p>
    <w:p w:rsidR="00E85DF7" w:rsidRPr="00E85DF7" w:rsidRDefault="00E85DF7" w:rsidP="00E85DF7">
      <w:pPr>
        <w:spacing w:line="15" w:lineRule="exact"/>
        <w:rPr>
          <w:sz w:val="28"/>
          <w:szCs w:val="28"/>
        </w:rPr>
      </w:pPr>
    </w:p>
    <w:p w:rsidR="00E85DF7" w:rsidRPr="00F1358E" w:rsidRDefault="00E85DF7" w:rsidP="00F1358E">
      <w:pPr>
        <w:pStyle w:val="a4"/>
        <w:numPr>
          <w:ilvl w:val="1"/>
          <w:numId w:val="21"/>
        </w:numPr>
        <w:tabs>
          <w:tab w:val="left" w:pos="1286"/>
        </w:tabs>
        <w:spacing w:line="234" w:lineRule="auto"/>
        <w:ind w:hanging="294"/>
        <w:jc w:val="both"/>
        <w:rPr>
          <w:sz w:val="28"/>
          <w:szCs w:val="28"/>
        </w:rPr>
      </w:pPr>
      <w:r w:rsidRPr="00F1358E">
        <w:rPr>
          <w:sz w:val="28"/>
          <w:szCs w:val="28"/>
        </w:rPr>
        <w:t>вправе от имени Городского округа приобретать и осуществлять имущественные и иные права и обязанности, заключать договоры;</w:t>
      </w:r>
    </w:p>
    <w:p w:rsidR="00E85DF7" w:rsidRPr="00E85DF7" w:rsidRDefault="00E85DF7" w:rsidP="00E85DF7">
      <w:pPr>
        <w:spacing w:line="15" w:lineRule="exact"/>
        <w:rPr>
          <w:sz w:val="28"/>
          <w:szCs w:val="28"/>
        </w:rPr>
      </w:pPr>
    </w:p>
    <w:p w:rsidR="00A53E36" w:rsidRPr="00E85DF7" w:rsidRDefault="00E85DF7" w:rsidP="00A53E36">
      <w:pPr>
        <w:numPr>
          <w:ilvl w:val="1"/>
          <w:numId w:val="21"/>
        </w:numPr>
        <w:tabs>
          <w:tab w:val="left" w:pos="1178"/>
        </w:tabs>
        <w:spacing w:line="236" w:lineRule="auto"/>
        <w:ind w:left="7" w:right="20" w:firstLine="419"/>
        <w:jc w:val="both"/>
        <w:rPr>
          <w:sz w:val="28"/>
          <w:szCs w:val="28"/>
        </w:rPr>
      </w:pPr>
      <w:r w:rsidRPr="00E85DF7">
        <w:rPr>
          <w:sz w:val="28"/>
          <w:szCs w:val="28"/>
        </w:rPr>
        <w:t>вправе в соответствии с решением Совета депутатов Городского округа заключать межмуниципальные договоры (соглашения) от имени Городского округа;</w:t>
      </w:r>
    </w:p>
    <w:p w:rsidR="00E85DF7" w:rsidRPr="00E85DF7" w:rsidRDefault="00E85DF7" w:rsidP="00E85DF7">
      <w:pPr>
        <w:spacing w:line="14" w:lineRule="exact"/>
        <w:rPr>
          <w:sz w:val="28"/>
          <w:szCs w:val="28"/>
        </w:rPr>
      </w:pPr>
    </w:p>
    <w:p w:rsidR="00E85DF7" w:rsidRPr="00E85DF7" w:rsidRDefault="00E85DF7" w:rsidP="00E85DF7">
      <w:pPr>
        <w:numPr>
          <w:ilvl w:val="1"/>
          <w:numId w:val="21"/>
        </w:numPr>
        <w:tabs>
          <w:tab w:val="left" w:pos="993"/>
        </w:tabs>
        <w:spacing w:line="235" w:lineRule="auto"/>
        <w:ind w:left="7" w:firstLine="419"/>
        <w:jc w:val="both"/>
        <w:rPr>
          <w:sz w:val="28"/>
          <w:szCs w:val="28"/>
        </w:rPr>
      </w:pPr>
      <w:r w:rsidRPr="00E85DF7">
        <w:rPr>
          <w:sz w:val="28"/>
          <w:szCs w:val="28"/>
        </w:rPr>
        <w:t>вправе заслушивать отчеты о деятельности руководителей муниципальных предприятий и учреждений;</w:t>
      </w:r>
    </w:p>
    <w:p w:rsidR="00E85DF7" w:rsidRPr="00E85DF7" w:rsidRDefault="00E85DF7" w:rsidP="00E85DF7">
      <w:pPr>
        <w:spacing w:line="15" w:lineRule="exact"/>
        <w:rPr>
          <w:sz w:val="28"/>
          <w:szCs w:val="28"/>
        </w:rPr>
      </w:pPr>
    </w:p>
    <w:p w:rsidR="00E85DF7" w:rsidRPr="00E85DF7" w:rsidRDefault="00E85DF7" w:rsidP="00E85DF7">
      <w:pPr>
        <w:numPr>
          <w:ilvl w:val="1"/>
          <w:numId w:val="21"/>
        </w:numPr>
        <w:tabs>
          <w:tab w:val="left" w:pos="1159"/>
        </w:tabs>
        <w:spacing w:line="234" w:lineRule="auto"/>
        <w:ind w:left="7" w:right="20" w:firstLine="419"/>
        <w:jc w:val="both"/>
        <w:rPr>
          <w:sz w:val="28"/>
          <w:szCs w:val="28"/>
        </w:rPr>
      </w:pPr>
      <w:r w:rsidRPr="00E85DF7">
        <w:rPr>
          <w:sz w:val="28"/>
          <w:szCs w:val="28"/>
        </w:rPr>
        <w:t>обеспечивает защиту сведений, составляющих государственную тайну, в соответствии с возложенными задачами и в пределах своей компетенции; несет</w:t>
      </w:r>
    </w:p>
    <w:p w:rsidR="00E85DF7" w:rsidRPr="00E85DF7" w:rsidRDefault="00E85DF7" w:rsidP="00E85DF7">
      <w:pPr>
        <w:spacing w:line="15" w:lineRule="exact"/>
        <w:rPr>
          <w:sz w:val="28"/>
          <w:szCs w:val="28"/>
        </w:rPr>
      </w:pPr>
    </w:p>
    <w:p w:rsidR="00E85DF7" w:rsidRPr="00E85DF7" w:rsidRDefault="00E85DF7" w:rsidP="00E85DF7">
      <w:pPr>
        <w:spacing w:line="236" w:lineRule="auto"/>
        <w:ind w:left="7"/>
        <w:jc w:val="both"/>
        <w:rPr>
          <w:sz w:val="28"/>
          <w:szCs w:val="28"/>
        </w:rPr>
      </w:pPr>
      <w:r w:rsidRPr="00E85DF7">
        <w:rPr>
          <w:sz w:val="28"/>
          <w:szCs w:val="28"/>
        </w:rPr>
        <w:t>ответственность за организацию защиты сведений, составляющих государственную тайну, в органах местного самоуправления Городского округа в соответствии с Законом от 21.07.1993 № 5485-1 «О государственной тайне»;</w:t>
      </w:r>
    </w:p>
    <w:p w:rsidR="00E85DF7" w:rsidRPr="00E85DF7" w:rsidRDefault="00E85DF7" w:rsidP="00E85DF7">
      <w:pPr>
        <w:spacing w:line="17" w:lineRule="exact"/>
        <w:rPr>
          <w:sz w:val="28"/>
          <w:szCs w:val="28"/>
        </w:rPr>
      </w:pPr>
    </w:p>
    <w:p w:rsidR="00E85DF7" w:rsidRPr="00E85DF7" w:rsidRDefault="00E85DF7" w:rsidP="00E85DF7">
      <w:pPr>
        <w:numPr>
          <w:ilvl w:val="1"/>
          <w:numId w:val="21"/>
        </w:numPr>
        <w:tabs>
          <w:tab w:val="left" w:pos="993"/>
        </w:tabs>
        <w:spacing w:line="236" w:lineRule="auto"/>
        <w:ind w:left="7" w:right="20" w:firstLine="419"/>
        <w:jc w:val="both"/>
        <w:rPr>
          <w:sz w:val="28"/>
          <w:szCs w:val="28"/>
        </w:rPr>
      </w:pPr>
      <w:r w:rsidRPr="00E85DF7">
        <w:rPr>
          <w:sz w:val="28"/>
          <w:szCs w:val="28"/>
        </w:rPr>
        <w:t>организует мероприятия по мобилизационной подготовке муниципальных предприятий и учреждений, находящихся на территории Городского округа;</w:t>
      </w:r>
    </w:p>
    <w:p w:rsidR="00E85DF7" w:rsidRPr="00E85DF7" w:rsidRDefault="00E85DF7" w:rsidP="00E85DF7">
      <w:pPr>
        <w:spacing w:line="14" w:lineRule="exact"/>
        <w:rPr>
          <w:sz w:val="28"/>
          <w:szCs w:val="28"/>
        </w:rPr>
      </w:pPr>
    </w:p>
    <w:p w:rsidR="00E85DF7" w:rsidRPr="00E85DF7" w:rsidRDefault="00E85DF7" w:rsidP="00E85DF7">
      <w:pPr>
        <w:numPr>
          <w:ilvl w:val="1"/>
          <w:numId w:val="21"/>
        </w:numPr>
        <w:tabs>
          <w:tab w:val="left" w:pos="1134"/>
        </w:tabs>
        <w:spacing w:line="237" w:lineRule="auto"/>
        <w:ind w:left="7" w:firstLine="419"/>
        <w:jc w:val="both"/>
        <w:rPr>
          <w:sz w:val="28"/>
          <w:szCs w:val="28"/>
        </w:rPr>
      </w:pPr>
      <w:r w:rsidRPr="00E85DF7">
        <w:rPr>
          <w:sz w:val="28"/>
          <w:szCs w:val="28"/>
        </w:rPr>
        <w:t>участвует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Московской области;</w:t>
      </w:r>
    </w:p>
    <w:p w:rsidR="00E85DF7" w:rsidRPr="00E85DF7" w:rsidRDefault="00E85DF7" w:rsidP="00E85DF7">
      <w:pPr>
        <w:spacing w:line="17" w:lineRule="exact"/>
        <w:rPr>
          <w:sz w:val="28"/>
          <w:szCs w:val="28"/>
        </w:rPr>
      </w:pPr>
    </w:p>
    <w:p w:rsidR="00E85DF7" w:rsidRPr="00E85DF7" w:rsidRDefault="00E85DF7" w:rsidP="00E85DF7">
      <w:pPr>
        <w:numPr>
          <w:ilvl w:val="1"/>
          <w:numId w:val="21"/>
        </w:numPr>
        <w:tabs>
          <w:tab w:val="left" w:pos="1339"/>
        </w:tabs>
        <w:spacing w:line="236" w:lineRule="auto"/>
        <w:ind w:left="7" w:right="20" w:firstLine="419"/>
        <w:jc w:val="both"/>
        <w:rPr>
          <w:sz w:val="28"/>
          <w:szCs w:val="28"/>
        </w:rPr>
      </w:pPr>
      <w:r w:rsidRPr="00E85DF7">
        <w:rPr>
          <w:sz w:val="28"/>
          <w:szCs w:val="28"/>
        </w:rPr>
        <w:t>направляет предложения по вопросам участия в профилактике терроризма, а также в минимизации и (или) ликвидации последствий его проявлений в органы исполнительной власти Московской области;</w:t>
      </w:r>
    </w:p>
    <w:p w:rsidR="00E85DF7" w:rsidRPr="00E85DF7" w:rsidRDefault="00E85DF7" w:rsidP="00E85DF7">
      <w:pPr>
        <w:spacing w:line="14" w:lineRule="exact"/>
        <w:rPr>
          <w:sz w:val="28"/>
          <w:szCs w:val="28"/>
        </w:rPr>
      </w:pPr>
    </w:p>
    <w:p w:rsidR="00E85DF7" w:rsidRPr="00E85DF7" w:rsidRDefault="00E85DF7" w:rsidP="00E85DF7">
      <w:pPr>
        <w:numPr>
          <w:ilvl w:val="1"/>
          <w:numId w:val="21"/>
        </w:numPr>
        <w:tabs>
          <w:tab w:val="left" w:pos="1308"/>
        </w:tabs>
        <w:spacing w:line="236" w:lineRule="auto"/>
        <w:ind w:left="7" w:right="20" w:firstLine="419"/>
        <w:jc w:val="both"/>
        <w:rPr>
          <w:sz w:val="28"/>
          <w:szCs w:val="28"/>
        </w:rPr>
      </w:pPr>
      <w:r w:rsidRPr="00E85DF7">
        <w:rPr>
          <w:sz w:val="28"/>
          <w:szCs w:val="28"/>
        </w:rPr>
        <w:t>осуществляет иные полномочия по решению вопросов местного значения по участию в профилактике терроризма, а также в минимизации и (или) ликвидации последствий его проявлений.</w:t>
      </w:r>
    </w:p>
    <w:p w:rsidR="00E85DF7" w:rsidRPr="00E85DF7" w:rsidRDefault="00E85DF7" w:rsidP="00E85DF7">
      <w:pPr>
        <w:spacing w:line="17" w:lineRule="exact"/>
        <w:rPr>
          <w:sz w:val="28"/>
          <w:szCs w:val="28"/>
        </w:rPr>
      </w:pPr>
    </w:p>
    <w:p w:rsidR="006C3D4F" w:rsidRPr="007C2741" w:rsidRDefault="00E85DF7" w:rsidP="007C2741">
      <w:pPr>
        <w:spacing w:line="237" w:lineRule="auto"/>
        <w:ind w:left="7" w:firstLine="708"/>
        <w:jc w:val="both"/>
        <w:rPr>
          <w:sz w:val="28"/>
          <w:szCs w:val="28"/>
        </w:rPr>
      </w:pPr>
      <w:r w:rsidRPr="00E85DF7">
        <w:rPr>
          <w:sz w:val="28"/>
          <w:szCs w:val="28"/>
        </w:rPr>
        <w:t xml:space="preserve">4.9. Глава Городского округа представляет Совету депутатов Городского округа ежегодные отчеты о результатах своей деятельности, деятельности Администрации городского округа и иных подведомственных </w:t>
      </w:r>
      <w:r w:rsidRPr="00E85DF7">
        <w:rPr>
          <w:sz w:val="28"/>
          <w:szCs w:val="28"/>
        </w:rPr>
        <w:lastRenderedPageBreak/>
        <w:t>ему органов местного самоуправления, в том числе о решении вопросов, поставленных Советом депутатов Городского округа.</w:t>
      </w:r>
    </w:p>
    <w:p w:rsidR="006C3D4F" w:rsidRDefault="006C3D4F" w:rsidP="00E85DF7">
      <w:pPr>
        <w:spacing w:line="237" w:lineRule="auto"/>
        <w:ind w:left="7" w:firstLine="708"/>
        <w:jc w:val="both"/>
        <w:rPr>
          <w:rFonts w:eastAsiaTheme="minorEastAsia"/>
          <w:sz w:val="22"/>
          <w:szCs w:val="22"/>
        </w:rPr>
      </w:pPr>
    </w:p>
    <w:p w:rsidR="00BC2556" w:rsidRDefault="00BC2556" w:rsidP="00E85DF7">
      <w:pPr>
        <w:spacing w:line="237" w:lineRule="auto"/>
        <w:ind w:left="7" w:firstLine="708"/>
        <w:jc w:val="both"/>
        <w:rPr>
          <w:rFonts w:eastAsiaTheme="minorEastAsia"/>
          <w:sz w:val="22"/>
          <w:szCs w:val="22"/>
        </w:rPr>
      </w:pPr>
    </w:p>
    <w:p w:rsidR="00BC2556" w:rsidRDefault="00BC2556" w:rsidP="00E85DF7">
      <w:pPr>
        <w:spacing w:line="237" w:lineRule="auto"/>
        <w:ind w:left="7" w:firstLine="708"/>
        <w:jc w:val="both"/>
        <w:rPr>
          <w:rFonts w:eastAsiaTheme="minorEastAsia"/>
          <w:sz w:val="22"/>
          <w:szCs w:val="22"/>
        </w:rPr>
      </w:pPr>
    </w:p>
    <w:p w:rsidR="00BC2556" w:rsidRDefault="00BC2556" w:rsidP="00E85DF7">
      <w:pPr>
        <w:spacing w:line="237" w:lineRule="auto"/>
        <w:ind w:left="7" w:firstLine="708"/>
        <w:jc w:val="both"/>
        <w:rPr>
          <w:rFonts w:eastAsiaTheme="minorEastAsia"/>
          <w:sz w:val="22"/>
          <w:szCs w:val="22"/>
        </w:rPr>
      </w:pPr>
    </w:p>
    <w:p w:rsidR="000E44F4" w:rsidRPr="000E44F4" w:rsidRDefault="000E44F4" w:rsidP="000E44F4">
      <w:pPr>
        <w:numPr>
          <w:ilvl w:val="0"/>
          <w:numId w:val="22"/>
        </w:numPr>
        <w:tabs>
          <w:tab w:val="left" w:pos="1807"/>
        </w:tabs>
        <w:ind w:left="1807" w:hanging="290"/>
        <w:rPr>
          <w:b/>
          <w:bCs/>
          <w:sz w:val="28"/>
          <w:szCs w:val="28"/>
        </w:rPr>
      </w:pPr>
      <w:r w:rsidRPr="000E44F4">
        <w:rPr>
          <w:b/>
          <w:bCs/>
          <w:sz w:val="28"/>
          <w:szCs w:val="28"/>
        </w:rPr>
        <w:t>Правовые акты Администрации Городского округа</w:t>
      </w:r>
    </w:p>
    <w:p w:rsidR="000E44F4" w:rsidRDefault="000E44F4" w:rsidP="000E44F4">
      <w:pPr>
        <w:spacing w:line="330" w:lineRule="exact"/>
        <w:rPr>
          <w:rFonts w:eastAsiaTheme="minorEastAsia"/>
          <w:sz w:val="20"/>
          <w:szCs w:val="20"/>
        </w:rPr>
      </w:pPr>
    </w:p>
    <w:p w:rsidR="00BC2556" w:rsidRPr="000E44F4" w:rsidRDefault="00BC2556" w:rsidP="000E44F4">
      <w:pPr>
        <w:spacing w:line="330" w:lineRule="exact"/>
        <w:rPr>
          <w:rFonts w:eastAsiaTheme="minorEastAsia"/>
          <w:sz w:val="20"/>
          <w:szCs w:val="20"/>
        </w:rPr>
      </w:pPr>
    </w:p>
    <w:p w:rsidR="000E44F4" w:rsidRPr="000E44F4" w:rsidRDefault="000E44F4" w:rsidP="000E44F4">
      <w:pPr>
        <w:spacing w:line="238" w:lineRule="auto"/>
        <w:ind w:left="7" w:firstLine="708"/>
        <w:jc w:val="both"/>
        <w:rPr>
          <w:sz w:val="28"/>
          <w:szCs w:val="28"/>
        </w:rPr>
      </w:pPr>
      <w:r w:rsidRPr="000E44F4">
        <w:rPr>
          <w:sz w:val="28"/>
          <w:szCs w:val="28"/>
        </w:rPr>
        <w:t xml:space="preserve">5.1. Глава Городского округа в пределах своих полномочий, установленных Уставом и решениями Совета депутатов Городского округа, издает постановления </w:t>
      </w:r>
    </w:p>
    <w:p w:rsidR="00BC2556" w:rsidRDefault="000E44F4" w:rsidP="006C3D4F">
      <w:pPr>
        <w:spacing w:line="238" w:lineRule="auto"/>
        <w:ind w:left="7" w:hanging="7"/>
        <w:jc w:val="both"/>
        <w:rPr>
          <w:sz w:val="28"/>
          <w:szCs w:val="28"/>
        </w:rPr>
      </w:pPr>
      <w:r w:rsidRPr="000E44F4">
        <w:rPr>
          <w:sz w:val="28"/>
          <w:szCs w:val="28"/>
        </w:rPr>
        <w:t xml:space="preserve">Администрации Городского округа по вопросам местного значения и вопросам, </w:t>
      </w:r>
    </w:p>
    <w:p w:rsidR="008508D3" w:rsidRPr="000E44F4" w:rsidRDefault="000E44F4" w:rsidP="006C3D4F">
      <w:pPr>
        <w:spacing w:line="238" w:lineRule="auto"/>
        <w:ind w:left="7" w:hanging="7"/>
        <w:jc w:val="both"/>
        <w:rPr>
          <w:sz w:val="28"/>
          <w:szCs w:val="28"/>
        </w:rPr>
      </w:pPr>
      <w:r w:rsidRPr="000E44F4">
        <w:rPr>
          <w:sz w:val="28"/>
          <w:szCs w:val="28"/>
        </w:rPr>
        <w:t>связанным с осуществлением отдельных государственных полномочий, переданных органам местного самоуправления Федеральными законами и законами Московской области, а также распоряжения Администрации Городского округа по вопросам организации работы Администрации Городского округа. Глава Городского округа издает постановления и распоряжения Главы Городского округа по иным вопросам, отнесенным к его компетенции Уставом в соответствии с Федеральными законами.</w:t>
      </w:r>
    </w:p>
    <w:p w:rsidR="000E44F4" w:rsidRPr="000E44F4" w:rsidRDefault="000E44F4" w:rsidP="000E44F4">
      <w:pPr>
        <w:spacing w:line="28" w:lineRule="exact"/>
        <w:rPr>
          <w:rFonts w:eastAsiaTheme="minorEastAsia"/>
          <w:sz w:val="20"/>
          <w:szCs w:val="20"/>
        </w:rPr>
      </w:pPr>
    </w:p>
    <w:p w:rsidR="000E44F4" w:rsidRPr="000E44F4" w:rsidRDefault="000E44F4" w:rsidP="000E44F4">
      <w:pPr>
        <w:spacing w:line="238" w:lineRule="auto"/>
        <w:ind w:left="7" w:right="20" w:firstLine="708"/>
        <w:jc w:val="both"/>
        <w:rPr>
          <w:rFonts w:eastAsiaTheme="minorEastAsia"/>
          <w:sz w:val="20"/>
          <w:szCs w:val="20"/>
        </w:rPr>
      </w:pPr>
      <w:r w:rsidRPr="000E44F4">
        <w:rPr>
          <w:sz w:val="28"/>
          <w:szCs w:val="28"/>
        </w:rPr>
        <w:t>5.2.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0E44F4" w:rsidRPr="000E44F4" w:rsidRDefault="000E44F4" w:rsidP="000E44F4">
      <w:pPr>
        <w:spacing w:line="14" w:lineRule="exact"/>
        <w:rPr>
          <w:rFonts w:eastAsiaTheme="minorEastAsia"/>
          <w:sz w:val="20"/>
          <w:szCs w:val="20"/>
        </w:rPr>
      </w:pPr>
    </w:p>
    <w:p w:rsidR="00A53E36" w:rsidRPr="000E44F4" w:rsidRDefault="000E44F4" w:rsidP="008508D3">
      <w:pPr>
        <w:spacing w:line="237" w:lineRule="auto"/>
        <w:ind w:left="7" w:firstLine="708"/>
        <w:jc w:val="both"/>
        <w:rPr>
          <w:sz w:val="28"/>
          <w:szCs w:val="28"/>
        </w:rPr>
      </w:pPr>
      <w:r w:rsidRPr="000E44F4">
        <w:rPr>
          <w:sz w:val="28"/>
          <w:szCs w:val="28"/>
        </w:rPr>
        <w:t>Иные муниципальные правовые акты вступают в силу со дня их принятия (издания) либо со дня, указанного в акте, если иное не предусмотрено действующем законодательством или Уставом Городского округа.</w:t>
      </w:r>
    </w:p>
    <w:p w:rsidR="000E44F4" w:rsidRPr="000E44F4" w:rsidRDefault="000E44F4" w:rsidP="000E44F4">
      <w:pPr>
        <w:spacing w:line="13" w:lineRule="exact"/>
        <w:rPr>
          <w:rFonts w:eastAsiaTheme="minorEastAsia"/>
          <w:sz w:val="20"/>
          <w:szCs w:val="20"/>
        </w:rPr>
      </w:pPr>
    </w:p>
    <w:p w:rsidR="000E44F4" w:rsidRPr="000E44F4" w:rsidRDefault="000E44F4" w:rsidP="000E44F4">
      <w:pPr>
        <w:spacing w:line="237" w:lineRule="auto"/>
        <w:ind w:left="7" w:firstLine="708"/>
        <w:jc w:val="both"/>
        <w:rPr>
          <w:rFonts w:eastAsiaTheme="minorEastAsia"/>
          <w:sz w:val="20"/>
          <w:szCs w:val="20"/>
        </w:rPr>
      </w:pPr>
      <w:r w:rsidRPr="000E44F4">
        <w:rPr>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официальном печатном издании, распространяемом в Городском округе.</w:t>
      </w:r>
    </w:p>
    <w:p w:rsidR="000E44F4" w:rsidRPr="000E44F4" w:rsidRDefault="000E44F4" w:rsidP="000E44F4">
      <w:pPr>
        <w:spacing w:line="18" w:lineRule="exact"/>
        <w:rPr>
          <w:rFonts w:eastAsiaTheme="minorEastAsia"/>
          <w:sz w:val="20"/>
          <w:szCs w:val="20"/>
        </w:rPr>
      </w:pPr>
    </w:p>
    <w:p w:rsidR="000E44F4" w:rsidRPr="000E44F4" w:rsidRDefault="000E44F4" w:rsidP="000E44F4">
      <w:pPr>
        <w:spacing w:line="237" w:lineRule="auto"/>
        <w:ind w:left="7" w:firstLine="708"/>
        <w:jc w:val="both"/>
        <w:rPr>
          <w:sz w:val="28"/>
          <w:szCs w:val="28"/>
        </w:rPr>
      </w:pPr>
      <w:r w:rsidRPr="000E44F4">
        <w:rPr>
          <w:sz w:val="28"/>
          <w:szCs w:val="28"/>
        </w:rPr>
        <w:t xml:space="preserve">Официальное опубликование муниципальных правовых актов осуществляется в печатном средстве массовой информации, с которым в соответствии с требованиями действующего законодательства заключен муниципальный контракт на официальное опубликование муниципальных правовых актов. </w:t>
      </w:r>
    </w:p>
    <w:p w:rsidR="000E44F4" w:rsidRDefault="000E44F4" w:rsidP="000E44F4">
      <w:pPr>
        <w:spacing w:line="237" w:lineRule="auto"/>
        <w:ind w:left="7" w:firstLine="708"/>
        <w:jc w:val="both"/>
        <w:rPr>
          <w:sz w:val="28"/>
          <w:szCs w:val="28"/>
        </w:rPr>
      </w:pPr>
      <w:r w:rsidRPr="000E44F4">
        <w:rPr>
          <w:sz w:val="28"/>
          <w:szCs w:val="28"/>
        </w:rPr>
        <w:t xml:space="preserve">Муниципальные правовые акты   также размещаются на официальном </w:t>
      </w:r>
      <w:r w:rsidR="00996241" w:rsidRPr="000E44F4">
        <w:rPr>
          <w:sz w:val="28"/>
          <w:szCs w:val="28"/>
        </w:rPr>
        <w:t>сайте Орехово</w:t>
      </w:r>
      <w:r w:rsidRPr="000E44F4">
        <w:rPr>
          <w:sz w:val="28"/>
          <w:szCs w:val="28"/>
        </w:rPr>
        <w:t>-Зуевского городского округа.</w:t>
      </w:r>
    </w:p>
    <w:p w:rsidR="00A53E36" w:rsidRPr="00A53E36" w:rsidRDefault="00A53E36" w:rsidP="00A53E36">
      <w:pPr>
        <w:spacing w:line="328" w:lineRule="exact"/>
        <w:rPr>
          <w:rFonts w:eastAsiaTheme="minorEastAsia"/>
          <w:sz w:val="20"/>
          <w:szCs w:val="20"/>
        </w:rPr>
      </w:pPr>
    </w:p>
    <w:p w:rsidR="00A53E36" w:rsidRPr="00A53E36" w:rsidRDefault="00A53E36" w:rsidP="00A53E36">
      <w:pPr>
        <w:numPr>
          <w:ilvl w:val="0"/>
          <w:numId w:val="23"/>
        </w:numPr>
        <w:tabs>
          <w:tab w:val="left" w:pos="3260"/>
        </w:tabs>
        <w:ind w:left="3260" w:hanging="285"/>
        <w:rPr>
          <w:b/>
          <w:bCs/>
          <w:sz w:val="28"/>
          <w:szCs w:val="28"/>
        </w:rPr>
      </w:pPr>
      <w:r w:rsidRPr="00A53E36">
        <w:rPr>
          <w:b/>
          <w:bCs/>
          <w:sz w:val="28"/>
          <w:szCs w:val="28"/>
        </w:rPr>
        <w:t>Заключительные положения</w:t>
      </w:r>
    </w:p>
    <w:p w:rsidR="00A53E36" w:rsidRPr="00A53E36" w:rsidRDefault="00A53E36" w:rsidP="00A53E36">
      <w:pPr>
        <w:spacing w:line="330" w:lineRule="exact"/>
        <w:rPr>
          <w:rFonts w:eastAsiaTheme="minorEastAsia"/>
          <w:sz w:val="20"/>
          <w:szCs w:val="20"/>
        </w:rPr>
      </w:pPr>
    </w:p>
    <w:p w:rsidR="00A53E36" w:rsidRPr="00A53E36" w:rsidRDefault="00F1358E" w:rsidP="00A53E36">
      <w:pPr>
        <w:spacing w:line="237" w:lineRule="auto"/>
        <w:ind w:firstLine="708"/>
        <w:jc w:val="both"/>
        <w:rPr>
          <w:sz w:val="28"/>
          <w:szCs w:val="28"/>
        </w:rPr>
      </w:pPr>
      <w:r>
        <w:rPr>
          <w:sz w:val="28"/>
          <w:szCs w:val="28"/>
        </w:rPr>
        <w:lastRenderedPageBreak/>
        <w:t xml:space="preserve">6.1. </w:t>
      </w:r>
      <w:r w:rsidR="00A53E36" w:rsidRPr="00A53E36">
        <w:rPr>
          <w:sz w:val="28"/>
          <w:szCs w:val="28"/>
        </w:rPr>
        <w:t>Ликвидация, реорганизация и переименование Администрации Городского округа осуществляются в соответствии с действующим законодательством Российской Федерации.</w:t>
      </w:r>
    </w:p>
    <w:p w:rsidR="00A53E36" w:rsidRDefault="00A53E36" w:rsidP="000E44F4">
      <w:pPr>
        <w:spacing w:line="237" w:lineRule="auto"/>
        <w:ind w:left="7" w:firstLine="708"/>
        <w:jc w:val="both"/>
        <w:rPr>
          <w:rFonts w:eastAsiaTheme="minorEastAsia"/>
          <w:sz w:val="20"/>
          <w:szCs w:val="20"/>
        </w:rPr>
      </w:pPr>
    </w:p>
    <w:p w:rsidR="00A53E36" w:rsidRDefault="00A53E36" w:rsidP="000E44F4">
      <w:pPr>
        <w:spacing w:line="237" w:lineRule="auto"/>
        <w:ind w:left="7" w:firstLine="708"/>
        <w:jc w:val="both"/>
        <w:rPr>
          <w:rFonts w:eastAsiaTheme="minorEastAsia"/>
          <w:sz w:val="20"/>
          <w:szCs w:val="20"/>
        </w:rPr>
      </w:pPr>
    </w:p>
    <w:p w:rsidR="00A53E36" w:rsidRDefault="00A53E36" w:rsidP="000E44F4">
      <w:pPr>
        <w:spacing w:line="237" w:lineRule="auto"/>
        <w:ind w:left="7" w:firstLine="708"/>
        <w:jc w:val="both"/>
        <w:rPr>
          <w:rFonts w:eastAsiaTheme="minorEastAsia"/>
          <w:sz w:val="20"/>
          <w:szCs w:val="20"/>
        </w:rPr>
      </w:pPr>
    </w:p>
    <w:p w:rsidR="00A53E36" w:rsidRDefault="00A53E36" w:rsidP="000E44F4">
      <w:pPr>
        <w:spacing w:line="237" w:lineRule="auto"/>
        <w:ind w:left="7" w:firstLine="708"/>
        <w:jc w:val="both"/>
        <w:rPr>
          <w:rFonts w:eastAsiaTheme="minorEastAsia"/>
          <w:sz w:val="20"/>
          <w:szCs w:val="20"/>
        </w:rPr>
      </w:pPr>
    </w:p>
    <w:p w:rsidR="00996241" w:rsidRDefault="00996241" w:rsidP="00996241">
      <w:pPr>
        <w:spacing w:line="237" w:lineRule="auto"/>
        <w:jc w:val="both"/>
        <w:rPr>
          <w:rFonts w:eastAsiaTheme="minorEastAsia"/>
          <w:sz w:val="28"/>
          <w:szCs w:val="28"/>
        </w:rPr>
      </w:pPr>
    </w:p>
    <w:p w:rsidR="007C2741" w:rsidRPr="007C2741" w:rsidRDefault="00996241" w:rsidP="00996241">
      <w:pPr>
        <w:spacing w:line="237" w:lineRule="auto"/>
        <w:jc w:val="both"/>
        <w:rPr>
          <w:rFonts w:eastAsiaTheme="minorEastAsia"/>
          <w:b/>
          <w:sz w:val="28"/>
          <w:szCs w:val="28"/>
        </w:rPr>
      </w:pPr>
      <w:r w:rsidRPr="007C2741">
        <w:rPr>
          <w:rFonts w:eastAsiaTheme="minorEastAsia"/>
          <w:b/>
          <w:sz w:val="28"/>
          <w:szCs w:val="28"/>
        </w:rPr>
        <w:t>Глава Орехово-Зуевского городского округа</w:t>
      </w:r>
    </w:p>
    <w:p w:rsidR="0064004C" w:rsidRPr="007C2741" w:rsidRDefault="006F296C" w:rsidP="00996241">
      <w:pPr>
        <w:spacing w:line="237" w:lineRule="auto"/>
        <w:jc w:val="both"/>
        <w:rPr>
          <w:rFonts w:eastAsiaTheme="minorEastAsia"/>
          <w:b/>
          <w:sz w:val="28"/>
          <w:szCs w:val="28"/>
        </w:rPr>
      </w:pPr>
      <w:r>
        <w:rPr>
          <w:rFonts w:eastAsiaTheme="minorEastAsia"/>
          <w:b/>
          <w:sz w:val="28"/>
          <w:szCs w:val="28"/>
        </w:rPr>
        <w:t>Московской области</w:t>
      </w:r>
      <w:r>
        <w:rPr>
          <w:rFonts w:eastAsiaTheme="minorEastAsia"/>
          <w:b/>
          <w:sz w:val="28"/>
          <w:szCs w:val="28"/>
        </w:rPr>
        <w:tab/>
      </w:r>
      <w:r>
        <w:rPr>
          <w:rFonts w:eastAsiaTheme="minorEastAsia"/>
          <w:b/>
          <w:sz w:val="28"/>
          <w:szCs w:val="28"/>
        </w:rPr>
        <w:tab/>
      </w:r>
      <w:r>
        <w:rPr>
          <w:rFonts w:eastAsiaTheme="minorEastAsia"/>
          <w:b/>
          <w:sz w:val="28"/>
          <w:szCs w:val="28"/>
        </w:rPr>
        <w:tab/>
      </w:r>
      <w:r>
        <w:rPr>
          <w:rFonts w:eastAsiaTheme="minorEastAsia"/>
          <w:b/>
          <w:sz w:val="28"/>
          <w:szCs w:val="28"/>
        </w:rPr>
        <w:tab/>
      </w:r>
      <w:r>
        <w:rPr>
          <w:rFonts w:eastAsiaTheme="minorEastAsia"/>
          <w:b/>
          <w:sz w:val="28"/>
          <w:szCs w:val="28"/>
        </w:rPr>
        <w:tab/>
      </w:r>
      <w:r>
        <w:rPr>
          <w:rFonts w:eastAsiaTheme="minorEastAsia"/>
          <w:b/>
          <w:sz w:val="28"/>
          <w:szCs w:val="28"/>
        </w:rPr>
        <w:tab/>
        <w:t xml:space="preserve">                  </w:t>
      </w:r>
      <w:bookmarkStart w:id="0" w:name="_GoBack"/>
      <w:bookmarkEnd w:id="0"/>
      <w:r w:rsidR="007C2741" w:rsidRPr="007C2741">
        <w:rPr>
          <w:rFonts w:eastAsiaTheme="minorEastAsia"/>
          <w:b/>
          <w:sz w:val="28"/>
          <w:szCs w:val="28"/>
        </w:rPr>
        <w:t xml:space="preserve"> </w:t>
      </w:r>
      <w:r w:rsidR="00996241" w:rsidRPr="007C2741">
        <w:rPr>
          <w:rFonts w:eastAsiaTheme="minorEastAsia"/>
          <w:b/>
          <w:sz w:val="20"/>
          <w:szCs w:val="20"/>
        </w:rPr>
        <w:t xml:space="preserve">  </w:t>
      </w:r>
      <w:r w:rsidR="00996241" w:rsidRPr="007C2741">
        <w:rPr>
          <w:rFonts w:eastAsiaTheme="minorEastAsia"/>
          <w:b/>
          <w:sz w:val="28"/>
          <w:szCs w:val="28"/>
        </w:rPr>
        <w:t>Г.О. Панин</w:t>
      </w:r>
      <w:r w:rsidR="00996241" w:rsidRPr="007C2741">
        <w:rPr>
          <w:rFonts w:eastAsiaTheme="minorEastAsia"/>
          <w:b/>
          <w:sz w:val="20"/>
          <w:szCs w:val="20"/>
        </w:rPr>
        <w:t xml:space="preserve">           </w:t>
      </w:r>
    </w:p>
    <w:p w:rsidR="0064004C" w:rsidRDefault="0064004C" w:rsidP="00996241">
      <w:pPr>
        <w:spacing w:line="237" w:lineRule="auto"/>
        <w:jc w:val="both"/>
        <w:rPr>
          <w:rFonts w:eastAsiaTheme="minorEastAsia"/>
          <w:sz w:val="20"/>
          <w:szCs w:val="20"/>
        </w:rPr>
      </w:pPr>
    </w:p>
    <w:p w:rsidR="0064004C" w:rsidRDefault="0064004C" w:rsidP="00996241">
      <w:pPr>
        <w:spacing w:line="237" w:lineRule="auto"/>
        <w:jc w:val="both"/>
        <w:rPr>
          <w:rFonts w:eastAsiaTheme="minorEastAsia"/>
          <w:sz w:val="20"/>
          <w:szCs w:val="20"/>
        </w:rPr>
      </w:pPr>
    </w:p>
    <w:p w:rsidR="0064004C" w:rsidRDefault="0064004C" w:rsidP="00996241">
      <w:pPr>
        <w:spacing w:line="237" w:lineRule="auto"/>
        <w:jc w:val="both"/>
        <w:rPr>
          <w:rFonts w:eastAsiaTheme="minorEastAsia"/>
          <w:sz w:val="20"/>
          <w:szCs w:val="20"/>
        </w:rPr>
      </w:pPr>
    </w:p>
    <w:p w:rsidR="0064004C" w:rsidRDefault="0064004C" w:rsidP="00996241">
      <w:pPr>
        <w:spacing w:line="237" w:lineRule="auto"/>
        <w:jc w:val="both"/>
        <w:rPr>
          <w:rFonts w:eastAsiaTheme="minorEastAsia"/>
          <w:sz w:val="20"/>
          <w:szCs w:val="20"/>
        </w:rPr>
      </w:pPr>
    </w:p>
    <w:p w:rsidR="0064004C" w:rsidRDefault="0064004C" w:rsidP="00996241">
      <w:pPr>
        <w:spacing w:line="237" w:lineRule="auto"/>
        <w:jc w:val="both"/>
        <w:rPr>
          <w:rFonts w:eastAsiaTheme="minorEastAsia"/>
          <w:sz w:val="20"/>
          <w:szCs w:val="20"/>
        </w:rPr>
      </w:pPr>
    </w:p>
    <w:p w:rsidR="0064004C" w:rsidRDefault="0064004C" w:rsidP="00996241">
      <w:pPr>
        <w:spacing w:line="237" w:lineRule="auto"/>
        <w:jc w:val="both"/>
        <w:rPr>
          <w:rFonts w:eastAsiaTheme="minorEastAsia"/>
          <w:sz w:val="20"/>
          <w:szCs w:val="20"/>
        </w:rPr>
      </w:pPr>
    </w:p>
    <w:p w:rsidR="00CF10E8" w:rsidRDefault="006F296C">
      <w:r>
        <w:t xml:space="preserve"> </w:t>
      </w:r>
    </w:p>
    <w:p w:rsidR="00445BC2" w:rsidRDefault="00445BC2"/>
    <w:sectPr w:rsidR="00445B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7D2" w:rsidRDefault="00F247D2" w:rsidP="006C3D4F">
      <w:r>
        <w:separator/>
      </w:r>
    </w:p>
  </w:endnote>
  <w:endnote w:type="continuationSeparator" w:id="0">
    <w:p w:rsidR="00F247D2" w:rsidRDefault="00F247D2" w:rsidP="006C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7D2" w:rsidRDefault="00F247D2" w:rsidP="006C3D4F">
      <w:r>
        <w:separator/>
      </w:r>
    </w:p>
  </w:footnote>
  <w:footnote w:type="continuationSeparator" w:id="0">
    <w:p w:rsidR="00F247D2" w:rsidRDefault="00F247D2" w:rsidP="006C3D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99"/>
    <w:multiLevelType w:val="hybridMultilevel"/>
    <w:tmpl w:val="5574C516"/>
    <w:lvl w:ilvl="0" w:tplc="7D8007A6">
      <w:start w:val="1"/>
      <w:numFmt w:val="decimal"/>
      <w:lvlText w:val="%1."/>
      <w:lvlJc w:val="left"/>
    </w:lvl>
    <w:lvl w:ilvl="1" w:tplc="BE3C8BEA">
      <w:numFmt w:val="decimal"/>
      <w:lvlText w:val=""/>
      <w:lvlJc w:val="left"/>
    </w:lvl>
    <w:lvl w:ilvl="2" w:tplc="FD58DEA2">
      <w:numFmt w:val="decimal"/>
      <w:lvlText w:val=""/>
      <w:lvlJc w:val="left"/>
    </w:lvl>
    <w:lvl w:ilvl="3" w:tplc="80A6FF26">
      <w:numFmt w:val="decimal"/>
      <w:lvlText w:val=""/>
      <w:lvlJc w:val="left"/>
    </w:lvl>
    <w:lvl w:ilvl="4" w:tplc="091CB54C">
      <w:numFmt w:val="decimal"/>
      <w:lvlText w:val=""/>
      <w:lvlJc w:val="left"/>
    </w:lvl>
    <w:lvl w:ilvl="5" w:tplc="AD7AD648">
      <w:numFmt w:val="decimal"/>
      <w:lvlText w:val=""/>
      <w:lvlJc w:val="left"/>
    </w:lvl>
    <w:lvl w:ilvl="6" w:tplc="3FE0093A">
      <w:numFmt w:val="decimal"/>
      <w:lvlText w:val=""/>
      <w:lvlJc w:val="left"/>
    </w:lvl>
    <w:lvl w:ilvl="7" w:tplc="486848C4">
      <w:numFmt w:val="decimal"/>
      <w:lvlText w:val=""/>
      <w:lvlJc w:val="left"/>
    </w:lvl>
    <w:lvl w:ilvl="8" w:tplc="E9E472EA">
      <w:numFmt w:val="decimal"/>
      <w:lvlText w:val=""/>
      <w:lvlJc w:val="left"/>
    </w:lvl>
  </w:abstractNum>
  <w:abstractNum w:abstractNumId="1">
    <w:nsid w:val="00000124"/>
    <w:multiLevelType w:val="hybridMultilevel"/>
    <w:tmpl w:val="13609488"/>
    <w:lvl w:ilvl="0" w:tplc="881ADB12">
      <w:start w:val="2"/>
      <w:numFmt w:val="decimal"/>
      <w:lvlText w:val="%1."/>
      <w:lvlJc w:val="left"/>
    </w:lvl>
    <w:lvl w:ilvl="1" w:tplc="E402B4C4">
      <w:numFmt w:val="decimal"/>
      <w:lvlText w:val=""/>
      <w:lvlJc w:val="left"/>
    </w:lvl>
    <w:lvl w:ilvl="2" w:tplc="30745554">
      <w:numFmt w:val="decimal"/>
      <w:lvlText w:val=""/>
      <w:lvlJc w:val="left"/>
    </w:lvl>
    <w:lvl w:ilvl="3" w:tplc="D9F06978">
      <w:numFmt w:val="decimal"/>
      <w:lvlText w:val=""/>
      <w:lvlJc w:val="left"/>
    </w:lvl>
    <w:lvl w:ilvl="4" w:tplc="A120F8F4">
      <w:numFmt w:val="decimal"/>
      <w:lvlText w:val=""/>
      <w:lvlJc w:val="left"/>
    </w:lvl>
    <w:lvl w:ilvl="5" w:tplc="42ECCA3E">
      <w:numFmt w:val="decimal"/>
      <w:lvlText w:val=""/>
      <w:lvlJc w:val="left"/>
    </w:lvl>
    <w:lvl w:ilvl="6" w:tplc="5AC81B60">
      <w:numFmt w:val="decimal"/>
      <w:lvlText w:val=""/>
      <w:lvlJc w:val="left"/>
    </w:lvl>
    <w:lvl w:ilvl="7" w:tplc="83B06DFC">
      <w:numFmt w:val="decimal"/>
      <w:lvlText w:val=""/>
      <w:lvlJc w:val="left"/>
    </w:lvl>
    <w:lvl w:ilvl="8" w:tplc="C6286FBC">
      <w:numFmt w:val="decimal"/>
      <w:lvlText w:val=""/>
      <w:lvlJc w:val="left"/>
    </w:lvl>
  </w:abstractNum>
  <w:abstractNum w:abstractNumId="2">
    <w:nsid w:val="0000074D"/>
    <w:multiLevelType w:val="hybridMultilevel"/>
    <w:tmpl w:val="DED8A572"/>
    <w:lvl w:ilvl="0" w:tplc="A83C718A">
      <w:start w:val="13"/>
      <w:numFmt w:val="decimal"/>
      <w:lvlText w:val="%1)"/>
      <w:lvlJc w:val="left"/>
    </w:lvl>
    <w:lvl w:ilvl="1" w:tplc="5B4E4F08">
      <w:start w:val="3"/>
      <w:numFmt w:val="decimal"/>
      <w:lvlText w:val="%2."/>
      <w:lvlJc w:val="left"/>
    </w:lvl>
    <w:lvl w:ilvl="2" w:tplc="430EC480">
      <w:numFmt w:val="decimal"/>
      <w:lvlText w:val=""/>
      <w:lvlJc w:val="left"/>
    </w:lvl>
    <w:lvl w:ilvl="3" w:tplc="DE200C60">
      <w:numFmt w:val="decimal"/>
      <w:lvlText w:val=""/>
      <w:lvlJc w:val="left"/>
    </w:lvl>
    <w:lvl w:ilvl="4" w:tplc="3F1C8A5E">
      <w:numFmt w:val="decimal"/>
      <w:lvlText w:val=""/>
      <w:lvlJc w:val="left"/>
    </w:lvl>
    <w:lvl w:ilvl="5" w:tplc="CC2402F0">
      <w:numFmt w:val="decimal"/>
      <w:lvlText w:val=""/>
      <w:lvlJc w:val="left"/>
    </w:lvl>
    <w:lvl w:ilvl="6" w:tplc="18EA43C2">
      <w:numFmt w:val="decimal"/>
      <w:lvlText w:val=""/>
      <w:lvlJc w:val="left"/>
    </w:lvl>
    <w:lvl w:ilvl="7" w:tplc="EFD699EA">
      <w:numFmt w:val="decimal"/>
      <w:lvlText w:val=""/>
      <w:lvlJc w:val="left"/>
    </w:lvl>
    <w:lvl w:ilvl="8" w:tplc="35A2CF0A">
      <w:numFmt w:val="decimal"/>
      <w:lvlText w:val=""/>
      <w:lvlJc w:val="left"/>
    </w:lvl>
  </w:abstractNum>
  <w:abstractNum w:abstractNumId="3">
    <w:nsid w:val="00001238"/>
    <w:multiLevelType w:val="hybridMultilevel"/>
    <w:tmpl w:val="F4DE8C34"/>
    <w:lvl w:ilvl="0" w:tplc="24BC9764">
      <w:start w:val="6"/>
      <w:numFmt w:val="decimal"/>
      <w:lvlText w:val="%1."/>
      <w:lvlJc w:val="left"/>
    </w:lvl>
    <w:lvl w:ilvl="1" w:tplc="84C4E372">
      <w:numFmt w:val="decimal"/>
      <w:lvlText w:val=""/>
      <w:lvlJc w:val="left"/>
    </w:lvl>
    <w:lvl w:ilvl="2" w:tplc="22EADD5A">
      <w:numFmt w:val="decimal"/>
      <w:lvlText w:val=""/>
      <w:lvlJc w:val="left"/>
    </w:lvl>
    <w:lvl w:ilvl="3" w:tplc="57FCD8DA">
      <w:numFmt w:val="decimal"/>
      <w:lvlText w:val=""/>
      <w:lvlJc w:val="left"/>
    </w:lvl>
    <w:lvl w:ilvl="4" w:tplc="C9402AFA">
      <w:numFmt w:val="decimal"/>
      <w:lvlText w:val=""/>
      <w:lvlJc w:val="left"/>
    </w:lvl>
    <w:lvl w:ilvl="5" w:tplc="27121FD4">
      <w:numFmt w:val="decimal"/>
      <w:lvlText w:val=""/>
      <w:lvlJc w:val="left"/>
    </w:lvl>
    <w:lvl w:ilvl="6" w:tplc="768678A8">
      <w:numFmt w:val="decimal"/>
      <w:lvlText w:val=""/>
      <w:lvlJc w:val="left"/>
    </w:lvl>
    <w:lvl w:ilvl="7" w:tplc="4838D9A8">
      <w:numFmt w:val="decimal"/>
      <w:lvlText w:val=""/>
      <w:lvlJc w:val="left"/>
    </w:lvl>
    <w:lvl w:ilvl="8" w:tplc="9D624728">
      <w:numFmt w:val="decimal"/>
      <w:lvlText w:val=""/>
      <w:lvlJc w:val="left"/>
    </w:lvl>
  </w:abstractNum>
  <w:abstractNum w:abstractNumId="4">
    <w:nsid w:val="000026A6"/>
    <w:multiLevelType w:val="hybridMultilevel"/>
    <w:tmpl w:val="EEA6E0AA"/>
    <w:lvl w:ilvl="0" w:tplc="CCEE41BE">
      <w:start w:val="1"/>
      <w:numFmt w:val="bullet"/>
      <w:lvlText w:val="и"/>
      <w:lvlJc w:val="left"/>
    </w:lvl>
    <w:lvl w:ilvl="1" w:tplc="614AAC5E">
      <w:start w:val="13"/>
      <w:numFmt w:val="decimal"/>
      <w:lvlText w:val="%2)"/>
      <w:lvlJc w:val="left"/>
    </w:lvl>
    <w:lvl w:ilvl="2" w:tplc="01407528">
      <w:numFmt w:val="decimal"/>
      <w:lvlText w:val=""/>
      <w:lvlJc w:val="left"/>
    </w:lvl>
    <w:lvl w:ilvl="3" w:tplc="245AD770">
      <w:numFmt w:val="decimal"/>
      <w:lvlText w:val=""/>
      <w:lvlJc w:val="left"/>
    </w:lvl>
    <w:lvl w:ilvl="4" w:tplc="94BC5496">
      <w:numFmt w:val="decimal"/>
      <w:lvlText w:val=""/>
      <w:lvlJc w:val="left"/>
    </w:lvl>
    <w:lvl w:ilvl="5" w:tplc="74B6E05C">
      <w:numFmt w:val="decimal"/>
      <w:lvlText w:val=""/>
      <w:lvlJc w:val="left"/>
    </w:lvl>
    <w:lvl w:ilvl="6" w:tplc="C35AF8B0">
      <w:numFmt w:val="decimal"/>
      <w:lvlText w:val=""/>
      <w:lvlJc w:val="left"/>
    </w:lvl>
    <w:lvl w:ilvl="7" w:tplc="1F40267E">
      <w:numFmt w:val="decimal"/>
      <w:lvlText w:val=""/>
      <w:lvlJc w:val="left"/>
    </w:lvl>
    <w:lvl w:ilvl="8" w:tplc="00225266">
      <w:numFmt w:val="decimal"/>
      <w:lvlText w:val=""/>
      <w:lvlJc w:val="left"/>
    </w:lvl>
  </w:abstractNum>
  <w:abstractNum w:abstractNumId="5">
    <w:nsid w:val="00002D12"/>
    <w:multiLevelType w:val="hybridMultilevel"/>
    <w:tmpl w:val="916E9086"/>
    <w:lvl w:ilvl="0" w:tplc="DBC81D98">
      <w:start w:val="1"/>
      <w:numFmt w:val="decimal"/>
      <w:lvlText w:val="%1)"/>
      <w:lvlJc w:val="left"/>
    </w:lvl>
    <w:lvl w:ilvl="1" w:tplc="BA2C9C7E">
      <w:numFmt w:val="decimal"/>
      <w:lvlText w:val=""/>
      <w:lvlJc w:val="left"/>
    </w:lvl>
    <w:lvl w:ilvl="2" w:tplc="030406E8">
      <w:numFmt w:val="decimal"/>
      <w:lvlText w:val=""/>
      <w:lvlJc w:val="left"/>
    </w:lvl>
    <w:lvl w:ilvl="3" w:tplc="333259CC">
      <w:numFmt w:val="decimal"/>
      <w:lvlText w:val=""/>
      <w:lvlJc w:val="left"/>
    </w:lvl>
    <w:lvl w:ilvl="4" w:tplc="5268BB08">
      <w:numFmt w:val="decimal"/>
      <w:lvlText w:val=""/>
      <w:lvlJc w:val="left"/>
    </w:lvl>
    <w:lvl w:ilvl="5" w:tplc="B8622446">
      <w:numFmt w:val="decimal"/>
      <w:lvlText w:val=""/>
      <w:lvlJc w:val="left"/>
    </w:lvl>
    <w:lvl w:ilvl="6" w:tplc="1840CE92">
      <w:numFmt w:val="decimal"/>
      <w:lvlText w:val=""/>
      <w:lvlJc w:val="left"/>
    </w:lvl>
    <w:lvl w:ilvl="7" w:tplc="5540E752">
      <w:numFmt w:val="decimal"/>
      <w:lvlText w:val=""/>
      <w:lvlJc w:val="left"/>
    </w:lvl>
    <w:lvl w:ilvl="8" w:tplc="F83E1CF8">
      <w:numFmt w:val="decimal"/>
      <w:lvlText w:val=""/>
      <w:lvlJc w:val="left"/>
    </w:lvl>
  </w:abstractNum>
  <w:abstractNum w:abstractNumId="6">
    <w:nsid w:val="0000305E"/>
    <w:multiLevelType w:val="hybridMultilevel"/>
    <w:tmpl w:val="F02E9322"/>
    <w:lvl w:ilvl="0" w:tplc="ECDAF002">
      <w:start w:val="1"/>
      <w:numFmt w:val="decimal"/>
      <w:lvlText w:val="%1)"/>
      <w:lvlJc w:val="left"/>
    </w:lvl>
    <w:lvl w:ilvl="1" w:tplc="238E4EBC">
      <w:numFmt w:val="decimal"/>
      <w:lvlText w:val=""/>
      <w:lvlJc w:val="left"/>
    </w:lvl>
    <w:lvl w:ilvl="2" w:tplc="0FEAC796">
      <w:numFmt w:val="decimal"/>
      <w:lvlText w:val=""/>
      <w:lvlJc w:val="left"/>
    </w:lvl>
    <w:lvl w:ilvl="3" w:tplc="6204A08C">
      <w:numFmt w:val="decimal"/>
      <w:lvlText w:val=""/>
      <w:lvlJc w:val="left"/>
    </w:lvl>
    <w:lvl w:ilvl="4" w:tplc="9A00834A">
      <w:numFmt w:val="decimal"/>
      <w:lvlText w:val=""/>
      <w:lvlJc w:val="left"/>
    </w:lvl>
    <w:lvl w:ilvl="5" w:tplc="4C083B16">
      <w:numFmt w:val="decimal"/>
      <w:lvlText w:val=""/>
      <w:lvlJc w:val="left"/>
    </w:lvl>
    <w:lvl w:ilvl="6" w:tplc="14D2166A">
      <w:numFmt w:val="decimal"/>
      <w:lvlText w:val=""/>
      <w:lvlJc w:val="left"/>
    </w:lvl>
    <w:lvl w:ilvl="7" w:tplc="3932B78A">
      <w:numFmt w:val="decimal"/>
      <w:lvlText w:val=""/>
      <w:lvlJc w:val="left"/>
    </w:lvl>
    <w:lvl w:ilvl="8" w:tplc="BECC2B80">
      <w:numFmt w:val="decimal"/>
      <w:lvlText w:val=""/>
      <w:lvlJc w:val="left"/>
    </w:lvl>
  </w:abstractNum>
  <w:abstractNum w:abstractNumId="7">
    <w:nsid w:val="0000428B"/>
    <w:multiLevelType w:val="hybridMultilevel"/>
    <w:tmpl w:val="3C781B30"/>
    <w:lvl w:ilvl="0" w:tplc="5AACFE92">
      <w:start w:val="1"/>
      <w:numFmt w:val="bullet"/>
      <w:lvlText w:val="и"/>
      <w:lvlJc w:val="left"/>
    </w:lvl>
    <w:lvl w:ilvl="1" w:tplc="B0625260">
      <w:start w:val="2"/>
      <w:numFmt w:val="decimal"/>
      <w:lvlText w:val="%2)"/>
      <w:lvlJc w:val="left"/>
    </w:lvl>
    <w:lvl w:ilvl="2" w:tplc="B5B468D2">
      <w:numFmt w:val="decimal"/>
      <w:lvlText w:val=""/>
      <w:lvlJc w:val="left"/>
    </w:lvl>
    <w:lvl w:ilvl="3" w:tplc="D3B6A836">
      <w:numFmt w:val="decimal"/>
      <w:lvlText w:val=""/>
      <w:lvlJc w:val="left"/>
    </w:lvl>
    <w:lvl w:ilvl="4" w:tplc="B43AC756">
      <w:numFmt w:val="decimal"/>
      <w:lvlText w:val=""/>
      <w:lvlJc w:val="left"/>
    </w:lvl>
    <w:lvl w:ilvl="5" w:tplc="A3F6B8CA">
      <w:numFmt w:val="decimal"/>
      <w:lvlText w:val=""/>
      <w:lvlJc w:val="left"/>
    </w:lvl>
    <w:lvl w:ilvl="6" w:tplc="C4BABF76">
      <w:numFmt w:val="decimal"/>
      <w:lvlText w:val=""/>
      <w:lvlJc w:val="left"/>
    </w:lvl>
    <w:lvl w:ilvl="7" w:tplc="BDCCC7F6">
      <w:numFmt w:val="decimal"/>
      <w:lvlText w:val=""/>
      <w:lvlJc w:val="left"/>
    </w:lvl>
    <w:lvl w:ilvl="8" w:tplc="9DC076F2">
      <w:numFmt w:val="decimal"/>
      <w:lvlText w:val=""/>
      <w:lvlJc w:val="left"/>
    </w:lvl>
  </w:abstractNum>
  <w:abstractNum w:abstractNumId="8">
    <w:nsid w:val="0000440D"/>
    <w:multiLevelType w:val="hybridMultilevel"/>
    <w:tmpl w:val="17E61F60"/>
    <w:lvl w:ilvl="0" w:tplc="1C7C415A">
      <w:start w:val="1"/>
      <w:numFmt w:val="bullet"/>
      <w:lvlText w:val="и"/>
      <w:lvlJc w:val="left"/>
    </w:lvl>
    <w:lvl w:ilvl="1" w:tplc="9E720524">
      <w:start w:val="8"/>
      <w:numFmt w:val="decimal"/>
      <w:lvlText w:val="%2)"/>
      <w:lvlJc w:val="left"/>
    </w:lvl>
    <w:lvl w:ilvl="2" w:tplc="9370BFFC">
      <w:numFmt w:val="decimal"/>
      <w:lvlText w:val=""/>
      <w:lvlJc w:val="left"/>
    </w:lvl>
    <w:lvl w:ilvl="3" w:tplc="D608A238">
      <w:numFmt w:val="decimal"/>
      <w:lvlText w:val=""/>
      <w:lvlJc w:val="left"/>
    </w:lvl>
    <w:lvl w:ilvl="4" w:tplc="EB7EE15E">
      <w:numFmt w:val="decimal"/>
      <w:lvlText w:val=""/>
      <w:lvlJc w:val="left"/>
    </w:lvl>
    <w:lvl w:ilvl="5" w:tplc="7C5E86C8">
      <w:numFmt w:val="decimal"/>
      <w:lvlText w:val=""/>
      <w:lvlJc w:val="left"/>
    </w:lvl>
    <w:lvl w:ilvl="6" w:tplc="51C69818">
      <w:numFmt w:val="decimal"/>
      <w:lvlText w:val=""/>
      <w:lvlJc w:val="left"/>
    </w:lvl>
    <w:lvl w:ilvl="7" w:tplc="37A4FEB2">
      <w:numFmt w:val="decimal"/>
      <w:lvlText w:val=""/>
      <w:lvlJc w:val="left"/>
    </w:lvl>
    <w:lvl w:ilvl="8" w:tplc="BD6ED03A">
      <w:numFmt w:val="decimal"/>
      <w:lvlText w:val=""/>
      <w:lvlJc w:val="left"/>
    </w:lvl>
  </w:abstractNum>
  <w:abstractNum w:abstractNumId="9">
    <w:nsid w:val="00004509"/>
    <w:multiLevelType w:val="hybridMultilevel"/>
    <w:tmpl w:val="CB506054"/>
    <w:lvl w:ilvl="0" w:tplc="09DC9032">
      <w:start w:val="5"/>
      <w:numFmt w:val="decimal"/>
      <w:lvlText w:val="%1."/>
      <w:lvlJc w:val="left"/>
    </w:lvl>
    <w:lvl w:ilvl="1" w:tplc="73B0B28E">
      <w:numFmt w:val="decimal"/>
      <w:lvlText w:val=""/>
      <w:lvlJc w:val="left"/>
    </w:lvl>
    <w:lvl w:ilvl="2" w:tplc="9E20A74E">
      <w:numFmt w:val="decimal"/>
      <w:lvlText w:val=""/>
      <w:lvlJc w:val="left"/>
    </w:lvl>
    <w:lvl w:ilvl="3" w:tplc="D2269BF0">
      <w:numFmt w:val="decimal"/>
      <w:lvlText w:val=""/>
      <w:lvlJc w:val="left"/>
    </w:lvl>
    <w:lvl w:ilvl="4" w:tplc="E0A824AE">
      <w:numFmt w:val="decimal"/>
      <w:lvlText w:val=""/>
      <w:lvlJc w:val="left"/>
    </w:lvl>
    <w:lvl w:ilvl="5" w:tplc="9B301BAE">
      <w:numFmt w:val="decimal"/>
      <w:lvlText w:val=""/>
      <w:lvlJc w:val="left"/>
    </w:lvl>
    <w:lvl w:ilvl="6" w:tplc="3B325A54">
      <w:numFmt w:val="decimal"/>
      <w:lvlText w:val=""/>
      <w:lvlJc w:val="left"/>
    </w:lvl>
    <w:lvl w:ilvl="7" w:tplc="A9327678">
      <w:numFmt w:val="decimal"/>
      <w:lvlText w:val=""/>
      <w:lvlJc w:val="left"/>
    </w:lvl>
    <w:lvl w:ilvl="8" w:tplc="769E251C">
      <w:numFmt w:val="decimal"/>
      <w:lvlText w:val=""/>
      <w:lvlJc w:val="left"/>
    </w:lvl>
  </w:abstractNum>
  <w:abstractNum w:abstractNumId="10">
    <w:nsid w:val="0000491C"/>
    <w:multiLevelType w:val="hybridMultilevel"/>
    <w:tmpl w:val="CE76FFD0"/>
    <w:lvl w:ilvl="0" w:tplc="5C629830">
      <w:start w:val="1"/>
      <w:numFmt w:val="bullet"/>
      <w:lvlText w:val="и"/>
      <w:lvlJc w:val="left"/>
    </w:lvl>
    <w:lvl w:ilvl="1" w:tplc="E6A28472">
      <w:start w:val="11"/>
      <w:numFmt w:val="decimal"/>
      <w:lvlText w:val="%2)"/>
      <w:lvlJc w:val="left"/>
    </w:lvl>
    <w:lvl w:ilvl="2" w:tplc="AE8CD34C">
      <w:numFmt w:val="decimal"/>
      <w:lvlText w:val=""/>
      <w:lvlJc w:val="left"/>
    </w:lvl>
    <w:lvl w:ilvl="3" w:tplc="939650DC">
      <w:numFmt w:val="decimal"/>
      <w:lvlText w:val=""/>
      <w:lvlJc w:val="left"/>
    </w:lvl>
    <w:lvl w:ilvl="4" w:tplc="61CC22EE">
      <w:numFmt w:val="decimal"/>
      <w:lvlText w:val=""/>
      <w:lvlJc w:val="left"/>
    </w:lvl>
    <w:lvl w:ilvl="5" w:tplc="7CAA20B6">
      <w:numFmt w:val="decimal"/>
      <w:lvlText w:val=""/>
      <w:lvlJc w:val="left"/>
    </w:lvl>
    <w:lvl w:ilvl="6" w:tplc="51BE7522">
      <w:numFmt w:val="decimal"/>
      <w:lvlText w:val=""/>
      <w:lvlJc w:val="left"/>
    </w:lvl>
    <w:lvl w:ilvl="7" w:tplc="FAEA9F02">
      <w:numFmt w:val="decimal"/>
      <w:lvlText w:val=""/>
      <w:lvlJc w:val="left"/>
    </w:lvl>
    <w:lvl w:ilvl="8" w:tplc="B05C6338">
      <w:numFmt w:val="decimal"/>
      <w:lvlText w:val=""/>
      <w:lvlJc w:val="left"/>
    </w:lvl>
  </w:abstractNum>
  <w:abstractNum w:abstractNumId="11">
    <w:nsid w:val="00004D06"/>
    <w:multiLevelType w:val="hybridMultilevel"/>
    <w:tmpl w:val="73B0C9BC"/>
    <w:lvl w:ilvl="0" w:tplc="C6401318">
      <w:start w:val="1"/>
      <w:numFmt w:val="bullet"/>
      <w:lvlText w:val="и"/>
      <w:lvlJc w:val="left"/>
    </w:lvl>
    <w:lvl w:ilvl="1" w:tplc="C9488394">
      <w:start w:val="32"/>
      <w:numFmt w:val="decimal"/>
      <w:lvlText w:val="%2)"/>
      <w:lvlJc w:val="left"/>
    </w:lvl>
    <w:lvl w:ilvl="2" w:tplc="265AC52C">
      <w:numFmt w:val="decimal"/>
      <w:lvlText w:val=""/>
      <w:lvlJc w:val="left"/>
    </w:lvl>
    <w:lvl w:ilvl="3" w:tplc="B9F8F790">
      <w:numFmt w:val="decimal"/>
      <w:lvlText w:val=""/>
      <w:lvlJc w:val="left"/>
    </w:lvl>
    <w:lvl w:ilvl="4" w:tplc="03BA375C">
      <w:numFmt w:val="decimal"/>
      <w:lvlText w:val=""/>
      <w:lvlJc w:val="left"/>
    </w:lvl>
    <w:lvl w:ilvl="5" w:tplc="45BCADA6">
      <w:numFmt w:val="decimal"/>
      <w:lvlText w:val=""/>
      <w:lvlJc w:val="left"/>
    </w:lvl>
    <w:lvl w:ilvl="6" w:tplc="316A0A94">
      <w:numFmt w:val="decimal"/>
      <w:lvlText w:val=""/>
      <w:lvlJc w:val="left"/>
    </w:lvl>
    <w:lvl w:ilvl="7" w:tplc="207809AA">
      <w:numFmt w:val="decimal"/>
      <w:lvlText w:val=""/>
      <w:lvlJc w:val="left"/>
    </w:lvl>
    <w:lvl w:ilvl="8" w:tplc="221A9746">
      <w:numFmt w:val="decimal"/>
      <w:lvlText w:val=""/>
      <w:lvlJc w:val="left"/>
    </w:lvl>
  </w:abstractNum>
  <w:abstractNum w:abstractNumId="12">
    <w:nsid w:val="00004DB7"/>
    <w:multiLevelType w:val="hybridMultilevel"/>
    <w:tmpl w:val="8E56FF76"/>
    <w:lvl w:ilvl="0" w:tplc="2E7EEA1A">
      <w:start w:val="37"/>
      <w:numFmt w:val="decimal"/>
      <w:lvlText w:val="%1)"/>
      <w:lvlJc w:val="left"/>
    </w:lvl>
    <w:lvl w:ilvl="1" w:tplc="742646DE">
      <w:numFmt w:val="decimal"/>
      <w:lvlText w:val=""/>
      <w:lvlJc w:val="left"/>
    </w:lvl>
    <w:lvl w:ilvl="2" w:tplc="2C286AEC">
      <w:numFmt w:val="decimal"/>
      <w:lvlText w:val=""/>
      <w:lvlJc w:val="left"/>
    </w:lvl>
    <w:lvl w:ilvl="3" w:tplc="525C1DEE">
      <w:numFmt w:val="decimal"/>
      <w:lvlText w:val=""/>
      <w:lvlJc w:val="left"/>
    </w:lvl>
    <w:lvl w:ilvl="4" w:tplc="9402A712">
      <w:numFmt w:val="decimal"/>
      <w:lvlText w:val=""/>
      <w:lvlJc w:val="left"/>
    </w:lvl>
    <w:lvl w:ilvl="5" w:tplc="DF9AB5F8">
      <w:numFmt w:val="decimal"/>
      <w:lvlText w:val=""/>
      <w:lvlJc w:val="left"/>
    </w:lvl>
    <w:lvl w:ilvl="6" w:tplc="6FD6BF6E">
      <w:numFmt w:val="decimal"/>
      <w:lvlText w:val=""/>
      <w:lvlJc w:val="left"/>
    </w:lvl>
    <w:lvl w:ilvl="7" w:tplc="6EE48756">
      <w:numFmt w:val="decimal"/>
      <w:lvlText w:val=""/>
      <w:lvlJc w:val="left"/>
    </w:lvl>
    <w:lvl w:ilvl="8" w:tplc="73563BEE">
      <w:numFmt w:val="decimal"/>
      <w:lvlText w:val=""/>
      <w:lvlJc w:val="left"/>
    </w:lvl>
  </w:abstractNum>
  <w:abstractNum w:abstractNumId="13">
    <w:nsid w:val="00004DC8"/>
    <w:multiLevelType w:val="hybridMultilevel"/>
    <w:tmpl w:val="4C5241EE"/>
    <w:lvl w:ilvl="0" w:tplc="A384A91C">
      <w:start w:val="4"/>
      <w:numFmt w:val="decimal"/>
      <w:lvlText w:val="%1)"/>
      <w:lvlJc w:val="left"/>
    </w:lvl>
    <w:lvl w:ilvl="1" w:tplc="0FC694D0">
      <w:numFmt w:val="decimal"/>
      <w:lvlText w:val=""/>
      <w:lvlJc w:val="left"/>
    </w:lvl>
    <w:lvl w:ilvl="2" w:tplc="72D4B000">
      <w:numFmt w:val="decimal"/>
      <w:lvlText w:val=""/>
      <w:lvlJc w:val="left"/>
    </w:lvl>
    <w:lvl w:ilvl="3" w:tplc="9AE6FB58">
      <w:numFmt w:val="decimal"/>
      <w:lvlText w:val=""/>
      <w:lvlJc w:val="left"/>
    </w:lvl>
    <w:lvl w:ilvl="4" w:tplc="28629F06">
      <w:numFmt w:val="decimal"/>
      <w:lvlText w:val=""/>
      <w:lvlJc w:val="left"/>
    </w:lvl>
    <w:lvl w:ilvl="5" w:tplc="233E8DF8">
      <w:numFmt w:val="decimal"/>
      <w:lvlText w:val=""/>
      <w:lvlJc w:val="left"/>
    </w:lvl>
    <w:lvl w:ilvl="6" w:tplc="EE84C040">
      <w:numFmt w:val="decimal"/>
      <w:lvlText w:val=""/>
      <w:lvlJc w:val="left"/>
    </w:lvl>
    <w:lvl w:ilvl="7" w:tplc="D49CF14A">
      <w:numFmt w:val="decimal"/>
      <w:lvlText w:val=""/>
      <w:lvlJc w:val="left"/>
    </w:lvl>
    <w:lvl w:ilvl="8" w:tplc="2F648A0A">
      <w:numFmt w:val="decimal"/>
      <w:lvlText w:val=""/>
      <w:lvlJc w:val="left"/>
    </w:lvl>
  </w:abstractNum>
  <w:abstractNum w:abstractNumId="14">
    <w:nsid w:val="000054DE"/>
    <w:multiLevelType w:val="hybridMultilevel"/>
    <w:tmpl w:val="47529AA6"/>
    <w:lvl w:ilvl="0" w:tplc="5E901F7A">
      <w:start w:val="60"/>
      <w:numFmt w:val="decimal"/>
      <w:lvlText w:val="%1)"/>
      <w:lvlJc w:val="left"/>
    </w:lvl>
    <w:lvl w:ilvl="1" w:tplc="10447596">
      <w:numFmt w:val="decimal"/>
      <w:lvlText w:val=""/>
      <w:lvlJc w:val="left"/>
    </w:lvl>
    <w:lvl w:ilvl="2" w:tplc="7AEAE50E">
      <w:numFmt w:val="decimal"/>
      <w:lvlText w:val=""/>
      <w:lvlJc w:val="left"/>
    </w:lvl>
    <w:lvl w:ilvl="3" w:tplc="01B6E68A">
      <w:numFmt w:val="decimal"/>
      <w:lvlText w:val=""/>
      <w:lvlJc w:val="left"/>
    </w:lvl>
    <w:lvl w:ilvl="4" w:tplc="C1CA0BA6">
      <w:numFmt w:val="decimal"/>
      <w:lvlText w:val=""/>
      <w:lvlJc w:val="left"/>
    </w:lvl>
    <w:lvl w:ilvl="5" w:tplc="32B4AA90">
      <w:numFmt w:val="decimal"/>
      <w:lvlText w:val=""/>
      <w:lvlJc w:val="left"/>
    </w:lvl>
    <w:lvl w:ilvl="6" w:tplc="D3E20FB8">
      <w:numFmt w:val="decimal"/>
      <w:lvlText w:val=""/>
      <w:lvlJc w:val="left"/>
    </w:lvl>
    <w:lvl w:ilvl="7" w:tplc="7038A054">
      <w:numFmt w:val="decimal"/>
      <w:lvlText w:val=""/>
      <w:lvlJc w:val="left"/>
    </w:lvl>
    <w:lvl w:ilvl="8" w:tplc="46769DC8">
      <w:numFmt w:val="decimal"/>
      <w:lvlText w:val=""/>
      <w:lvlJc w:val="left"/>
    </w:lvl>
  </w:abstractNum>
  <w:abstractNum w:abstractNumId="15">
    <w:nsid w:val="00006443"/>
    <w:multiLevelType w:val="hybridMultilevel"/>
    <w:tmpl w:val="49F48D24"/>
    <w:lvl w:ilvl="0" w:tplc="31666F5E">
      <w:start w:val="4"/>
      <w:numFmt w:val="decimal"/>
      <w:lvlText w:val="%1."/>
      <w:lvlJc w:val="left"/>
    </w:lvl>
    <w:lvl w:ilvl="1" w:tplc="F522CBB8">
      <w:numFmt w:val="decimal"/>
      <w:lvlText w:val=""/>
      <w:lvlJc w:val="left"/>
    </w:lvl>
    <w:lvl w:ilvl="2" w:tplc="00D691A6">
      <w:numFmt w:val="decimal"/>
      <w:lvlText w:val=""/>
      <w:lvlJc w:val="left"/>
    </w:lvl>
    <w:lvl w:ilvl="3" w:tplc="1BB44D08">
      <w:numFmt w:val="decimal"/>
      <w:lvlText w:val=""/>
      <w:lvlJc w:val="left"/>
    </w:lvl>
    <w:lvl w:ilvl="4" w:tplc="971235CE">
      <w:numFmt w:val="decimal"/>
      <w:lvlText w:val=""/>
      <w:lvlJc w:val="left"/>
    </w:lvl>
    <w:lvl w:ilvl="5" w:tplc="B2B8B0C8">
      <w:numFmt w:val="decimal"/>
      <w:lvlText w:val=""/>
      <w:lvlJc w:val="left"/>
    </w:lvl>
    <w:lvl w:ilvl="6" w:tplc="7900911E">
      <w:numFmt w:val="decimal"/>
      <w:lvlText w:val=""/>
      <w:lvlJc w:val="left"/>
    </w:lvl>
    <w:lvl w:ilvl="7" w:tplc="AC7CC4FC">
      <w:numFmt w:val="decimal"/>
      <w:lvlText w:val=""/>
      <w:lvlJc w:val="left"/>
    </w:lvl>
    <w:lvl w:ilvl="8" w:tplc="A214536C">
      <w:numFmt w:val="decimal"/>
      <w:lvlText w:val=""/>
      <w:lvlJc w:val="left"/>
    </w:lvl>
  </w:abstractNum>
  <w:abstractNum w:abstractNumId="16">
    <w:nsid w:val="000066BB"/>
    <w:multiLevelType w:val="hybridMultilevel"/>
    <w:tmpl w:val="C1EE718E"/>
    <w:lvl w:ilvl="0" w:tplc="B4EE82B4">
      <w:start w:val="1"/>
      <w:numFmt w:val="bullet"/>
      <w:lvlText w:val="и"/>
      <w:lvlJc w:val="left"/>
    </w:lvl>
    <w:lvl w:ilvl="1" w:tplc="D39A5D24">
      <w:start w:val="1"/>
      <w:numFmt w:val="decimal"/>
      <w:lvlText w:val="%2)"/>
      <w:lvlJc w:val="left"/>
    </w:lvl>
    <w:lvl w:ilvl="2" w:tplc="B7A013E6">
      <w:numFmt w:val="decimal"/>
      <w:lvlText w:val=""/>
      <w:lvlJc w:val="left"/>
    </w:lvl>
    <w:lvl w:ilvl="3" w:tplc="E3746BAE">
      <w:numFmt w:val="decimal"/>
      <w:lvlText w:val=""/>
      <w:lvlJc w:val="left"/>
    </w:lvl>
    <w:lvl w:ilvl="4" w:tplc="7688B8C8">
      <w:numFmt w:val="decimal"/>
      <w:lvlText w:val=""/>
      <w:lvlJc w:val="left"/>
    </w:lvl>
    <w:lvl w:ilvl="5" w:tplc="4E708142">
      <w:numFmt w:val="decimal"/>
      <w:lvlText w:val=""/>
      <w:lvlJc w:val="left"/>
    </w:lvl>
    <w:lvl w:ilvl="6" w:tplc="38B4B910">
      <w:numFmt w:val="decimal"/>
      <w:lvlText w:val=""/>
      <w:lvlJc w:val="left"/>
    </w:lvl>
    <w:lvl w:ilvl="7" w:tplc="28246342">
      <w:numFmt w:val="decimal"/>
      <w:lvlText w:val=""/>
      <w:lvlJc w:val="left"/>
    </w:lvl>
    <w:lvl w:ilvl="8" w:tplc="6BE00CA4">
      <w:numFmt w:val="decimal"/>
      <w:lvlText w:val=""/>
      <w:lvlJc w:val="left"/>
    </w:lvl>
  </w:abstractNum>
  <w:abstractNum w:abstractNumId="17">
    <w:nsid w:val="00007A5A"/>
    <w:multiLevelType w:val="hybridMultilevel"/>
    <w:tmpl w:val="87428524"/>
    <w:lvl w:ilvl="0" w:tplc="D3E6DA2E">
      <w:start w:val="1"/>
      <w:numFmt w:val="bullet"/>
      <w:lvlText w:val="и"/>
      <w:lvlJc w:val="left"/>
    </w:lvl>
    <w:lvl w:ilvl="1" w:tplc="BC0E17CE">
      <w:start w:val="22"/>
      <w:numFmt w:val="decimal"/>
      <w:lvlText w:val="%2)"/>
      <w:lvlJc w:val="left"/>
    </w:lvl>
    <w:lvl w:ilvl="2" w:tplc="955A40B8">
      <w:numFmt w:val="decimal"/>
      <w:lvlText w:val=""/>
      <w:lvlJc w:val="left"/>
    </w:lvl>
    <w:lvl w:ilvl="3" w:tplc="555AD27E">
      <w:numFmt w:val="decimal"/>
      <w:lvlText w:val=""/>
      <w:lvlJc w:val="left"/>
    </w:lvl>
    <w:lvl w:ilvl="4" w:tplc="C8EA702E">
      <w:numFmt w:val="decimal"/>
      <w:lvlText w:val=""/>
      <w:lvlJc w:val="left"/>
    </w:lvl>
    <w:lvl w:ilvl="5" w:tplc="FF2265D8">
      <w:numFmt w:val="decimal"/>
      <w:lvlText w:val=""/>
      <w:lvlJc w:val="left"/>
    </w:lvl>
    <w:lvl w:ilvl="6" w:tplc="88FE0BD4">
      <w:numFmt w:val="decimal"/>
      <w:lvlText w:val=""/>
      <w:lvlJc w:val="left"/>
    </w:lvl>
    <w:lvl w:ilvl="7" w:tplc="2D98677E">
      <w:numFmt w:val="decimal"/>
      <w:lvlText w:val=""/>
      <w:lvlJc w:val="left"/>
    </w:lvl>
    <w:lvl w:ilvl="8" w:tplc="C7687396">
      <w:numFmt w:val="decimal"/>
      <w:lvlText w:val=""/>
      <w:lvlJc w:val="left"/>
    </w:lvl>
  </w:abstractNum>
  <w:abstractNum w:abstractNumId="18">
    <w:nsid w:val="034C1D4E"/>
    <w:multiLevelType w:val="hybridMultilevel"/>
    <w:tmpl w:val="A5D683AA"/>
    <w:lvl w:ilvl="0" w:tplc="041604A0">
      <w:start w:val="61"/>
      <w:numFmt w:val="decimal"/>
      <w:lvlText w:val="%1)"/>
      <w:lvlJc w:val="left"/>
      <w:pPr>
        <w:ind w:left="1140" w:hanging="39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9">
    <w:nsid w:val="14791C13"/>
    <w:multiLevelType w:val="hybridMultilevel"/>
    <w:tmpl w:val="67E066CA"/>
    <w:lvl w:ilvl="0" w:tplc="6E3C4CE4">
      <w:start w:val="23"/>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211B3723"/>
    <w:multiLevelType w:val="hybridMultilevel"/>
    <w:tmpl w:val="014E726C"/>
    <w:lvl w:ilvl="0" w:tplc="C5BA0778">
      <w:start w:val="62"/>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02F392C"/>
    <w:multiLevelType w:val="multilevel"/>
    <w:tmpl w:val="B2E212C2"/>
    <w:lvl w:ilvl="0">
      <w:start w:val="1"/>
      <w:numFmt w:val="decimal"/>
      <w:lvlText w:val="%1."/>
      <w:lvlJc w:val="left"/>
      <w:pPr>
        <w:tabs>
          <w:tab w:val="num" w:pos="5039"/>
        </w:tabs>
        <w:ind w:left="5039" w:hanging="360"/>
      </w:pPr>
      <w:rPr>
        <w:b/>
      </w:rPr>
    </w:lvl>
    <w:lvl w:ilvl="1">
      <w:start w:val="1"/>
      <w:numFmt w:val="decimal"/>
      <w:isLgl/>
      <w:lvlText w:val="%1.%2."/>
      <w:lvlJc w:val="left"/>
      <w:pPr>
        <w:ind w:left="927" w:hanging="360"/>
      </w:pPr>
      <w:rPr>
        <w:rFonts w:ascii="Times New Roman" w:hAnsi="Times New Roman" w:cs="Times New Roman" w:hint="default"/>
        <w:b/>
      </w:rPr>
    </w:lvl>
    <w:lvl w:ilvl="2">
      <w:start w:val="1"/>
      <w:numFmt w:val="decimal"/>
      <w:isLgl/>
      <w:lvlText w:val="%1.%2.%3."/>
      <w:lvlJc w:val="left"/>
      <w:pPr>
        <w:ind w:left="5399" w:hanging="720"/>
      </w:pPr>
    </w:lvl>
    <w:lvl w:ilvl="3">
      <w:start w:val="1"/>
      <w:numFmt w:val="decimal"/>
      <w:isLgl/>
      <w:lvlText w:val="%1.%2.%3.%4."/>
      <w:lvlJc w:val="left"/>
      <w:pPr>
        <w:ind w:left="5399" w:hanging="720"/>
      </w:pPr>
    </w:lvl>
    <w:lvl w:ilvl="4">
      <w:start w:val="1"/>
      <w:numFmt w:val="decimal"/>
      <w:isLgl/>
      <w:lvlText w:val="%1.%2.%3.%4.%5."/>
      <w:lvlJc w:val="left"/>
      <w:pPr>
        <w:ind w:left="5759" w:hanging="1080"/>
      </w:pPr>
    </w:lvl>
    <w:lvl w:ilvl="5">
      <w:start w:val="1"/>
      <w:numFmt w:val="decimal"/>
      <w:isLgl/>
      <w:lvlText w:val="%1.%2.%3.%4.%5.%6."/>
      <w:lvlJc w:val="left"/>
      <w:pPr>
        <w:ind w:left="5759" w:hanging="1080"/>
      </w:pPr>
    </w:lvl>
    <w:lvl w:ilvl="6">
      <w:start w:val="1"/>
      <w:numFmt w:val="decimal"/>
      <w:isLgl/>
      <w:lvlText w:val="%1.%2.%3.%4.%5.%6.%7."/>
      <w:lvlJc w:val="left"/>
      <w:pPr>
        <w:ind w:left="6119" w:hanging="1440"/>
      </w:pPr>
    </w:lvl>
    <w:lvl w:ilvl="7">
      <w:start w:val="1"/>
      <w:numFmt w:val="decimal"/>
      <w:isLgl/>
      <w:lvlText w:val="%1.%2.%3.%4.%5.%6.%7.%8."/>
      <w:lvlJc w:val="left"/>
      <w:pPr>
        <w:ind w:left="6119" w:hanging="1440"/>
      </w:pPr>
    </w:lvl>
    <w:lvl w:ilvl="8">
      <w:start w:val="1"/>
      <w:numFmt w:val="decimal"/>
      <w:isLgl/>
      <w:lvlText w:val="%1.%2.%3.%4.%5.%6.%7.%8.%9."/>
      <w:lvlJc w:val="left"/>
      <w:pPr>
        <w:ind w:left="6479" w:hanging="1800"/>
      </w:pPr>
    </w:lvl>
  </w:abstractNum>
  <w:abstractNum w:abstractNumId="22">
    <w:nsid w:val="3614631A"/>
    <w:multiLevelType w:val="hybridMultilevel"/>
    <w:tmpl w:val="3C166540"/>
    <w:lvl w:ilvl="0" w:tplc="E6A28472">
      <w:start w:val="11"/>
      <w:numFmt w:val="decimal"/>
      <w:lvlText w:val="%1)"/>
      <w:lvlJc w:val="left"/>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E97229"/>
    <w:multiLevelType w:val="hybridMultilevel"/>
    <w:tmpl w:val="974A83F4"/>
    <w:lvl w:ilvl="0" w:tplc="B8AAF5A6">
      <w:start w:val="10"/>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B4721E"/>
    <w:multiLevelType w:val="hybridMultilevel"/>
    <w:tmpl w:val="FACA9E1A"/>
    <w:lvl w:ilvl="0" w:tplc="EDAA1ACA">
      <w:start w:val="59"/>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FF589F"/>
    <w:multiLevelType w:val="hybridMultilevel"/>
    <w:tmpl w:val="C1F0C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6"/>
  </w:num>
  <w:num w:numId="5">
    <w:abstractNumId w:val="8"/>
  </w:num>
  <w:num w:numId="6">
    <w:abstractNumId w:val="10"/>
  </w:num>
  <w:num w:numId="7">
    <w:abstractNumId w:val="22"/>
  </w:num>
  <w:num w:numId="8">
    <w:abstractNumId w:val="19"/>
  </w:num>
  <w:num w:numId="9">
    <w:abstractNumId w:val="11"/>
  </w:num>
  <w:num w:numId="10">
    <w:abstractNumId w:val="12"/>
  </w:num>
  <w:num w:numId="11">
    <w:abstractNumId w:val="14"/>
  </w:num>
  <w:num w:numId="12">
    <w:abstractNumId w:val="20"/>
  </w:num>
  <w:num w:numId="13">
    <w:abstractNumId w:val="5"/>
  </w:num>
  <w:num w:numId="14">
    <w:abstractNumId w:val="2"/>
  </w:num>
  <w:num w:numId="15">
    <w:abstractNumId w:val="13"/>
  </w:num>
  <w:num w:numId="16">
    <w:abstractNumId w:val="15"/>
  </w:num>
  <w:num w:numId="17">
    <w:abstractNumId w:val="16"/>
  </w:num>
  <w:num w:numId="18">
    <w:abstractNumId w:val="7"/>
  </w:num>
  <w:num w:numId="19">
    <w:abstractNumId w:val="4"/>
  </w:num>
  <w:num w:numId="20">
    <w:abstractNumId w:val="25"/>
  </w:num>
  <w:num w:numId="21">
    <w:abstractNumId w:val="17"/>
  </w:num>
  <w:num w:numId="22">
    <w:abstractNumId w:val="9"/>
  </w:num>
  <w:num w:numId="23">
    <w:abstractNumId w:val="3"/>
  </w:num>
  <w:num w:numId="24">
    <w:abstractNumId w:val="23"/>
  </w:num>
  <w:num w:numId="25">
    <w:abstractNumId w:val="2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4F4"/>
    <w:rsid w:val="000E44F4"/>
    <w:rsid w:val="001A5C7C"/>
    <w:rsid w:val="001F557E"/>
    <w:rsid w:val="002073EA"/>
    <w:rsid w:val="002302EA"/>
    <w:rsid w:val="00292774"/>
    <w:rsid w:val="002A54F6"/>
    <w:rsid w:val="002B00E7"/>
    <w:rsid w:val="002C73DA"/>
    <w:rsid w:val="003364F4"/>
    <w:rsid w:val="00376969"/>
    <w:rsid w:val="00380DB2"/>
    <w:rsid w:val="003E4EE8"/>
    <w:rsid w:val="00445BC2"/>
    <w:rsid w:val="00553FEB"/>
    <w:rsid w:val="005724B5"/>
    <w:rsid w:val="005E16EE"/>
    <w:rsid w:val="0064004C"/>
    <w:rsid w:val="00684A3D"/>
    <w:rsid w:val="006C3D4F"/>
    <w:rsid w:val="006F296C"/>
    <w:rsid w:val="00761AE0"/>
    <w:rsid w:val="007A0755"/>
    <w:rsid w:val="007C2741"/>
    <w:rsid w:val="0080593D"/>
    <w:rsid w:val="008508D3"/>
    <w:rsid w:val="00857F4E"/>
    <w:rsid w:val="00873671"/>
    <w:rsid w:val="00893618"/>
    <w:rsid w:val="008B5914"/>
    <w:rsid w:val="008D1E5F"/>
    <w:rsid w:val="008F5D6B"/>
    <w:rsid w:val="00927724"/>
    <w:rsid w:val="00951349"/>
    <w:rsid w:val="00996241"/>
    <w:rsid w:val="009E7C07"/>
    <w:rsid w:val="00A132D8"/>
    <w:rsid w:val="00A21C76"/>
    <w:rsid w:val="00A53E36"/>
    <w:rsid w:val="00A87E44"/>
    <w:rsid w:val="00AC6A18"/>
    <w:rsid w:val="00AE0395"/>
    <w:rsid w:val="00AE771E"/>
    <w:rsid w:val="00BC2556"/>
    <w:rsid w:val="00C33ABC"/>
    <w:rsid w:val="00C9228B"/>
    <w:rsid w:val="00CF10E8"/>
    <w:rsid w:val="00D06A20"/>
    <w:rsid w:val="00E161EB"/>
    <w:rsid w:val="00E85DF7"/>
    <w:rsid w:val="00F1257F"/>
    <w:rsid w:val="00F1358E"/>
    <w:rsid w:val="00F24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284784-2E47-4163-82C0-7AE3F3743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4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004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364F4"/>
    <w:rPr>
      <w:color w:val="0000FF"/>
      <w:u w:val="single"/>
    </w:rPr>
  </w:style>
  <w:style w:type="paragraph" w:styleId="a4">
    <w:name w:val="List Paragraph"/>
    <w:basedOn w:val="a"/>
    <w:uiPriority w:val="34"/>
    <w:qFormat/>
    <w:rsid w:val="003E4EE8"/>
    <w:pPr>
      <w:ind w:left="720"/>
      <w:contextualSpacing/>
    </w:pPr>
  </w:style>
  <w:style w:type="paragraph" w:styleId="a5">
    <w:name w:val="Balloon Text"/>
    <w:basedOn w:val="a"/>
    <w:link w:val="a6"/>
    <w:uiPriority w:val="99"/>
    <w:semiHidden/>
    <w:unhideWhenUsed/>
    <w:rsid w:val="008D1E5F"/>
    <w:rPr>
      <w:rFonts w:ascii="Segoe UI" w:hAnsi="Segoe UI" w:cs="Segoe UI"/>
      <w:sz w:val="18"/>
      <w:szCs w:val="18"/>
    </w:rPr>
  </w:style>
  <w:style w:type="character" w:customStyle="1" w:styleId="a6">
    <w:name w:val="Текст выноски Знак"/>
    <w:basedOn w:val="a0"/>
    <w:link w:val="a5"/>
    <w:uiPriority w:val="99"/>
    <w:semiHidden/>
    <w:rsid w:val="008D1E5F"/>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64004C"/>
    <w:rPr>
      <w:rFonts w:asciiTheme="majorHAnsi" w:eastAsiaTheme="majorEastAsia" w:hAnsiTheme="majorHAnsi" w:cstheme="majorBidi"/>
      <w:color w:val="2E74B5" w:themeColor="accent1" w:themeShade="BF"/>
      <w:sz w:val="32"/>
      <w:szCs w:val="32"/>
      <w:lang w:eastAsia="ru-RU"/>
    </w:rPr>
  </w:style>
  <w:style w:type="paragraph" w:customStyle="1" w:styleId="ConsPlusTitle">
    <w:name w:val="ConsPlusTitle"/>
    <w:rsid w:val="0064004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7">
    <w:name w:val="header"/>
    <w:basedOn w:val="a"/>
    <w:link w:val="a8"/>
    <w:uiPriority w:val="99"/>
    <w:unhideWhenUsed/>
    <w:rsid w:val="006C3D4F"/>
    <w:pPr>
      <w:tabs>
        <w:tab w:val="center" w:pos="4677"/>
        <w:tab w:val="right" w:pos="9355"/>
      </w:tabs>
    </w:pPr>
  </w:style>
  <w:style w:type="character" w:customStyle="1" w:styleId="a8">
    <w:name w:val="Верхний колонтитул Знак"/>
    <w:basedOn w:val="a0"/>
    <w:link w:val="a7"/>
    <w:uiPriority w:val="99"/>
    <w:rsid w:val="006C3D4F"/>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6C3D4F"/>
    <w:pPr>
      <w:tabs>
        <w:tab w:val="center" w:pos="4677"/>
        <w:tab w:val="right" w:pos="9355"/>
      </w:tabs>
    </w:pPr>
  </w:style>
  <w:style w:type="character" w:customStyle="1" w:styleId="aa">
    <w:name w:val="Нижний колонтитул Знак"/>
    <w:basedOn w:val="a0"/>
    <w:link w:val="a9"/>
    <w:uiPriority w:val="99"/>
    <w:rsid w:val="006C3D4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14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zmo.ru" TargetMode="External"/><Relationship Id="rId4" Type="http://schemas.openxmlformats.org/officeDocument/2006/relationships/settings" Target="settings.xml"/><Relationship Id="rId9" Type="http://schemas.openxmlformats.org/officeDocument/2006/relationships/hyperlink" Target="consultantplus://offline/ref=F1D1F5ED72174B888ECAA8E506BB344458E3EC4843FA435F2B24847D761C35926199890504634FE86695341BD8cAB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441D9-83B6-4BD0-9EA5-0DDC8D7D1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18</Pages>
  <Words>5894</Words>
  <Characters>33597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dc:creator>
  <cp:keywords/>
  <dc:description/>
  <cp:lastModifiedBy>Асницкая Т.В.</cp:lastModifiedBy>
  <cp:revision>22</cp:revision>
  <cp:lastPrinted>2019-10-21T14:11:00Z</cp:lastPrinted>
  <dcterms:created xsi:type="dcterms:W3CDTF">2019-10-03T05:10:00Z</dcterms:created>
  <dcterms:modified xsi:type="dcterms:W3CDTF">2019-10-21T14:32:00Z</dcterms:modified>
</cp:coreProperties>
</file>