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46C" w:rsidRDefault="00D661A9" w:rsidP="00D661A9">
      <w:pPr>
        <w:ind w:left="2832" w:firstLine="708"/>
      </w:pPr>
      <w:r>
        <w:t xml:space="preserve"> </w:t>
      </w:r>
    </w:p>
    <w:p w:rsidR="0032346C" w:rsidRDefault="0032346C" w:rsidP="00D661A9">
      <w:pPr>
        <w:ind w:left="2832" w:firstLine="708"/>
      </w:pPr>
    </w:p>
    <w:p w:rsidR="0032346C" w:rsidRDefault="002122F2" w:rsidP="003052FB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pt;height:52pt" fillcolor="window">
            <v:imagedata r:id="rId6" o:title="Герб" grayscale="t" bilevel="t"/>
          </v:shape>
        </w:pict>
      </w:r>
    </w:p>
    <w:p w:rsidR="0032346C" w:rsidRDefault="0032346C" w:rsidP="0032346C">
      <w:pPr>
        <w:jc w:val="center"/>
        <w:rPr>
          <w:b/>
        </w:rPr>
      </w:pPr>
    </w:p>
    <w:p w:rsidR="0032346C" w:rsidRPr="00FA67D1" w:rsidRDefault="0032346C" w:rsidP="0032346C">
      <w:pPr>
        <w:ind w:left="2124" w:firstLine="708"/>
        <w:rPr>
          <w:rFonts w:ascii="Arial" w:hAnsi="Arial" w:cs="Arial"/>
          <w:b/>
          <w:sz w:val="28"/>
          <w:szCs w:val="28"/>
        </w:rPr>
      </w:pPr>
      <w:r w:rsidRPr="00FA67D1">
        <w:rPr>
          <w:rFonts w:ascii="Arial" w:hAnsi="Arial" w:cs="Arial"/>
          <w:b/>
          <w:sz w:val="28"/>
          <w:szCs w:val="28"/>
        </w:rPr>
        <w:t xml:space="preserve">        СОВЕТ   ДЕПУТАТОВ  </w:t>
      </w:r>
    </w:p>
    <w:p w:rsidR="0032346C" w:rsidRPr="00FA67D1" w:rsidRDefault="0032346C" w:rsidP="0032346C">
      <w:pPr>
        <w:jc w:val="center"/>
        <w:rPr>
          <w:rFonts w:ascii="Arial" w:hAnsi="Arial" w:cs="Arial"/>
          <w:b/>
          <w:sz w:val="28"/>
          <w:szCs w:val="28"/>
        </w:rPr>
      </w:pPr>
      <w:r w:rsidRPr="00FA67D1">
        <w:rPr>
          <w:rFonts w:ascii="Arial" w:hAnsi="Arial" w:cs="Arial"/>
          <w:b/>
          <w:sz w:val="28"/>
          <w:szCs w:val="28"/>
        </w:rPr>
        <w:t xml:space="preserve">ОРЕХОВО-ЗУЕВСКОГО ГОРОДСКОГО  ОКРУГА  </w:t>
      </w:r>
    </w:p>
    <w:p w:rsidR="0032346C" w:rsidRPr="00FA67D1" w:rsidRDefault="0032346C" w:rsidP="0032346C">
      <w:pPr>
        <w:jc w:val="center"/>
        <w:rPr>
          <w:rFonts w:ascii="Arial" w:hAnsi="Arial" w:cs="Arial"/>
          <w:b/>
          <w:sz w:val="28"/>
          <w:szCs w:val="28"/>
        </w:rPr>
      </w:pPr>
      <w:r w:rsidRPr="00FA67D1">
        <w:rPr>
          <w:rFonts w:ascii="Arial" w:hAnsi="Arial" w:cs="Arial"/>
          <w:b/>
          <w:sz w:val="28"/>
          <w:szCs w:val="28"/>
        </w:rPr>
        <w:t>МОСКОВСКОЙ  ОБЛАСТИ</w:t>
      </w:r>
    </w:p>
    <w:p w:rsidR="0032346C" w:rsidRPr="00FA046F" w:rsidRDefault="0032346C" w:rsidP="0032346C">
      <w:pPr>
        <w:jc w:val="center"/>
        <w:rPr>
          <w:rFonts w:ascii="Arial" w:hAnsi="Arial" w:cs="Arial"/>
          <w:b/>
        </w:rPr>
      </w:pPr>
    </w:p>
    <w:p w:rsidR="0032346C" w:rsidRPr="00FA67D1" w:rsidRDefault="0032346C" w:rsidP="0032346C">
      <w:pPr>
        <w:jc w:val="center"/>
        <w:rPr>
          <w:rFonts w:ascii="Arial" w:hAnsi="Arial" w:cs="Arial"/>
          <w:b/>
          <w:sz w:val="32"/>
          <w:szCs w:val="32"/>
        </w:rPr>
      </w:pPr>
      <w:r w:rsidRPr="00FA67D1">
        <w:rPr>
          <w:rFonts w:ascii="Arial" w:hAnsi="Arial" w:cs="Arial"/>
          <w:b/>
          <w:sz w:val="32"/>
          <w:szCs w:val="32"/>
        </w:rPr>
        <w:t>Р Е Ш Е Н И Е</w:t>
      </w:r>
    </w:p>
    <w:p w:rsidR="0032346C" w:rsidRDefault="0032346C" w:rsidP="0032346C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bCs/>
          <w:color w:val="000000"/>
        </w:rPr>
      </w:pPr>
    </w:p>
    <w:p w:rsidR="0032346C" w:rsidRDefault="0032346C" w:rsidP="0032346C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bCs/>
          <w:color w:val="000000"/>
        </w:rPr>
      </w:pPr>
    </w:p>
    <w:p w:rsidR="0032346C" w:rsidRDefault="0032346C" w:rsidP="0032346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Pr="00FA046F">
        <w:rPr>
          <w:rFonts w:ascii="Arial" w:hAnsi="Arial" w:cs="Arial"/>
          <w:b/>
        </w:rPr>
        <w:t>т</w:t>
      </w:r>
      <w:r w:rsidR="00F2198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</w:t>
      </w:r>
      <w:r w:rsidR="00F21982">
        <w:rPr>
          <w:rFonts w:ascii="Arial" w:hAnsi="Arial" w:cs="Arial"/>
          <w:b/>
        </w:rPr>
        <w:t>28.11.2019</w:t>
      </w:r>
      <w:r>
        <w:rPr>
          <w:rFonts w:ascii="Arial" w:hAnsi="Arial" w:cs="Arial"/>
          <w:b/>
        </w:rPr>
        <w:t xml:space="preserve">     </w:t>
      </w:r>
      <w:r w:rsidRPr="00FA046F">
        <w:rPr>
          <w:rFonts w:ascii="Arial" w:hAnsi="Arial" w:cs="Arial"/>
          <w:b/>
        </w:rPr>
        <w:t>№</w:t>
      </w:r>
      <w:r w:rsidR="00F21982">
        <w:rPr>
          <w:rFonts w:ascii="Arial" w:hAnsi="Arial" w:cs="Arial"/>
          <w:b/>
        </w:rPr>
        <w:t xml:space="preserve">  75/6</w:t>
      </w:r>
    </w:p>
    <w:p w:rsidR="0032346C" w:rsidRDefault="0032346C" w:rsidP="0032346C">
      <w:pPr>
        <w:jc w:val="center"/>
        <w:rPr>
          <w:rFonts w:ascii="Arial" w:hAnsi="Arial" w:cs="Arial"/>
          <w:b/>
        </w:rPr>
      </w:pPr>
    </w:p>
    <w:p w:rsidR="0032346C" w:rsidRDefault="0032346C" w:rsidP="0032346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г. Орехово - </w:t>
      </w:r>
      <w:proofErr w:type="spellStart"/>
      <w:r>
        <w:rPr>
          <w:rFonts w:ascii="Arial" w:hAnsi="Arial" w:cs="Arial"/>
          <w:b/>
        </w:rPr>
        <w:t>Зуево</w:t>
      </w:r>
      <w:proofErr w:type="spellEnd"/>
    </w:p>
    <w:p w:rsidR="0032346C" w:rsidRDefault="0032346C" w:rsidP="0032346C">
      <w:pPr>
        <w:jc w:val="center"/>
        <w:rPr>
          <w:rFonts w:ascii="Arial" w:hAnsi="Arial" w:cs="Arial"/>
          <w:b/>
        </w:rPr>
      </w:pPr>
    </w:p>
    <w:p w:rsidR="0032346C" w:rsidRPr="00FA046F" w:rsidRDefault="0032346C" w:rsidP="0032346C">
      <w:pPr>
        <w:jc w:val="center"/>
        <w:rPr>
          <w:rFonts w:ascii="Arial" w:hAnsi="Arial" w:cs="Arial"/>
          <w:b/>
        </w:rPr>
      </w:pPr>
    </w:p>
    <w:p w:rsidR="0032346C" w:rsidRDefault="0032346C" w:rsidP="0032346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6F1137">
        <w:rPr>
          <w:rFonts w:ascii="Arial" w:hAnsi="Arial" w:cs="Arial"/>
          <w:b/>
          <w:bCs/>
          <w:color w:val="000000"/>
        </w:rPr>
        <w:t>О принятии</w:t>
      </w:r>
      <w:r>
        <w:rPr>
          <w:rFonts w:ascii="Arial" w:hAnsi="Arial" w:cs="Arial"/>
          <w:b/>
          <w:bCs/>
          <w:color w:val="000000"/>
        </w:rPr>
        <w:t xml:space="preserve"> на рассмотрение</w:t>
      </w:r>
      <w:r w:rsidRPr="006F1137">
        <w:rPr>
          <w:rFonts w:ascii="Arial" w:hAnsi="Arial" w:cs="Arial"/>
          <w:b/>
          <w:bCs/>
          <w:color w:val="000000"/>
        </w:rPr>
        <w:t xml:space="preserve"> проекта бюджета </w:t>
      </w:r>
      <w:r>
        <w:rPr>
          <w:rFonts w:ascii="Arial" w:hAnsi="Arial" w:cs="Arial"/>
          <w:b/>
          <w:bCs/>
          <w:color w:val="000000"/>
        </w:rPr>
        <w:t>Орехово-Зуевского</w:t>
      </w:r>
      <w:r w:rsidRPr="006F1137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городского </w:t>
      </w:r>
      <w:r w:rsidRPr="006F1137">
        <w:rPr>
          <w:rFonts w:ascii="Arial" w:hAnsi="Arial" w:cs="Arial"/>
          <w:b/>
          <w:bCs/>
          <w:color w:val="000000"/>
        </w:rPr>
        <w:t>округа</w:t>
      </w:r>
      <w:r>
        <w:rPr>
          <w:rFonts w:ascii="Arial" w:hAnsi="Arial" w:cs="Arial"/>
          <w:b/>
          <w:bCs/>
          <w:color w:val="000000"/>
        </w:rPr>
        <w:t xml:space="preserve"> Московской области </w:t>
      </w:r>
      <w:r w:rsidRPr="006F1137">
        <w:rPr>
          <w:rFonts w:ascii="Arial" w:hAnsi="Arial" w:cs="Arial"/>
          <w:b/>
          <w:bCs/>
          <w:color w:val="000000"/>
        </w:rPr>
        <w:t>на 20</w:t>
      </w:r>
      <w:r>
        <w:rPr>
          <w:rFonts w:ascii="Arial" w:hAnsi="Arial" w:cs="Arial"/>
          <w:b/>
          <w:bCs/>
          <w:color w:val="000000"/>
        </w:rPr>
        <w:t xml:space="preserve">20 </w:t>
      </w:r>
      <w:r w:rsidRPr="006F1137">
        <w:rPr>
          <w:rFonts w:ascii="Arial" w:hAnsi="Arial" w:cs="Arial"/>
          <w:b/>
          <w:bCs/>
          <w:color w:val="000000"/>
        </w:rPr>
        <w:t xml:space="preserve">год </w:t>
      </w:r>
      <w:r>
        <w:rPr>
          <w:rFonts w:ascii="Arial" w:hAnsi="Arial" w:cs="Arial"/>
          <w:b/>
          <w:bCs/>
          <w:color w:val="000000"/>
        </w:rPr>
        <w:t xml:space="preserve">и на плановый период 2021 и 2022 годов </w:t>
      </w:r>
      <w:r w:rsidRPr="006F1137">
        <w:rPr>
          <w:rFonts w:ascii="Arial" w:hAnsi="Arial" w:cs="Arial"/>
          <w:b/>
          <w:bCs/>
          <w:color w:val="000000"/>
        </w:rPr>
        <w:t>и</w:t>
      </w:r>
      <w:r>
        <w:rPr>
          <w:rFonts w:ascii="Arial" w:hAnsi="Arial" w:cs="Arial"/>
          <w:b/>
          <w:bCs/>
          <w:color w:val="000000"/>
        </w:rPr>
        <w:t xml:space="preserve"> о </w:t>
      </w:r>
      <w:r w:rsidRPr="006F1137">
        <w:rPr>
          <w:rFonts w:ascii="Arial" w:hAnsi="Arial" w:cs="Arial"/>
          <w:b/>
          <w:bCs/>
          <w:color w:val="000000"/>
        </w:rPr>
        <w:t>проведении публичных слушаний</w:t>
      </w:r>
    </w:p>
    <w:p w:rsidR="0032346C" w:rsidRPr="006F1137" w:rsidRDefault="0032346C" w:rsidP="0032346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</w:p>
    <w:p w:rsidR="0032346C" w:rsidRPr="00C41A18" w:rsidRDefault="0032346C" w:rsidP="0032346C">
      <w:pPr>
        <w:pStyle w:val="a3"/>
        <w:spacing w:line="360" w:lineRule="auto"/>
        <w:ind w:firstLine="709"/>
        <w:rPr>
          <w:rFonts w:ascii="Arial" w:hAnsi="Arial" w:cs="Arial"/>
        </w:rPr>
      </w:pPr>
      <w:r w:rsidRPr="006F1137">
        <w:rPr>
          <w:rFonts w:ascii="Arial" w:hAnsi="Arial" w:cs="Arial"/>
        </w:rPr>
        <w:t xml:space="preserve">В соответствии со статьями 28 Федерального закона от </w:t>
      </w:r>
      <w:r>
        <w:rPr>
          <w:rFonts w:ascii="Arial" w:hAnsi="Arial" w:cs="Arial"/>
        </w:rPr>
        <w:t>0</w:t>
      </w:r>
      <w:r w:rsidRPr="006F1137">
        <w:rPr>
          <w:rFonts w:ascii="Arial" w:hAnsi="Arial" w:cs="Arial"/>
        </w:rPr>
        <w:t>6</w:t>
      </w:r>
      <w:r>
        <w:rPr>
          <w:rFonts w:ascii="Arial" w:hAnsi="Arial" w:cs="Arial"/>
        </w:rPr>
        <w:t>.10.</w:t>
      </w:r>
      <w:r w:rsidRPr="006F1137">
        <w:rPr>
          <w:rFonts w:ascii="Arial" w:hAnsi="Arial" w:cs="Arial"/>
        </w:rPr>
        <w:t xml:space="preserve"> 2003</w:t>
      </w:r>
      <w:r>
        <w:rPr>
          <w:rFonts w:ascii="Arial" w:hAnsi="Arial" w:cs="Arial"/>
        </w:rPr>
        <w:t xml:space="preserve"> </w:t>
      </w:r>
      <w:r w:rsidRPr="006F1137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</w:t>
      </w:r>
      <w:r w:rsidRPr="006F1137">
        <w:rPr>
          <w:rFonts w:ascii="Arial" w:hAnsi="Arial" w:cs="Arial"/>
        </w:rPr>
        <w:t>131-Ф3 «Об общих принципах организации местного самоуправления в Российской Федерации»,</w:t>
      </w:r>
      <w:r>
        <w:rPr>
          <w:rFonts w:ascii="Arial" w:hAnsi="Arial" w:cs="Arial"/>
        </w:rPr>
        <w:t xml:space="preserve"> Порядком</w:t>
      </w:r>
      <w:r w:rsidRPr="006F1137">
        <w:rPr>
          <w:rFonts w:ascii="Arial" w:hAnsi="Arial" w:cs="Arial"/>
        </w:rPr>
        <w:t xml:space="preserve"> о</w:t>
      </w:r>
      <w:r>
        <w:rPr>
          <w:rFonts w:ascii="Arial" w:hAnsi="Arial" w:cs="Arial"/>
        </w:rPr>
        <w:t>рганизации и проведения</w:t>
      </w:r>
      <w:r w:rsidRPr="006F1137">
        <w:rPr>
          <w:rFonts w:ascii="Arial" w:hAnsi="Arial" w:cs="Arial"/>
        </w:rPr>
        <w:t xml:space="preserve"> публичных слушаниях в </w:t>
      </w:r>
      <w:r>
        <w:rPr>
          <w:rFonts w:ascii="Arial" w:hAnsi="Arial" w:cs="Arial"/>
        </w:rPr>
        <w:t>муниципальном образовании Орехово-Зуевский</w:t>
      </w:r>
      <w:r w:rsidRPr="006F1137">
        <w:rPr>
          <w:rFonts w:ascii="Arial" w:hAnsi="Arial" w:cs="Arial"/>
        </w:rPr>
        <w:t xml:space="preserve"> городско</w:t>
      </w:r>
      <w:r>
        <w:rPr>
          <w:rFonts w:ascii="Arial" w:hAnsi="Arial" w:cs="Arial"/>
        </w:rPr>
        <w:t>й округ Московской области</w:t>
      </w:r>
      <w:r w:rsidRPr="006F1137">
        <w:rPr>
          <w:rFonts w:ascii="Arial" w:hAnsi="Arial" w:cs="Arial"/>
        </w:rPr>
        <w:t>, утвержденным решением Совета депутатов от 1</w:t>
      </w:r>
      <w:r>
        <w:rPr>
          <w:rFonts w:ascii="Arial" w:hAnsi="Arial" w:cs="Arial"/>
        </w:rPr>
        <w:t>6.09.</w:t>
      </w:r>
      <w:r w:rsidRPr="006F1137">
        <w:rPr>
          <w:rFonts w:ascii="Arial" w:hAnsi="Arial" w:cs="Arial"/>
        </w:rPr>
        <w:t>20</w:t>
      </w:r>
      <w:r>
        <w:rPr>
          <w:rFonts w:ascii="Arial" w:hAnsi="Arial" w:cs="Arial"/>
        </w:rPr>
        <w:t>19</w:t>
      </w:r>
      <w:r w:rsidRPr="006F1137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23</w:t>
      </w:r>
      <w:r w:rsidRPr="006F1137">
        <w:rPr>
          <w:rFonts w:ascii="Arial" w:hAnsi="Arial" w:cs="Arial"/>
        </w:rPr>
        <w:t>/</w:t>
      </w:r>
      <w:r>
        <w:rPr>
          <w:rFonts w:ascii="Arial" w:hAnsi="Arial" w:cs="Arial"/>
        </w:rPr>
        <w:t>1.</w:t>
      </w:r>
    </w:p>
    <w:p w:rsidR="0032346C" w:rsidRPr="0041590D" w:rsidRDefault="0032346C" w:rsidP="0032346C">
      <w:pPr>
        <w:pStyle w:val="3"/>
        <w:widowControl w:val="0"/>
        <w:spacing w:before="120" w:line="360" w:lineRule="auto"/>
        <w:ind w:left="0" w:firstLine="851"/>
        <w:jc w:val="center"/>
        <w:rPr>
          <w:rFonts w:ascii="Arial" w:hAnsi="Arial" w:cs="Arial"/>
          <w:b/>
          <w:bCs/>
          <w:sz w:val="24"/>
          <w:szCs w:val="24"/>
        </w:rPr>
      </w:pPr>
      <w:r w:rsidRPr="006F1137">
        <w:rPr>
          <w:rFonts w:ascii="Arial" w:hAnsi="Arial" w:cs="Arial"/>
          <w:b/>
          <w:bCs/>
          <w:sz w:val="24"/>
          <w:szCs w:val="24"/>
        </w:rPr>
        <w:t xml:space="preserve">Совет депутатов </w:t>
      </w:r>
      <w:r>
        <w:rPr>
          <w:rFonts w:ascii="Arial" w:hAnsi="Arial" w:cs="Arial"/>
          <w:b/>
          <w:bCs/>
          <w:sz w:val="24"/>
          <w:szCs w:val="24"/>
        </w:rPr>
        <w:t>Орехово-Зуевского</w:t>
      </w:r>
      <w:r w:rsidRPr="006F1137">
        <w:rPr>
          <w:rFonts w:ascii="Arial" w:hAnsi="Arial" w:cs="Arial"/>
          <w:b/>
          <w:bCs/>
          <w:sz w:val="24"/>
          <w:szCs w:val="24"/>
        </w:rPr>
        <w:t xml:space="preserve"> городского округа </w:t>
      </w:r>
      <w:r>
        <w:rPr>
          <w:rFonts w:ascii="Arial" w:hAnsi="Arial" w:cs="Arial"/>
          <w:b/>
          <w:bCs/>
          <w:sz w:val="24"/>
          <w:szCs w:val="24"/>
        </w:rPr>
        <w:t xml:space="preserve">Московской области </w:t>
      </w:r>
      <w:r w:rsidRPr="006F1137">
        <w:rPr>
          <w:rFonts w:ascii="Arial" w:hAnsi="Arial" w:cs="Arial"/>
          <w:b/>
          <w:bCs/>
          <w:sz w:val="24"/>
          <w:szCs w:val="24"/>
        </w:rPr>
        <w:t>решил:</w:t>
      </w:r>
    </w:p>
    <w:p w:rsidR="0032346C" w:rsidRPr="006F1137" w:rsidRDefault="0032346C" w:rsidP="003234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0"/>
        </w:rPr>
      </w:pPr>
      <w:r w:rsidRPr="006F1137">
        <w:rPr>
          <w:rFonts w:ascii="Arial" w:hAnsi="Arial" w:cs="Arial"/>
          <w:color w:val="000000"/>
        </w:rPr>
        <w:t xml:space="preserve">1.  Принять </w:t>
      </w:r>
      <w:r>
        <w:rPr>
          <w:rFonts w:ascii="Arial" w:hAnsi="Arial" w:cs="Arial"/>
          <w:color w:val="000000"/>
        </w:rPr>
        <w:t xml:space="preserve">на рассмотрение </w:t>
      </w:r>
      <w:r w:rsidRPr="006F1137">
        <w:rPr>
          <w:rFonts w:ascii="Arial" w:hAnsi="Arial" w:cs="Arial"/>
          <w:color w:val="000000"/>
        </w:rPr>
        <w:t xml:space="preserve">проект бюджета </w:t>
      </w:r>
      <w:r>
        <w:rPr>
          <w:rFonts w:ascii="Arial" w:hAnsi="Arial" w:cs="Arial"/>
          <w:color w:val="000000"/>
        </w:rPr>
        <w:t>Орехово-Зуевского</w:t>
      </w:r>
      <w:r w:rsidRPr="006F1137">
        <w:rPr>
          <w:rFonts w:ascii="Arial" w:hAnsi="Arial" w:cs="Arial"/>
          <w:color w:val="000000"/>
        </w:rPr>
        <w:t xml:space="preserve"> городского округа </w:t>
      </w:r>
      <w:r>
        <w:rPr>
          <w:rFonts w:ascii="Arial" w:hAnsi="Arial" w:cs="Arial"/>
        </w:rPr>
        <w:t>Московской области</w:t>
      </w:r>
      <w:r w:rsidRPr="006F1137">
        <w:rPr>
          <w:rFonts w:ascii="Arial" w:hAnsi="Arial" w:cs="Arial"/>
          <w:color w:val="000000"/>
        </w:rPr>
        <w:t xml:space="preserve"> на 20</w:t>
      </w:r>
      <w:r>
        <w:rPr>
          <w:rFonts w:ascii="Arial" w:hAnsi="Arial" w:cs="Arial"/>
          <w:color w:val="000000"/>
        </w:rPr>
        <w:t>20</w:t>
      </w:r>
      <w:r w:rsidRPr="006F1137">
        <w:rPr>
          <w:rFonts w:ascii="Arial" w:hAnsi="Arial" w:cs="Arial"/>
          <w:color w:val="000000"/>
        </w:rPr>
        <w:t xml:space="preserve"> год </w:t>
      </w:r>
      <w:r>
        <w:rPr>
          <w:rFonts w:ascii="Arial" w:hAnsi="Arial" w:cs="Arial"/>
          <w:color w:val="000000"/>
        </w:rPr>
        <w:t xml:space="preserve">и на плановый период 2021 и 2022 годов </w:t>
      </w:r>
      <w:r w:rsidRPr="006F1137">
        <w:rPr>
          <w:rFonts w:ascii="Arial" w:hAnsi="Arial" w:cs="Arial"/>
          <w:color w:val="000000"/>
        </w:rPr>
        <w:t>(прилагается).</w:t>
      </w:r>
    </w:p>
    <w:p w:rsidR="0032346C" w:rsidRPr="006F1137" w:rsidRDefault="0032346C" w:rsidP="003234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0"/>
        </w:rPr>
      </w:pPr>
      <w:r w:rsidRPr="006F1137">
        <w:rPr>
          <w:rFonts w:ascii="Arial" w:hAnsi="Arial" w:cs="Arial"/>
          <w:color w:val="000000"/>
        </w:rPr>
        <w:t>2.  Провести</w:t>
      </w:r>
      <w:r>
        <w:rPr>
          <w:rFonts w:ascii="Arial" w:hAnsi="Arial" w:cs="Arial"/>
          <w:color w:val="000000"/>
        </w:rPr>
        <w:t xml:space="preserve"> </w:t>
      </w:r>
      <w:r w:rsidRPr="00D728C5">
        <w:rPr>
          <w:rFonts w:ascii="Arial" w:hAnsi="Arial" w:cs="Arial"/>
        </w:rPr>
        <w:t>19 декабря</w:t>
      </w:r>
      <w:r w:rsidRPr="006F1137">
        <w:rPr>
          <w:rFonts w:ascii="Arial" w:hAnsi="Arial" w:cs="Arial"/>
          <w:color w:val="000000"/>
        </w:rPr>
        <w:t xml:space="preserve"> 20</w:t>
      </w:r>
      <w:r>
        <w:rPr>
          <w:rFonts w:ascii="Arial" w:hAnsi="Arial" w:cs="Arial"/>
          <w:color w:val="000000"/>
        </w:rPr>
        <w:t>19</w:t>
      </w:r>
      <w:r w:rsidRPr="006F1137">
        <w:rPr>
          <w:rFonts w:ascii="Arial" w:hAnsi="Arial" w:cs="Arial"/>
          <w:color w:val="000000"/>
        </w:rPr>
        <w:t xml:space="preserve"> года </w:t>
      </w:r>
      <w:r>
        <w:rPr>
          <w:rFonts w:ascii="Arial" w:hAnsi="Arial" w:cs="Arial"/>
          <w:color w:val="000000"/>
        </w:rPr>
        <w:t xml:space="preserve">в </w:t>
      </w:r>
      <w:r w:rsidRPr="00446057">
        <w:rPr>
          <w:rFonts w:ascii="Arial" w:hAnsi="Arial" w:cs="Arial"/>
        </w:rPr>
        <w:t>17</w:t>
      </w:r>
      <w:r w:rsidRPr="006F1137">
        <w:rPr>
          <w:rFonts w:ascii="Arial" w:hAnsi="Arial" w:cs="Arial"/>
          <w:color w:val="000000"/>
        </w:rPr>
        <w:t xml:space="preserve"> часов 00 минут по Московскому времени в администрации Орехово-Зуе</w:t>
      </w:r>
      <w:r>
        <w:rPr>
          <w:rFonts w:ascii="Arial" w:hAnsi="Arial" w:cs="Arial"/>
          <w:color w:val="000000"/>
        </w:rPr>
        <w:t>вского</w:t>
      </w:r>
      <w:r w:rsidRPr="006F1137">
        <w:rPr>
          <w:rFonts w:ascii="Arial" w:hAnsi="Arial" w:cs="Arial"/>
          <w:color w:val="000000"/>
        </w:rPr>
        <w:t xml:space="preserve"> городского округа </w:t>
      </w:r>
      <w:r>
        <w:rPr>
          <w:rFonts w:ascii="Arial" w:hAnsi="Arial" w:cs="Arial"/>
        </w:rPr>
        <w:t>Московской области</w:t>
      </w:r>
      <w:r w:rsidRPr="006F1137">
        <w:rPr>
          <w:rFonts w:ascii="Arial" w:hAnsi="Arial" w:cs="Arial"/>
          <w:color w:val="000000"/>
        </w:rPr>
        <w:t xml:space="preserve"> по адресу: </w:t>
      </w:r>
      <w:proofErr w:type="spellStart"/>
      <w:r>
        <w:rPr>
          <w:rFonts w:ascii="Arial" w:hAnsi="Arial" w:cs="Arial"/>
          <w:color w:val="000000"/>
        </w:rPr>
        <w:t>г.Орехово-Зуево</w:t>
      </w:r>
      <w:proofErr w:type="spellEnd"/>
      <w:r>
        <w:rPr>
          <w:rFonts w:ascii="Arial" w:hAnsi="Arial" w:cs="Arial"/>
          <w:color w:val="000000"/>
        </w:rPr>
        <w:t xml:space="preserve">, </w:t>
      </w:r>
      <w:r w:rsidRPr="006F1137">
        <w:rPr>
          <w:rFonts w:ascii="Arial" w:hAnsi="Arial" w:cs="Arial"/>
          <w:color w:val="000000"/>
        </w:rPr>
        <w:t>Октябрьская пл</w:t>
      </w:r>
      <w:r>
        <w:rPr>
          <w:rFonts w:ascii="Arial" w:hAnsi="Arial" w:cs="Arial"/>
          <w:color w:val="000000"/>
        </w:rPr>
        <w:t>ощадь,</w:t>
      </w:r>
      <w:r w:rsidRPr="006F1137">
        <w:rPr>
          <w:rFonts w:ascii="Arial" w:hAnsi="Arial" w:cs="Arial"/>
          <w:color w:val="000000"/>
        </w:rPr>
        <w:t xml:space="preserve"> д.</w:t>
      </w:r>
      <w:r>
        <w:rPr>
          <w:rFonts w:ascii="Arial" w:hAnsi="Arial" w:cs="Arial"/>
          <w:color w:val="000000"/>
        </w:rPr>
        <w:t xml:space="preserve"> </w:t>
      </w:r>
      <w:r w:rsidRPr="006F1137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,</w:t>
      </w:r>
      <w:r w:rsidRPr="006F1137">
        <w:rPr>
          <w:rFonts w:ascii="Arial" w:hAnsi="Arial" w:cs="Arial"/>
          <w:color w:val="000000"/>
        </w:rPr>
        <w:t xml:space="preserve"> </w:t>
      </w:r>
      <w:r w:rsidRPr="00446057">
        <w:rPr>
          <w:rFonts w:ascii="Arial" w:hAnsi="Arial" w:cs="Arial"/>
        </w:rPr>
        <w:t>актовый зал (3 этаж)</w:t>
      </w:r>
      <w:r>
        <w:rPr>
          <w:rFonts w:ascii="Arial" w:hAnsi="Arial" w:cs="Arial"/>
          <w:color w:val="000000"/>
        </w:rPr>
        <w:t xml:space="preserve"> </w:t>
      </w:r>
      <w:r w:rsidRPr="006F1137">
        <w:rPr>
          <w:rFonts w:ascii="Arial" w:hAnsi="Arial" w:cs="Arial"/>
          <w:color w:val="000000"/>
        </w:rPr>
        <w:t xml:space="preserve">публичные слушания по обсуждению Проекта бюджета </w:t>
      </w:r>
      <w:r>
        <w:rPr>
          <w:rFonts w:ascii="Arial" w:hAnsi="Arial" w:cs="Arial"/>
          <w:color w:val="000000"/>
        </w:rPr>
        <w:t>Орехово-Зуевского</w:t>
      </w:r>
      <w:r w:rsidRPr="006F1137">
        <w:rPr>
          <w:rFonts w:ascii="Arial" w:hAnsi="Arial" w:cs="Arial"/>
          <w:color w:val="000000"/>
        </w:rPr>
        <w:t xml:space="preserve"> городского округа</w:t>
      </w:r>
      <w:r w:rsidRPr="000670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Московской области</w:t>
      </w:r>
      <w:r w:rsidRPr="006F1137">
        <w:rPr>
          <w:rFonts w:ascii="Arial" w:hAnsi="Arial" w:cs="Arial"/>
          <w:color w:val="000000"/>
        </w:rPr>
        <w:t xml:space="preserve"> на </w:t>
      </w:r>
      <w:r>
        <w:rPr>
          <w:rFonts w:ascii="Arial" w:hAnsi="Arial" w:cs="Arial"/>
          <w:color w:val="000000"/>
        </w:rPr>
        <w:t>2020</w:t>
      </w:r>
      <w:r w:rsidRPr="006F1137">
        <w:rPr>
          <w:rFonts w:ascii="Arial" w:hAnsi="Arial" w:cs="Arial"/>
          <w:color w:val="000000"/>
        </w:rPr>
        <w:t xml:space="preserve"> год</w:t>
      </w:r>
      <w:r>
        <w:rPr>
          <w:rFonts w:ascii="Arial" w:hAnsi="Arial" w:cs="Arial"/>
          <w:color w:val="000000"/>
        </w:rPr>
        <w:t xml:space="preserve"> и на плановый период 2021 и 2022 годов</w:t>
      </w:r>
      <w:r w:rsidRPr="006F1137">
        <w:rPr>
          <w:rFonts w:ascii="Arial" w:hAnsi="Arial" w:cs="Arial"/>
          <w:color w:val="000000"/>
        </w:rPr>
        <w:t>.</w:t>
      </w:r>
    </w:p>
    <w:p w:rsidR="0032346C" w:rsidRPr="006F1137" w:rsidRDefault="0032346C" w:rsidP="003234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0"/>
        </w:rPr>
      </w:pPr>
      <w:r w:rsidRPr="006F1137">
        <w:rPr>
          <w:rFonts w:ascii="Arial" w:hAnsi="Arial" w:cs="Arial"/>
          <w:color w:val="000000"/>
        </w:rPr>
        <w:t xml:space="preserve">3. Организацию и проведение публичных слушаний осуществить </w:t>
      </w:r>
      <w:r w:rsidRPr="009F7AE2">
        <w:rPr>
          <w:rFonts w:ascii="Arial" w:hAnsi="Arial" w:cs="Arial"/>
          <w:color w:val="000000"/>
        </w:rPr>
        <w:t>отделу организационного обеспечения и социальных коммуникаций</w:t>
      </w:r>
      <w:r>
        <w:rPr>
          <w:rFonts w:ascii="Arial" w:hAnsi="Arial" w:cs="Arial"/>
          <w:color w:val="000000"/>
        </w:rPr>
        <w:t xml:space="preserve"> администрации Орехово-Зуевского городского округа</w:t>
      </w:r>
      <w:r w:rsidRPr="000670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Московской области</w:t>
      </w:r>
      <w:r w:rsidRPr="006F1137">
        <w:rPr>
          <w:rFonts w:ascii="Arial" w:hAnsi="Arial" w:cs="Arial"/>
          <w:color w:val="000000"/>
        </w:rPr>
        <w:t>.</w:t>
      </w:r>
    </w:p>
    <w:p w:rsidR="0032346C" w:rsidRPr="006F1137" w:rsidRDefault="0032346C" w:rsidP="003234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0"/>
        </w:rPr>
      </w:pPr>
      <w:r w:rsidRPr="006F1137">
        <w:rPr>
          <w:rFonts w:ascii="Arial" w:hAnsi="Arial" w:cs="Arial"/>
          <w:color w:val="000000"/>
        </w:rPr>
        <w:lastRenderedPageBreak/>
        <w:t xml:space="preserve">4. Председательствующим на публичных слушаниях назначить </w:t>
      </w:r>
      <w:r>
        <w:rPr>
          <w:rFonts w:ascii="Arial" w:hAnsi="Arial" w:cs="Arial"/>
          <w:color w:val="000000"/>
        </w:rPr>
        <w:t xml:space="preserve">главу Орехово-Зуевского </w:t>
      </w:r>
      <w:r w:rsidRPr="006F1137">
        <w:rPr>
          <w:rFonts w:ascii="Arial" w:hAnsi="Arial" w:cs="Arial"/>
          <w:color w:val="000000"/>
        </w:rPr>
        <w:t xml:space="preserve">городского округа </w:t>
      </w:r>
      <w:r>
        <w:rPr>
          <w:rFonts w:ascii="Arial" w:hAnsi="Arial" w:cs="Arial"/>
        </w:rPr>
        <w:t>Московской области</w:t>
      </w:r>
      <w:r>
        <w:rPr>
          <w:rFonts w:ascii="Arial" w:hAnsi="Arial" w:cs="Arial"/>
          <w:color w:val="000000"/>
        </w:rPr>
        <w:t xml:space="preserve"> Панина  Г.О.</w:t>
      </w:r>
    </w:p>
    <w:p w:rsidR="0032346C" w:rsidRPr="006F1137" w:rsidRDefault="0032346C" w:rsidP="003234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0"/>
        </w:rPr>
      </w:pPr>
      <w:r w:rsidRPr="006F1137">
        <w:rPr>
          <w:rFonts w:ascii="Arial" w:hAnsi="Arial" w:cs="Arial"/>
          <w:color w:val="000000"/>
        </w:rPr>
        <w:t xml:space="preserve">5. Ознакомиться с информационными материалами, а также представить письменные предложения и замечания по обсуждаемому Проекту для включения в протокол публичных слушаний можно по адресу: </w:t>
      </w:r>
      <w:r>
        <w:rPr>
          <w:rFonts w:ascii="Arial" w:hAnsi="Arial" w:cs="Arial"/>
          <w:color w:val="000000"/>
        </w:rPr>
        <w:t xml:space="preserve">г. Орехово-Зуево, </w:t>
      </w:r>
      <w:r w:rsidRPr="006F1137">
        <w:rPr>
          <w:rFonts w:ascii="Arial" w:hAnsi="Arial" w:cs="Arial"/>
          <w:color w:val="000000"/>
        </w:rPr>
        <w:t>Октябрьская площадь</w:t>
      </w:r>
      <w:r>
        <w:rPr>
          <w:rFonts w:ascii="Arial" w:hAnsi="Arial" w:cs="Arial"/>
          <w:color w:val="000000"/>
        </w:rPr>
        <w:t xml:space="preserve">,  </w:t>
      </w:r>
      <w:r w:rsidRPr="006F1137">
        <w:rPr>
          <w:rFonts w:ascii="Arial" w:hAnsi="Arial" w:cs="Arial"/>
          <w:color w:val="000000"/>
        </w:rPr>
        <w:t>д.</w:t>
      </w:r>
      <w:r>
        <w:rPr>
          <w:rFonts w:ascii="Arial" w:hAnsi="Arial" w:cs="Arial"/>
          <w:color w:val="000000"/>
        </w:rPr>
        <w:t xml:space="preserve"> </w:t>
      </w:r>
      <w:r w:rsidRPr="006F1137">
        <w:rPr>
          <w:rFonts w:ascii="Arial" w:hAnsi="Arial" w:cs="Arial"/>
          <w:color w:val="000000"/>
        </w:rPr>
        <w:t xml:space="preserve">2 </w:t>
      </w:r>
      <w:proofErr w:type="spellStart"/>
      <w:r w:rsidRPr="006F1137">
        <w:rPr>
          <w:rFonts w:ascii="Arial" w:hAnsi="Arial" w:cs="Arial"/>
          <w:color w:val="000000"/>
        </w:rPr>
        <w:t>каб</w:t>
      </w:r>
      <w:proofErr w:type="spellEnd"/>
      <w:r w:rsidRPr="006F1137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338</w:t>
      </w:r>
      <w:r w:rsidRPr="006F1137">
        <w:rPr>
          <w:rFonts w:ascii="Arial" w:hAnsi="Arial" w:cs="Arial"/>
          <w:color w:val="000000"/>
        </w:rPr>
        <w:t xml:space="preserve"> (контактный телефон: 412-</w:t>
      </w:r>
      <w:r>
        <w:rPr>
          <w:rFonts w:ascii="Arial" w:hAnsi="Arial" w:cs="Arial"/>
          <w:color w:val="000000"/>
        </w:rPr>
        <w:t>74</w:t>
      </w:r>
      <w:r w:rsidRPr="006F1137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54</w:t>
      </w:r>
      <w:r w:rsidRPr="006F1137">
        <w:rPr>
          <w:rFonts w:ascii="Arial" w:hAnsi="Arial" w:cs="Arial"/>
          <w:color w:val="000000"/>
        </w:rPr>
        <w:t>).</w:t>
      </w:r>
    </w:p>
    <w:p w:rsidR="0032346C" w:rsidRDefault="0032346C" w:rsidP="003234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6F1137">
        <w:rPr>
          <w:rFonts w:ascii="Arial" w:hAnsi="Arial" w:cs="Arial"/>
          <w:color w:val="000000"/>
        </w:rPr>
        <w:t>6.</w:t>
      </w:r>
      <w:r>
        <w:rPr>
          <w:rFonts w:ascii="Arial" w:hAnsi="Arial" w:cs="Arial"/>
          <w:color w:val="000000"/>
        </w:rPr>
        <w:t xml:space="preserve"> </w:t>
      </w:r>
      <w:r w:rsidRPr="006F1137">
        <w:rPr>
          <w:rFonts w:ascii="Arial" w:hAnsi="Arial" w:cs="Arial"/>
          <w:color w:val="000000"/>
        </w:rPr>
        <w:t xml:space="preserve">Направить </w:t>
      </w:r>
      <w:r>
        <w:rPr>
          <w:rFonts w:ascii="Arial" w:hAnsi="Arial" w:cs="Arial"/>
          <w:color w:val="000000"/>
        </w:rPr>
        <w:t>настоящее Р</w:t>
      </w:r>
      <w:r w:rsidRPr="006F1137">
        <w:rPr>
          <w:rFonts w:ascii="Arial" w:hAnsi="Arial" w:cs="Arial"/>
          <w:color w:val="000000"/>
        </w:rPr>
        <w:t xml:space="preserve">ешение </w:t>
      </w:r>
      <w:r>
        <w:rPr>
          <w:rFonts w:ascii="Arial" w:hAnsi="Arial" w:cs="Arial"/>
          <w:color w:val="000000"/>
        </w:rPr>
        <w:t>главе</w:t>
      </w:r>
      <w:r w:rsidRPr="006F113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Орехово-Зуевского</w:t>
      </w:r>
      <w:r w:rsidRPr="006F1137">
        <w:rPr>
          <w:rFonts w:ascii="Arial" w:hAnsi="Arial" w:cs="Arial"/>
          <w:color w:val="000000"/>
        </w:rPr>
        <w:t xml:space="preserve"> городского округа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</w:rPr>
        <w:t>Московской области</w:t>
      </w:r>
      <w:r>
        <w:rPr>
          <w:rFonts w:ascii="Arial" w:hAnsi="Arial" w:cs="Arial"/>
          <w:color w:val="000000"/>
        </w:rPr>
        <w:t xml:space="preserve"> Панину Г.О.  для подписания и официального опубликования.</w:t>
      </w:r>
    </w:p>
    <w:p w:rsidR="0032346C" w:rsidRPr="00F84428" w:rsidRDefault="0032346C" w:rsidP="003234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84428">
        <w:rPr>
          <w:rFonts w:ascii="Arial" w:hAnsi="Arial" w:cs="Arial"/>
          <w:color w:val="000000"/>
        </w:rPr>
        <w:t>7. 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(www.ozmo.ru).</w:t>
      </w:r>
    </w:p>
    <w:p w:rsidR="0032346C" w:rsidRPr="00F84428" w:rsidRDefault="0032346C" w:rsidP="003234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84428">
        <w:rPr>
          <w:rFonts w:ascii="Arial" w:hAnsi="Arial" w:cs="Arial"/>
          <w:color w:val="000000"/>
        </w:rPr>
        <w:t>8. Настоящее Решение вступает в действие с момента его официального  опубликования.</w:t>
      </w:r>
    </w:p>
    <w:p w:rsidR="0032346C" w:rsidRPr="00F84428" w:rsidRDefault="0032346C" w:rsidP="0032346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F84428">
        <w:rPr>
          <w:rFonts w:ascii="Arial" w:hAnsi="Arial" w:cs="Arial"/>
          <w:color w:val="000000"/>
        </w:rPr>
        <w:t>9. Контроль исполнения настоящего Решения возложить на главу Орехово-Зуевского городского округа Московской области Панина Г.О.</w:t>
      </w:r>
    </w:p>
    <w:p w:rsidR="0032346C" w:rsidRDefault="0032346C" w:rsidP="0032346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right"/>
        <w:rPr>
          <w:rFonts w:ascii="Arial" w:hAnsi="Arial" w:cs="Arial"/>
          <w:sz w:val="20"/>
        </w:rPr>
      </w:pPr>
    </w:p>
    <w:p w:rsidR="0032346C" w:rsidRPr="006F1137" w:rsidRDefault="0032346C" w:rsidP="0032346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0"/>
        </w:rPr>
      </w:pPr>
    </w:p>
    <w:p w:rsidR="0032346C" w:rsidRDefault="0032346C" w:rsidP="0032346C">
      <w:pPr>
        <w:shd w:val="clear" w:color="auto" w:fill="FFFFFF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Председатель </w:t>
      </w:r>
    </w:p>
    <w:p w:rsidR="0032346C" w:rsidRDefault="0032346C" w:rsidP="0032346C">
      <w:pPr>
        <w:shd w:val="clear" w:color="auto" w:fill="FFFFFF"/>
        <w:rPr>
          <w:rFonts w:ascii="Arial" w:hAnsi="Arial" w:cs="Arial"/>
          <w:b/>
          <w:bCs/>
          <w:color w:val="000000"/>
        </w:rPr>
      </w:pPr>
      <w:r w:rsidRPr="006F1137">
        <w:rPr>
          <w:rFonts w:ascii="Arial" w:hAnsi="Arial" w:cs="Arial"/>
          <w:b/>
          <w:bCs/>
          <w:color w:val="000000"/>
        </w:rPr>
        <w:t>Совета депутатов</w:t>
      </w:r>
    </w:p>
    <w:p w:rsidR="0032346C" w:rsidRDefault="0032346C" w:rsidP="0032346C">
      <w:pPr>
        <w:shd w:val="clear" w:color="auto" w:fill="FFFFFF"/>
        <w:ind w:left="5" w:hanging="5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Орехово-Зуевского </w:t>
      </w:r>
    </w:p>
    <w:p w:rsidR="0032346C" w:rsidRDefault="0032346C" w:rsidP="0032346C">
      <w:pPr>
        <w:shd w:val="clear" w:color="auto" w:fill="FFFFFF"/>
        <w:ind w:left="5" w:hanging="5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городского округа</w:t>
      </w:r>
    </w:p>
    <w:p w:rsidR="0032346C" w:rsidRDefault="0032346C" w:rsidP="0032346C">
      <w:pPr>
        <w:shd w:val="clear" w:color="auto" w:fill="FFFFFF"/>
        <w:ind w:left="5" w:hanging="5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Московской области</w:t>
      </w:r>
      <w:r w:rsidRPr="006F1137">
        <w:rPr>
          <w:rFonts w:ascii="Arial" w:hAnsi="Arial" w:cs="Arial"/>
          <w:b/>
          <w:bCs/>
          <w:color w:val="000000"/>
        </w:rPr>
        <w:tab/>
      </w:r>
      <w:r w:rsidRPr="006F1137">
        <w:rPr>
          <w:rFonts w:ascii="Arial" w:hAnsi="Arial" w:cs="Arial"/>
          <w:b/>
          <w:bCs/>
          <w:color w:val="000000"/>
        </w:rPr>
        <w:tab/>
      </w:r>
      <w:r w:rsidRPr="006F1137">
        <w:rPr>
          <w:rFonts w:ascii="Arial" w:hAnsi="Arial" w:cs="Arial"/>
          <w:b/>
          <w:bCs/>
          <w:color w:val="000000"/>
        </w:rPr>
        <w:tab/>
      </w:r>
      <w:r w:rsidRPr="006F1137">
        <w:rPr>
          <w:rFonts w:ascii="Arial" w:hAnsi="Arial" w:cs="Arial"/>
          <w:b/>
          <w:bCs/>
          <w:color w:val="000000"/>
        </w:rPr>
        <w:tab/>
      </w:r>
      <w:r w:rsidRPr="006F1137">
        <w:rPr>
          <w:rFonts w:ascii="Arial" w:hAnsi="Arial" w:cs="Arial"/>
          <w:b/>
          <w:bCs/>
          <w:color w:val="000000"/>
        </w:rPr>
        <w:tab/>
      </w:r>
      <w:r w:rsidRPr="006F1137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 xml:space="preserve">                   Т.И. </w:t>
      </w:r>
      <w:proofErr w:type="spellStart"/>
      <w:r>
        <w:rPr>
          <w:rFonts w:ascii="Arial" w:hAnsi="Arial" w:cs="Arial"/>
          <w:b/>
          <w:bCs/>
          <w:color w:val="000000"/>
        </w:rPr>
        <w:t>Ронзина</w:t>
      </w:r>
      <w:proofErr w:type="spellEnd"/>
    </w:p>
    <w:p w:rsidR="0032346C" w:rsidRDefault="0032346C" w:rsidP="0032346C">
      <w:pPr>
        <w:shd w:val="clear" w:color="auto" w:fill="FFFFFF"/>
        <w:ind w:left="5" w:hanging="5"/>
        <w:rPr>
          <w:rFonts w:ascii="Arial" w:hAnsi="Arial" w:cs="Arial"/>
          <w:b/>
          <w:bCs/>
          <w:color w:val="000000"/>
        </w:rPr>
      </w:pPr>
    </w:p>
    <w:p w:rsidR="0032346C" w:rsidRDefault="0032346C" w:rsidP="0032346C">
      <w:pPr>
        <w:shd w:val="clear" w:color="auto" w:fill="FFFFFF"/>
        <w:rPr>
          <w:rFonts w:ascii="Arial" w:hAnsi="Arial" w:cs="Arial"/>
          <w:b/>
          <w:bCs/>
          <w:color w:val="000000"/>
        </w:rPr>
      </w:pPr>
      <w:r w:rsidRPr="004042DE">
        <w:rPr>
          <w:rFonts w:ascii="Arial" w:hAnsi="Arial" w:cs="Arial"/>
          <w:b/>
          <w:bCs/>
          <w:color w:val="000000"/>
        </w:rPr>
        <w:t xml:space="preserve">Глава </w:t>
      </w:r>
      <w:r>
        <w:rPr>
          <w:rFonts w:ascii="Arial" w:hAnsi="Arial" w:cs="Arial"/>
          <w:b/>
          <w:bCs/>
          <w:color w:val="000000"/>
        </w:rPr>
        <w:t>Орехово-Зуевского</w:t>
      </w:r>
      <w:r w:rsidRPr="004042DE">
        <w:rPr>
          <w:rFonts w:ascii="Arial" w:hAnsi="Arial" w:cs="Arial"/>
          <w:b/>
          <w:bCs/>
          <w:color w:val="000000"/>
        </w:rPr>
        <w:t xml:space="preserve"> </w:t>
      </w:r>
    </w:p>
    <w:p w:rsidR="0032346C" w:rsidRDefault="0032346C" w:rsidP="0032346C">
      <w:pPr>
        <w:shd w:val="clear" w:color="auto" w:fill="FFFFFF"/>
        <w:rPr>
          <w:rFonts w:ascii="Arial" w:hAnsi="Arial" w:cs="Arial"/>
          <w:b/>
          <w:bCs/>
          <w:color w:val="000000"/>
        </w:rPr>
      </w:pPr>
      <w:r w:rsidRPr="004042DE">
        <w:rPr>
          <w:rFonts w:ascii="Arial" w:hAnsi="Arial" w:cs="Arial"/>
          <w:b/>
          <w:bCs/>
          <w:color w:val="000000"/>
        </w:rPr>
        <w:t>городского округа</w:t>
      </w:r>
      <w:r w:rsidRPr="008F09CB">
        <w:rPr>
          <w:rFonts w:ascii="Arial" w:hAnsi="Arial" w:cs="Arial"/>
          <w:b/>
          <w:bCs/>
          <w:color w:val="000000"/>
        </w:rPr>
        <w:t xml:space="preserve"> </w:t>
      </w:r>
    </w:p>
    <w:p w:rsidR="0032346C" w:rsidRPr="004042DE" w:rsidRDefault="0032346C" w:rsidP="0032346C">
      <w:pPr>
        <w:shd w:val="clear" w:color="auto" w:fill="FFFFFF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Московской области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 w:rsidRPr="004042DE">
        <w:rPr>
          <w:rFonts w:ascii="Arial" w:hAnsi="Arial" w:cs="Arial"/>
          <w:b/>
          <w:bCs/>
          <w:color w:val="000000"/>
        </w:rPr>
        <w:t>Г.О. Панин</w:t>
      </w:r>
    </w:p>
    <w:p w:rsidR="0032346C" w:rsidRPr="004042DE" w:rsidRDefault="0032346C" w:rsidP="0032346C">
      <w:pPr>
        <w:shd w:val="clear" w:color="auto" w:fill="FFFFFF"/>
        <w:spacing w:line="360" w:lineRule="auto"/>
        <w:rPr>
          <w:rFonts w:ascii="Arial" w:hAnsi="Arial" w:cs="Arial"/>
          <w:b/>
          <w:bCs/>
          <w:color w:val="000000"/>
        </w:rPr>
      </w:pPr>
      <w:r w:rsidRPr="004042DE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 w:rsidRPr="004042DE">
        <w:rPr>
          <w:rFonts w:ascii="Arial" w:hAnsi="Arial" w:cs="Arial"/>
          <w:b/>
          <w:bCs/>
          <w:color w:val="000000"/>
        </w:rPr>
        <w:tab/>
      </w:r>
      <w:r w:rsidRPr="004042DE">
        <w:rPr>
          <w:rFonts w:ascii="Arial" w:hAnsi="Arial" w:cs="Arial"/>
          <w:b/>
          <w:bCs/>
          <w:color w:val="000000"/>
        </w:rPr>
        <w:tab/>
      </w:r>
      <w:r w:rsidRPr="004042DE">
        <w:rPr>
          <w:rFonts w:ascii="Arial" w:hAnsi="Arial" w:cs="Arial"/>
          <w:b/>
          <w:bCs/>
          <w:color w:val="000000"/>
        </w:rPr>
        <w:tab/>
      </w:r>
      <w:r w:rsidRPr="004042DE">
        <w:rPr>
          <w:rFonts w:ascii="Arial" w:hAnsi="Arial" w:cs="Arial"/>
          <w:b/>
          <w:bCs/>
          <w:color w:val="000000"/>
        </w:rPr>
        <w:tab/>
      </w:r>
      <w:r w:rsidRPr="004042DE">
        <w:rPr>
          <w:rFonts w:ascii="Arial" w:hAnsi="Arial" w:cs="Arial"/>
          <w:b/>
          <w:bCs/>
          <w:color w:val="000000"/>
        </w:rPr>
        <w:tab/>
      </w:r>
      <w:r w:rsidRPr="004042DE">
        <w:rPr>
          <w:rFonts w:ascii="Arial" w:hAnsi="Arial" w:cs="Arial"/>
          <w:b/>
          <w:bCs/>
          <w:color w:val="000000"/>
        </w:rPr>
        <w:tab/>
      </w:r>
      <w:r w:rsidRPr="004042DE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 xml:space="preserve">       </w:t>
      </w:r>
    </w:p>
    <w:p w:rsidR="00B97DE2" w:rsidRDefault="002122F2" w:rsidP="002122F2">
      <w:pPr>
        <w:ind w:left="2832" w:firstLine="708"/>
      </w:pPr>
      <w:r>
        <w:br w:type="page"/>
      </w:r>
      <w:bookmarkStart w:id="0" w:name="_GoBack"/>
      <w:bookmarkEnd w:id="0"/>
      <w:r w:rsidR="0032346C">
        <w:lastRenderedPageBreak/>
        <w:t xml:space="preserve"> </w:t>
      </w:r>
    </w:p>
    <w:p w:rsidR="00B97DE2" w:rsidRDefault="00B97DE2" w:rsidP="00621052">
      <w:pPr>
        <w:jc w:val="right"/>
      </w:pPr>
    </w:p>
    <w:p w:rsidR="00762924" w:rsidRPr="00762924" w:rsidRDefault="00621052" w:rsidP="00621052">
      <w:pPr>
        <w:jc w:val="right"/>
        <w:rPr>
          <w:rFonts w:ascii="Arial" w:hAnsi="Arial" w:cs="Arial"/>
        </w:rPr>
      </w:pPr>
      <w:r>
        <w:t>ПРОЕКТ</w:t>
      </w:r>
    </w:p>
    <w:p w:rsidR="003052FB" w:rsidRPr="003052FB" w:rsidRDefault="003052FB" w:rsidP="003052FB">
      <w:pPr>
        <w:ind w:firstLine="567"/>
        <w:jc w:val="center"/>
        <w:rPr>
          <w:rFonts w:ascii="Arial" w:hAnsi="Arial" w:cs="Arial"/>
        </w:rPr>
      </w:pPr>
      <w:r w:rsidRPr="003052FB">
        <w:rPr>
          <w:rFonts w:ascii="Arial" w:hAnsi="Arial" w:cs="Arial"/>
        </w:rPr>
        <w:tab/>
      </w:r>
    </w:p>
    <w:p w:rsidR="003052FB" w:rsidRPr="003052FB" w:rsidRDefault="003052FB" w:rsidP="003052FB">
      <w:pPr>
        <w:rPr>
          <w:rFonts w:ascii="Arial" w:hAnsi="Arial" w:cs="Arial"/>
        </w:rPr>
      </w:pPr>
    </w:p>
    <w:p w:rsidR="003052FB" w:rsidRPr="003052FB" w:rsidRDefault="002122F2" w:rsidP="003052FB">
      <w:pPr>
        <w:ind w:firstLine="567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6" type="#_x0000_t75" style="width:43.5pt;height:52pt" fillcolor="window">
            <v:imagedata r:id="rId6" o:title="Герб" grayscale="t" bilevel="t"/>
          </v:shape>
        </w:pict>
      </w:r>
      <w:r w:rsidR="003052FB" w:rsidRPr="003052FB">
        <w:rPr>
          <w:rFonts w:ascii="Arial" w:hAnsi="Arial" w:cs="Arial"/>
        </w:rPr>
        <w:t xml:space="preserve">                   </w:t>
      </w:r>
    </w:p>
    <w:p w:rsidR="003052FB" w:rsidRPr="003052FB" w:rsidRDefault="003052FB" w:rsidP="003052FB">
      <w:pPr>
        <w:ind w:firstLine="567"/>
        <w:jc w:val="center"/>
        <w:rPr>
          <w:rFonts w:ascii="Arial" w:hAnsi="Arial" w:cs="Arial"/>
          <w:b/>
        </w:rPr>
      </w:pPr>
    </w:p>
    <w:p w:rsidR="003052FB" w:rsidRPr="003052FB" w:rsidRDefault="003052FB" w:rsidP="003052FB">
      <w:pPr>
        <w:ind w:firstLine="567"/>
        <w:jc w:val="center"/>
        <w:rPr>
          <w:rFonts w:ascii="Arial" w:hAnsi="Arial" w:cs="Arial"/>
          <w:b/>
        </w:rPr>
      </w:pPr>
      <w:r w:rsidRPr="003052FB">
        <w:rPr>
          <w:rFonts w:ascii="Arial" w:hAnsi="Arial" w:cs="Arial"/>
          <w:b/>
        </w:rPr>
        <w:t>СОВЕТ   ДЕПУТАТОВ</w:t>
      </w:r>
    </w:p>
    <w:p w:rsidR="003052FB" w:rsidRPr="003052FB" w:rsidRDefault="003052FB" w:rsidP="003052FB">
      <w:pPr>
        <w:ind w:firstLine="567"/>
        <w:jc w:val="center"/>
        <w:rPr>
          <w:rFonts w:ascii="Arial" w:hAnsi="Arial" w:cs="Arial"/>
          <w:b/>
        </w:rPr>
      </w:pPr>
      <w:r w:rsidRPr="003052FB">
        <w:rPr>
          <w:rFonts w:ascii="Arial" w:hAnsi="Arial" w:cs="Arial"/>
          <w:b/>
        </w:rPr>
        <w:t xml:space="preserve">ОРЕХОВО-ЗУЕВСКОГО ГОРОДСКОГО  ОКРУГА  </w:t>
      </w:r>
    </w:p>
    <w:p w:rsidR="003052FB" w:rsidRPr="003052FB" w:rsidRDefault="003052FB" w:rsidP="003052FB">
      <w:pPr>
        <w:ind w:firstLine="567"/>
        <w:jc w:val="center"/>
        <w:rPr>
          <w:rFonts w:ascii="Arial" w:hAnsi="Arial" w:cs="Arial"/>
          <w:b/>
        </w:rPr>
      </w:pPr>
      <w:r w:rsidRPr="003052FB">
        <w:rPr>
          <w:rFonts w:ascii="Arial" w:hAnsi="Arial" w:cs="Arial"/>
          <w:b/>
        </w:rPr>
        <w:t>МОСКОВСКОЙ  ОБЛАСТИ</w:t>
      </w:r>
    </w:p>
    <w:p w:rsidR="003052FB" w:rsidRPr="003052FB" w:rsidRDefault="003052FB" w:rsidP="003052FB">
      <w:pPr>
        <w:ind w:firstLine="567"/>
        <w:jc w:val="center"/>
        <w:rPr>
          <w:rFonts w:ascii="Arial" w:hAnsi="Arial" w:cs="Arial"/>
          <w:b/>
        </w:rPr>
      </w:pPr>
    </w:p>
    <w:p w:rsidR="003052FB" w:rsidRPr="003052FB" w:rsidRDefault="003052FB" w:rsidP="003052FB">
      <w:pPr>
        <w:ind w:firstLine="567"/>
        <w:jc w:val="center"/>
        <w:rPr>
          <w:rFonts w:ascii="Arial" w:hAnsi="Arial" w:cs="Arial"/>
          <w:b/>
        </w:rPr>
      </w:pPr>
      <w:r w:rsidRPr="003052FB">
        <w:rPr>
          <w:rFonts w:ascii="Arial" w:hAnsi="Arial" w:cs="Arial"/>
          <w:b/>
        </w:rPr>
        <w:t>Р Е Ш Е Н И Е</w:t>
      </w: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</w:rPr>
      </w:pPr>
    </w:p>
    <w:p w:rsidR="003052FB" w:rsidRPr="003052FB" w:rsidRDefault="003052FB" w:rsidP="003052FB">
      <w:pPr>
        <w:ind w:firstLine="567"/>
        <w:jc w:val="center"/>
        <w:rPr>
          <w:rFonts w:ascii="Arial" w:hAnsi="Arial" w:cs="Arial"/>
          <w:b/>
        </w:rPr>
      </w:pPr>
      <w:r w:rsidRPr="003052FB">
        <w:rPr>
          <w:rFonts w:ascii="Arial" w:hAnsi="Arial" w:cs="Arial"/>
          <w:b/>
        </w:rPr>
        <w:t xml:space="preserve">от   </w:t>
      </w:r>
      <w:r w:rsidRPr="003052FB">
        <w:rPr>
          <w:rFonts w:ascii="Arial" w:hAnsi="Arial" w:cs="Arial"/>
          <w:b/>
          <w:u w:val="single"/>
        </w:rPr>
        <w:t>________</w:t>
      </w:r>
      <w:r w:rsidRPr="003052FB">
        <w:rPr>
          <w:rFonts w:ascii="Arial" w:hAnsi="Arial" w:cs="Arial"/>
          <w:b/>
        </w:rPr>
        <w:t xml:space="preserve">  №  </w:t>
      </w:r>
      <w:r w:rsidRPr="003052FB">
        <w:rPr>
          <w:rFonts w:ascii="Arial" w:hAnsi="Arial" w:cs="Arial"/>
          <w:b/>
          <w:u w:val="single"/>
        </w:rPr>
        <w:t>_______</w:t>
      </w: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</w:rPr>
      </w:pP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  <w:u w:val="single"/>
        </w:rPr>
      </w:pPr>
      <w:r w:rsidRPr="003052FB">
        <w:rPr>
          <w:rFonts w:ascii="Arial" w:hAnsi="Arial" w:cs="Arial"/>
          <w:b/>
          <w:bCs/>
        </w:rPr>
        <w:t>г. Орехово-Зуево</w:t>
      </w: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  <w:color w:val="FF0000"/>
        </w:rPr>
      </w:pP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3052FB">
        <w:rPr>
          <w:rFonts w:ascii="Arial" w:hAnsi="Arial" w:cs="Arial"/>
          <w:b/>
          <w:bCs/>
        </w:rPr>
        <w:t>О бюджете Орехово-Зуевского городского округа Московской области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3052FB">
        <w:rPr>
          <w:rFonts w:ascii="Arial" w:hAnsi="Arial" w:cs="Arial"/>
          <w:b/>
        </w:rPr>
        <w:t>на 2020 год и на плановый период 2021 и 2022 годов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  <w:color w:val="FF0000"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1.</w:t>
      </w:r>
    </w:p>
    <w:p w:rsidR="003052FB" w:rsidRPr="003052FB" w:rsidRDefault="003052FB" w:rsidP="003052FB">
      <w:pPr>
        <w:tabs>
          <w:tab w:val="left" w:pos="0"/>
        </w:tabs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ab/>
        <w:t>Утвердить основные характеристики бюджета Орехово-Зуевского городского округа Московской области (далее - местный бюджет) на 2020 год и на плановый период 2021 и 2022 годов:</w:t>
      </w:r>
    </w:p>
    <w:p w:rsidR="003052FB" w:rsidRPr="003052FB" w:rsidRDefault="003052FB" w:rsidP="003052FB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  <w:bCs/>
        </w:rPr>
        <w:t xml:space="preserve">Общий объем доходов </w:t>
      </w:r>
      <w:r w:rsidRPr="003052FB">
        <w:rPr>
          <w:rFonts w:ascii="Arial" w:hAnsi="Arial" w:cs="Arial"/>
        </w:rPr>
        <w:t>местного</w:t>
      </w:r>
      <w:r w:rsidRPr="003052FB">
        <w:rPr>
          <w:rFonts w:ascii="Arial" w:hAnsi="Arial" w:cs="Arial"/>
          <w:bCs/>
        </w:rPr>
        <w:t xml:space="preserve"> бюджета</w:t>
      </w:r>
      <w:r w:rsidRPr="003052FB">
        <w:rPr>
          <w:rFonts w:ascii="Arial" w:hAnsi="Arial" w:cs="Arial"/>
        </w:rPr>
        <w:t>: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 xml:space="preserve"> на 2020 год в сумме 10 864 501,9 тыс. рублей, в том числе объем межбюджетных трансфертов, получаемых из других бюджетов бюджетной системы Российской Федерации в сумме 6 717 166,8 тыс. рублей;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 xml:space="preserve"> на 2021 год в сумме 8 847 574,7 тыс. рублей, </w:t>
      </w:r>
      <w:r w:rsidRPr="003052FB">
        <w:rPr>
          <w:rFonts w:ascii="Arial" w:hAnsi="Arial" w:cs="Arial"/>
          <w:bCs/>
        </w:rPr>
        <w:t xml:space="preserve">в том числе </w:t>
      </w:r>
      <w:r w:rsidRPr="003052FB">
        <w:rPr>
          <w:rFonts w:ascii="Arial" w:hAnsi="Arial" w:cs="Arial"/>
        </w:rPr>
        <w:t>объем межбюджетных трансфертов, получаемых из других бюджетов бюджетной системы Российской Федерации, в сумме 4 493744,0 тыс. рублей;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 xml:space="preserve"> на 2022 год в сумме 8 451 635,7 тыс. рублей, </w:t>
      </w:r>
      <w:r w:rsidRPr="003052FB">
        <w:rPr>
          <w:rFonts w:ascii="Arial" w:hAnsi="Arial" w:cs="Arial"/>
          <w:bCs/>
        </w:rPr>
        <w:t xml:space="preserve">в том числе </w:t>
      </w:r>
      <w:r w:rsidRPr="003052FB">
        <w:rPr>
          <w:rFonts w:ascii="Arial" w:hAnsi="Arial" w:cs="Arial"/>
        </w:rPr>
        <w:t>объем межбюджетных трансфертов, получаемых из других бюджетов бюджетной системы Российской Федерации в сумме 3 906 866,3 тыс. рублей.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2. Общий объем расходов местного бюджета: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на 2020  год  в сумме  11 051 291,2 тыс. рублей;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на 2021 год в сумме 8 440 296,6 рублей, в том числе условно утвержденные расходы в сумме 100 000,0 тыс. рублей;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на 2022 год в сумме 8 355 203,9 тыс. рублей, в том числе условно утвержденные расходы в сумме 260 000 тыс. рублей;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3. на 2020 год дефицит местного бюджета составил 186 789,3 тыс. рублей;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 xml:space="preserve">    на 2021 год профицит местного бюджета – 207 278,1 тыс. рублей;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 xml:space="preserve">    на 2022 год профицит местного бюджета – 356 431,8 тыс. рублей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  <w:color w:val="FF0000"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2.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Cs/>
        </w:rPr>
      </w:pPr>
      <w:r w:rsidRPr="003052FB">
        <w:rPr>
          <w:rFonts w:ascii="Arial" w:hAnsi="Arial" w:cs="Arial"/>
        </w:rPr>
        <w:t>1. Утвердить общий объем бюджетных ассигнований, направляемых на п</w:t>
      </w:r>
      <w:r w:rsidRPr="003052FB">
        <w:rPr>
          <w:rFonts w:ascii="Arial" w:hAnsi="Arial" w:cs="Arial"/>
          <w:bCs/>
        </w:rPr>
        <w:t>редоставление гражданам субсидий на оплату жилого помещения и коммунальных услуг: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на 2020 год в сумме 147 101,0 тыс. рублей,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на 2021 год в сумме 157 233,0 тыс. рублей,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на 2022 год в сумме 163 241,0 тыс. рублей,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Cs/>
        </w:rPr>
      </w:pPr>
      <w:r w:rsidRPr="003052FB">
        <w:rPr>
          <w:rFonts w:ascii="Arial" w:hAnsi="Arial" w:cs="Arial"/>
        </w:rPr>
        <w:t>в том числе на исполнение публичных нормативных обязательств: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lastRenderedPageBreak/>
        <w:t>на 2020 год в сумме 135 309,0 тыс. рублей,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на 2021 год в сумме 145 357,0 тыс. рублей,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на 2022 год в сумме 151 315,0 тыс. рублей.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Cs/>
        </w:rPr>
      </w:pPr>
      <w:r w:rsidRPr="003052FB">
        <w:rPr>
          <w:rFonts w:ascii="Arial" w:hAnsi="Arial" w:cs="Arial"/>
        </w:rPr>
        <w:t>2. Установить, что в расходах на п</w:t>
      </w:r>
      <w:r w:rsidRPr="003052FB">
        <w:rPr>
          <w:rFonts w:ascii="Arial" w:hAnsi="Arial" w:cs="Arial"/>
          <w:bCs/>
        </w:rPr>
        <w:t>редоставление гражданам субсидий на оплату жилого помещения и коммунальных услуг предусматриваются средства на расходы, связанные с доставкой и пересылкой этих денежных средств.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Cs/>
        </w:rPr>
      </w:pPr>
      <w:r w:rsidRPr="003052FB">
        <w:rPr>
          <w:rFonts w:ascii="Arial" w:hAnsi="Arial" w:cs="Arial"/>
          <w:bCs/>
        </w:rPr>
        <w:t>3. Установить, что размер платы за доставку и пересылку денежных средств, определенные настоящей статьей в 2020 году и плановом периоде 2021 и 2022 годов не должен превышать: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Cs/>
        </w:rPr>
      </w:pPr>
      <w:r w:rsidRPr="003052FB">
        <w:rPr>
          <w:rFonts w:ascii="Arial" w:hAnsi="Arial" w:cs="Arial"/>
          <w:bCs/>
        </w:rPr>
        <w:t>0,75 процента от общей суммы средств, подлежащих пересылке кредитными организациями;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Cs/>
        </w:rPr>
      </w:pPr>
      <w:r w:rsidRPr="003052FB">
        <w:rPr>
          <w:rFonts w:ascii="Arial" w:hAnsi="Arial" w:cs="Arial"/>
          <w:bCs/>
        </w:rPr>
        <w:t>2,2 процента от общей суммы средств, подлежащих пересылке и доставке иными хозяйствующими субъектами.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</w:rPr>
      </w:pP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3.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Установить на 2020 год ставку арендной платы, получаемой от сдачи в аренду зданий и нежилых помещений, находящихся в муниципальной собственности Орехово-Зуевского городского округа Московской области, в размере 6 087 рублей за один квадратный метр в год.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  <w:color w:val="FF0000"/>
        </w:rPr>
      </w:pP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4.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1. Установить, что в 2020 году и плановом периоде на 2021 и 2022 годов 50 процентов прибыли муниципальных унитарных предприятий Орехово-Зуевского городского округа Московской области, остающейся после уплаты ими налогов и иных обязательных платежей, зачисляются в соответствии с законодательством Российской Федерации и настоящим Решением в местный</w:t>
      </w:r>
      <w:r w:rsidRPr="003052FB">
        <w:rPr>
          <w:rFonts w:ascii="Arial" w:hAnsi="Arial" w:cs="Arial"/>
          <w:sz w:val="20"/>
          <w:szCs w:val="20"/>
        </w:rPr>
        <w:t xml:space="preserve"> </w:t>
      </w:r>
      <w:r w:rsidRPr="003052FB">
        <w:rPr>
          <w:rFonts w:ascii="Arial" w:hAnsi="Arial" w:cs="Arial"/>
        </w:rPr>
        <w:t>бюджет.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 xml:space="preserve">2. Указанные платежи исчисляются по итогам года и подлежат перечислению в местный бюджет не позднее 01 апреля года, следующего за отчетным. </w:t>
      </w:r>
    </w:p>
    <w:p w:rsidR="003052FB" w:rsidRPr="003052FB" w:rsidRDefault="003052FB" w:rsidP="003052FB">
      <w:pPr>
        <w:spacing w:after="120"/>
        <w:ind w:firstLine="709"/>
        <w:jc w:val="both"/>
        <w:rPr>
          <w:rFonts w:ascii="Arial" w:hAnsi="Arial" w:cs="Arial"/>
          <w:b/>
          <w:lang w:eastAsia="en-US"/>
        </w:rPr>
      </w:pPr>
      <w:r w:rsidRPr="003052FB">
        <w:rPr>
          <w:rFonts w:ascii="Arial" w:hAnsi="Arial" w:cs="Arial"/>
          <w:lang w:eastAsia="en-US"/>
        </w:rPr>
        <w:t xml:space="preserve">3. Установить, что в случае не перечисления или перечисления не в полном объеме муниципальными </w:t>
      </w:r>
      <w:r w:rsidRPr="003052FB">
        <w:rPr>
          <w:rFonts w:ascii="Arial" w:hAnsi="Arial" w:cs="Arial"/>
        </w:rPr>
        <w:t xml:space="preserve">предприятиями Орехово-Зуевского городского округа </w:t>
      </w:r>
      <w:r w:rsidRPr="003052FB">
        <w:rPr>
          <w:rFonts w:ascii="Arial" w:hAnsi="Arial" w:cs="Arial"/>
          <w:lang w:eastAsia="en-US"/>
        </w:rPr>
        <w:t>Московской области</w:t>
      </w:r>
      <w:r w:rsidRPr="003052FB">
        <w:rPr>
          <w:rFonts w:ascii="Arial" w:hAnsi="Arial" w:cs="Arial"/>
        </w:rPr>
        <w:t xml:space="preserve"> платежей,</w:t>
      </w:r>
      <w:r w:rsidRPr="003052FB">
        <w:rPr>
          <w:rFonts w:ascii="Arial" w:hAnsi="Arial" w:cs="Arial"/>
          <w:lang w:eastAsia="en-US"/>
        </w:rPr>
        <w:t xml:space="preserve"> установленных настоящей статьей, Комитет по управлению муниципальным имуществом Администрации городского округа имеет право составлять соответствующие протоколы, являющиеся основанием для наложения штрафов и пеней согласно законодательству Российской Федерации.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  <w:color w:val="FF0000"/>
        </w:rPr>
      </w:pP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5.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 xml:space="preserve">1.Утвердить: 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поступления доходов в местный бюджет на 2020 год  и плановый период  2021 и 2022 годов по основным источникам согласно приложению 1 к настоящему Решению.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перечень главных администраторов доходов местного бюджета на 2020 год и плановый период 2021 и 2022 годов согласно приложению 2 к настоящему Решению.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перечень главных администраторов источников внутреннего финансирования дефицита местного бюджета на 2020 год и плановый период 2021 и 2022 годов согласно приложению 3 к настоящему Решению.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bCs/>
        </w:rPr>
      </w:pP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  <w:bCs/>
        </w:rPr>
        <w:t xml:space="preserve">2. Утвердить </w:t>
      </w:r>
      <w:r w:rsidRPr="003052FB">
        <w:rPr>
          <w:rFonts w:ascii="Arial" w:eastAsia="Calibri" w:hAnsi="Arial" w:cs="Arial"/>
        </w:rPr>
        <w:t xml:space="preserve">распределение бюджетных ассигнований </w:t>
      </w:r>
      <w:r w:rsidRPr="003052FB">
        <w:rPr>
          <w:rFonts w:ascii="Arial" w:hAnsi="Arial" w:cs="Arial"/>
        </w:rPr>
        <w:t>местного</w:t>
      </w:r>
      <w:r w:rsidRPr="003052FB">
        <w:rPr>
          <w:rFonts w:ascii="Arial" w:eastAsia="Calibri" w:hAnsi="Arial" w:cs="Arial"/>
        </w:rPr>
        <w:t xml:space="preserve"> бюджета по разделам, подразделам, целевым статьям (муниципальным </w:t>
      </w:r>
      <w:r w:rsidRPr="003052FB">
        <w:rPr>
          <w:rFonts w:ascii="Arial" w:hAnsi="Arial" w:cs="Arial"/>
        </w:rPr>
        <w:t>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на 2020 год и на плановый</w:t>
      </w:r>
      <w:r w:rsidRPr="003052FB">
        <w:rPr>
          <w:rFonts w:ascii="Arial" w:hAnsi="Arial" w:cs="Arial"/>
          <w:bCs/>
        </w:rPr>
        <w:t xml:space="preserve"> период </w:t>
      </w:r>
      <w:r w:rsidRPr="003052FB">
        <w:rPr>
          <w:rFonts w:ascii="Arial" w:hAnsi="Arial" w:cs="Arial"/>
        </w:rPr>
        <w:t>2021 и 2022 годов согласно приложению 4 к настоящему Решению.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color w:val="FF0000"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3. Утвердить ведомственную структуру расходов местного бюджета на 2020 год и на плановый период 2021 и 2022 годов согласно приложению 5 к настоящему Решению.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4. Утвердить расходы местного бюджета по целевым статьям (</w:t>
      </w:r>
      <w:r w:rsidRPr="003052FB">
        <w:rPr>
          <w:rFonts w:ascii="Arial" w:eastAsia="Calibri" w:hAnsi="Arial" w:cs="Arial"/>
        </w:rPr>
        <w:t xml:space="preserve">муниципальным </w:t>
      </w:r>
      <w:r w:rsidRPr="003052FB">
        <w:rPr>
          <w:rFonts w:ascii="Arial" w:hAnsi="Arial" w:cs="Arial"/>
        </w:rPr>
        <w:t>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2020 год и на плановый период 2021 и 2022 годов согласно приложению 6 к настоящему Решению.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  <w:color w:val="FF0000"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6.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Cs/>
        </w:rPr>
      </w:pPr>
      <w:r w:rsidRPr="003052FB">
        <w:rPr>
          <w:rFonts w:ascii="Arial" w:hAnsi="Arial" w:cs="Arial"/>
        </w:rPr>
        <w:t xml:space="preserve">1. Установить, что в 2020 году и в плановом периоде 2021 и 2022 годов из местного бюджета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услуг, а так же  </w:t>
      </w:r>
      <w:r w:rsidRPr="003052FB">
        <w:rPr>
          <w:rFonts w:ascii="Arial" w:hAnsi="Arial" w:cs="Arial"/>
          <w:bCs/>
        </w:rPr>
        <w:t>в целях выполнения отдельных мероприятий муниципальных программ</w:t>
      </w:r>
      <w:r w:rsidRPr="003052FB">
        <w:rPr>
          <w:rFonts w:ascii="Arial" w:hAnsi="Arial" w:cs="Arial"/>
        </w:rPr>
        <w:t xml:space="preserve">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Pr="003052FB">
        <w:rPr>
          <w:rFonts w:ascii="Arial" w:hAnsi="Arial" w:cs="Arial"/>
          <w:bCs/>
        </w:rPr>
        <w:t>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2. Предоставление средств, предусмотренных частью 1 настоящей статьи, осуществляется в порядке, установленном Постановлением администрации Орехово-Зуевского городского округа Московской области и в пределах средств, предусмотренных  настоящим Решением в соответствии с действующим законодательством Российской Федерации.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  <w:bCs/>
        </w:rPr>
        <w:t xml:space="preserve"> 3. Установить, что в целях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</w:t>
      </w:r>
      <w:r w:rsidRPr="003052FB">
        <w:rPr>
          <w:rFonts w:ascii="Arial" w:hAnsi="Arial" w:cs="Arial"/>
        </w:rPr>
        <w:t>в рамках реализации основного мероприятия 1 "Обеспечение комфортной среды проживания на территории муниципального образования" подпрограммы "Благоустройство территорий" муниципальной программы "Формирование современной комфортной городской среды" субсидии предоставляются Обществу с ограниченной ответственностью «Орехово-Зуевская Электросеть».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 xml:space="preserve"> Размер субсидии не должен превышать объема средств, предусмотренных в местном бюджете на данные цели.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  <w:color w:val="FF0000"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7.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bookmarkStart w:id="1" w:name="OLE_LINK1"/>
      <w:bookmarkStart w:id="2" w:name="OLE_LINK2"/>
      <w:r w:rsidRPr="003052FB">
        <w:rPr>
          <w:rFonts w:ascii="Arial" w:hAnsi="Arial" w:cs="Arial"/>
        </w:rPr>
        <w:t>1. Утвердить объем бюджетных ассигнований муниципального дорожного фонда Орехово-Зуевского городского округа Московской области: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 xml:space="preserve">на 2020 год в размере </w:t>
      </w:r>
      <w:r w:rsidRPr="003052FB">
        <w:rPr>
          <w:rFonts w:ascii="Arial" w:hAnsi="Arial" w:cs="Arial"/>
          <w:bCs/>
        </w:rPr>
        <w:t xml:space="preserve">680 567,2 </w:t>
      </w:r>
      <w:r w:rsidRPr="003052FB">
        <w:rPr>
          <w:rFonts w:ascii="Arial" w:hAnsi="Arial" w:cs="Arial"/>
        </w:rPr>
        <w:t>тыс. рублей,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на 2021 год в размере 518 157,8 тыс. рублей,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на 2022 год в размере 557 212,6 тыс. рублей.</w:t>
      </w:r>
    </w:p>
    <w:bookmarkEnd w:id="1"/>
    <w:bookmarkEnd w:id="2"/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 xml:space="preserve">2. Расходы на мероприятия, определенные за счет средств муниципального дорожного фонда, предусматриваются Муниципальному учреждению «Городское управление жилищно-коммунального хозяйства» Орехово-Зуевского городского округа Московской области, осуществляющему исполнительно-распорядительную деятельность в сфере использования автомобильных дорог и осуществления дорожной деятельности, на финансирование муниципальных программ городского округа Орехово-Зуево Московской области "Развитие и функционирование дорожно-транспортного комплекса" и  "Формирование современной комфортной городской среды" 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3. Бюджетные ассигнования муниципального дорожного фонда Орехово-Зуевского городского округа Московской области на 2020 год, определенные частью 1 настоящей статьи, сформированы в размере прогнозируемого объема доходов Орехово-Зуевского городского округа</w:t>
      </w:r>
      <w:r w:rsidRPr="003052FB">
        <w:rPr>
          <w:rFonts w:ascii="Arial" w:hAnsi="Arial" w:cs="Arial"/>
          <w:sz w:val="20"/>
          <w:szCs w:val="20"/>
        </w:rPr>
        <w:t xml:space="preserve"> </w:t>
      </w:r>
      <w:r w:rsidRPr="003052FB">
        <w:rPr>
          <w:rFonts w:ascii="Arial" w:hAnsi="Arial" w:cs="Arial"/>
        </w:rPr>
        <w:t>Московской области от: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-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3052FB">
        <w:rPr>
          <w:rFonts w:ascii="Arial" w:hAnsi="Arial" w:cs="Arial"/>
        </w:rPr>
        <w:t>инжекторных</w:t>
      </w:r>
      <w:proofErr w:type="spellEnd"/>
      <w:r w:rsidRPr="003052FB">
        <w:rPr>
          <w:rFonts w:ascii="Arial" w:hAnsi="Arial" w:cs="Arial"/>
        </w:rPr>
        <w:t xml:space="preserve">) двигателей, производимые на территории Российской Федерации, подлежащих зачислению в местный бюджет в сумме 76 918,0 </w:t>
      </w:r>
      <w:proofErr w:type="spellStart"/>
      <w:r w:rsidRPr="003052FB">
        <w:rPr>
          <w:rFonts w:ascii="Arial" w:hAnsi="Arial" w:cs="Arial"/>
        </w:rPr>
        <w:t>тыс.рублей</w:t>
      </w:r>
      <w:proofErr w:type="spellEnd"/>
      <w:r w:rsidRPr="003052FB">
        <w:rPr>
          <w:rFonts w:ascii="Arial" w:hAnsi="Arial" w:cs="Arial"/>
        </w:rPr>
        <w:t>;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lastRenderedPageBreak/>
        <w:t>- земельного налога в сумме 194 359,2 тыс. рублей;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- межбюджетных трансфертов в сумме 409 290,0 тыс. рублей.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color w:val="FF0000"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8.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</w:rPr>
        <w:t xml:space="preserve">1. Установить размер резервного фонда администрации Орехово-Зуевского городского округа Московской области на 2020год  в сумме 2 000,0 тыс. рублей, на 2021 год в сумме 2 000,0 </w:t>
      </w:r>
      <w:proofErr w:type="spellStart"/>
      <w:r w:rsidRPr="003052FB">
        <w:rPr>
          <w:rFonts w:ascii="Arial" w:hAnsi="Arial" w:cs="Arial"/>
        </w:rPr>
        <w:t>тыс.рублей</w:t>
      </w:r>
      <w:proofErr w:type="spellEnd"/>
      <w:r w:rsidRPr="003052FB">
        <w:rPr>
          <w:rFonts w:ascii="Arial" w:hAnsi="Arial" w:cs="Arial"/>
        </w:rPr>
        <w:t xml:space="preserve">, на 2022 год в сумме 2 000,0 </w:t>
      </w:r>
      <w:proofErr w:type="spellStart"/>
      <w:r w:rsidRPr="003052FB">
        <w:rPr>
          <w:rFonts w:ascii="Arial" w:hAnsi="Arial" w:cs="Arial"/>
        </w:rPr>
        <w:t>тыс.рублей</w:t>
      </w:r>
      <w:proofErr w:type="spellEnd"/>
      <w:r w:rsidRPr="003052FB">
        <w:rPr>
          <w:rFonts w:ascii="Arial" w:hAnsi="Arial" w:cs="Arial"/>
        </w:rPr>
        <w:t>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2. Установить, что средства резервного фонда администрации Орехово-Зуевского городского округа Московской области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в порядке, установленном администрацией Орехово-Зуевского городского округа Московской области.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  <w:color w:val="FF0000"/>
        </w:rPr>
      </w:pPr>
    </w:p>
    <w:p w:rsidR="003052FB" w:rsidRPr="003052FB" w:rsidRDefault="003052FB" w:rsidP="003052F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</w:rPr>
      </w:pPr>
      <w:r w:rsidRPr="003052FB">
        <w:rPr>
          <w:rFonts w:ascii="Arial" w:hAnsi="Arial" w:cs="Arial"/>
          <w:b/>
        </w:rPr>
        <w:t>Статья 9.</w:t>
      </w:r>
    </w:p>
    <w:p w:rsidR="003052FB" w:rsidRPr="003052FB" w:rsidRDefault="003052FB" w:rsidP="003052F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Установить, что остатки средств местного бюджета на начало текущего финансового года:</w:t>
      </w:r>
    </w:p>
    <w:p w:rsidR="003052FB" w:rsidRPr="003052FB" w:rsidRDefault="003052FB" w:rsidP="003052F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в объеме средств, необходимых для покрытия временных кассовых разрывов, возникающих в ходе исполнения местного бюджета в текущем финансовом году, направляются на их покрытие, но не более общего объема остатков средств местного бюджета на начало текущего финансового года;</w:t>
      </w:r>
    </w:p>
    <w:p w:rsidR="003052FB" w:rsidRPr="003052FB" w:rsidRDefault="003052FB" w:rsidP="003052F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в объеме, не превышающем сумму остатка неиспользованных бюджетных ассигнований на оплату заключенных от имени муниципального образования «Орехово-Зуевский городской округ Московской области»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случае принятия соответствующих изменений в муниципальные программы Орехово-Зуевского городского округа Московской области или адресные программы Орехово-Зуевского городского округа Московской области, направляются на увеличение соответствующих бюджетных ассигнований на указанные цели.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3052FB">
        <w:rPr>
          <w:rFonts w:ascii="Arial" w:hAnsi="Arial" w:cs="Arial"/>
          <w:b/>
          <w:bCs/>
        </w:rPr>
        <w:t>Статья 10.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Установить, что заключение и оплата казенными учреждениями договоров, подлежащих исполнению за счет бюджетных средств, производятся от имени муниципального образования «Орехово-Зуевский городской округ Московской области» в пределах доведенных казенному учреждению лимитов бюджетных обязательств и с учетом принятых и неисполненных обязательств.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color w:val="FF0000"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  <w:lang w:eastAsia="en-US"/>
        </w:rPr>
      </w:pPr>
      <w:r w:rsidRPr="003052FB">
        <w:rPr>
          <w:rFonts w:ascii="Arial" w:hAnsi="Arial" w:cs="Arial"/>
          <w:b/>
          <w:bCs/>
          <w:lang w:eastAsia="en-US"/>
        </w:rPr>
        <w:t>Статья 11.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1. Установить, что муниципальные правовые акты органов местного самоуправления Орехово-Зуевского городского округа Московской области, влекущие дополнительные расходы за счет средств местного бюджета на текущий год и на плановый период, а также сокращающие его доходную базу, реализуются и применяются только при наличии соответствующих источников дополнительных поступлений в бюджет и (или) при сокращении расходов по конкретным направлениям расходов бюджета соответственно на текущий год и на плановый период, а также после внесения соответствующих изменений в настоящее Решение и (или) сводную бюджетную роспись.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В случае если реализация муниципального правового акта частично (не в полной мере) обеспечена источниками финансирования в местном бюджете на текущий год и на плановый период, такой муниципальный правовой акт реализуется и применяется в пределах средств, предусмотренных на эти цели настоящим Решением.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2. Установить, что финансирование в 2020 году: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  <w:lang w:eastAsia="en-US"/>
        </w:rPr>
        <w:lastRenderedPageBreak/>
        <w:t>муниципальных программ, утвержде</w:t>
      </w:r>
      <w:r w:rsidRPr="003052FB">
        <w:rPr>
          <w:rFonts w:ascii="Arial" w:hAnsi="Arial" w:cs="Arial"/>
        </w:rPr>
        <w:t>нных после вступления в силу настоящего Решения о бюджете, может осуществляться в пределах средств, предусмотренных настоящим Решением;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мероприятий</w:t>
      </w:r>
      <w:r w:rsidRPr="003052FB">
        <w:rPr>
          <w:rFonts w:ascii="Arial" w:hAnsi="Arial" w:cs="Arial"/>
          <w:lang w:eastAsia="en-US"/>
        </w:rPr>
        <w:t xml:space="preserve"> муниципальных программ</w:t>
      </w:r>
      <w:r w:rsidRPr="003052FB">
        <w:rPr>
          <w:rFonts w:ascii="Arial" w:hAnsi="Arial" w:cs="Arial"/>
        </w:rPr>
        <w:t xml:space="preserve"> сверх объемов, предусмотренных указанными программами, обусловленное объективными причинами (изменение сети, контингента, цен), может осуществляться после вступления в силу изменений в соответствующие </w:t>
      </w:r>
      <w:r w:rsidRPr="003052FB">
        <w:rPr>
          <w:rFonts w:ascii="Arial" w:hAnsi="Arial" w:cs="Arial"/>
          <w:lang w:eastAsia="en-US"/>
        </w:rPr>
        <w:t>муниципальные программы</w:t>
      </w:r>
      <w:r w:rsidRPr="003052FB">
        <w:rPr>
          <w:rFonts w:ascii="Arial" w:hAnsi="Arial" w:cs="Arial"/>
        </w:rPr>
        <w:t xml:space="preserve"> в пределах средств, предусмотренных настоящим Решением.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  <w:b/>
          <w:bCs/>
        </w:rPr>
        <w:t>Статья 12.</w:t>
      </w:r>
    </w:p>
    <w:p w:rsidR="003052FB" w:rsidRPr="003052FB" w:rsidRDefault="003052FB" w:rsidP="003052FB">
      <w:pPr>
        <w:ind w:firstLine="709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1. Установить, что расходы местного бюджета на 2020 год и на плановый период 2021 и 2022 годов финансируются по мере фактического поступления доходов в бюджет Орехово-Зуевского городского округа Московской области и источников финансирования его дефицита.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2. Установить, что  в первоочередном порядке из местного бюджета финансируются расходы по выплате заработной платы с начислениями; на питание; приобретение медикаментов и перевязочных средств; на исполнение публичных нормативных обязательств; по погашению муниципального долга Орехово-Зуевского городского округа Московской области; на организацию отдыха, оздоровления и занятости детей и молодежи в период школьных каникул; на коммунальные услуги; услуги связи; а также субсидии муниципальным автономным и бюджетным учреждениям.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  <w:color w:val="FF0000"/>
        </w:rPr>
      </w:pP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13.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 xml:space="preserve">Установить, что в 2020 году из местного бюджета погашение образовавшейся кредиторской задолженности главных распорядителей, распорядителей и получателей средств бюджета Орехово-Зуевского городского округа Московской области,  включая их расходы по  реализации мероприятий </w:t>
      </w:r>
      <w:r w:rsidRPr="003052FB">
        <w:rPr>
          <w:rFonts w:ascii="Arial" w:hAnsi="Arial" w:cs="Arial"/>
          <w:lang w:eastAsia="en-US"/>
        </w:rPr>
        <w:t xml:space="preserve"> муниципальных целевых программ, </w:t>
      </w:r>
      <w:r w:rsidRPr="003052FB">
        <w:rPr>
          <w:rFonts w:ascii="Arial" w:hAnsi="Arial" w:cs="Arial"/>
        </w:rPr>
        <w:t>осуществляется в пределах средств, предусмотренных решением о бюджете Орехово-Зуевского городского округа Московской области на 2020 год и на плановый период 2021 и 2022 годов с перерегистрацией, не исполненной на конец 2019 года части бюджетных обязательств, подлежащей в соответствии с бюджетным законодательством Российской Федерации исполнению, в срок до 1 апреля текущего финансового года.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14.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1. Установить верхний предел муниципального  долга городского округа Орехово-Зуево Московской области по состоянию на 1 января  2021 года  в размере 459  000 тыс. рублей, в том числе: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по кредитным договорам и соглашениям, заключенным от имени муниципального образования «Орехово-Зуевский городской округ Московской области» – 459 000 тыс. рублей;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верхний предел долга по муниципальным гарантиям Орехово-Зуевского городского округа Московской области – 0 тыс. рублей.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2. Установить верхний предел муниципального  долга Орехово-Зуевского городского округа Московской области по состоянию на 1 января  2022 года  в размере 459 000 тыс. рублей, в том числе: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по кредитным договорам и соглашениям, заключенным от имени Орехово-Зуевского городского округа Московской области - 459 000  000 тыс. рублей;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верхний предел долга по муниципальным гарантиям Орехово-Зуевского городского округа Московской области - 0 тыс. рублей.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3. Установить верхний предел муниципального  долга Орехово-Зуевского городского округа Московской области по состоянию на 1 января  2023 года  в размере 459 000 тыс. рублей, в том числе: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по кредитным договорам и соглашениям, заключенным от имени Орехово-Зуевского городского округа</w:t>
      </w:r>
      <w:r w:rsidRPr="003052FB">
        <w:rPr>
          <w:rFonts w:ascii="Arial" w:hAnsi="Arial" w:cs="Arial"/>
          <w:sz w:val="20"/>
          <w:szCs w:val="20"/>
        </w:rPr>
        <w:t xml:space="preserve"> </w:t>
      </w:r>
      <w:r w:rsidRPr="003052FB">
        <w:rPr>
          <w:rFonts w:ascii="Arial" w:hAnsi="Arial" w:cs="Arial"/>
        </w:rPr>
        <w:t xml:space="preserve">Московской области – </w:t>
      </w:r>
      <w:r w:rsidRPr="003052FB">
        <w:rPr>
          <w:rFonts w:ascii="Arial" w:hAnsi="Arial" w:cs="Arial"/>
          <w:sz w:val="20"/>
          <w:szCs w:val="20"/>
        </w:rPr>
        <w:t xml:space="preserve">459   </w:t>
      </w:r>
      <w:r w:rsidRPr="003052FB">
        <w:rPr>
          <w:rFonts w:ascii="Arial" w:hAnsi="Arial" w:cs="Arial"/>
        </w:rPr>
        <w:t xml:space="preserve"> 000 тыс. рублей;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lastRenderedPageBreak/>
        <w:t>верхний предел долга по муниципальным гарантиям Орехово-Зуевского городского округа Московской области</w:t>
      </w:r>
      <w:r w:rsidRPr="003052FB">
        <w:rPr>
          <w:rFonts w:ascii="Arial" w:hAnsi="Arial" w:cs="Arial"/>
          <w:sz w:val="20"/>
          <w:szCs w:val="20"/>
        </w:rPr>
        <w:t xml:space="preserve"> </w:t>
      </w:r>
      <w:r w:rsidRPr="003052FB">
        <w:rPr>
          <w:rFonts w:ascii="Arial" w:hAnsi="Arial" w:cs="Arial"/>
        </w:rPr>
        <w:t>- 0 тыс. рублей.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4. Установить предельный объем муниципального долга Орехово-Зуевского городского округа Московской области на 2020 год в размере 684 000 тыс. рублей, на 2021 год в размере 626 000 тыс. рублей, на 2022 год в размере 574 000 тыс. рублей.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  <w:color w:val="FF0000"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15.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Установить предельный объем заимствований Орехово-Зуевского городского округа</w:t>
      </w:r>
      <w:r w:rsidRPr="003052FB">
        <w:rPr>
          <w:rFonts w:ascii="Arial" w:hAnsi="Arial" w:cs="Arial"/>
          <w:sz w:val="20"/>
          <w:szCs w:val="20"/>
        </w:rPr>
        <w:t xml:space="preserve"> </w:t>
      </w:r>
      <w:r w:rsidRPr="003052FB">
        <w:rPr>
          <w:rFonts w:ascii="Arial" w:hAnsi="Arial" w:cs="Arial"/>
        </w:rPr>
        <w:t xml:space="preserve">Московской области в течение 2020 года в сумме </w:t>
      </w:r>
      <w:r w:rsidRPr="003052FB">
        <w:rPr>
          <w:rFonts w:ascii="Arial" w:hAnsi="Arial" w:cs="Arial"/>
          <w:bCs/>
        </w:rPr>
        <w:t>225 000</w:t>
      </w:r>
      <w:r w:rsidRPr="003052FB">
        <w:rPr>
          <w:rFonts w:ascii="Arial" w:hAnsi="Arial" w:cs="Arial"/>
        </w:rPr>
        <w:t xml:space="preserve"> тыс. рублей, 2021 года в сумме 167 000 тыс. рублей, 2022 года в сумме 115 000 тыс. рублей.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FF0000"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16.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i/>
        </w:rPr>
      </w:pPr>
      <w:r w:rsidRPr="003052FB">
        <w:rPr>
          <w:rFonts w:ascii="Arial" w:hAnsi="Arial" w:cs="Arial"/>
        </w:rPr>
        <w:t xml:space="preserve">1. Установить в 2020 году объем расходов на обслуживание муниципального долга Орехово-Зуевского городского округа Московской области в размере 36 560 тыс. рублей, на 2021 год в размере   37 950 год и на 2022 год в размере 39 205 тыс. рублей.  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2. Установить, что расходы на обслуживание муниципального долга Орехово-Зуевского городского округа Московской области по привлеченным кредитам предусматриваются Финансовому управлению администрации Орехово-Зуевского городского округа Московской области, осуществляющему исполнительно-распорядительную деятельность в финансовой, бюджетной, кредитной и налоговой сферах.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FF0000"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17.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1. Утвердить заключение от имени муниципального образования «Орехово-Зуевский городской округ Московской области» муниципальных контрактов (кредитных договоров (соглашений) на оказание услуг по предоставлению Орехово-Зуевского городского округа Московской области кредитов в 2020 году на следующих условиях: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предельная сумма кредита по одному муниципальному контракту (кредитному договору (соглашению) – до 300 000 тыс. рублей (включительно);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процентная ставка – определяется по итогам открытых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Орехово-Зуевскому городскому округу Московской области кредитов в 2019 году;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срок погашения кредита – до семи лет со дня заключения соответствующего муниципального контракта (кредитного договора (соглашения);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цели использования кредита – покрытие дефицита местного бюджета и (или) погашение муниципальных долговых обязательств Орехово-Зуевского городского округа Московской области;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возможность досрочного полного и (или) частичного погашения кредита.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2. Установить, что отбор кредитных организаций для предоставления Орехово-Зуевского городского округа Московской области кредитов в текущем финансовом году путем проведения открытых аукционов в электронной форме в соответствии с законодательством Российской Федерации во взаимодействии с уполномоченным органом в сфере определения поставщиков (подрядчиков, исполнителей) на условиях, предусмотренных пунктом 1 настоящей статьи, а также заключение муниципальных контрактов по итогам этого отбора осуществляется уполномоченным органом от имени муниципального образования «Орехово-Зуевского городского округа</w:t>
      </w:r>
      <w:r w:rsidRPr="003052FB">
        <w:rPr>
          <w:rFonts w:ascii="Arial" w:hAnsi="Arial" w:cs="Arial"/>
          <w:sz w:val="20"/>
          <w:szCs w:val="20"/>
        </w:rPr>
        <w:t xml:space="preserve"> </w:t>
      </w:r>
      <w:r w:rsidRPr="003052FB">
        <w:rPr>
          <w:rFonts w:ascii="Arial" w:hAnsi="Arial" w:cs="Arial"/>
        </w:rPr>
        <w:t>Московской области» - Финансовым управлением администрации городского округа Орехово-Зуево Московской области.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 xml:space="preserve">3. Утвердить заключение от имени муниципального образования «Орехово-Зуевского городского округа Московской области» кредитных договоров </w:t>
      </w:r>
      <w:r w:rsidRPr="003052FB">
        <w:rPr>
          <w:rFonts w:ascii="Arial" w:hAnsi="Arial" w:cs="Arial"/>
        </w:rPr>
        <w:lastRenderedPageBreak/>
        <w:t>(соглашений) о предоставлении бюджетных кредитов от других бюджетов бюджетной системы Российской Федерации в 2020 году на следующих условиях: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предельная сумма кредита по одному кредитному договору (соглашению) – до 300 000 тыс. рублей (включительно);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процентная ставка – устанавливается в соответствии с бюджетным законодательством;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срок погашения кредита – в соответствии с кредитным договором (соглашением) с учетом положений Бюджетного кодекса Российской Федерации;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052FB">
        <w:rPr>
          <w:rFonts w:ascii="Arial" w:hAnsi="Arial" w:cs="Arial"/>
        </w:rPr>
        <w:t>цели использования кредита – на покрытие временного кассового разрыва, возникающего при исполнении бюджета Орехово-Зуевского городского округа Московской области.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4. Установить, что заключение кредитных договоров (соглашений) в текущем финансовом году на условиях, предусмотренных пунктом 3 настоящей статьи, осуществляется уполномоченным органом от имени муниципального образования «Орехово-Зуевского городского округа</w:t>
      </w:r>
      <w:r w:rsidRPr="003052FB">
        <w:rPr>
          <w:rFonts w:ascii="Arial" w:hAnsi="Arial" w:cs="Arial"/>
          <w:sz w:val="20"/>
          <w:szCs w:val="20"/>
        </w:rPr>
        <w:t xml:space="preserve"> </w:t>
      </w:r>
      <w:r w:rsidRPr="003052FB">
        <w:rPr>
          <w:rFonts w:ascii="Arial" w:hAnsi="Arial" w:cs="Arial"/>
        </w:rPr>
        <w:t>Московской области» - Финансовым управлением администрации городского округа Орехово-Зуево Московской области.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FF0000"/>
        </w:rPr>
      </w:pP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</w:rPr>
      </w:pPr>
      <w:r w:rsidRPr="003052FB">
        <w:rPr>
          <w:rFonts w:ascii="Arial" w:hAnsi="Arial" w:cs="Arial"/>
          <w:b/>
        </w:rPr>
        <w:t>Статья 18.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Утвердить: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программу муниципальных внутренних заимствований Орехово-Зуевского городского округа Московской области на 2020 год и на плановый период 2021 и 2022 годов согласно приложению 7  к настоящему Решению;</w:t>
      </w:r>
    </w:p>
    <w:p w:rsidR="003052FB" w:rsidRPr="003052FB" w:rsidRDefault="002122F2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hyperlink r:id="rId7" w:history="1">
        <w:r w:rsidR="003052FB" w:rsidRPr="003052FB">
          <w:rPr>
            <w:rFonts w:ascii="Arial" w:hAnsi="Arial" w:cs="Arial"/>
            <w:bCs/>
          </w:rPr>
          <w:t>источники</w:t>
        </w:r>
      </w:hyperlink>
      <w:r w:rsidR="003052FB" w:rsidRPr="003052FB">
        <w:rPr>
          <w:rFonts w:ascii="Arial" w:hAnsi="Arial" w:cs="Arial"/>
          <w:bCs/>
        </w:rPr>
        <w:t xml:space="preserve"> внутреннего финансирования дефицита бюджета </w:t>
      </w:r>
      <w:r w:rsidR="003052FB" w:rsidRPr="003052FB">
        <w:rPr>
          <w:rFonts w:ascii="Arial" w:hAnsi="Arial" w:cs="Arial"/>
        </w:rPr>
        <w:t>Орехово-Зуевского городского округа</w:t>
      </w:r>
      <w:r w:rsidR="003052FB" w:rsidRPr="003052FB">
        <w:rPr>
          <w:rFonts w:ascii="Arial" w:hAnsi="Arial" w:cs="Arial"/>
          <w:bCs/>
        </w:rPr>
        <w:t xml:space="preserve"> </w:t>
      </w:r>
      <w:r w:rsidR="003052FB" w:rsidRPr="003052FB">
        <w:rPr>
          <w:rFonts w:ascii="Arial" w:hAnsi="Arial" w:cs="Arial"/>
        </w:rPr>
        <w:t>Московской области</w:t>
      </w:r>
      <w:r w:rsidR="003052FB" w:rsidRPr="003052FB">
        <w:rPr>
          <w:rFonts w:ascii="Arial" w:hAnsi="Arial" w:cs="Arial"/>
          <w:bCs/>
        </w:rPr>
        <w:t xml:space="preserve"> на 2020 год и на </w:t>
      </w:r>
      <w:r w:rsidR="003052FB" w:rsidRPr="003052FB">
        <w:rPr>
          <w:rFonts w:ascii="Arial" w:hAnsi="Arial" w:cs="Arial"/>
        </w:rPr>
        <w:t xml:space="preserve">плановый период 2021 и 2022 годов </w:t>
      </w:r>
      <w:r w:rsidR="003052FB" w:rsidRPr="003052FB">
        <w:rPr>
          <w:rFonts w:ascii="Arial" w:hAnsi="Arial" w:cs="Arial"/>
          <w:bCs/>
        </w:rPr>
        <w:t xml:space="preserve">согласно </w:t>
      </w:r>
      <w:r w:rsidR="003052FB" w:rsidRPr="003052FB">
        <w:rPr>
          <w:rFonts w:ascii="Arial" w:hAnsi="Arial" w:cs="Arial"/>
        </w:rPr>
        <w:t>приложению 8  к настоящему Решению.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FF0000"/>
        </w:rPr>
      </w:pP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19.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1. Установить, что составление и организация исполнения местного бюджета осуществляется Финансовым управлением администрации Орехово-Зуевского городского округа Московской области с использованием лицевого счета местного бюджета, открытого в Управлении Федерального казначейства по Московской области, осуществляющего кассовое обслуживание исполнения местного бюджета, в соответствии с законодательством Российской Федерации.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>2. Установить, что кассовое обслуживание исполнения местного бюджета осуществляется на основании соглашения на безвозмездной основе.</w:t>
      </w:r>
    </w:p>
    <w:p w:rsidR="003052FB" w:rsidRPr="003052FB" w:rsidRDefault="003052FB" w:rsidP="003052FB">
      <w:pPr>
        <w:ind w:firstLine="567"/>
        <w:jc w:val="both"/>
        <w:rPr>
          <w:rFonts w:ascii="Arial" w:hAnsi="Arial" w:cs="Arial"/>
          <w:color w:val="FF0000"/>
        </w:rPr>
      </w:pP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ind w:firstLine="567"/>
        <w:jc w:val="both"/>
        <w:outlineLvl w:val="2"/>
        <w:rPr>
          <w:rFonts w:ascii="Arial" w:hAnsi="Arial" w:cs="Arial"/>
        </w:rPr>
      </w:pPr>
      <w:r w:rsidRPr="003052FB">
        <w:rPr>
          <w:rFonts w:ascii="Arial" w:hAnsi="Arial" w:cs="Arial"/>
          <w:b/>
          <w:bCs/>
        </w:rPr>
        <w:t>Статья 20.</w:t>
      </w:r>
      <w:r w:rsidRPr="003052FB">
        <w:rPr>
          <w:rFonts w:ascii="Arial" w:hAnsi="Arial" w:cs="Arial"/>
        </w:rPr>
        <w:t xml:space="preserve"> 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r w:rsidRPr="003052FB">
        <w:rPr>
          <w:rFonts w:ascii="Arial" w:hAnsi="Arial" w:cs="Arial"/>
        </w:rPr>
        <w:t>Установить, что доходы, фактически полученные при исполнении местный бюджета  сверх утвержденных решением о бюджете общего объема доходов, могут направляться Финансовым управлением администрации Орехово-Зуевского городского округа Московской области без внесения изменений в решение о бюджете на текущий финансовый год на погашение муниципального долга, а также на исполнение публичных нормативных обязательств Орехово-Зуевского городского округа Московской области в случае недостаточности предусмотренных на их исполнение бюджетных ассигнований в размере, предусмотренном пунктом 1 статьи 2 настоящего Решения.</w:t>
      </w:r>
    </w:p>
    <w:p w:rsidR="003052FB" w:rsidRPr="003052FB" w:rsidRDefault="003052FB" w:rsidP="003052FB">
      <w:pPr>
        <w:keepNext/>
        <w:autoSpaceDE w:val="0"/>
        <w:autoSpaceDN w:val="0"/>
        <w:adjustRightInd w:val="0"/>
        <w:ind w:firstLine="567"/>
        <w:jc w:val="both"/>
        <w:outlineLvl w:val="5"/>
        <w:rPr>
          <w:rFonts w:ascii="Arial" w:hAnsi="Arial" w:cs="Arial"/>
          <w:b/>
          <w:bCs/>
          <w:color w:val="FF0000"/>
        </w:rPr>
      </w:pPr>
    </w:p>
    <w:p w:rsidR="003052FB" w:rsidRPr="003052FB" w:rsidRDefault="003052FB" w:rsidP="003052FB">
      <w:pPr>
        <w:keepNext/>
        <w:autoSpaceDE w:val="0"/>
        <w:autoSpaceDN w:val="0"/>
        <w:adjustRightInd w:val="0"/>
        <w:ind w:firstLine="567"/>
        <w:jc w:val="both"/>
        <w:outlineLvl w:val="5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21.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052FB">
        <w:rPr>
          <w:rFonts w:ascii="Arial" w:hAnsi="Arial" w:cs="Arial"/>
        </w:rPr>
        <w:t xml:space="preserve">Установить, что Финансовое управление администрации Орехово-Зуевского городского округа Московской области, на основании соответствующих предписаний или актов проверок Счетной палаты Российской Федерации, уполномоченных центральных исполнительных органов государственной власти Московской области, Федеральной службы финансово-бюджетного надзора и ее территориального органа по Московской области; уполномоченных контрольных органов Орехово-Зуевского городского округа Московской области вправе вносить в текущем финансовом  году изменения в показатели сводной бюджетной росписи по расходам, утвержденные в </w:t>
      </w:r>
      <w:r w:rsidRPr="003052FB">
        <w:rPr>
          <w:rFonts w:ascii="Arial" w:hAnsi="Arial" w:cs="Arial"/>
        </w:rPr>
        <w:lastRenderedPageBreak/>
        <w:t>соответствии с ведомственной структурой расходов Орехово-Зуевского городского округа Московской области, по классификации операций сектора государственного управления, а также по источникам финансирования дефицита местный бюджета путем уменьшения на соответствующую сумму ассигнований, израсходованных главными распорядителями, распорядителями и получателями бюджетных средств не по целевому назначению.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22.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3052FB">
        <w:rPr>
          <w:rFonts w:ascii="Arial" w:hAnsi="Arial" w:cs="Arial"/>
          <w:bCs/>
        </w:rPr>
        <w:t>1. Настоящее Решение вступает в силу с момента опубликования.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3052FB">
        <w:rPr>
          <w:rFonts w:ascii="Arial" w:hAnsi="Arial" w:cs="Arial"/>
          <w:bCs/>
        </w:rPr>
        <w:t xml:space="preserve">2. Со дня вступления в силу и до 1 января 2020 года настоящее решение применяется в целях обеспечения исполнения бюджета </w:t>
      </w:r>
      <w:r w:rsidRPr="003052FB">
        <w:rPr>
          <w:rFonts w:ascii="Arial" w:hAnsi="Arial" w:cs="Arial"/>
        </w:rPr>
        <w:t>Орехово-Зуевского городского округа Московской области</w:t>
      </w:r>
      <w:r w:rsidRPr="003052FB">
        <w:rPr>
          <w:rFonts w:ascii="Arial" w:hAnsi="Arial" w:cs="Arial"/>
          <w:sz w:val="20"/>
          <w:szCs w:val="20"/>
        </w:rPr>
        <w:t xml:space="preserve"> </w:t>
      </w:r>
      <w:r w:rsidRPr="003052FB">
        <w:rPr>
          <w:rFonts w:ascii="Arial" w:hAnsi="Arial" w:cs="Arial"/>
          <w:bCs/>
        </w:rPr>
        <w:t>в 2020 году</w:t>
      </w: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</w:p>
    <w:p w:rsidR="003052FB" w:rsidRPr="003052FB" w:rsidRDefault="003052FB" w:rsidP="003052F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  <w:bCs/>
        </w:rPr>
        <w:t>Статья 23.</w:t>
      </w:r>
    </w:p>
    <w:p w:rsidR="003052FB" w:rsidRPr="003052FB" w:rsidRDefault="003052FB" w:rsidP="003052F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3052FB">
        <w:rPr>
          <w:rFonts w:ascii="Arial" w:hAnsi="Arial" w:cs="Arial"/>
          <w:bCs/>
        </w:rPr>
        <w:t xml:space="preserve">1. Опубликовать настоящее Решение в официальном периодическом печатном издании, а также разместить на официальном сайте </w:t>
      </w:r>
      <w:r w:rsidRPr="003052FB">
        <w:rPr>
          <w:rFonts w:ascii="Arial" w:hAnsi="Arial" w:cs="Arial"/>
        </w:rPr>
        <w:t>Орехово-Зуевского городского округа Московской области</w:t>
      </w:r>
      <w:r w:rsidRPr="003052FB">
        <w:rPr>
          <w:rFonts w:ascii="Arial" w:hAnsi="Arial" w:cs="Arial"/>
          <w:bCs/>
        </w:rPr>
        <w:t xml:space="preserve"> в информационно-телекоммуникационной сети «Интернет» (</w:t>
      </w:r>
      <w:proofErr w:type="spellStart"/>
      <w:r w:rsidRPr="003052FB">
        <w:rPr>
          <w:rFonts w:ascii="Arial" w:hAnsi="Arial" w:cs="Arial"/>
          <w:bCs/>
        </w:rPr>
        <w:t>www</w:t>
      </w:r>
      <w:proofErr w:type="spellEnd"/>
      <w:r w:rsidRPr="003052FB">
        <w:rPr>
          <w:rFonts w:ascii="Arial" w:hAnsi="Arial" w:cs="Arial"/>
          <w:bCs/>
        </w:rPr>
        <w:t>.</w:t>
      </w:r>
      <w:r w:rsidRPr="003052FB">
        <w:rPr>
          <w:rFonts w:ascii="Arial" w:hAnsi="Arial" w:cs="Arial"/>
          <w:bCs/>
          <w:lang w:val="en-US"/>
        </w:rPr>
        <w:t>o</w:t>
      </w:r>
      <w:proofErr w:type="spellStart"/>
      <w:r w:rsidRPr="003052FB">
        <w:rPr>
          <w:rFonts w:ascii="Arial" w:hAnsi="Arial" w:cs="Arial"/>
          <w:bCs/>
        </w:rPr>
        <w:t>zmo</w:t>
      </w:r>
      <w:proofErr w:type="spellEnd"/>
      <w:r w:rsidRPr="003052FB">
        <w:rPr>
          <w:rFonts w:ascii="Arial" w:hAnsi="Arial" w:cs="Arial"/>
          <w:bCs/>
        </w:rPr>
        <w:t>.</w:t>
      </w:r>
      <w:proofErr w:type="spellStart"/>
      <w:r w:rsidRPr="003052FB">
        <w:rPr>
          <w:rFonts w:ascii="Arial" w:hAnsi="Arial" w:cs="Arial"/>
          <w:bCs/>
          <w:lang w:val="en-US"/>
        </w:rPr>
        <w:t>ru</w:t>
      </w:r>
      <w:proofErr w:type="spellEnd"/>
      <w:r w:rsidRPr="003052FB">
        <w:rPr>
          <w:rFonts w:ascii="Arial" w:hAnsi="Arial" w:cs="Arial"/>
          <w:bCs/>
        </w:rPr>
        <w:t>).</w:t>
      </w:r>
    </w:p>
    <w:p w:rsidR="003052FB" w:rsidRPr="003052FB" w:rsidRDefault="003052FB" w:rsidP="003052FB">
      <w:pPr>
        <w:spacing w:after="120"/>
        <w:ind w:firstLine="708"/>
        <w:jc w:val="both"/>
        <w:rPr>
          <w:rFonts w:ascii="Arial" w:hAnsi="Arial" w:cs="Arial"/>
          <w:b/>
          <w:lang w:eastAsia="en-US"/>
        </w:rPr>
      </w:pPr>
      <w:r w:rsidRPr="003052FB">
        <w:rPr>
          <w:rFonts w:ascii="Arial" w:hAnsi="Arial" w:cs="Arial"/>
          <w:lang w:eastAsia="en-US"/>
        </w:rPr>
        <w:t>2. Контроль исполнения настоящего Решения возложить на главу Орехово-Зуевского городского округа Московской области Панина Г.О.</w:t>
      </w:r>
    </w:p>
    <w:p w:rsidR="003052FB" w:rsidRPr="003052FB" w:rsidRDefault="003052FB" w:rsidP="003052FB">
      <w:pPr>
        <w:spacing w:after="120"/>
        <w:ind w:firstLine="708"/>
        <w:jc w:val="both"/>
        <w:rPr>
          <w:rFonts w:ascii="Arial" w:hAnsi="Arial" w:cs="Arial"/>
          <w:b/>
          <w:lang w:eastAsia="en-US"/>
        </w:rPr>
      </w:pPr>
    </w:p>
    <w:p w:rsidR="003052FB" w:rsidRPr="003052FB" w:rsidRDefault="003052FB" w:rsidP="003052FB">
      <w:pPr>
        <w:keepNext/>
        <w:autoSpaceDE w:val="0"/>
        <w:autoSpaceDN w:val="0"/>
        <w:adjustRightInd w:val="0"/>
        <w:jc w:val="both"/>
        <w:outlineLvl w:val="3"/>
        <w:rPr>
          <w:rFonts w:ascii="Arial" w:hAnsi="Arial" w:cs="Arial"/>
          <w:b/>
          <w:bCs/>
          <w:szCs w:val="22"/>
        </w:rPr>
      </w:pPr>
    </w:p>
    <w:p w:rsidR="003052FB" w:rsidRPr="003052FB" w:rsidRDefault="003052FB" w:rsidP="003052FB">
      <w:pPr>
        <w:keepNext/>
        <w:autoSpaceDE w:val="0"/>
        <w:autoSpaceDN w:val="0"/>
        <w:adjustRightInd w:val="0"/>
        <w:jc w:val="both"/>
        <w:outlineLvl w:val="3"/>
        <w:rPr>
          <w:rFonts w:ascii="Arial" w:hAnsi="Arial" w:cs="Arial"/>
          <w:b/>
          <w:bCs/>
          <w:szCs w:val="22"/>
        </w:rPr>
      </w:pPr>
      <w:r w:rsidRPr="003052FB">
        <w:rPr>
          <w:rFonts w:ascii="Arial" w:hAnsi="Arial" w:cs="Arial"/>
          <w:b/>
          <w:bCs/>
          <w:szCs w:val="22"/>
        </w:rPr>
        <w:t xml:space="preserve"> Председатель  Совета депутатов </w:t>
      </w:r>
    </w:p>
    <w:p w:rsidR="003052FB" w:rsidRPr="003052FB" w:rsidRDefault="003052FB" w:rsidP="003052FB">
      <w:pPr>
        <w:keepNext/>
        <w:autoSpaceDE w:val="0"/>
        <w:autoSpaceDN w:val="0"/>
        <w:adjustRightInd w:val="0"/>
        <w:jc w:val="both"/>
        <w:outlineLvl w:val="3"/>
        <w:rPr>
          <w:rFonts w:ascii="Arial" w:hAnsi="Arial" w:cs="Arial"/>
          <w:b/>
          <w:bCs/>
          <w:szCs w:val="22"/>
        </w:rPr>
      </w:pPr>
      <w:r w:rsidRPr="003052FB">
        <w:rPr>
          <w:rFonts w:ascii="Arial" w:hAnsi="Arial" w:cs="Arial"/>
          <w:b/>
          <w:bCs/>
          <w:szCs w:val="22"/>
        </w:rPr>
        <w:t xml:space="preserve">Орехово-Зуевского городского округа </w:t>
      </w:r>
    </w:p>
    <w:p w:rsidR="003052FB" w:rsidRPr="003052FB" w:rsidRDefault="003052FB" w:rsidP="003052FB">
      <w:pPr>
        <w:keepNext/>
        <w:autoSpaceDE w:val="0"/>
        <w:autoSpaceDN w:val="0"/>
        <w:adjustRightInd w:val="0"/>
        <w:jc w:val="both"/>
        <w:outlineLvl w:val="3"/>
        <w:rPr>
          <w:rFonts w:ascii="Arial" w:hAnsi="Arial" w:cs="Arial"/>
          <w:b/>
          <w:bCs/>
          <w:szCs w:val="22"/>
        </w:rPr>
      </w:pPr>
      <w:r w:rsidRPr="003052FB">
        <w:rPr>
          <w:rFonts w:ascii="Arial" w:hAnsi="Arial" w:cs="Arial"/>
          <w:b/>
          <w:bCs/>
          <w:szCs w:val="22"/>
        </w:rPr>
        <w:t>Московской области</w:t>
      </w:r>
      <w:r w:rsidRPr="003052FB">
        <w:rPr>
          <w:rFonts w:ascii="Arial" w:hAnsi="Arial" w:cs="Arial"/>
          <w:b/>
          <w:bCs/>
          <w:szCs w:val="22"/>
        </w:rPr>
        <w:tab/>
      </w:r>
      <w:r w:rsidRPr="003052FB">
        <w:rPr>
          <w:rFonts w:ascii="Arial" w:hAnsi="Arial" w:cs="Arial"/>
          <w:b/>
          <w:bCs/>
          <w:szCs w:val="22"/>
        </w:rPr>
        <w:tab/>
      </w:r>
      <w:r w:rsidRPr="003052FB">
        <w:rPr>
          <w:rFonts w:ascii="Arial" w:hAnsi="Arial" w:cs="Arial"/>
          <w:b/>
          <w:bCs/>
          <w:szCs w:val="22"/>
        </w:rPr>
        <w:tab/>
      </w:r>
      <w:r>
        <w:rPr>
          <w:rFonts w:ascii="Arial" w:hAnsi="Arial" w:cs="Arial"/>
          <w:b/>
          <w:bCs/>
          <w:szCs w:val="22"/>
        </w:rPr>
        <w:tab/>
      </w:r>
      <w:r>
        <w:rPr>
          <w:rFonts w:ascii="Arial" w:hAnsi="Arial" w:cs="Arial"/>
          <w:b/>
          <w:bCs/>
          <w:szCs w:val="22"/>
        </w:rPr>
        <w:tab/>
      </w:r>
      <w:r>
        <w:rPr>
          <w:rFonts w:ascii="Arial" w:hAnsi="Arial" w:cs="Arial"/>
          <w:b/>
          <w:bCs/>
          <w:szCs w:val="22"/>
        </w:rPr>
        <w:tab/>
      </w:r>
      <w:r>
        <w:rPr>
          <w:rFonts w:ascii="Arial" w:hAnsi="Arial" w:cs="Arial"/>
          <w:b/>
          <w:bCs/>
          <w:szCs w:val="22"/>
        </w:rPr>
        <w:tab/>
        <w:t xml:space="preserve">             </w:t>
      </w:r>
      <w:r w:rsidRPr="003052FB">
        <w:rPr>
          <w:rFonts w:ascii="Arial" w:hAnsi="Arial" w:cs="Arial"/>
          <w:b/>
          <w:bCs/>
        </w:rPr>
        <w:t xml:space="preserve">Т.И. </w:t>
      </w:r>
      <w:proofErr w:type="spellStart"/>
      <w:r w:rsidRPr="003052FB">
        <w:rPr>
          <w:rFonts w:ascii="Arial" w:hAnsi="Arial" w:cs="Arial"/>
          <w:b/>
          <w:bCs/>
        </w:rPr>
        <w:t>Ронзина</w:t>
      </w:r>
      <w:proofErr w:type="spellEnd"/>
    </w:p>
    <w:p w:rsidR="003052FB" w:rsidRPr="003052FB" w:rsidRDefault="003052FB" w:rsidP="003052FB">
      <w:pPr>
        <w:jc w:val="both"/>
        <w:rPr>
          <w:rFonts w:ascii="Arial" w:hAnsi="Arial" w:cs="Arial"/>
          <w:b/>
        </w:rPr>
      </w:pPr>
      <w:r w:rsidRPr="003052FB">
        <w:rPr>
          <w:rFonts w:ascii="Arial" w:hAnsi="Arial" w:cs="Arial"/>
          <w:b/>
        </w:rPr>
        <w:t xml:space="preserve"> </w:t>
      </w:r>
    </w:p>
    <w:p w:rsidR="003052FB" w:rsidRPr="003052FB" w:rsidRDefault="003052FB" w:rsidP="003052FB">
      <w:pPr>
        <w:jc w:val="both"/>
        <w:rPr>
          <w:rFonts w:ascii="Arial" w:hAnsi="Arial" w:cs="Arial"/>
          <w:b/>
        </w:rPr>
      </w:pPr>
    </w:p>
    <w:p w:rsidR="003052FB" w:rsidRPr="003052FB" w:rsidRDefault="003052FB" w:rsidP="003052FB">
      <w:pPr>
        <w:jc w:val="both"/>
        <w:rPr>
          <w:rFonts w:ascii="Arial" w:hAnsi="Arial" w:cs="Arial"/>
          <w:b/>
          <w:bCs/>
        </w:rPr>
      </w:pPr>
      <w:r w:rsidRPr="003052FB">
        <w:rPr>
          <w:rFonts w:ascii="Arial" w:hAnsi="Arial" w:cs="Arial"/>
          <w:b/>
        </w:rPr>
        <w:t xml:space="preserve"> Глава Орехово-Зуевского                                 </w:t>
      </w:r>
      <w:r w:rsidRPr="003052FB">
        <w:rPr>
          <w:rFonts w:ascii="Arial" w:hAnsi="Arial" w:cs="Arial"/>
          <w:b/>
          <w:bCs/>
        </w:rPr>
        <w:t xml:space="preserve">                                  </w:t>
      </w:r>
    </w:p>
    <w:p w:rsidR="003052FB" w:rsidRPr="003052FB" w:rsidRDefault="003052FB" w:rsidP="003052FB">
      <w:pPr>
        <w:jc w:val="both"/>
        <w:rPr>
          <w:rFonts w:ascii="Arial" w:hAnsi="Arial" w:cs="Arial"/>
          <w:b/>
        </w:rPr>
      </w:pPr>
      <w:r w:rsidRPr="003052FB">
        <w:rPr>
          <w:rFonts w:ascii="Arial" w:hAnsi="Arial" w:cs="Arial"/>
          <w:b/>
          <w:bCs/>
        </w:rPr>
        <w:t xml:space="preserve"> </w:t>
      </w:r>
      <w:r w:rsidRPr="003052FB">
        <w:rPr>
          <w:rFonts w:ascii="Arial" w:hAnsi="Arial" w:cs="Arial"/>
          <w:b/>
        </w:rPr>
        <w:t xml:space="preserve">городского округа </w:t>
      </w:r>
    </w:p>
    <w:p w:rsidR="003052FB" w:rsidRPr="003052FB" w:rsidRDefault="003052FB" w:rsidP="003052FB">
      <w:pPr>
        <w:jc w:val="both"/>
        <w:rPr>
          <w:rFonts w:ascii="Arial" w:hAnsi="Arial" w:cs="Arial"/>
          <w:b/>
        </w:rPr>
      </w:pPr>
      <w:r w:rsidRPr="003052FB">
        <w:rPr>
          <w:rFonts w:ascii="Arial" w:hAnsi="Arial" w:cs="Arial"/>
          <w:b/>
        </w:rPr>
        <w:t xml:space="preserve"> Московской области                                                              </w:t>
      </w:r>
      <w:r>
        <w:rPr>
          <w:rFonts w:ascii="Arial" w:hAnsi="Arial" w:cs="Arial"/>
          <w:b/>
        </w:rPr>
        <w:t xml:space="preserve">                    </w:t>
      </w:r>
      <w:r w:rsidRPr="003052FB">
        <w:rPr>
          <w:rFonts w:ascii="Arial" w:hAnsi="Arial" w:cs="Arial"/>
          <w:b/>
        </w:rPr>
        <w:t xml:space="preserve"> Г.О. Панин</w:t>
      </w: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052FB">
        <w:rPr>
          <w:rFonts w:ascii="Arial" w:hAnsi="Arial" w:cs="Arial"/>
          <w:sz w:val="20"/>
          <w:szCs w:val="20"/>
        </w:rPr>
        <w:t>Разослано: дело, Панину Г.О., Орехово-Зуевской городской прокуратуре, Управлению делами администрации Орехово-Зуевского городского округа, МРИ ФНС №10, регистр.</w:t>
      </w: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052FB">
        <w:rPr>
          <w:rFonts w:ascii="Arial" w:hAnsi="Arial" w:cs="Arial"/>
          <w:sz w:val="20"/>
          <w:szCs w:val="20"/>
        </w:rPr>
        <w:t xml:space="preserve">По электронной почте: заместителям главы администрации, </w:t>
      </w:r>
      <w:proofErr w:type="spellStart"/>
      <w:r w:rsidRPr="003052FB">
        <w:rPr>
          <w:rFonts w:ascii="Arial" w:hAnsi="Arial" w:cs="Arial"/>
          <w:sz w:val="20"/>
          <w:szCs w:val="20"/>
        </w:rPr>
        <w:t>Ронзиной</w:t>
      </w:r>
      <w:proofErr w:type="spellEnd"/>
      <w:r w:rsidRPr="003052FB">
        <w:rPr>
          <w:rFonts w:ascii="Arial" w:hAnsi="Arial" w:cs="Arial"/>
          <w:sz w:val="20"/>
          <w:szCs w:val="20"/>
        </w:rPr>
        <w:t xml:space="preserve"> Т.И., </w:t>
      </w:r>
      <w:proofErr w:type="spellStart"/>
      <w:r w:rsidRPr="003052FB">
        <w:rPr>
          <w:rFonts w:ascii="Arial" w:hAnsi="Arial" w:cs="Arial"/>
          <w:sz w:val="20"/>
          <w:szCs w:val="20"/>
        </w:rPr>
        <w:t>Финуправлению</w:t>
      </w:r>
      <w:proofErr w:type="spellEnd"/>
      <w:r w:rsidRPr="003052FB">
        <w:rPr>
          <w:rFonts w:ascii="Arial" w:hAnsi="Arial" w:cs="Arial"/>
          <w:sz w:val="20"/>
          <w:szCs w:val="20"/>
        </w:rPr>
        <w:t xml:space="preserve">, Комитету по экономике администрации Орехово-Зуевского городского округа, Счетной палате Орехово-Зуевского городского округа. </w:t>
      </w: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3052FB" w:rsidRPr="003052FB" w:rsidRDefault="003052FB" w:rsidP="003052FB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052FB">
        <w:rPr>
          <w:rFonts w:ascii="Arial" w:hAnsi="Arial" w:cs="Arial"/>
          <w:sz w:val="20"/>
          <w:szCs w:val="20"/>
        </w:rPr>
        <w:t>Кузнецова С.М.</w:t>
      </w:r>
    </w:p>
    <w:p w:rsidR="003052FB" w:rsidRPr="003052FB" w:rsidRDefault="003052FB" w:rsidP="003052FB">
      <w:pPr>
        <w:jc w:val="both"/>
        <w:rPr>
          <w:rFonts w:ascii="Arial" w:hAnsi="Arial" w:cs="Arial"/>
          <w:sz w:val="20"/>
          <w:szCs w:val="20"/>
        </w:rPr>
      </w:pPr>
      <w:r w:rsidRPr="003052FB">
        <w:rPr>
          <w:rFonts w:ascii="Arial" w:hAnsi="Arial" w:cs="Arial"/>
          <w:sz w:val="20"/>
          <w:szCs w:val="20"/>
        </w:rPr>
        <w:t>8(496) 412-74-54</w:t>
      </w:r>
    </w:p>
    <w:p w:rsidR="003052FB" w:rsidRPr="003052FB" w:rsidRDefault="003052FB" w:rsidP="003052FB">
      <w:pPr>
        <w:jc w:val="both"/>
        <w:rPr>
          <w:rFonts w:ascii="Arial" w:hAnsi="Arial" w:cs="Arial"/>
          <w:sz w:val="20"/>
          <w:szCs w:val="20"/>
        </w:rPr>
      </w:pPr>
    </w:p>
    <w:p w:rsidR="003052FB" w:rsidRPr="003052FB" w:rsidRDefault="003052FB" w:rsidP="003052FB">
      <w:pPr>
        <w:jc w:val="both"/>
        <w:rPr>
          <w:rFonts w:ascii="Arial" w:hAnsi="Arial" w:cs="Arial"/>
          <w:sz w:val="20"/>
          <w:szCs w:val="20"/>
        </w:rPr>
      </w:pPr>
    </w:p>
    <w:p w:rsidR="003052FB" w:rsidRPr="003052FB" w:rsidRDefault="003052FB" w:rsidP="003052FB">
      <w:pPr>
        <w:jc w:val="both"/>
        <w:rPr>
          <w:rFonts w:ascii="Arial" w:hAnsi="Arial" w:cs="Arial"/>
          <w:sz w:val="20"/>
          <w:szCs w:val="20"/>
        </w:rPr>
      </w:pPr>
    </w:p>
    <w:p w:rsidR="003052FB" w:rsidRPr="003052FB" w:rsidRDefault="003052FB" w:rsidP="003052FB">
      <w:pPr>
        <w:jc w:val="both"/>
        <w:rPr>
          <w:rFonts w:ascii="Arial" w:hAnsi="Arial" w:cs="Arial"/>
          <w:sz w:val="20"/>
          <w:szCs w:val="20"/>
        </w:rPr>
      </w:pPr>
    </w:p>
    <w:p w:rsidR="003052FB" w:rsidRPr="003052FB" w:rsidRDefault="003052FB" w:rsidP="003052FB">
      <w:pPr>
        <w:jc w:val="both"/>
        <w:rPr>
          <w:rFonts w:ascii="Arial" w:hAnsi="Arial" w:cs="Arial"/>
          <w:sz w:val="20"/>
          <w:szCs w:val="20"/>
        </w:rPr>
      </w:pPr>
    </w:p>
    <w:p w:rsidR="003052FB" w:rsidRPr="003052FB" w:rsidRDefault="003052FB" w:rsidP="003052FB">
      <w:pPr>
        <w:jc w:val="both"/>
        <w:rPr>
          <w:rFonts w:ascii="Arial" w:hAnsi="Arial" w:cs="Arial"/>
          <w:sz w:val="20"/>
          <w:szCs w:val="20"/>
        </w:rPr>
      </w:pPr>
    </w:p>
    <w:p w:rsidR="003052FB" w:rsidRPr="003052FB" w:rsidRDefault="003052FB" w:rsidP="003052FB">
      <w:pPr>
        <w:jc w:val="both"/>
        <w:rPr>
          <w:rFonts w:ascii="Arial" w:hAnsi="Arial" w:cs="Arial"/>
          <w:sz w:val="20"/>
          <w:szCs w:val="20"/>
        </w:rPr>
      </w:pPr>
    </w:p>
    <w:p w:rsidR="00762924" w:rsidRPr="0002036D" w:rsidRDefault="00762924" w:rsidP="0002036D">
      <w:pPr>
        <w:jc w:val="both"/>
        <w:rPr>
          <w:rFonts w:ascii="Arial" w:hAnsi="Arial" w:cs="Arial"/>
        </w:rPr>
      </w:pPr>
    </w:p>
    <w:sectPr w:rsidR="00762924" w:rsidRPr="0002036D" w:rsidSect="0028225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D2CC2"/>
    <w:multiLevelType w:val="multilevel"/>
    <w:tmpl w:val="2F505C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2B7D"/>
    <w:rsid w:val="00000A13"/>
    <w:rsid w:val="0002036D"/>
    <w:rsid w:val="0002419A"/>
    <w:rsid w:val="00034A3F"/>
    <w:rsid w:val="0004591E"/>
    <w:rsid w:val="000571D0"/>
    <w:rsid w:val="0006568A"/>
    <w:rsid w:val="000670EB"/>
    <w:rsid w:val="000675B0"/>
    <w:rsid w:val="00085877"/>
    <w:rsid w:val="00094B13"/>
    <w:rsid w:val="000B5689"/>
    <w:rsid w:val="000D0502"/>
    <w:rsid w:val="00144796"/>
    <w:rsid w:val="00153784"/>
    <w:rsid w:val="00175DA7"/>
    <w:rsid w:val="001819ED"/>
    <w:rsid w:val="001E4108"/>
    <w:rsid w:val="001F13B2"/>
    <w:rsid w:val="00202B7D"/>
    <w:rsid w:val="002122F2"/>
    <w:rsid w:val="00214436"/>
    <w:rsid w:val="00221EC5"/>
    <w:rsid w:val="00257980"/>
    <w:rsid w:val="00276B57"/>
    <w:rsid w:val="00282250"/>
    <w:rsid w:val="002A2807"/>
    <w:rsid w:val="002B1ABA"/>
    <w:rsid w:val="002C3390"/>
    <w:rsid w:val="002E4215"/>
    <w:rsid w:val="002F469C"/>
    <w:rsid w:val="003052FB"/>
    <w:rsid w:val="00314B0E"/>
    <w:rsid w:val="0032346C"/>
    <w:rsid w:val="003305B1"/>
    <w:rsid w:val="003374EF"/>
    <w:rsid w:val="003400FE"/>
    <w:rsid w:val="00393677"/>
    <w:rsid w:val="003B1F57"/>
    <w:rsid w:val="003F0F83"/>
    <w:rsid w:val="003F3D94"/>
    <w:rsid w:val="004042DE"/>
    <w:rsid w:val="0041590D"/>
    <w:rsid w:val="004162B6"/>
    <w:rsid w:val="00446057"/>
    <w:rsid w:val="00472745"/>
    <w:rsid w:val="004842CE"/>
    <w:rsid w:val="004B2A06"/>
    <w:rsid w:val="004C365B"/>
    <w:rsid w:val="004D3344"/>
    <w:rsid w:val="004F734E"/>
    <w:rsid w:val="005458E8"/>
    <w:rsid w:val="00546B49"/>
    <w:rsid w:val="0055091E"/>
    <w:rsid w:val="00574528"/>
    <w:rsid w:val="005949A9"/>
    <w:rsid w:val="005E10EB"/>
    <w:rsid w:val="005F55B9"/>
    <w:rsid w:val="0060654C"/>
    <w:rsid w:val="00621052"/>
    <w:rsid w:val="0065635E"/>
    <w:rsid w:val="006630CB"/>
    <w:rsid w:val="00667828"/>
    <w:rsid w:val="006752DE"/>
    <w:rsid w:val="00675D7A"/>
    <w:rsid w:val="006C7393"/>
    <w:rsid w:val="006D5324"/>
    <w:rsid w:val="006E6858"/>
    <w:rsid w:val="006F0F9D"/>
    <w:rsid w:val="006F1137"/>
    <w:rsid w:val="00735F74"/>
    <w:rsid w:val="00741F49"/>
    <w:rsid w:val="00762924"/>
    <w:rsid w:val="00771F0B"/>
    <w:rsid w:val="00787F44"/>
    <w:rsid w:val="007A5F81"/>
    <w:rsid w:val="007C487D"/>
    <w:rsid w:val="007D04D1"/>
    <w:rsid w:val="007F59E9"/>
    <w:rsid w:val="00820B7B"/>
    <w:rsid w:val="00824C9B"/>
    <w:rsid w:val="00842EAD"/>
    <w:rsid w:val="00886FED"/>
    <w:rsid w:val="0089685E"/>
    <w:rsid w:val="008D65A6"/>
    <w:rsid w:val="008F09CB"/>
    <w:rsid w:val="00901294"/>
    <w:rsid w:val="009017D0"/>
    <w:rsid w:val="00906B0F"/>
    <w:rsid w:val="00906F1C"/>
    <w:rsid w:val="009125CF"/>
    <w:rsid w:val="00922F9F"/>
    <w:rsid w:val="00980D52"/>
    <w:rsid w:val="0098654A"/>
    <w:rsid w:val="009F7AE2"/>
    <w:rsid w:val="00A11AE1"/>
    <w:rsid w:val="00A22679"/>
    <w:rsid w:val="00A25FF4"/>
    <w:rsid w:val="00A319D6"/>
    <w:rsid w:val="00A3642E"/>
    <w:rsid w:val="00A646EA"/>
    <w:rsid w:val="00A80B34"/>
    <w:rsid w:val="00AE4396"/>
    <w:rsid w:val="00B312E0"/>
    <w:rsid w:val="00B54925"/>
    <w:rsid w:val="00B73F5B"/>
    <w:rsid w:val="00B97DE2"/>
    <w:rsid w:val="00BD38B0"/>
    <w:rsid w:val="00BE1358"/>
    <w:rsid w:val="00BE3AEC"/>
    <w:rsid w:val="00C30A41"/>
    <w:rsid w:val="00C41A18"/>
    <w:rsid w:val="00C7197C"/>
    <w:rsid w:val="00C940A0"/>
    <w:rsid w:val="00C97B7B"/>
    <w:rsid w:val="00CA0EBD"/>
    <w:rsid w:val="00CC323C"/>
    <w:rsid w:val="00CC5B61"/>
    <w:rsid w:val="00CD7128"/>
    <w:rsid w:val="00D2059B"/>
    <w:rsid w:val="00D40A43"/>
    <w:rsid w:val="00D661A9"/>
    <w:rsid w:val="00D728C5"/>
    <w:rsid w:val="00D856CA"/>
    <w:rsid w:val="00D91ED1"/>
    <w:rsid w:val="00DB1B49"/>
    <w:rsid w:val="00E16840"/>
    <w:rsid w:val="00E17C8B"/>
    <w:rsid w:val="00E33838"/>
    <w:rsid w:val="00E61EAB"/>
    <w:rsid w:val="00E8045D"/>
    <w:rsid w:val="00F17307"/>
    <w:rsid w:val="00F21982"/>
    <w:rsid w:val="00F32C44"/>
    <w:rsid w:val="00F4655C"/>
    <w:rsid w:val="00F84428"/>
    <w:rsid w:val="00FA78AB"/>
    <w:rsid w:val="00FD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B5151F-ECB9-4922-A337-2C447666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EAD"/>
    <w:rPr>
      <w:sz w:val="24"/>
      <w:szCs w:val="24"/>
    </w:rPr>
  </w:style>
  <w:style w:type="paragraph" w:styleId="1">
    <w:name w:val="heading 1"/>
    <w:basedOn w:val="a"/>
    <w:next w:val="a"/>
    <w:qFormat/>
    <w:rsid w:val="00842EAD"/>
    <w:pPr>
      <w:keepNext/>
      <w:shd w:val="clear" w:color="auto" w:fill="FFFFFF"/>
      <w:autoSpaceDE w:val="0"/>
      <w:autoSpaceDN w:val="0"/>
      <w:adjustRightInd w:val="0"/>
      <w:outlineLvl w:val="0"/>
    </w:pPr>
    <w:rPr>
      <w:b/>
      <w:bCs/>
      <w:color w:val="000000"/>
    </w:rPr>
  </w:style>
  <w:style w:type="paragraph" w:styleId="4">
    <w:name w:val="heading 4"/>
    <w:basedOn w:val="a"/>
    <w:next w:val="a"/>
    <w:qFormat/>
    <w:rsid w:val="006F11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02036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42EAD"/>
    <w:pPr>
      <w:shd w:val="clear" w:color="auto" w:fill="FFFFFF"/>
      <w:autoSpaceDE w:val="0"/>
      <w:autoSpaceDN w:val="0"/>
      <w:adjustRightInd w:val="0"/>
      <w:ind w:firstLine="708"/>
      <w:jc w:val="both"/>
    </w:pPr>
    <w:rPr>
      <w:color w:val="000000"/>
    </w:rPr>
  </w:style>
  <w:style w:type="paragraph" w:styleId="3">
    <w:name w:val="Body Text Indent 3"/>
    <w:basedOn w:val="a"/>
    <w:rsid w:val="006F1137"/>
    <w:pPr>
      <w:spacing w:after="120"/>
      <w:ind w:left="283"/>
    </w:pPr>
    <w:rPr>
      <w:sz w:val="16"/>
      <w:szCs w:val="16"/>
    </w:rPr>
  </w:style>
  <w:style w:type="paragraph" w:styleId="a4">
    <w:name w:val="Body Text"/>
    <w:basedOn w:val="a"/>
    <w:rsid w:val="0002036D"/>
    <w:pPr>
      <w:spacing w:after="120"/>
    </w:pPr>
  </w:style>
  <w:style w:type="paragraph" w:customStyle="1" w:styleId="ConsPlusNormal">
    <w:name w:val="ConsPlusNormal"/>
    <w:rsid w:val="00221EC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semiHidden/>
    <w:unhideWhenUsed/>
    <w:rsid w:val="007629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semiHidden/>
    <w:rsid w:val="00762924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AE43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semiHidden/>
    <w:rsid w:val="00AE4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E0C02F7DCCB17649D4F929C4D3C6C51E8DDB399617E167746F2F0C1B487B2028A494450DBE75A4Av8d4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A6CEF-EC49-40DA-A004-796D3EA90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3862</Words>
  <Characters>22017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Ирина Николаева</cp:lastModifiedBy>
  <cp:revision>22</cp:revision>
  <cp:lastPrinted>2019-11-26T08:05:00Z</cp:lastPrinted>
  <dcterms:created xsi:type="dcterms:W3CDTF">2019-10-24T07:58:00Z</dcterms:created>
  <dcterms:modified xsi:type="dcterms:W3CDTF">2019-11-29T05:56:00Z</dcterms:modified>
</cp:coreProperties>
</file>