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7B1" w:rsidRDefault="008B1F94" w:rsidP="00FE580C">
      <w:pPr>
        <w:spacing w:before="0"/>
        <w:ind w:left="0"/>
        <w:jc w:val="center"/>
      </w:pPr>
      <w:r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3689985</wp:posOffset>
                </wp:positionH>
                <wp:positionV relativeFrom="paragraph">
                  <wp:posOffset>-291465</wp:posOffset>
                </wp:positionV>
                <wp:extent cx="2895600" cy="923727"/>
                <wp:effectExtent l="0" t="0" r="0" b="0"/>
                <wp:wrapNone/>
                <wp:docPr id="5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9237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40C7D" w:rsidRPr="009374C9" w:rsidRDefault="009374C9" w:rsidP="009374C9">
                            <w:pPr>
                              <w:spacing w:before="0"/>
                              <w:ind w:left="142" w:right="1452"/>
                              <w:rPr>
                                <w:sz w:val="20"/>
                                <w:szCs w:val="20"/>
                              </w:rPr>
                            </w:pPr>
                            <w:r w:rsidRPr="009374C9">
                              <w:rPr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="00634BE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240C7D" w:rsidRPr="009374C9" w:rsidRDefault="00240C7D" w:rsidP="009374C9">
                            <w:pPr>
                              <w:spacing w:before="0"/>
                              <w:ind w:left="709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9" o:spid="_x0000_s1026" type="#_x0000_t202" style="position:absolute;left:0;text-align:left;margin-left:290.55pt;margin-top:-22.95pt;width:228pt;height:72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" filled="f" stroked="f" strokeweight=".5pt">
                <v:textbox>
                  <w:txbxContent>
                    <w:p w:rsidR="00240C7D" w:rsidRPr="009374C9" w:rsidRDefault="009374C9" w:rsidP="009374C9">
                      <w:pPr>
                        <w:spacing w:before="0"/>
                        <w:ind w:left="142" w:right="1452"/>
                        <w:rPr>
                          <w:sz w:val="20"/>
                          <w:szCs w:val="20"/>
                        </w:rPr>
                      </w:pPr>
                      <w:r w:rsidRPr="009374C9">
                        <w:rPr>
                          <w:sz w:val="20"/>
                          <w:szCs w:val="20"/>
                        </w:rPr>
                        <w:t xml:space="preserve">      </w:t>
                      </w:r>
                      <w:r w:rsidR="00634BE2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240C7D" w:rsidRPr="009374C9" w:rsidRDefault="00240C7D" w:rsidP="009374C9">
                      <w:pPr>
                        <w:spacing w:before="0"/>
                        <w:ind w:left="709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1675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53EB3B65" wp14:editId="025272E1">
            <wp:simplePos x="0" y="0"/>
            <wp:positionH relativeFrom="column">
              <wp:posOffset>2962275</wp:posOffset>
            </wp:positionH>
            <wp:positionV relativeFrom="paragraph">
              <wp:posOffset>-5080</wp:posOffset>
            </wp:positionV>
            <wp:extent cx="542925" cy="705485"/>
            <wp:effectExtent l="0" t="0" r="9525" b="0"/>
            <wp:wrapNone/>
            <wp:docPr id="4" name="Рисунок 4" descr="Coat_of_Arms_of_Orekhovo-Zuevo_(Moscow_obla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oat_of_Arms_of_Orekhovo-Zuevo_(Moscow_oblast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5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9127B1" w:rsidRDefault="009127B1" w:rsidP="00FE580C">
      <w:pPr>
        <w:spacing w:before="0"/>
        <w:ind w:left="0"/>
        <w:jc w:val="center"/>
      </w:pPr>
    </w:p>
    <w:p w:rsidR="00FE580C" w:rsidRDefault="00FE580C" w:rsidP="00FE580C">
      <w:pPr>
        <w:spacing w:before="0"/>
        <w:ind w:left="0"/>
        <w:jc w:val="center"/>
      </w:pPr>
    </w:p>
    <w:p w:rsidR="009127B1" w:rsidRPr="00E0406B" w:rsidRDefault="00E0406B" w:rsidP="00634BE2">
      <w:pPr>
        <w:pStyle w:val="FR2"/>
        <w:spacing w:before="0"/>
        <w:jc w:val="left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</w:t>
      </w:r>
      <w:r w:rsidR="00634BE2">
        <w:rPr>
          <w:rFonts w:ascii="Times New Roman" w:hAnsi="Times New Roman" w:cs="Times New Roman"/>
          <w:sz w:val="32"/>
          <w:szCs w:val="32"/>
        </w:rPr>
        <w:t xml:space="preserve">       </w:t>
      </w:r>
      <w:r w:rsidR="009127B1" w:rsidRPr="005D64B0">
        <w:rPr>
          <w:rFonts w:ascii="Times New Roman" w:hAnsi="Times New Roman" w:cs="Times New Roman"/>
          <w:sz w:val="32"/>
          <w:szCs w:val="32"/>
        </w:rPr>
        <w:t>АДМИНИСТРАЦИЯ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</w:t>
      </w:r>
    </w:p>
    <w:p w:rsidR="009127B1" w:rsidRPr="005A3BA2" w:rsidRDefault="009127B1" w:rsidP="00FE580C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>
        <w:t xml:space="preserve"> </w:t>
      </w:r>
      <w:r w:rsidR="000B0349" w:rsidRPr="005A3BA2">
        <w:rPr>
          <w:rFonts w:ascii="Times New Roman" w:hAnsi="Times New Roman" w:cs="Times New Roman"/>
          <w:sz w:val="32"/>
          <w:szCs w:val="32"/>
        </w:rPr>
        <w:t>Орехово-Зуевского городского</w:t>
      </w:r>
      <w:r w:rsidR="001E2E21" w:rsidRPr="005A3BA2">
        <w:rPr>
          <w:rFonts w:ascii="Times New Roman" w:hAnsi="Times New Roman" w:cs="Times New Roman"/>
          <w:sz w:val="32"/>
          <w:szCs w:val="32"/>
        </w:rPr>
        <w:t xml:space="preserve"> округ</w:t>
      </w:r>
      <w:r w:rsidR="000B0349" w:rsidRPr="005A3BA2">
        <w:rPr>
          <w:rFonts w:ascii="Times New Roman" w:hAnsi="Times New Roman" w:cs="Times New Roman"/>
          <w:sz w:val="32"/>
          <w:szCs w:val="32"/>
        </w:rPr>
        <w:t>а</w:t>
      </w:r>
    </w:p>
    <w:p w:rsidR="009127B1" w:rsidRPr="005A3BA2" w:rsidRDefault="009127B1" w:rsidP="00FE580C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 w:rsidRPr="005A3BA2">
        <w:rPr>
          <w:rFonts w:ascii="Times New Roman" w:hAnsi="Times New Roman" w:cs="Times New Roman"/>
          <w:sz w:val="32"/>
          <w:szCs w:val="32"/>
        </w:rPr>
        <w:t>Московской области</w:t>
      </w:r>
    </w:p>
    <w:p w:rsidR="005744F0" w:rsidRPr="006619B1" w:rsidRDefault="009374C9" w:rsidP="005744F0">
      <w:pPr>
        <w:pStyle w:val="FR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5744F0">
        <w:rPr>
          <w:rFonts w:ascii="Times New Roman" w:hAnsi="Times New Roman" w:cs="Times New Roman"/>
        </w:rPr>
        <w:t>ПОСТАНОВЛ</w:t>
      </w:r>
      <w:r w:rsidR="005744F0" w:rsidRPr="006619B1">
        <w:rPr>
          <w:rFonts w:ascii="Times New Roman" w:hAnsi="Times New Roman" w:cs="Times New Roman"/>
        </w:rPr>
        <w:t>ЕНИЕ</w:t>
      </w:r>
    </w:p>
    <w:p w:rsidR="005744F0" w:rsidRPr="006619B1" w:rsidRDefault="005744F0" w:rsidP="005744F0">
      <w:pPr>
        <w:jc w:val="center"/>
      </w:pPr>
    </w:p>
    <w:p w:rsidR="005744F0" w:rsidRPr="005744F0" w:rsidRDefault="005744F0" w:rsidP="005744F0">
      <w:pPr>
        <w:ind w:left="0"/>
        <w:jc w:val="center"/>
        <w:rPr>
          <w:sz w:val="24"/>
          <w:szCs w:val="24"/>
        </w:rPr>
      </w:pPr>
      <w:r w:rsidRPr="005744F0">
        <w:rPr>
          <w:noProof/>
          <w:sz w:val="24"/>
          <w:szCs w:val="24"/>
        </w:rPr>
        <w:t xml:space="preserve">от </w:t>
      </w:r>
      <w:r w:rsidR="000C548C">
        <w:rPr>
          <w:noProof/>
          <w:sz w:val="24"/>
          <w:szCs w:val="24"/>
          <w:u w:val="single"/>
        </w:rPr>
        <w:t>___________</w:t>
      </w:r>
      <w:r w:rsidRPr="005744F0">
        <w:rPr>
          <w:noProof/>
          <w:sz w:val="24"/>
          <w:szCs w:val="24"/>
          <w:u w:val="single"/>
        </w:rPr>
        <w:t xml:space="preserve"> </w:t>
      </w:r>
      <w:r w:rsidRPr="005744F0">
        <w:rPr>
          <w:noProof/>
          <w:sz w:val="24"/>
          <w:szCs w:val="24"/>
        </w:rPr>
        <w:t xml:space="preserve">№ </w:t>
      </w:r>
      <w:r w:rsidR="000C548C">
        <w:rPr>
          <w:noProof/>
          <w:sz w:val="24"/>
          <w:szCs w:val="24"/>
          <w:u w:val="single"/>
        </w:rPr>
        <w:t>______</w:t>
      </w:r>
      <w:r w:rsidRPr="005744F0">
        <w:rPr>
          <w:noProof/>
          <w:sz w:val="24"/>
          <w:szCs w:val="24"/>
          <w:u w:val="single"/>
        </w:rPr>
        <w:t xml:space="preserve"> </w:t>
      </w:r>
    </w:p>
    <w:p w:rsidR="005744F0" w:rsidRDefault="005744F0" w:rsidP="005744F0">
      <w:pPr>
        <w:jc w:val="center"/>
      </w:pPr>
    </w:p>
    <w:p w:rsidR="005744F0" w:rsidRPr="00E323BE" w:rsidRDefault="005744F0" w:rsidP="00931BC6">
      <w:pPr>
        <w:pStyle w:val="ConsPlusNormal"/>
        <w:ind w:firstLine="0"/>
        <w:jc w:val="center"/>
        <w:rPr>
          <w:b/>
          <w:spacing w:val="2"/>
          <w:sz w:val="24"/>
          <w:szCs w:val="24"/>
        </w:rPr>
      </w:pPr>
      <w:proofErr w:type="gramStart"/>
      <w:r w:rsidRPr="00580022">
        <w:rPr>
          <w:b/>
          <w:bCs/>
          <w:sz w:val="24"/>
          <w:szCs w:val="24"/>
        </w:rPr>
        <w:t xml:space="preserve">Об утверждении Порядка осуществления </w:t>
      </w:r>
      <w:r>
        <w:rPr>
          <w:b/>
          <w:bCs/>
          <w:sz w:val="24"/>
          <w:szCs w:val="24"/>
        </w:rPr>
        <w:t>Отделом</w:t>
      </w:r>
      <w:r w:rsidRPr="00580022">
        <w:rPr>
          <w:b/>
          <w:bCs/>
          <w:sz w:val="24"/>
          <w:szCs w:val="24"/>
        </w:rPr>
        <w:t xml:space="preserve"> муниципального финансового контроля администрации </w:t>
      </w:r>
      <w:r>
        <w:rPr>
          <w:b/>
          <w:bCs/>
          <w:sz w:val="24"/>
          <w:szCs w:val="24"/>
        </w:rPr>
        <w:t xml:space="preserve">Орехово-Зуевского </w:t>
      </w:r>
      <w:r w:rsidRPr="00580022">
        <w:rPr>
          <w:b/>
          <w:bCs/>
          <w:sz w:val="24"/>
          <w:szCs w:val="24"/>
        </w:rPr>
        <w:t xml:space="preserve">городского округа Московской области полномочий по внутреннему муниципальному финансовому контролю в сфере бюджетных правоотношений, Порядка осуществления </w:t>
      </w:r>
      <w:r>
        <w:rPr>
          <w:b/>
          <w:bCs/>
          <w:sz w:val="24"/>
          <w:szCs w:val="24"/>
        </w:rPr>
        <w:t xml:space="preserve">Отделом </w:t>
      </w:r>
      <w:r w:rsidRPr="00580022">
        <w:rPr>
          <w:b/>
          <w:bCs/>
          <w:sz w:val="24"/>
          <w:szCs w:val="24"/>
        </w:rPr>
        <w:t xml:space="preserve">муниципального финансового контроля администрации </w:t>
      </w:r>
      <w:r>
        <w:rPr>
          <w:b/>
          <w:bCs/>
          <w:sz w:val="24"/>
          <w:szCs w:val="24"/>
        </w:rPr>
        <w:t xml:space="preserve">Орехово-Зуевского </w:t>
      </w:r>
      <w:r w:rsidRPr="00580022">
        <w:rPr>
          <w:b/>
          <w:bCs/>
          <w:sz w:val="24"/>
          <w:szCs w:val="24"/>
        </w:rPr>
        <w:t>городского округа Московской области контроля за соблюдением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</w:t>
      </w:r>
      <w:proofErr w:type="gramEnd"/>
      <w:r w:rsidRPr="00580022">
        <w:rPr>
          <w:b/>
          <w:bCs/>
          <w:sz w:val="24"/>
          <w:szCs w:val="24"/>
        </w:rPr>
        <w:t xml:space="preserve">» как органом муниципального финансового контроля, уполномоченным на осуществление внутреннего муниципального финансового контроля и Порядка осуществления плановых и внеплановых проверок при осуществлении </w:t>
      </w:r>
      <w:proofErr w:type="gramStart"/>
      <w:r w:rsidRPr="00580022">
        <w:rPr>
          <w:b/>
          <w:bCs/>
          <w:sz w:val="24"/>
          <w:szCs w:val="24"/>
        </w:rPr>
        <w:t xml:space="preserve">контроля </w:t>
      </w:r>
      <w:r w:rsidRPr="00E323BE">
        <w:rPr>
          <w:b/>
          <w:spacing w:val="2"/>
          <w:sz w:val="24"/>
          <w:szCs w:val="24"/>
        </w:rPr>
        <w:t>за</w:t>
      </w:r>
      <w:proofErr w:type="gramEnd"/>
      <w:r w:rsidRPr="00E323BE">
        <w:rPr>
          <w:b/>
          <w:spacing w:val="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 xml:space="preserve">соблюдением </w:t>
      </w:r>
      <w:hyperlink r:id="rId8" w:history="1">
        <w:r w:rsidRPr="00E323BE">
          <w:rPr>
            <w:b/>
            <w:spacing w:val="2"/>
            <w:sz w:val="24"/>
            <w:szCs w:val="24"/>
          </w:rPr>
          <w:t xml:space="preserve">Федерального закона от 05.04.2013 </w:t>
        </w:r>
        <w:r>
          <w:rPr>
            <w:b/>
            <w:spacing w:val="2"/>
            <w:sz w:val="24"/>
            <w:szCs w:val="24"/>
          </w:rPr>
          <w:t>№</w:t>
        </w:r>
        <w:r w:rsidRPr="00E323BE">
          <w:rPr>
            <w:b/>
            <w:spacing w:val="2"/>
            <w:sz w:val="24"/>
            <w:szCs w:val="24"/>
          </w:rPr>
          <w:t xml:space="preserve"> 44-ФЗ "О контрактной системе в сфере закупок товаров, работ, услуг для обеспечения </w:t>
        </w:r>
        <w:r>
          <w:rPr>
            <w:b/>
            <w:spacing w:val="2"/>
            <w:sz w:val="24"/>
            <w:szCs w:val="24"/>
          </w:rPr>
          <w:t>г</w:t>
        </w:r>
        <w:r w:rsidRPr="00E323BE">
          <w:rPr>
            <w:b/>
            <w:spacing w:val="2"/>
            <w:sz w:val="24"/>
            <w:szCs w:val="24"/>
          </w:rPr>
          <w:t>осударственных и муниципальных нужд"</w:t>
        </w:r>
      </w:hyperlink>
      <w:r>
        <w:t xml:space="preserve"> </w:t>
      </w:r>
      <w:r w:rsidRPr="00E323BE">
        <w:rPr>
          <w:b/>
          <w:spacing w:val="2"/>
          <w:sz w:val="24"/>
          <w:szCs w:val="24"/>
        </w:rPr>
        <w:t>как органом контроля в сфере закупок</w:t>
      </w:r>
    </w:p>
    <w:p w:rsidR="005744F0" w:rsidRDefault="005744F0" w:rsidP="005744F0">
      <w:pPr>
        <w:jc w:val="center"/>
        <w:outlineLvl w:val="1"/>
        <w:rPr>
          <w:b/>
        </w:rPr>
      </w:pPr>
    </w:p>
    <w:p w:rsidR="005744F0" w:rsidRPr="00580022" w:rsidRDefault="005744F0" w:rsidP="005744F0">
      <w:pPr>
        <w:pStyle w:val="ConsPlusNormal"/>
        <w:jc w:val="both"/>
        <w:rPr>
          <w:sz w:val="24"/>
          <w:szCs w:val="24"/>
        </w:rPr>
      </w:pPr>
    </w:p>
    <w:p w:rsidR="005744F0" w:rsidRDefault="005744F0" w:rsidP="005744F0">
      <w:pPr>
        <w:pStyle w:val="ConsPlusNormal"/>
        <w:ind w:firstLine="993"/>
        <w:jc w:val="both"/>
        <w:rPr>
          <w:sz w:val="24"/>
          <w:szCs w:val="24"/>
        </w:rPr>
      </w:pPr>
      <w:r>
        <w:rPr>
          <w:sz w:val="24"/>
          <w:szCs w:val="24"/>
        </w:rPr>
        <w:t>На основании решения Совета депутатов Орехо</w:t>
      </w:r>
      <w:r w:rsidR="000C548C">
        <w:rPr>
          <w:sz w:val="24"/>
          <w:szCs w:val="24"/>
        </w:rPr>
        <w:t>во-Зуевского городского округа</w:t>
      </w:r>
      <w:r w:rsidR="0096499C">
        <w:rPr>
          <w:sz w:val="24"/>
          <w:szCs w:val="24"/>
        </w:rPr>
        <w:t xml:space="preserve"> Московской области от 21.10</w:t>
      </w:r>
      <w:r>
        <w:rPr>
          <w:sz w:val="24"/>
          <w:szCs w:val="24"/>
        </w:rPr>
        <w:t>.201</w:t>
      </w:r>
      <w:r w:rsidR="0096499C">
        <w:rPr>
          <w:sz w:val="24"/>
          <w:szCs w:val="24"/>
        </w:rPr>
        <w:t>9</w:t>
      </w:r>
      <w:r>
        <w:rPr>
          <w:sz w:val="24"/>
          <w:szCs w:val="24"/>
        </w:rPr>
        <w:t xml:space="preserve"> г. № </w:t>
      </w:r>
      <w:r w:rsidR="0096499C">
        <w:rPr>
          <w:sz w:val="24"/>
          <w:szCs w:val="24"/>
        </w:rPr>
        <w:t>59/4</w:t>
      </w:r>
      <w:r>
        <w:rPr>
          <w:sz w:val="24"/>
          <w:szCs w:val="24"/>
        </w:rPr>
        <w:t xml:space="preserve"> «Об утверждении структуры администрации </w:t>
      </w:r>
      <w:r w:rsidR="000C548C">
        <w:rPr>
          <w:sz w:val="24"/>
          <w:szCs w:val="24"/>
        </w:rPr>
        <w:t>Орехово-Зуевского городского округа</w:t>
      </w:r>
      <w:r>
        <w:rPr>
          <w:sz w:val="24"/>
          <w:szCs w:val="24"/>
        </w:rPr>
        <w:t xml:space="preserve"> Московской области» Администрация </w:t>
      </w:r>
      <w:r w:rsidR="0096499C">
        <w:rPr>
          <w:sz w:val="24"/>
          <w:szCs w:val="24"/>
        </w:rPr>
        <w:t>Орехово-Зуевского городского округа</w:t>
      </w:r>
      <w:r>
        <w:rPr>
          <w:sz w:val="24"/>
          <w:szCs w:val="24"/>
        </w:rPr>
        <w:t xml:space="preserve"> </w:t>
      </w:r>
      <w:r w:rsidR="00AD1D8C">
        <w:rPr>
          <w:sz w:val="24"/>
          <w:szCs w:val="24"/>
        </w:rPr>
        <w:t xml:space="preserve">Московской области </w:t>
      </w:r>
      <w:r>
        <w:rPr>
          <w:sz w:val="24"/>
          <w:szCs w:val="24"/>
        </w:rPr>
        <w:t>ПОСТАНОВЛЯЕТ:</w:t>
      </w:r>
    </w:p>
    <w:p w:rsidR="0096499C" w:rsidRDefault="0096499C" w:rsidP="005744F0">
      <w:pPr>
        <w:pStyle w:val="ConsPlusNormal"/>
        <w:ind w:firstLine="993"/>
        <w:jc w:val="both"/>
        <w:rPr>
          <w:sz w:val="24"/>
          <w:szCs w:val="24"/>
        </w:rPr>
      </w:pPr>
    </w:p>
    <w:p w:rsidR="005744F0" w:rsidRPr="00580022" w:rsidRDefault="005744F0" w:rsidP="00931BC6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sz w:val="24"/>
          <w:szCs w:val="24"/>
        </w:rPr>
      </w:pPr>
      <w:r w:rsidRPr="00580022">
        <w:rPr>
          <w:sz w:val="24"/>
          <w:szCs w:val="24"/>
        </w:rPr>
        <w:t xml:space="preserve">Утвердить прилагаемый </w:t>
      </w:r>
      <w:hyperlink w:anchor="Par38" w:history="1">
        <w:r w:rsidRPr="00580022">
          <w:rPr>
            <w:sz w:val="24"/>
            <w:szCs w:val="24"/>
          </w:rPr>
          <w:t>Порядок</w:t>
        </w:r>
      </w:hyperlink>
      <w:r w:rsidRPr="00580022">
        <w:rPr>
          <w:sz w:val="24"/>
          <w:szCs w:val="24"/>
        </w:rPr>
        <w:t xml:space="preserve"> осуществления </w:t>
      </w:r>
      <w:r w:rsidR="0096499C">
        <w:rPr>
          <w:bCs/>
          <w:sz w:val="24"/>
          <w:szCs w:val="24"/>
        </w:rPr>
        <w:t>Отделом</w:t>
      </w:r>
      <w:r w:rsidRPr="00580022">
        <w:rPr>
          <w:bCs/>
          <w:sz w:val="24"/>
          <w:szCs w:val="24"/>
        </w:rPr>
        <w:t xml:space="preserve"> муниципального финансового контроля </w:t>
      </w:r>
      <w:r w:rsidRPr="00580022">
        <w:rPr>
          <w:sz w:val="24"/>
          <w:szCs w:val="24"/>
        </w:rPr>
        <w:t xml:space="preserve">администрации </w:t>
      </w:r>
      <w:r w:rsidR="0096499C">
        <w:rPr>
          <w:sz w:val="24"/>
          <w:szCs w:val="24"/>
        </w:rPr>
        <w:t>Орехово-Зуевского городского округа</w:t>
      </w:r>
      <w:r w:rsidRPr="00580022">
        <w:rPr>
          <w:sz w:val="24"/>
          <w:szCs w:val="24"/>
        </w:rPr>
        <w:t xml:space="preserve"> Московской области полномочий по внутреннему муниципальному финансовому контролю в сфере бюджетных правоотношений.</w:t>
      </w:r>
    </w:p>
    <w:p w:rsidR="005744F0" w:rsidRPr="00580022" w:rsidRDefault="005744F0" w:rsidP="00931BC6">
      <w:pPr>
        <w:pStyle w:val="ConsPlusNormal"/>
        <w:widowControl/>
        <w:numPr>
          <w:ilvl w:val="0"/>
          <w:numId w:val="2"/>
        </w:numPr>
        <w:ind w:left="0" w:firstLine="709"/>
        <w:jc w:val="both"/>
        <w:rPr>
          <w:sz w:val="24"/>
          <w:szCs w:val="24"/>
        </w:rPr>
      </w:pPr>
      <w:r w:rsidRPr="00580022">
        <w:rPr>
          <w:sz w:val="24"/>
          <w:szCs w:val="24"/>
        </w:rPr>
        <w:t xml:space="preserve">Утвердить прилагаемый Порядок осуществления </w:t>
      </w:r>
      <w:r w:rsidR="0096499C">
        <w:rPr>
          <w:bCs/>
          <w:sz w:val="24"/>
          <w:szCs w:val="24"/>
        </w:rPr>
        <w:t>Отделом</w:t>
      </w:r>
      <w:r w:rsidRPr="00580022">
        <w:rPr>
          <w:bCs/>
          <w:sz w:val="24"/>
          <w:szCs w:val="24"/>
        </w:rPr>
        <w:t xml:space="preserve"> муниципального финансового контроля</w:t>
      </w:r>
      <w:r w:rsidRPr="00580022">
        <w:rPr>
          <w:sz w:val="24"/>
          <w:szCs w:val="24"/>
        </w:rPr>
        <w:t xml:space="preserve"> администрации </w:t>
      </w:r>
      <w:r w:rsidR="0096499C">
        <w:rPr>
          <w:sz w:val="24"/>
          <w:szCs w:val="24"/>
        </w:rPr>
        <w:t>Орехово-Зуевского городского округа</w:t>
      </w:r>
      <w:r w:rsidR="0096499C" w:rsidRPr="00580022">
        <w:rPr>
          <w:sz w:val="24"/>
          <w:szCs w:val="24"/>
        </w:rPr>
        <w:t xml:space="preserve"> </w:t>
      </w:r>
      <w:r w:rsidR="00AD1D8C">
        <w:rPr>
          <w:sz w:val="24"/>
          <w:szCs w:val="24"/>
        </w:rPr>
        <w:t xml:space="preserve">Московской области </w:t>
      </w:r>
      <w:proofErr w:type="gramStart"/>
      <w:r w:rsidRPr="00580022">
        <w:rPr>
          <w:sz w:val="24"/>
          <w:szCs w:val="24"/>
        </w:rPr>
        <w:t>контроля за</w:t>
      </w:r>
      <w:proofErr w:type="gramEnd"/>
      <w:r w:rsidRPr="00580022">
        <w:rPr>
          <w:sz w:val="24"/>
          <w:szCs w:val="24"/>
        </w:rPr>
        <w:t xml:space="preserve"> соблюдением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 как органом муниципального финансового контроля, уполномоченным на осуществление внутреннего муниципального финансового контроля.</w:t>
      </w:r>
    </w:p>
    <w:p w:rsidR="005744F0" w:rsidRPr="00580022" w:rsidRDefault="005744F0" w:rsidP="00931BC6">
      <w:pPr>
        <w:pStyle w:val="a7"/>
        <w:spacing w:before="0" w:after="0"/>
        <w:ind w:left="20"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</w:r>
      <w:r w:rsidRPr="00580022">
        <w:rPr>
          <w:sz w:val="24"/>
          <w:szCs w:val="24"/>
        </w:rPr>
        <w:t xml:space="preserve">Утвердить прилагаемый Порядок осуществления </w:t>
      </w:r>
      <w:r w:rsidR="0096499C">
        <w:rPr>
          <w:sz w:val="24"/>
          <w:szCs w:val="24"/>
        </w:rPr>
        <w:t>Отделом</w:t>
      </w:r>
      <w:r w:rsidRPr="00580022">
        <w:rPr>
          <w:sz w:val="24"/>
          <w:szCs w:val="24"/>
        </w:rPr>
        <w:t xml:space="preserve"> муниципального </w:t>
      </w:r>
      <w:r>
        <w:rPr>
          <w:sz w:val="24"/>
          <w:szCs w:val="24"/>
        </w:rPr>
        <w:t xml:space="preserve"> </w:t>
      </w:r>
      <w:r w:rsidRPr="00580022">
        <w:rPr>
          <w:sz w:val="24"/>
          <w:szCs w:val="24"/>
        </w:rPr>
        <w:t xml:space="preserve">финансового </w:t>
      </w:r>
      <w:r>
        <w:rPr>
          <w:sz w:val="24"/>
          <w:szCs w:val="24"/>
        </w:rPr>
        <w:t xml:space="preserve"> </w:t>
      </w:r>
      <w:r w:rsidRPr="00580022">
        <w:rPr>
          <w:sz w:val="24"/>
          <w:szCs w:val="24"/>
        </w:rPr>
        <w:t xml:space="preserve">контроля </w:t>
      </w:r>
      <w:r w:rsidR="0096499C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</w:t>
      </w:r>
      <w:r w:rsidR="0096499C">
        <w:rPr>
          <w:sz w:val="24"/>
          <w:szCs w:val="24"/>
        </w:rPr>
        <w:t>Орехово-Зуевского городского округа</w:t>
      </w:r>
      <w:r w:rsidR="0096499C" w:rsidRPr="00580022">
        <w:rPr>
          <w:sz w:val="24"/>
          <w:szCs w:val="24"/>
        </w:rPr>
        <w:t xml:space="preserve"> </w:t>
      </w:r>
      <w:r w:rsidR="00AD1D8C">
        <w:rPr>
          <w:sz w:val="24"/>
          <w:szCs w:val="24"/>
        </w:rPr>
        <w:t xml:space="preserve">Московской области </w:t>
      </w:r>
      <w:r w:rsidRPr="00580022">
        <w:rPr>
          <w:bCs/>
          <w:sz w:val="24"/>
          <w:szCs w:val="24"/>
        </w:rPr>
        <w:t xml:space="preserve">плановых и </w:t>
      </w:r>
      <w:r>
        <w:rPr>
          <w:bCs/>
          <w:sz w:val="24"/>
          <w:szCs w:val="24"/>
        </w:rPr>
        <w:t xml:space="preserve"> </w:t>
      </w:r>
      <w:r w:rsidRPr="00580022">
        <w:rPr>
          <w:bCs/>
          <w:sz w:val="24"/>
          <w:szCs w:val="24"/>
        </w:rPr>
        <w:t xml:space="preserve">внеплановых проверок при осуществлении </w:t>
      </w:r>
      <w:r w:rsidR="0096499C">
        <w:rPr>
          <w:bCs/>
          <w:sz w:val="24"/>
          <w:szCs w:val="24"/>
        </w:rPr>
        <w:t>контроля</w:t>
      </w:r>
      <w:r>
        <w:rPr>
          <w:bCs/>
          <w:sz w:val="24"/>
          <w:szCs w:val="24"/>
        </w:rPr>
        <w:t xml:space="preserve"> </w:t>
      </w:r>
      <w:r w:rsidRPr="00580022">
        <w:rPr>
          <w:bCs/>
          <w:sz w:val="24"/>
          <w:szCs w:val="24"/>
        </w:rPr>
        <w:t>в сфере</w:t>
      </w:r>
      <w:r w:rsidR="0096499C">
        <w:rPr>
          <w:bCs/>
          <w:sz w:val="24"/>
          <w:szCs w:val="24"/>
        </w:rPr>
        <w:t xml:space="preserve"> </w:t>
      </w:r>
      <w:r w:rsidRPr="00580022">
        <w:rPr>
          <w:bCs/>
          <w:sz w:val="24"/>
          <w:szCs w:val="24"/>
        </w:rPr>
        <w:t xml:space="preserve">закупок товаров (работ, услуг) для муниципальных нужд </w:t>
      </w:r>
      <w:r w:rsidR="0096499C">
        <w:rPr>
          <w:sz w:val="24"/>
          <w:szCs w:val="24"/>
        </w:rPr>
        <w:t>Орехово-Зуевского городского округа</w:t>
      </w:r>
      <w:r w:rsidR="00AD1D8C" w:rsidRPr="00AD1D8C">
        <w:rPr>
          <w:sz w:val="24"/>
          <w:szCs w:val="24"/>
        </w:rPr>
        <w:t xml:space="preserve"> </w:t>
      </w:r>
      <w:r w:rsidR="00AD1D8C">
        <w:rPr>
          <w:sz w:val="24"/>
          <w:szCs w:val="24"/>
        </w:rPr>
        <w:t>Московской области</w:t>
      </w:r>
      <w:r w:rsidRPr="00580022">
        <w:rPr>
          <w:bCs/>
          <w:sz w:val="24"/>
          <w:szCs w:val="24"/>
        </w:rPr>
        <w:t>.</w:t>
      </w:r>
    </w:p>
    <w:p w:rsidR="005744F0" w:rsidRPr="00F6683D" w:rsidRDefault="005744F0" w:rsidP="00931BC6">
      <w:pPr>
        <w:pStyle w:val="ConsPlusNormal"/>
        <w:ind w:firstLine="709"/>
        <w:jc w:val="both"/>
        <w:rPr>
          <w:spacing w:val="2"/>
          <w:sz w:val="24"/>
          <w:szCs w:val="24"/>
        </w:rPr>
      </w:pPr>
      <w:r>
        <w:rPr>
          <w:sz w:val="24"/>
          <w:szCs w:val="24"/>
        </w:rPr>
        <w:lastRenderedPageBreak/>
        <w:t>4.</w:t>
      </w:r>
      <w:r>
        <w:rPr>
          <w:sz w:val="24"/>
          <w:szCs w:val="24"/>
        </w:rPr>
        <w:tab/>
      </w:r>
      <w:proofErr w:type="gramStart"/>
      <w:r w:rsidRPr="00580022">
        <w:rPr>
          <w:sz w:val="24"/>
          <w:szCs w:val="24"/>
        </w:rPr>
        <w:t xml:space="preserve">Признать </w:t>
      </w:r>
      <w:r w:rsidRPr="00580022">
        <w:rPr>
          <w:color w:val="000000"/>
          <w:sz w:val="24"/>
          <w:szCs w:val="24"/>
        </w:rPr>
        <w:t xml:space="preserve">утратившим силу </w:t>
      </w:r>
      <w:r w:rsidRPr="00580022">
        <w:rPr>
          <w:sz w:val="24"/>
          <w:szCs w:val="24"/>
        </w:rPr>
        <w:t xml:space="preserve">Постановление администрации городского округа Орехово-Зуево от </w:t>
      </w:r>
      <w:r>
        <w:rPr>
          <w:sz w:val="24"/>
          <w:szCs w:val="24"/>
        </w:rPr>
        <w:t>1</w:t>
      </w:r>
      <w:r w:rsidR="00931BC6">
        <w:rPr>
          <w:sz w:val="24"/>
          <w:szCs w:val="24"/>
        </w:rPr>
        <w:t>0.02</w:t>
      </w:r>
      <w:r w:rsidRPr="00580022">
        <w:rPr>
          <w:sz w:val="24"/>
          <w:szCs w:val="24"/>
        </w:rPr>
        <w:t>.</w:t>
      </w:r>
      <w:r>
        <w:rPr>
          <w:sz w:val="24"/>
          <w:szCs w:val="24"/>
        </w:rPr>
        <w:t>201</w:t>
      </w:r>
      <w:r w:rsidR="00931BC6">
        <w:rPr>
          <w:sz w:val="24"/>
          <w:szCs w:val="24"/>
        </w:rPr>
        <w:t>7</w:t>
      </w:r>
      <w:r>
        <w:rPr>
          <w:sz w:val="24"/>
          <w:szCs w:val="24"/>
        </w:rPr>
        <w:t xml:space="preserve"> г. № 130 «</w:t>
      </w:r>
      <w:r w:rsidRPr="00F6683D">
        <w:rPr>
          <w:bCs/>
          <w:sz w:val="24"/>
          <w:szCs w:val="24"/>
        </w:rPr>
        <w:t>Об утверждении Порядка осуществления Сектором муниципального финансового контроля администрации городского округа Орехово-Зуево Московской области полномочий по внутреннему муниципальному финансовому контролю в сфере бюджетных правоотношений, Порядка осуществления Сектором муниципального финансового контроля администрации городского округа Орехово-Зуево Московской области контроля за соблюдением Федерального закона от 05.04.2013 г. № 44-ФЗ «О контрактной системе</w:t>
      </w:r>
      <w:proofErr w:type="gramEnd"/>
      <w:r w:rsidRPr="00F6683D">
        <w:rPr>
          <w:bCs/>
          <w:sz w:val="24"/>
          <w:szCs w:val="24"/>
        </w:rPr>
        <w:t xml:space="preserve"> </w:t>
      </w:r>
      <w:proofErr w:type="gramStart"/>
      <w:r w:rsidRPr="00F6683D">
        <w:rPr>
          <w:bCs/>
          <w:sz w:val="24"/>
          <w:szCs w:val="24"/>
        </w:rPr>
        <w:t xml:space="preserve">в сфере закупок товаров, работ, услуг для обеспечения государственных и муниципальных нужд» как органом муниципального финансового контроля, уполномоченным на осуществление внутреннего муниципального финансового контроля и Порядка осуществления плановых и внеплановых проверок при осуществлении контроля </w:t>
      </w:r>
      <w:r w:rsidRPr="00F6683D">
        <w:rPr>
          <w:spacing w:val="2"/>
          <w:sz w:val="24"/>
          <w:szCs w:val="24"/>
        </w:rPr>
        <w:t xml:space="preserve">за соблюдением </w:t>
      </w:r>
      <w:hyperlink r:id="rId9" w:history="1">
        <w:r w:rsidRPr="00F6683D">
          <w:rPr>
            <w:spacing w:val="2"/>
            <w:sz w:val="24"/>
            <w:szCs w:val="24"/>
          </w:rPr>
          <w:t>Федерального закона от 05.04.2013 № 44-ФЗ "О контрактной системе в сфере закупок товаров, работ, услуг для обеспечения государственных и муниципальных нужд"</w:t>
        </w:r>
      </w:hyperlink>
      <w:r w:rsidRPr="00F6683D">
        <w:rPr>
          <w:sz w:val="24"/>
          <w:szCs w:val="24"/>
        </w:rPr>
        <w:t xml:space="preserve"> </w:t>
      </w:r>
      <w:r w:rsidRPr="00F6683D">
        <w:rPr>
          <w:spacing w:val="2"/>
          <w:sz w:val="24"/>
          <w:szCs w:val="24"/>
        </w:rPr>
        <w:t>как органом контроля в</w:t>
      </w:r>
      <w:proofErr w:type="gramEnd"/>
      <w:r w:rsidRPr="00F6683D">
        <w:rPr>
          <w:spacing w:val="2"/>
          <w:sz w:val="24"/>
          <w:szCs w:val="24"/>
        </w:rPr>
        <w:t xml:space="preserve"> сфере закупок</w:t>
      </w:r>
      <w:r>
        <w:rPr>
          <w:spacing w:val="2"/>
          <w:sz w:val="24"/>
          <w:szCs w:val="24"/>
        </w:rPr>
        <w:t>».</w:t>
      </w:r>
    </w:p>
    <w:p w:rsidR="000C548C" w:rsidRPr="000C548C" w:rsidRDefault="005744F0" w:rsidP="000C548C">
      <w:pPr>
        <w:pStyle w:val="ConsPlusNormal"/>
        <w:jc w:val="both"/>
        <w:rPr>
          <w:spacing w:val="2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5.</w:t>
      </w:r>
      <w:r>
        <w:rPr>
          <w:rFonts w:eastAsia="Calibri"/>
          <w:sz w:val="24"/>
          <w:szCs w:val="24"/>
          <w:lang w:eastAsia="en-US"/>
        </w:rPr>
        <w:tab/>
      </w:r>
      <w:r w:rsidR="000C548C" w:rsidRPr="000C548C">
        <w:rPr>
          <w:sz w:val="24"/>
          <w:szCs w:val="24"/>
        </w:rPr>
        <w:t xml:space="preserve">Признать </w:t>
      </w:r>
      <w:r w:rsidR="000C548C" w:rsidRPr="000C548C">
        <w:rPr>
          <w:color w:val="000000"/>
          <w:sz w:val="24"/>
          <w:szCs w:val="24"/>
        </w:rPr>
        <w:t xml:space="preserve">утратившим силу </w:t>
      </w:r>
      <w:r w:rsidR="000C548C" w:rsidRPr="000C548C">
        <w:rPr>
          <w:sz w:val="24"/>
          <w:szCs w:val="24"/>
        </w:rPr>
        <w:t>Постановление администрации городского округа Орехово-Зуево от 21.09.2018 г. № 1704 «</w:t>
      </w:r>
      <w:r w:rsidR="000C548C" w:rsidRPr="000C548C">
        <w:rPr>
          <w:bCs/>
          <w:sz w:val="24"/>
          <w:szCs w:val="24"/>
        </w:rPr>
        <w:t>Об утверждении Порядка осуществления Сектором муниципального финансового контроля администрации городского округа Орехово-Зуево Московской области полномочий по внутреннему муниципальному финансовому контролю в сфере бюджетных правоотношений</w:t>
      </w:r>
      <w:r w:rsidR="000C548C">
        <w:rPr>
          <w:bCs/>
          <w:sz w:val="24"/>
          <w:szCs w:val="24"/>
        </w:rPr>
        <w:t>».</w:t>
      </w:r>
    </w:p>
    <w:p w:rsidR="000C548C" w:rsidRPr="000C548C" w:rsidRDefault="000C548C" w:rsidP="000C548C">
      <w:pPr>
        <w:pStyle w:val="ConsPlusNormal"/>
        <w:jc w:val="both"/>
        <w:rPr>
          <w:spacing w:val="2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6.</w:t>
      </w:r>
      <w:r>
        <w:rPr>
          <w:rFonts w:eastAsia="Calibri"/>
          <w:sz w:val="24"/>
          <w:szCs w:val="24"/>
          <w:lang w:eastAsia="en-US"/>
        </w:rPr>
        <w:tab/>
      </w:r>
      <w:r w:rsidRPr="000C548C">
        <w:rPr>
          <w:sz w:val="24"/>
          <w:szCs w:val="24"/>
        </w:rPr>
        <w:t xml:space="preserve">Признать </w:t>
      </w:r>
      <w:r w:rsidRPr="000C548C">
        <w:rPr>
          <w:color w:val="000000"/>
          <w:sz w:val="24"/>
          <w:szCs w:val="24"/>
        </w:rPr>
        <w:t xml:space="preserve">утратившим силу </w:t>
      </w:r>
      <w:r w:rsidRPr="000C548C">
        <w:rPr>
          <w:sz w:val="24"/>
          <w:szCs w:val="24"/>
        </w:rPr>
        <w:t xml:space="preserve">Постановление </w:t>
      </w:r>
      <w:r w:rsidR="00AD1D8C">
        <w:rPr>
          <w:sz w:val="24"/>
          <w:szCs w:val="24"/>
        </w:rPr>
        <w:t>Главы</w:t>
      </w:r>
      <w:r w:rsidRPr="000C548C">
        <w:rPr>
          <w:sz w:val="24"/>
          <w:szCs w:val="24"/>
        </w:rPr>
        <w:t xml:space="preserve"> городского округа </w:t>
      </w:r>
      <w:r>
        <w:rPr>
          <w:sz w:val="24"/>
          <w:szCs w:val="24"/>
        </w:rPr>
        <w:t>Ликино-Дулево</w:t>
      </w:r>
      <w:r w:rsidRPr="000C548C">
        <w:rPr>
          <w:sz w:val="24"/>
          <w:szCs w:val="24"/>
        </w:rPr>
        <w:t xml:space="preserve"> от </w:t>
      </w:r>
      <w:r>
        <w:rPr>
          <w:sz w:val="24"/>
          <w:szCs w:val="24"/>
        </w:rPr>
        <w:t>18</w:t>
      </w:r>
      <w:r w:rsidRPr="000C548C">
        <w:rPr>
          <w:sz w:val="24"/>
          <w:szCs w:val="24"/>
        </w:rPr>
        <w:t xml:space="preserve">.09.2018 г. № </w:t>
      </w:r>
      <w:r>
        <w:rPr>
          <w:sz w:val="24"/>
          <w:szCs w:val="24"/>
        </w:rPr>
        <w:t>540</w:t>
      </w:r>
      <w:r w:rsidRPr="000C548C">
        <w:rPr>
          <w:sz w:val="24"/>
          <w:szCs w:val="24"/>
        </w:rPr>
        <w:t xml:space="preserve"> «</w:t>
      </w:r>
      <w:r w:rsidRPr="000C548C">
        <w:rPr>
          <w:bCs/>
          <w:sz w:val="24"/>
          <w:szCs w:val="24"/>
        </w:rPr>
        <w:t xml:space="preserve">Об утверждении Порядка осуществления </w:t>
      </w:r>
      <w:r>
        <w:rPr>
          <w:bCs/>
          <w:sz w:val="24"/>
          <w:szCs w:val="24"/>
        </w:rPr>
        <w:t>отделом</w:t>
      </w:r>
      <w:r w:rsidRPr="000C548C">
        <w:rPr>
          <w:bCs/>
          <w:sz w:val="24"/>
          <w:szCs w:val="24"/>
        </w:rPr>
        <w:t xml:space="preserve"> финансового контроля </w:t>
      </w:r>
      <w:r>
        <w:rPr>
          <w:bCs/>
          <w:sz w:val="24"/>
          <w:szCs w:val="24"/>
        </w:rPr>
        <w:t>полномочий по контролю в финансово-бюджетной сфере в новой редакции».</w:t>
      </w:r>
    </w:p>
    <w:p w:rsidR="000C548C" w:rsidRPr="000C548C" w:rsidRDefault="000C548C" w:rsidP="000C548C">
      <w:pPr>
        <w:pStyle w:val="ConsPlusNormal"/>
        <w:jc w:val="both"/>
        <w:rPr>
          <w:spacing w:val="2"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7.</w:t>
      </w:r>
      <w:r>
        <w:rPr>
          <w:sz w:val="24"/>
          <w:szCs w:val="24"/>
        </w:rPr>
        <w:tab/>
      </w:r>
      <w:r w:rsidRPr="000C548C">
        <w:rPr>
          <w:sz w:val="24"/>
          <w:szCs w:val="24"/>
        </w:rPr>
        <w:t xml:space="preserve">Признать </w:t>
      </w:r>
      <w:r w:rsidRPr="000C548C">
        <w:rPr>
          <w:color w:val="000000"/>
          <w:sz w:val="24"/>
          <w:szCs w:val="24"/>
        </w:rPr>
        <w:t xml:space="preserve">утратившим силу </w:t>
      </w:r>
      <w:r w:rsidRPr="000C548C">
        <w:rPr>
          <w:sz w:val="24"/>
          <w:szCs w:val="24"/>
        </w:rPr>
        <w:t xml:space="preserve">Постановление </w:t>
      </w:r>
      <w:r w:rsidR="00AD1D8C">
        <w:rPr>
          <w:sz w:val="24"/>
          <w:szCs w:val="24"/>
        </w:rPr>
        <w:t>Главы</w:t>
      </w:r>
      <w:r w:rsidRPr="000C548C">
        <w:rPr>
          <w:sz w:val="24"/>
          <w:szCs w:val="24"/>
        </w:rPr>
        <w:t xml:space="preserve"> городского округа </w:t>
      </w:r>
      <w:r>
        <w:rPr>
          <w:sz w:val="24"/>
          <w:szCs w:val="24"/>
        </w:rPr>
        <w:t>Ликино-Дулево</w:t>
      </w:r>
      <w:r w:rsidRPr="000C548C">
        <w:rPr>
          <w:sz w:val="24"/>
          <w:szCs w:val="24"/>
        </w:rPr>
        <w:t xml:space="preserve"> от </w:t>
      </w:r>
      <w:r>
        <w:rPr>
          <w:sz w:val="24"/>
          <w:szCs w:val="24"/>
        </w:rPr>
        <w:t>18</w:t>
      </w:r>
      <w:r w:rsidRPr="000C548C">
        <w:rPr>
          <w:sz w:val="24"/>
          <w:szCs w:val="24"/>
        </w:rPr>
        <w:t xml:space="preserve">.09.2018 г. № </w:t>
      </w:r>
      <w:r>
        <w:rPr>
          <w:sz w:val="24"/>
          <w:szCs w:val="24"/>
        </w:rPr>
        <w:t>541</w:t>
      </w:r>
      <w:r w:rsidRPr="000C548C">
        <w:rPr>
          <w:sz w:val="24"/>
          <w:szCs w:val="24"/>
        </w:rPr>
        <w:t xml:space="preserve"> «</w:t>
      </w:r>
      <w:r w:rsidRPr="000C548C">
        <w:rPr>
          <w:bCs/>
          <w:sz w:val="24"/>
          <w:szCs w:val="24"/>
        </w:rPr>
        <w:t xml:space="preserve">Об утверждении </w:t>
      </w:r>
      <w:r>
        <w:rPr>
          <w:bCs/>
          <w:sz w:val="24"/>
          <w:szCs w:val="24"/>
        </w:rPr>
        <w:t>Положения об уполномоченном органе на осуществление контроля в сфере закупок товаров, работ, услуг для обеспечения муниципальных нужд городского округа Ликино-Дулево в новой редакции».</w:t>
      </w:r>
    </w:p>
    <w:p w:rsidR="005744F0" w:rsidRPr="00580022" w:rsidRDefault="000C548C" w:rsidP="00931BC6">
      <w:pPr>
        <w:pStyle w:val="ConsPlusNormal"/>
        <w:tabs>
          <w:tab w:val="left" w:pos="0"/>
        </w:tabs>
        <w:ind w:right="-1"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8.</w:t>
      </w:r>
      <w:r>
        <w:rPr>
          <w:rFonts w:eastAsia="Calibri"/>
          <w:sz w:val="24"/>
          <w:szCs w:val="24"/>
          <w:lang w:eastAsia="en-US"/>
        </w:rPr>
        <w:tab/>
      </w:r>
      <w:r w:rsidR="005744F0" w:rsidRPr="00580022">
        <w:rPr>
          <w:rFonts w:eastAsia="Calibri"/>
          <w:sz w:val="24"/>
          <w:szCs w:val="24"/>
          <w:lang w:eastAsia="en-US"/>
        </w:rPr>
        <w:t xml:space="preserve">Опубликовать настоящее постановление в информационном бюллетене администрации </w:t>
      </w:r>
      <w:r w:rsidR="00931BC6">
        <w:rPr>
          <w:sz w:val="24"/>
          <w:szCs w:val="24"/>
        </w:rPr>
        <w:t>Орехово-Зуевского городского округа</w:t>
      </w:r>
      <w:r w:rsidR="00931BC6" w:rsidRPr="00580022">
        <w:rPr>
          <w:sz w:val="24"/>
          <w:szCs w:val="24"/>
        </w:rPr>
        <w:t xml:space="preserve"> </w:t>
      </w:r>
      <w:r w:rsidR="005744F0" w:rsidRPr="00580022">
        <w:rPr>
          <w:rFonts w:eastAsia="Calibri"/>
          <w:sz w:val="24"/>
          <w:szCs w:val="24"/>
          <w:lang w:eastAsia="en-US"/>
        </w:rPr>
        <w:t xml:space="preserve">«Деловые вести» и разместить на </w:t>
      </w:r>
      <w:r w:rsidR="005744F0" w:rsidRPr="005A1C64">
        <w:rPr>
          <w:rFonts w:eastAsia="Calibri"/>
          <w:sz w:val="24"/>
          <w:szCs w:val="24"/>
          <w:lang w:eastAsia="en-US"/>
        </w:rPr>
        <w:t xml:space="preserve">сайте </w:t>
      </w:r>
      <w:hyperlink r:id="rId10" w:history="1">
        <w:r w:rsidR="005744F0" w:rsidRPr="00AD1D8C">
          <w:rPr>
            <w:rStyle w:val="a9"/>
            <w:rFonts w:eastAsia="Calibri"/>
            <w:color w:val="auto"/>
            <w:sz w:val="24"/>
            <w:szCs w:val="24"/>
            <w:u w:val="none"/>
            <w:lang w:val="en-US" w:eastAsia="en-US"/>
          </w:rPr>
          <w:t>www</w:t>
        </w:r>
        <w:r w:rsidR="005744F0" w:rsidRPr="00AD1D8C">
          <w:rPr>
            <w:rStyle w:val="a9"/>
            <w:rFonts w:eastAsia="Calibri"/>
            <w:color w:val="auto"/>
            <w:sz w:val="24"/>
            <w:szCs w:val="24"/>
            <w:u w:val="none"/>
            <w:lang w:eastAsia="en-US"/>
          </w:rPr>
          <w:t>.</w:t>
        </w:r>
        <w:proofErr w:type="spellStart"/>
        <w:r w:rsidR="005744F0" w:rsidRPr="00AD1D8C">
          <w:rPr>
            <w:rStyle w:val="a9"/>
            <w:rFonts w:eastAsia="Calibri"/>
            <w:color w:val="auto"/>
            <w:sz w:val="24"/>
            <w:szCs w:val="24"/>
            <w:u w:val="none"/>
            <w:lang w:val="en-US" w:eastAsia="en-US"/>
          </w:rPr>
          <w:t>ozmo</w:t>
        </w:r>
        <w:proofErr w:type="spellEnd"/>
        <w:r w:rsidR="005744F0" w:rsidRPr="00AD1D8C">
          <w:rPr>
            <w:rStyle w:val="a9"/>
            <w:rFonts w:eastAsia="Calibri"/>
            <w:color w:val="auto"/>
            <w:sz w:val="24"/>
            <w:szCs w:val="24"/>
            <w:u w:val="none"/>
            <w:lang w:eastAsia="en-US"/>
          </w:rPr>
          <w:t>.</w:t>
        </w:r>
        <w:proofErr w:type="spellStart"/>
        <w:r w:rsidR="005744F0" w:rsidRPr="00AD1D8C">
          <w:rPr>
            <w:rStyle w:val="a9"/>
            <w:rFonts w:eastAsia="Calibri"/>
            <w:color w:val="auto"/>
            <w:sz w:val="24"/>
            <w:szCs w:val="24"/>
            <w:u w:val="none"/>
            <w:lang w:val="en-US" w:eastAsia="en-US"/>
          </w:rPr>
          <w:t>ru</w:t>
        </w:r>
        <w:proofErr w:type="spellEnd"/>
      </w:hyperlink>
      <w:r w:rsidR="005744F0" w:rsidRPr="00580022">
        <w:rPr>
          <w:rFonts w:eastAsia="Calibri"/>
          <w:sz w:val="24"/>
          <w:szCs w:val="24"/>
          <w:lang w:eastAsia="en-US"/>
        </w:rPr>
        <w:t xml:space="preserve"> в сети Интернет.</w:t>
      </w:r>
    </w:p>
    <w:p w:rsidR="005744F0" w:rsidRPr="005744F0" w:rsidRDefault="000C548C" w:rsidP="00931BC6">
      <w:pPr>
        <w:tabs>
          <w:tab w:val="left" w:pos="0"/>
        </w:tabs>
        <w:ind w:left="0" w:right="-1" w:firstLine="709"/>
        <w:contextualSpacing/>
        <w:jc w:val="both"/>
        <w:rPr>
          <w:sz w:val="24"/>
          <w:szCs w:val="24"/>
        </w:rPr>
      </w:pPr>
      <w:bookmarkStart w:id="0" w:name="Par22"/>
      <w:bookmarkEnd w:id="0"/>
      <w:r>
        <w:rPr>
          <w:sz w:val="24"/>
          <w:szCs w:val="24"/>
        </w:rPr>
        <w:t>9</w:t>
      </w:r>
      <w:r w:rsidR="005744F0" w:rsidRPr="005744F0">
        <w:rPr>
          <w:sz w:val="24"/>
          <w:szCs w:val="24"/>
        </w:rPr>
        <w:t>.</w:t>
      </w:r>
      <w:r w:rsidR="005744F0" w:rsidRPr="005744F0">
        <w:rPr>
          <w:sz w:val="24"/>
          <w:szCs w:val="24"/>
        </w:rPr>
        <w:tab/>
        <w:t xml:space="preserve">Постановление вступает в силу </w:t>
      </w:r>
      <w:r w:rsidR="00AD1D8C">
        <w:rPr>
          <w:sz w:val="24"/>
          <w:szCs w:val="24"/>
        </w:rPr>
        <w:t>со дня</w:t>
      </w:r>
      <w:r w:rsidR="005744F0" w:rsidRPr="005744F0">
        <w:rPr>
          <w:sz w:val="24"/>
          <w:szCs w:val="24"/>
        </w:rPr>
        <w:t xml:space="preserve"> его официального опубликования.</w:t>
      </w:r>
    </w:p>
    <w:p w:rsidR="005744F0" w:rsidRPr="005744F0" w:rsidRDefault="000C548C" w:rsidP="00AD1D8C">
      <w:pPr>
        <w:tabs>
          <w:tab w:val="left" w:pos="0"/>
        </w:tabs>
        <w:ind w:left="0" w:right="-1" w:firstLine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5744F0" w:rsidRPr="005744F0">
        <w:rPr>
          <w:sz w:val="24"/>
          <w:szCs w:val="24"/>
        </w:rPr>
        <w:t>.</w:t>
      </w:r>
      <w:r w:rsidR="005744F0" w:rsidRPr="005744F0">
        <w:rPr>
          <w:sz w:val="24"/>
          <w:szCs w:val="24"/>
        </w:rPr>
        <w:tab/>
      </w:r>
      <w:proofErr w:type="gramStart"/>
      <w:r w:rsidR="005744F0" w:rsidRPr="005744F0">
        <w:rPr>
          <w:sz w:val="24"/>
          <w:szCs w:val="24"/>
        </w:rPr>
        <w:t>Контроль за</w:t>
      </w:r>
      <w:proofErr w:type="gramEnd"/>
      <w:r w:rsidR="005744F0" w:rsidRPr="005744F0">
        <w:rPr>
          <w:sz w:val="24"/>
          <w:szCs w:val="24"/>
        </w:rPr>
        <w:t xml:space="preserve"> исполнением настоящего постановления возложить </w:t>
      </w:r>
      <w:r w:rsidR="00AD1D8C">
        <w:rPr>
          <w:sz w:val="24"/>
          <w:szCs w:val="24"/>
        </w:rPr>
        <w:t xml:space="preserve">                   </w:t>
      </w:r>
      <w:r w:rsidR="005744F0" w:rsidRPr="005744F0">
        <w:rPr>
          <w:sz w:val="24"/>
          <w:szCs w:val="24"/>
        </w:rPr>
        <w:t xml:space="preserve">на </w:t>
      </w:r>
      <w:r w:rsidR="00931BC6">
        <w:rPr>
          <w:sz w:val="24"/>
          <w:szCs w:val="24"/>
        </w:rPr>
        <w:t xml:space="preserve">заместителя </w:t>
      </w:r>
      <w:r w:rsidR="00AD1D8C">
        <w:rPr>
          <w:sz w:val="24"/>
          <w:szCs w:val="24"/>
        </w:rPr>
        <w:t xml:space="preserve"> </w:t>
      </w:r>
      <w:r w:rsidR="00931BC6">
        <w:rPr>
          <w:sz w:val="24"/>
          <w:szCs w:val="24"/>
        </w:rPr>
        <w:t xml:space="preserve">главы </w:t>
      </w:r>
      <w:r w:rsidR="00AD1D8C">
        <w:rPr>
          <w:sz w:val="24"/>
          <w:szCs w:val="24"/>
        </w:rPr>
        <w:t xml:space="preserve"> </w:t>
      </w:r>
      <w:r w:rsidR="00931BC6">
        <w:rPr>
          <w:sz w:val="24"/>
          <w:szCs w:val="24"/>
        </w:rPr>
        <w:t xml:space="preserve">администрации - начальника </w:t>
      </w:r>
      <w:r w:rsidR="00AD1D8C">
        <w:rPr>
          <w:sz w:val="24"/>
          <w:szCs w:val="24"/>
        </w:rPr>
        <w:t xml:space="preserve"> </w:t>
      </w:r>
      <w:r w:rsidR="00931BC6">
        <w:rPr>
          <w:sz w:val="24"/>
          <w:szCs w:val="24"/>
        </w:rPr>
        <w:t xml:space="preserve">Финансового </w:t>
      </w:r>
      <w:r w:rsidR="00AD1D8C">
        <w:rPr>
          <w:sz w:val="24"/>
          <w:szCs w:val="24"/>
        </w:rPr>
        <w:t xml:space="preserve"> </w:t>
      </w:r>
      <w:r w:rsidR="00931BC6">
        <w:rPr>
          <w:sz w:val="24"/>
          <w:szCs w:val="24"/>
        </w:rPr>
        <w:t xml:space="preserve">управления </w:t>
      </w:r>
      <w:r w:rsidR="00AD1D8C">
        <w:rPr>
          <w:sz w:val="24"/>
          <w:szCs w:val="24"/>
        </w:rPr>
        <w:t xml:space="preserve"> </w:t>
      </w:r>
      <w:r w:rsidR="00931BC6">
        <w:rPr>
          <w:sz w:val="24"/>
          <w:szCs w:val="24"/>
        </w:rPr>
        <w:t>Кузнецову</w:t>
      </w:r>
      <w:r w:rsidR="00AD1D8C">
        <w:rPr>
          <w:sz w:val="24"/>
          <w:szCs w:val="24"/>
        </w:rPr>
        <w:t xml:space="preserve"> С.М.</w:t>
      </w:r>
    </w:p>
    <w:p w:rsidR="005744F0" w:rsidRPr="005744F0" w:rsidRDefault="005744F0" w:rsidP="005744F0">
      <w:pPr>
        <w:pStyle w:val="ConsPlusNormal"/>
        <w:ind w:firstLine="709"/>
        <w:jc w:val="both"/>
        <w:rPr>
          <w:sz w:val="24"/>
          <w:szCs w:val="24"/>
        </w:rPr>
      </w:pPr>
    </w:p>
    <w:p w:rsidR="005744F0" w:rsidRDefault="005744F0" w:rsidP="005744F0">
      <w:pPr>
        <w:pStyle w:val="ConsPlusNormal"/>
        <w:jc w:val="both"/>
      </w:pPr>
    </w:p>
    <w:p w:rsidR="005744F0" w:rsidRPr="007F51EF" w:rsidRDefault="005744F0" w:rsidP="00931BC6">
      <w:pPr>
        <w:pStyle w:val="ConsPlusNormal"/>
        <w:ind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Глава городского округа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             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Г.О. Панин</w:t>
      </w:r>
    </w:p>
    <w:p w:rsidR="005C259D" w:rsidRDefault="005C259D" w:rsidP="00931BC6">
      <w:pPr>
        <w:pStyle w:val="a5"/>
        <w:spacing w:before="0"/>
        <w:ind w:left="0"/>
        <w:jc w:val="both"/>
        <w:rPr>
          <w:b w:val="0"/>
          <w:bCs w:val="0"/>
          <w:szCs w:val="24"/>
        </w:rPr>
      </w:pPr>
    </w:p>
    <w:p w:rsidR="005C259D" w:rsidRDefault="005C259D" w:rsidP="00931BC6">
      <w:pPr>
        <w:pStyle w:val="a5"/>
        <w:spacing w:before="0"/>
        <w:ind w:left="0"/>
        <w:jc w:val="both"/>
        <w:rPr>
          <w:b w:val="0"/>
          <w:bCs w:val="0"/>
          <w:szCs w:val="24"/>
        </w:rPr>
      </w:pPr>
    </w:p>
    <w:p w:rsidR="00931BC6" w:rsidRDefault="008F0067" w:rsidP="00931BC6">
      <w:pPr>
        <w:pStyle w:val="a5"/>
        <w:spacing w:before="0"/>
        <w:ind w:left="0"/>
        <w:jc w:val="both"/>
        <w:rPr>
          <w:b w:val="0"/>
          <w:bCs w:val="0"/>
          <w:szCs w:val="24"/>
        </w:rPr>
      </w:pPr>
      <w:r w:rsidRPr="008F0067">
        <w:rPr>
          <w:b w:val="0"/>
          <w:bCs w:val="0"/>
          <w:szCs w:val="24"/>
        </w:rPr>
        <w:t>Подготовил:</w:t>
      </w:r>
      <w:r w:rsidR="00AF3E75">
        <w:rPr>
          <w:b w:val="0"/>
          <w:bCs w:val="0"/>
          <w:szCs w:val="24"/>
        </w:rPr>
        <w:t xml:space="preserve"> </w:t>
      </w:r>
      <w:r w:rsidRPr="008F0067">
        <w:rPr>
          <w:b w:val="0"/>
          <w:bCs w:val="0"/>
          <w:szCs w:val="24"/>
        </w:rPr>
        <w:t xml:space="preserve">начальник отдела </w:t>
      </w:r>
    </w:p>
    <w:p w:rsidR="008F0067" w:rsidRPr="008F0067" w:rsidRDefault="00931BC6" w:rsidP="00931BC6">
      <w:pPr>
        <w:pStyle w:val="a5"/>
        <w:spacing w:before="0"/>
        <w:ind w:left="0"/>
        <w:jc w:val="both"/>
        <w:rPr>
          <w:szCs w:val="24"/>
        </w:rPr>
      </w:pPr>
      <w:r>
        <w:rPr>
          <w:b w:val="0"/>
          <w:bCs w:val="0"/>
          <w:szCs w:val="24"/>
        </w:rPr>
        <w:t>муниципального финансового контроля</w:t>
      </w:r>
      <w:r w:rsidR="008F0067" w:rsidRPr="008F0067">
        <w:rPr>
          <w:b w:val="0"/>
          <w:bCs w:val="0"/>
          <w:szCs w:val="24"/>
        </w:rPr>
        <w:t xml:space="preserve">                                   </w:t>
      </w:r>
      <w:r>
        <w:rPr>
          <w:b w:val="0"/>
          <w:bCs w:val="0"/>
          <w:szCs w:val="24"/>
        </w:rPr>
        <w:t xml:space="preserve">                    </w:t>
      </w:r>
      <w:r w:rsidR="008F0067" w:rsidRPr="008F0067">
        <w:rPr>
          <w:b w:val="0"/>
          <w:bCs w:val="0"/>
          <w:szCs w:val="24"/>
        </w:rPr>
        <w:t xml:space="preserve">  </w:t>
      </w:r>
      <w:r>
        <w:rPr>
          <w:b w:val="0"/>
          <w:bCs w:val="0"/>
          <w:szCs w:val="24"/>
        </w:rPr>
        <w:t xml:space="preserve">Т.С. </w:t>
      </w:r>
      <w:proofErr w:type="spellStart"/>
      <w:r>
        <w:rPr>
          <w:b w:val="0"/>
          <w:bCs w:val="0"/>
          <w:szCs w:val="24"/>
        </w:rPr>
        <w:t>Потапкина</w:t>
      </w:r>
      <w:proofErr w:type="spellEnd"/>
    </w:p>
    <w:p w:rsidR="00C93AB3" w:rsidRDefault="00C93AB3" w:rsidP="00C93AB3">
      <w:pPr>
        <w:pStyle w:val="a5"/>
        <w:spacing w:before="0"/>
        <w:ind w:left="0"/>
        <w:jc w:val="both"/>
        <w:rPr>
          <w:szCs w:val="24"/>
        </w:rPr>
      </w:pPr>
    </w:p>
    <w:p w:rsidR="00931BC6" w:rsidRPr="008F0067" w:rsidRDefault="00931BC6" w:rsidP="00C93AB3">
      <w:pPr>
        <w:pStyle w:val="a5"/>
        <w:spacing w:before="0"/>
        <w:ind w:left="0"/>
        <w:jc w:val="both"/>
        <w:rPr>
          <w:szCs w:val="24"/>
        </w:rPr>
      </w:pPr>
    </w:p>
    <w:p w:rsidR="008F0067" w:rsidRPr="008F0067" w:rsidRDefault="008F0067" w:rsidP="00C93AB3">
      <w:pPr>
        <w:ind w:left="0"/>
        <w:jc w:val="both"/>
        <w:rPr>
          <w:sz w:val="24"/>
          <w:szCs w:val="24"/>
        </w:rPr>
      </w:pPr>
      <w:r w:rsidRPr="008F0067">
        <w:rPr>
          <w:sz w:val="24"/>
          <w:szCs w:val="24"/>
        </w:rPr>
        <w:t xml:space="preserve">Разослано: дело, </w:t>
      </w:r>
      <w:r w:rsidR="00AD1D8C">
        <w:rPr>
          <w:sz w:val="24"/>
          <w:szCs w:val="24"/>
        </w:rPr>
        <w:t>Кузнецова С.М.</w:t>
      </w:r>
      <w:r w:rsidRPr="008F0067">
        <w:rPr>
          <w:color w:val="000000"/>
          <w:sz w:val="24"/>
          <w:szCs w:val="24"/>
        </w:rPr>
        <w:t>,</w:t>
      </w:r>
      <w:r w:rsidRPr="008F0067">
        <w:rPr>
          <w:sz w:val="24"/>
          <w:szCs w:val="24"/>
        </w:rPr>
        <w:t xml:space="preserve"> </w:t>
      </w:r>
      <w:r w:rsidR="00931BC6">
        <w:rPr>
          <w:sz w:val="24"/>
          <w:szCs w:val="24"/>
        </w:rPr>
        <w:t>отдел</w:t>
      </w:r>
      <w:r w:rsidRPr="008F0067">
        <w:rPr>
          <w:sz w:val="24"/>
          <w:szCs w:val="24"/>
        </w:rPr>
        <w:t xml:space="preserve"> муни</w:t>
      </w:r>
      <w:r w:rsidR="00AD1D8C">
        <w:rPr>
          <w:sz w:val="24"/>
          <w:szCs w:val="24"/>
        </w:rPr>
        <w:t>ципального финансового контроля, СМИ</w:t>
      </w:r>
    </w:p>
    <w:p w:rsidR="008F0067" w:rsidRDefault="008F0067" w:rsidP="008F0067">
      <w:pPr>
        <w:ind w:left="0"/>
        <w:jc w:val="center"/>
        <w:rPr>
          <w:sz w:val="24"/>
          <w:szCs w:val="24"/>
        </w:rPr>
      </w:pPr>
      <w:bookmarkStart w:id="1" w:name="_GoBack"/>
      <w:bookmarkEnd w:id="1"/>
    </w:p>
    <w:sectPr w:rsidR="008F0067" w:rsidSect="005744F0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278AF"/>
    <w:multiLevelType w:val="multilevel"/>
    <w:tmpl w:val="8842CB0A"/>
    <w:lvl w:ilvl="0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6" w:hanging="2160"/>
      </w:pPr>
      <w:rPr>
        <w:rFonts w:hint="default"/>
      </w:rPr>
    </w:lvl>
  </w:abstractNum>
  <w:abstractNum w:abstractNumId="1">
    <w:nsid w:val="760F75F4"/>
    <w:multiLevelType w:val="hybridMultilevel"/>
    <w:tmpl w:val="74EAA258"/>
    <w:lvl w:ilvl="0" w:tplc="DFF6828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7B1"/>
    <w:rsid w:val="000B0349"/>
    <w:rsid w:val="000C548C"/>
    <w:rsid w:val="001E2E21"/>
    <w:rsid w:val="002346C2"/>
    <w:rsid w:val="00235EC8"/>
    <w:rsid w:val="00240C7D"/>
    <w:rsid w:val="00304AEF"/>
    <w:rsid w:val="00317BBE"/>
    <w:rsid w:val="0040113B"/>
    <w:rsid w:val="004D1675"/>
    <w:rsid w:val="00510CA9"/>
    <w:rsid w:val="005744F0"/>
    <w:rsid w:val="005A3BA2"/>
    <w:rsid w:val="005C259D"/>
    <w:rsid w:val="005D64B0"/>
    <w:rsid w:val="00634BE2"/>
    <w:rsid w:val="00753862"/>
    <w:rsid w:val="00875E0B"/>
    <w:rsid w:val="00876118"/>
    <w:rsid w:val="008B1F94"/>
    <w:rsid w:val="008F0067"/>
    <w:rsid w:val="009127B1"/>
    <w:rsid w:val="00931BC6"/>
    <w:rsid w:val="009372C1"/>
    <w:rsid w:val="009374C9"/>
    <w:rsid w:val="0096499C"/>
    <w:rsid w:val="00993E3B"/>
    <w:rsid w:val="009C72B5"/>
    <w:rsid w:val="00A101E2"/>
    <w:rsid w:val="00AD1D8C"/>
    <w:rsid w:val="00AF3E75"/>
    <w:rsid w:val="00BA0716"/>
    <w:rsid w:val="00BF27C4"/>
    <w:rsid w:val="00C30B18"/>
    <w:rsid w:val="00C93AB3"/>
    <w:rsid w:val="00D17DE0"/>
    <w:rsid w:val="00D9485D"/>
    <w:rsid w:val="00E0406B"/>
    <w:rsid w:val="00EA4A49"/>
    <w:rsid w:val="00EC7C16"/>
    <w:rsid w:val="00F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7B1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127B1"/>
    <w:pPr>
      <w:widowControl w:val="0"/>
      <w:autoSpaceDE w:val="0"/>
      <w:autoSpaceDN w:val="0"/>
      <w:adjustRightInd w:val="0"/>
      <w:spacing w:before="20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rsid w:val="009127B1"/>
    <w:pPr>
      <w:widowControl w:val="0"/>
      <w:autoSpaceDE w:val="0"/>
      <w:autoSpaceDN w:val="0"/>
      <w:adjustRightInd w:val="0"/>
      <w:spacing w:before="16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rsid w:val="009127B1"/>
    <w:pPr>
      <w:widowControl w:val="0"/>
      <w:autoSpaceDE w:val="0"/>
      <w:autoSpaceDN w:val="0"/>
      <w:adjustRightInd w:val="0"/>
      <w:spacing w:before="380"/>
      <w:jc w:val="center"/>
    </w:pPr>
    <w:rPr>
      <w:rFonts w:ascii="Arial" w:hAnsi="Arial" w:cs="Arial"/>
      <w:noProof/>
      <w:sz w:val="16"/>
      <w:szCs w:val="16"/>
    </w:rPr>
  </w:style>
  <w:style w:type="paragraph" w:customStyle="1" w:styleId="ConsPlusNormal">
    <w:name w:val="ConsPlusNormal"/>
    <w:rsid w:val="00EC7C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semiHidden/>
    <w:unhideWhenUsed/>
    <w:rsid w:val="005A3BA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5A3BA2"/>
    <w:rPr>
      <w:rFonts w:ascii="Segoe UI" w:hAnsi="Segoe UI" w:cs="Segoe UI"/>
      <w:sz w:val="18"/>
      <w:szCs w:val="18"/>
    </w:rPr>
  </w:style>
  <w:style w:type="paragraph" w:styleId="a5">
    <w:name w:val="Body Text Indent"/>
    <w:basedOn w:val="a"/>
    <w:link w:val="a6"/>
    <w:unhideWhenUsed/>
    <w:rsid w:val="008F0067"/>
    <w:pPr>
      <w:jc w:val="center"/>
    </w:pPr>
    <w:rPr>
      <w:b/>
      <w:bCs/>
      <w:sz w:val="24"/>
    </w:rPr>
  </w:style>
  <w:style w:type="character" w:customStyle="1" w:styleId="a6">
    <w:name w:val="Основной текст с отступом Знак"/>
    <w:basedOn w:val="a0"/>
    <w:link w:val="a5"/>
    <w:rsid w:val="008F0067"/>
    <w:rPr>
      <w:rFonts w:ascii="Arial" w:hAnsi="Arial" w:cs="Arial"/>
      <w:b/>
      <w:bCs/>
      <w:sz w:val="24"/>
      <w:szCs w:val="12"/>
    </w:rPr>
  </w:style>
  <w:style w:type="paragraph" w:styleId="a7">
    <w:name w:val="Body Text"/>
    <w:basedOn w:val="a"/>
    <w:link w:val="a8"/>
    <w:unhideWhenUsed/>
    <w:rsid w:val="005744F0"/>
    <w:pPr>
      <w:spacing w:after="120"/>
    </w:pPr>
  </w:style>
  <w:style w:type="character" w:customStyle="1" w:styleId="a8">
    <w:name w:val="Основной текст Знак"/>
    <w:basedOn w:val="a0"/>
    <w:link w:val="a7"/>
    <w:rsid w:val="005744F0"/>
    <w:rPr>
      <w:rFonts w:ascii="Arial" w:hAnsi="Arial" w:cs="Arial"/>
      <w:sz w:val="12"/>
      <w:szCs w:val="12"/>
    </w:rPr>
  </w:style>
  <w:style w:type="character" w:styleId="a9">
    <w:name w:val="Hyperlink"/>
    <w:rsid w:val="005744F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7B1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127B1"/>
    <w:pPr>
      <w:widowControl w:val="0"/>
      <w:autoSpaceDE w:val="0"/>
      <w:autoSpaceDN w:val="0"/>
      <w:adjustRightInd w:val="0"/>
      <w:spacing w:before="20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rsid w:val="009127B1"/>
    <w:pPr>
      <w:widowControl w:val="0"/>
      <w:autoSpaceDE w:val="0"/>
      <w:autoSpaceDN w:val="0"/>
      <w:adjustRightInd w:val="0"/>
      <w:spacing w:before="16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rsid w:val="009127B1"/>
    <w:pPr>
      <w:widowControl w:val="0"/>
      <w:autoSpaceDE w:val="0"/>
      <w:autoSpaceDN w:val="0"/>
      <w:adjustRightInd w:val="0"/>
      <w:spacing w:before="380"/>
      <w:jc w:val="center"/>
    </w:pPr>
    <w:rPr>
      <w:rFonts w:ascii="Arial" w:hAnsi="Arial" w:cs="Arial"/>
      <w:noProof/>
      <w:sz w:val="16"/>
      <w:szCs w:val="16"/>
    </w:rPr>
  </w:style>
  <w:style w:type="paragraph" w:customStyle="1" w:styleId="ConsPlusNormal">
    <w:name w:val="ConsPlusNormal"/>
    <w:rsid w:val="00EC7C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semiHidden/>
    <w:unhideWhenUsed/>
    <w:rsid w:val="005A3BA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5A3BA2"/>
    <w:rPr>
      <w:rFonts w:ascii="Segoe UI" w:hAnsi="Segoe UI" w:cs="Segoe UI"/>
      <w:sz w:val="18"/>
      <w:szCs w:val="18"/>
    </w:rPr>
  </w:style>
  <w:style w:type="paragraph" w:styleId="a5">
    <w:name w:val="Body Text Indent"/>
    <w:basedOn w:val="a"/>
    <w:link w:val="a6"/>
    <w:unhideWhenUsed/>
    <w:rsid w:val="008F0067"/>
    <w:pPr>
      <w:jc w:val="center"/>
    </w:pPr>
    <w:rPr>
      <w:b/>
      <w:bCs/>
      <w:sz w:val="24"/>
    </w:rPr>
  </w:style>
  <w:style w:type="character" w:customStyle="1" w:styleId="a6">
    <w:name w:val="Основной текст с отступом Знак"/>
    <w:basedOn w:val="a0"/>
    <w:link w:val="a5"/>
    <w:rsid w:val="008F0067"/>
    <w:rPr>
      <w:rFonts w:ascii="Arial" w:hAnsi="Arial" w:cs="Arial"/>
      <w:b/>
      <w:bCs/>
      <w:sz w:val="24"/>
      <w:szCs w:val="12"/>
    </w:rPr>
  </w:style>
  <w:style w:type="paragraph" w:styleId="a7">
    <w:name w:val="Body Text"/>
    <w:basedOn w:val="a"/>
    <w:link w:val="a8"/>
    <w:unhideWhenUsed/>
    <w:rsid w:val="005744F0"/>
    <w:pPr>
      <w:spacing w:after="120"/>
    </w:pPr>
  </w:style>
  <w:style w:type="character" w:customStyle="1" w:styleId="a8">
    <w:name w:val="Основной текст Знак"/>
    <w:basedOn w:val="a0"/>
    <w:link w:val="a7"/>
    <w:rsid w:val="005744F0"/>
    <w:rPr>
      <w:rFonts w:ascii="Arial" w:hAnsi="Arial" w:cs="Arial"/>
      <w:sz w:val="12"/>
      <w:szCs w:val="12"/>
    </w:rPr>
  </w:style>
  <w:style w:type="character" w:styleId="a9">
    <w:name w:val="Hyperlink"/>
    <w:rsid w:val="005744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8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99011838" TargetMode="Externa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ozm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990118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5438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007</cp:lastModifiedBy>
  <cp:revision>4</cp:revision>
  <cp:lastPrinted>2019-12-26T06:23:00Z</cp:lastPrinted>
  <dcterms:created xsi:type="dcterms:W3CDTF">2019-12-25T14:27:00Z</dcterms:created>
  <dcterms:modified xsi:type="dcterms:W3CDTF">2019-12-26T06:34:00Z</dcterms:modified>
</cp:coreProperties>
</file>