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EDF" w:rsidRDefault="00F74EDF" w:rsidP="00C34DAF">
      <w:pPr>
        <w:pStyle w:val="ConsPlusTitle"/>
        <w:jc w:val="center"/>
        <w:outlineLvl w:val="0"/>
      </w:pPr>
    </w:p>
    <w:p w:rsidR="00164A7B" w:rsidRDefault="00164A7B" w:rsidP="00C34DAF">
      <w:pPr>
        <w:pStyle w:val="ConsPlusTitle"/>
        <w:jc w:val="both"/>
      </w:pPr>
    </w:p>
    <w:p w:rsidR="00E47ECD" w:rsidRDefault="00E47ECD" w:rsidP="00C34DAF">
      <w:pPr>
        <w:pStyle w:val="ConsPlusTitle"/>
        <w:jc w:val="both"/>
      </w:pPr>
    </w:p>
    <w:p w:rsidR="00E47ECD" w:rsidRDefault="00E47ECD" w:rsidP="00C34DAF">
      <w:pPr>
        <w:pStyle w:val="ConsPlusTitle"/>
        <w:jc w:val="both"/>
      </w:pPr>
    </w:p>
    <w:p w:rsidR="00E47ECD" w:rsidRDefault="00E47ECD" w:rsidP="00C34DAF">
      <w:pPr>
        <w:pStyle w:val="ConsPlusTitle"/>
        <w:jc w:val="both"/>
      </w:pPr>
    </w:p>
    <w:p w:rsidR="00E47ECD" w:rsidRDefault="00E47ECD" w:rsidP="00C34DAF">
      <w:pPr>
        <w:pStyle w:val="ConsPlusTitle"/>
        <w:jc w:val="both"/>
      </w:pPr>
    </w:p>
    <w:p w:rsidR="00E47ECD" w:rsidRDefault="00E47ECD" w:rsidP="00C34DAF">
      <w:pPr>
        <w:pStyle w:val="ConsPlusTitle"/>
        <w:jc w:val="both"/>
      </w:pPr>
    </w:p>
    <w:p w:rsidR="00E47ECD" w:rsidRDefault="00E47ECD" w:rsidP="00C34DAF">
      <w:pPr>
        <w:pStyle w:val="ConsPlusTitle"/>
        <w:jc w:val="both"/>
      </w:pPr>
    </w:p>
    <w:p w:rsidR="00E47ECD" w:rsidRDefault="00E47ECD" w:rsidP="00C34DAF">
      <w:pPr>
        <w:pStyle w:val="ConsPlusTitle"/>
        <w:jc w:val="both"/>
      </w:pPr>
    </w:p>
    <w:p w:rsidR="00E47ECD" w:rsidRDefault="00E47ECD" w:rsidP="00C34DAF">
      <w:pPr>
        <w:pStyle w:val="ConsPlusTitle"/>
        <w:jc w:val="both"/>
      </w:pPr>
    </w:p>
    <w:p w:rsidR="00164A7B" w:rsidRDefault="00164A7B" w:rsidP="00C34DAF">
      <w:pPr>
        <w:pStyle w:val="ConsPlusTitle"/>
        <w:jc w:val="both"/>
      </w:pPr>
    </w:p>
    <w:p w:rsidR="00164A7B" w:rsidRDefault="00164A7B" w:rsidP="00C34DAF">
      <w:pPr>
        <w:pStyle w:val="ConsPlusTitle"/>
        <w:jc w:val="both"/>
      </w:pPr>
    </w:p>
    <w:p w:rsidR="00F74EDF" w:rsidRDefault="00F74EDF" w:rsidP="00C34DAF">
      <w:pPr>
        <w:pStyle w:val="ConsPlusTitle"/>
        <w:jc w:val="both"/>
      </w:pPr>
    </w:p>
    <w:p w:rsidR="00F74EDF" w:rsidRDefault="00F74EDF" w:rsidP="00C34DAF">
      <w:pPr>
        <w:pStyle w:val="ConsPlusTitle"/>
        <w:jc w:val="both"/>
      </w:pPr>
    </w:p>
    <w:p w:rsidR="00B348F0" w:rsidRDefault="00B348F0" w:rsidP="00C34DAF">
      <w:pPr>
        <w:pStyle w:val="ConsPlusTitle"/>
        <w:jc w:val="both"/>
      </w:pPr>
    </w:p>
    <w:p w:rsidR="00B348F0" w:rsidRDefault="00B348F0" w:rsidP="00C34DAF">
      <w:pPr>
        <w:pStyle w:val="ConsPlusTitle"/>
        <w:jc w:val="both"/>
      </w:pPr>
    </w:p>
    <w:p w:rsidR="00B348F0" w:rsidRPr="004C7858" w:rsidRDefault="00B348F0" w:rsidP="00C34DAF">
      <w:pPr>
        <w:pStyle w:val="ConsPlusTitle"/>
        <w:jc w:val="both"/>
      </w:pPr>
    </w:p>
    <w:p w:rsidR="00086B26" w:rsidRDefault="00086B26" w:rsidP="00C34DAF">
      <w:pPr>
        <w:pStyle w:val="ConsPlusTitle"/>
        <w:jc w:val="center"/>
      </w:pPr>
    </w:p>
    <w:p w:rsidR="00086B26" w:rsidRDefault="00086B26" w:rsidP="00C34DAF">
      <w:pPr>
        <w:pStyle w:val="ConsPlusTitle"/>
        <w:jc w:val="center"/>
      </w:pPr>
    </w:p>
    <w:p w:rsidR="00086B26" w:rsidRDefault="00086B26" w:rsidP="00C34DAF">
      <w:pPr>
        <w:pStyle w:val="ConsPlusTitle"/>
        <w:jc w:val="center"/>
      </w:pPr>
    </w:p>
    <w:p w:rsidR="00086B26" w:rsidRDefault="00B348F0" w:rsidP="00C34DAF">
      <w:pPr>
        <w:pStyle w:val="ConsPlusTitle"/>
        <w:jc w:val="center"/>
      </w:pPr>
      <w:r>
        <w:t>Об оплате труда работников муниципальных учреждений</w:t>
      </w:r>
    </w:p>
    <w:p w:rsidR="00B348F0" w:rsidRDefault="00B348F0" w:rsidP="00C34DAF">
      <w:pPr>
        <w:pStyle w:val="ConsPlusTitle"/>
        <w:jc w:val="center"/>
      </w:pPr>
      <w:r>
        <w:t>Культуры Орехово-Зуевского городского округа</w:t>
      </w:r>
    </w:p>
    <w:p w:rsidR="00086B26" w:rsidRDefault="00086B26" w:rsidP="00C34DAF">
      <w:pPr>
        <w:pStyle w:val="ConsPlusTitle"/>
        <w:jc w:val="center"/>
      </w:pPr>
    </w:p>
    <w:p w:rsidR="00C34DAF" w:rsidRPr="004C7858" w:rsidRDefault="00C34DAF" w:rsidP="00C34DAF">
      <w:pPr>
        <w:pStyle w:val="ConsPlusNormal"/>
        <w:jc w:val="both"/>
        <w:rPr>
          <w:rFonts w:ascii="Arial" w:hAnsi="Arial" w:cs="Arial"/>
        </w:rPr>
      </w:pPr>
    </w:p>
    <w:p w:rsidR="00C34DAF" w:rsidRPr="004C7858" w:rsidRDefault="00490D66" w:rsidP="00164A7B">
      <w:pPr>
        <w:pStyle w:val="ConsPlusNormal"/>
        <w:ind w:firstLine="709"/>
        <w:jc w:val="both"/>
        <w:rPr>
          <w:rFonts w:ascii="Arial" w:hAnsi="Arial" w:cs="Arial"/>
        </w:rPr>
      </w:pPr>
      <w:r w:rsidRPr="00741D65">
        <w:rPr>
          <w:rFonts w:ascii="Arial" w:hAnsi="Arial" w:cs="Arial"/>
        </w:rPr>
        <w:t xml:space="preserve">В соответствии с Федеральным </w:t>
      </w:r>
      <w:hyperlink r:id="rId8" w:history="1">
        <w:r w:rsidRPr="00741D65">
          <w:rPr>
            <w:rFonts w:ascii="Arial" w:hAnsi="Arial" w:cs="Arial"/>
          </w:rPr>
          <w:t>законом</w:t>
        </w:r>
      </w:hyperlink>
      <w:r w:rsidR="00827052">
        <w:rPr>
          <w:rFonts w:ascii="Arial" w:hAnsi="Arial" w:cs="Arial"/>
        </w:rPr>
        <w:t xml:space="preserve"> от 06.10.2003г</w:t>
      </w:r>
      <w:r w:rsidRPr="00741D65">
        <w:rPr>
          <w:rFonts w:ascii="Arial" w:hAnsi="Arial" w:cs="Arial"/>
        </w:rPr>
        <w:t xml:space="preserve"> N</w:t>
      </w:r>
      <w:r w:rsidR="00AF5173">
        <w:rPr>
          <w:rFonts w:ascii="Arial" w:hAnsi="Arial" w:cs="Arial"/>
        </w:rPr>
        <w:t xml:space="preserve"> </w:t>
      </w:r>
      <w:r w:rsidRPr="00741D65">
        <w:rPr>
          <w:rFonts w:ascii="Arial" w:hAnsi="Arial" w:cs="Arial"/>
        </w:rPr>
        <w:t xml:space="preserve">131-ФЗ "Об общих принципах организации местного самоуправления в Российской Федерации", на основании Закона Московской области от 20.03.2019 </w:t>
      </w:r>
      <w:r w:rsidRPr="00490D66">
        <w:rPr>
          <w:rFonts w:ascii="Arial" w:hAnsi="Arial" w:cs="Arial"/>
        </w:rPr>
        <w:t>N</w:t>
      </w:r>
      <w:r w:rsidR="00AF5173">
        <w:rPr>
          <w:rFonts w:ascii="Arial" w:hAnsi="Arial" w:cs="Arial"/>
        </w:rPr>
        <w:t xml:space="preserve"> </w:t>
      </w:r>
      <w:r w:rsidRPr="00741D65">
        <w:rPr>
          <w:rFonts w:ascii="Arial" w:hAnsi="Arial" w:cs="Arial"/>
        </w:rPr>
        <w:t xml:space="preserve">33/2019-ОЗ «Об объединении территорий городского округа Ликино-Дулево Московской области и  городского округа Орехово-Зуево Московской области», Решения Совета депутатов Орехово-Зуевского городского округа Московской области от 21.10.2019 </w:t>
      </w:r>
      <w:r w:rsidR="00AF5173" w:rsidRPr="00490D66">
        <w:rPr>
          <w:rFonts w:ascii="Arial" w:hAnsi="Arial" w:cs="Arial"/>
        </w:rPr>
        <w:t>N</w:t>
      </w:r>
      <w:r w:rsidR="00AF5173">
        <w:rPr>
          <w:rFonts w:ascii="Arial" w:hAnsi="Arial" w:cs="Arial"/>
        </w:rPr>
        <w:t xml:space="preserve"> </w:t>
      </w:r>
      <w:r w:rsidRPr="00741D65">
        <w:rPr>
          <w:rFonts w:ascii="Arial" w:hAnsi="Arial" w:cs="Arial"/>
        </w:rPr>
        <w:t>60/4 «О формировании администрации Орехово-Зуевского городского округа Московской области»</w:t>
      </w:r>
      <w:r w:rsidR="00C34DAF" w:rsidRPr="0030322E">
        <w:rPr>
          <w:rFonts w:ascii="Arial" w:hAnsi="Arial" w:cs="Arial"/>
        </w:rPr>
        <w:t xml:space="preserve">, </w:t>
      </w:r>
      <w:r w:rsidR="009C41F6" w:rsidRPr="00C211CB">
        <w:rPr>
          <w:rFonts w:ascii="Arial" w:hAnsi="Arial" w:cs="Arial"/>
        </w:rPr>
        <w:t>постановлением Правительства</w:t>
      </w:r>
      <w:r>
        <w:rPr>
          <w:rFonts w:ascii="Arial" w:hAnsi="Arial" w:cs="Arial"/>
        </w:rPr>
        <w:t xml:space="preserve"> </w:t>
      </w:r>
      <w:r w:rsidR="009C41F6" w:rsidRPr="00C211CB">
        <w:rPr>
          <w:rFonts w:ascii="Arial" w:hAnsi="Arial" w:cs="Arial"/>
        </w:rPr>
        <w:t>Московской области  от 17.05.2013</w:t>
      </w:r>
      <w:r>
        <w:rPr>
          <w:rFonts w:ascii="Arial" w:hAnsi="Arial" w:cs="Arial"/>
        </w:rPr>
        <w:t xml:space="preserve"> </w:t>
      </w:r>
      <w:r w:rsidR="00AF5173" w:rsidRPr="00490D66">
        <w:rPr>
          <w:rFonts w:ascii="Arial" w:hAnsi="Arial" w:cs="Arial"/>
        </w:rPr>
        <w:t>N</w:t>
      </w:r>
      <w:r w:rsidR="00AF5173" w:rsidRPr="00C211CB">
        <w:rPr>
          <w:rFonts w:ascii="Arial" w:hAnsi="Arial" w:cs="Arial"/>
        </w:rPr>
        <w:t xml:space="preserve"> </w:t>
      </w:r>
      <w:r w:rsidR="009C41F6" w:rsidRPr="00C211CB">
        <w:rPr>
          <w:rFonts w:ascii="Arial" w:hAnsi="Arial" w:cs="Arial"/>
        </w:rPr>
        <w:t>323/18 «Об оплате труда работников государственных учреждений Московской области сферы культуры» (с изменениями, внесенными постановлениями Правительства Московской области)</w:t>
      </w:r>
      <w:r w:rsidR="003822AE">
        <w:rPr>
          <w:rFonts w:ascii="Arial" w:hAnsi="Arial" w:cs="Arial"/>
        </w:rPr>
        <w:t xml:space="preserve"> </w:t>
      </w:r>
      <w:r w:rsidR="00FC105C">
        <w:rPr>
          <w:rFonts w:ascii="Arial" w:hAnsi="Arial" w:cs="Arial"/>
        </w:rPr>
        <w:t>в целях совершенствования системы оплаты труда работников муниципальных учреждений культуры</w:t>
      </w:r>
      <w:r w:rsidR="00586F92">
        <w:rPr>
          <w:rFonts w:ascii="Arial" w:hAnsi="Arial" w:cs="Arial"/>
        </w:rPr>
        <w:t xml:space="preserve"> администрация </w:t>
      </w:r>
      <w:r w:rsidR="00586F92" w:rsidRPr="004C7858">
        <w:rPr>
          <w:rFonts w:ascii="Arial" w:hAnsi="Arial" w:cs="Arial"/>
        </w:rPr>
        <w:t xml:space="preserve">Орехово-Зуевского городского округа </w:t>
      </w:r>
      <w:r w:rsidR="00A623BA">
        <w:rPr>
          <w:rFonts w:ascii="Arial" w:hAnsi="Arial" w:cs="Arial"/>
        </w:rPr>
        <w:t xml:space="preserve">Московской области </w:t>
      </w:r>
      <w:r w:rsidR="00586F92">
        <w:rPr>
          <w:rFonts w:ascii="Arial" w:hAnsi="Arial" w:cs="Arial"/>
        </w:rPr>
        <w:t>ПОСТАНОВЛЯЕТ</w:t>
      </w:r>
      <w:r w:rsidR="00C34DAF" w:rsidRPr="00811C9A">
        <w:rPr>
          <w:rFonts w:ascii="Arial" w:hAnsi="Arial" w:cs="Arial"/>
        </w:rPr>
        <w:t>:</w:t>
      </w:r>
    </w:p>
    <w:p w:rsidR="00C34DAF" w:rsidRPr="004C7858" w:rsidRDefault="00C34DAF" w:rsidP="00164A7B">
      <w:pPr>
        <w:pStyle w:val="ConsPlusNormal"/>
        <w:ind w:firstLine="709"/>
        <w:jc w:val="both"/>
        <w:rPr>
          <w:rFonts w:ascii="Arial" w:hAnsi="Arial" w:cs="Arial"/>
        </w:rPr>
      </w:pPr>
      <w:r w:rsidRPr="004C7858">
        <w:rPr>
          <w:rFonts w:ascii="Arial" w:hAnsi="Arial" w:cs="Arial"/>
        </w:rPr>
        <w:t xml:space="preserve">1. Утвердить </w:t>
      </w:r>
      <w:hyperlink w:anchor="Par43" w:tooltip="ПОЛОЖЕНИЕ" w:history="1">
        <w:r w:rsidRPr="004C7858">
          <w:rPr>
            <w:rFonts w:ascii="Arial" w:hAnsi="Arial" w:cs="Arial"/>
          </w:rPr>
          <w:t>Положение</w:t>
        </w:r>
      </w:hyperlink>
      <w:r w:rsidRPr="004C7858">
        <w:rPr>
          <w:rFonts w:ascii="Arial" w:hAnsi="Arial" w:cs="Arial"/>
        </w:rPr>
        <w:t xml:space="preserve"> об оплате труда работников муниципальных учреждений культуры Орехово-Зуев</w:t>
      </w:r>
      <w:r w:rsidR="00E7348A" w:rsidRPr="004C7858">
        <w:rPr>
          <w:rFonts w:ascii="Arial" w:hAnsi="Arial" w:cs="Arial"/>
        </w:rPr>
        <w:t>ского городского округа</w:t>
      </w:r>
      <w:r w:rsidRPr="004C7858">
        <w:rPr>
          <w:rFonts w:ascii="Arial" w:hAnsi="Arial" w:cs="Arial"/>
        </w:rPr>
        <w:t xml:space="preserve"> (прилагается).</w:t>
      </w:r>
    </w:p>
    <w:p w:rsidR="00490D66" w:rsidRDefault="00C34DAF" w:rsidP="004C5BD0">
      <w:pPr>
        <w:pStyle w:val="ConsPlusNormal"/>
        <w:ind w:firstLine="709"/>
        <w:jc w:val="both"/>
        <w:rPr>
          <w:rFonts w:ascii="Arial" w:hAnsi="Arial" w:cs="Arial"/>
        </w:rPr>
      </w:pPr>
      <w:r w:rsidRPr="004C7858">
        <w:rPr>
          <w:rFonts w:ascii="Arial" w:hAnsi="Arial" w:cs="Arial"/>
        </w:rPr>
        <w:t xml:space="preserve">2. </w:t>
      </w:r>
      <w:r w:rsidR="00A623BA">
        <w:rPr>
          <w:rFonts w:ascii="Arial" w:hAnsi="Arial" w:cs="Arial"/>
        </w:rPr>
        <w:t xml:space="preserve">Признать утратившими силу </w:t>
      </w:r>
      <w:hyperlink r:id="rId9" w:history="1">
        <w:r w:rsidR="00A623BA">
          <w:rPr>
            <w:rFonts w:ascii="Arial" w:hAnsi="Arial" w:cs="Arial"/>
          </w:rPr>
          <w:t>п</w:t>
        </w:r>
        <w:r w:rsidRPr="004C7858">
          <w:rPr>
            <w:rFonts w:ascii="Arial" w:hAnsi="Arial" w:cs="Arial"/>
          </w:rPr>
          <w:t>остановление</w:t>
        </w:r>
      </w:hyperlink>
      <w:r w:rsidRPr="004C7858">
        <w:rPr>
          <w:rFonts w:ascii="Arial" w:hAnsi="Arial" w:cs="Arial"/>
        </w:rPr>
        <w:t xml:space="preserve"> главы горо</w:t>
      </w:r>
      <w:r w:rsidR="00490D66">
        <w:rPr>
          <w:rFonts w:ascii="Arial" w:hAnsi="Arial" w:cs="Arial"/>
        </w:rPr>
        <w:t xml:space="preserve">да Орехово-Зуево от 23.08.2007 N </w:t>
      </w:r>
      <w:r w:rsidRPr="004C7858">
        <w:rPr>
          <w:rFonts w:ascii="Arial" w:hAnsi="Arial" w:cs="Arial"/>
        </w:rPr>
        <w:t xml:space="preserve">1170 "Об оплате труда работников муниципальных учреждений культуры г. Орехово-Зуево"  </w:t>
      </w:r>
      <w:r w:rsidR="004C5BD0">
        <w:rPr>
          <w:rFonts w:ascii="Arial" w:hAnsi="Arial" w:cs="Arial"/>
        </w:rPr>
        <w:t>(</w:t>
      </w:r>
      <w:r w:rsidRPr="004C7858">
        <w:rPr>
          <w:rFonts w:ascii="Arial" w:hAnsi="Arial" w:cs="Arial"/>
        </w:rPr>
        <w:t>с изменениями в ред</w:t>
      </w:r>
      <w:r w:rsidR="00490D66">
        <w:rPr>
          <w:rFonts w:ascii="Arial" w:hAnsi="Arial" w:cs="Arial"/>
        </w:rPr>
        <w:t>акций</w:t>
      </w:r>
      <w:r w:rsidRPr="004C7858">
        <w:rPr>
          <w:rFonts w:ascii="Arial" w:hAnsi="Arial" w:cs="Arial"/>
        </w:rPr>
        <w:t xml:space="preserve"> постановлений главы городского округа Орехово-Зуево М</w:t>
      </w:r>
      <w:r w:rsidR="00A623BA">
        <w:rPr>
          <w:rFonts w:ascii="Arial" w:hAnsi="Arial" w:cs="Arial"/>
        </w:rPr>
        <w:t>осковской области</w:t>
      </w:r>
      <w:r w:rsidRPr="004C7858">
        <w:rPr>
          <w:rFonts w:ascii="Arial" w:hAnsi="Arial" w:cs="Arial"/>
        </w:rPr>
        <w:t xml:space="preserve"> от 19.11.2007 </w:t>
      </w:r>
      <w:hyperlink r:id="rId10" w:history="1">
        <w:r w:rsidR="00490D66">
          <w:rPr>
            <w:rFonts w:ascii="Arial" w:hAnsi="Arial" w:cs="Arial"/>
          </w:rPr>
          <w:t xml:space="preserve">N </w:t>
        </w:r>
        <w:r w:rsidRPr="004C7858">
          <w:rPr>
            <w:rFonts w:ascii="Arial" w:hAnsi="Arial" w:cs="Arial"/>
          </w:rPr>
          <w:t>1610</w:t>
        </w:r>
      </w:hyperlink>
      <w:r w:rsidRPr="004C7858">
        <w:rPr>
          <w:rFonts w:ascii="Arial" w:hAnsi="Arial" w:cs="Arial"/>
        </w:rPr>
        <w:t xml:space="preserve">, от 25.12.2007 </w:t>
      </w:r>
      <w:hyperlink r:id="rId11" w:history="1">
        <w:r w:rsidR="00490D66">
          <w:rPr>
            <w:rFonts w:ascii="Arial" w:hAnsi="Arial" w:cs="Arial"/>
          </w:rPr>
          <w:t xml:space="preserve">N </w:t>
        </w:r>
        <w:r w:rsidRPr="004C7858">
          <w:rPr>
            <w:rFonts w:ascii="Arial" w:hAnsi="Arial" w:cs="Arial"/>
          </w:rPr>
          <w:t>1781</w:t>
        </w:r>
      </w:hyperlink>
      <w:r w:rsidRPr="004C7858">
        <w:rPr>
          <w:rFonts w:ascii="Arial" w:hAnsi="Arial" w:cs="Arial"/>
        </w:rPr>
        <w:t xml:space="preserve">, от 23.01.2008 </w:t>
      </w:r>
      <w:hyperlink r:id="rId12" w:history="1">
        <w:r w:rsidR="00490D66">
          <w:rPr>
            <w:rFonts w:ascii="Arial" w:hAnsi="Arial" w:cs="Arial"/>
          </w:rPr>
          <w:t xml:space="preserve">N </w:t>
        </w:r>
        <w:r w:rsidRPr="004C7858">
          <w:rPr>
            <w:rFonts w:ascii="Arial" w:hAnsi="Arial" w:cs="Arial"/>
          </w:rPr>
          <w:t>65</w:t>
        </w:r>
      </w:hyperlink>
      <w:r w:rsidRPr="004C7858">
        <w:rPr>
          <w:rFonts w:ascii="Arial" w:hAnsi="Arial" w:cs="Arial"/>
        </w:rPr>
        <w:t xml:space="preserve">, от 14.07.2008 </w:t>
      </w:r>
      <w:hyperlink r:id="rId13" w:history="1">
        <w:r w:rsidRPr="004C7858">
          <w:rPr>
            <w:rFonts w:ascii="Arial" w:hAnsi="Arial" w:cs="Arial"/>
          </w:rPr>
          <w:t>N</w:t>
        </w:r>
        <w:r w:rsidR="00490D66">
          <w:rPr>
            <w:rFonts w:ascii="Arial" w:hAnsi="Arial" w:cs="Arial"/>
          </w:rPr>
          <w:t xml:space="preserve"> </w:t>
        </w:r>
        <w:r w:rsidRPr="004C7858">
          <w:rPr>
            <w:rFonts w:ascii="Arial" w:hAnsi="Arial" w:cs="Arial"/>
          </w:rPr>
          <w:t>621</w:t>
        </w:r>
      </w:hyperlink>
      <w:r w:rsidRPr="004C7858">
        <w:rPr>
          <w:rFonts w:ascii="Arial" w:hAnsi="Arial" w:cs="Arial"/>
        </w:rPr>
        <w:t xml:space="preserve">, от 29.12.2008 </w:t>
      </w:r>
      <w:hyperlink r:id="rId14" w:history="1">
        <w:r w:rsidR="00490D66">
          <w:rPr>
            <w:rFonts w:ascii="Arial" w:hAnsi="Arial" w:cs="Arial"/>
          </w:rPr>
          <w:t xml:space="preserve">N </w:t>
        </w:r>
        <w:r w:rsidRPr="004C7858">
          <w:rPr>
            <w:rFonts w:ascii="Arial" w:hAnsi="Arial" w:cs="Arial"/>
          </w:rPr>
          <w:t>1277</w:t>
        </w:r>
      </w:hyperlink>
      <w:r w:rsidRPr="004C7858">
        <w:rPr>
          <w:rFonts w:ascii="Arial" w:hAnsi="Arial" w:cs="Arial"/>
        </w:rPr>
        <w:t xml:space="preserve">, от 30.04.2009 </w:t>
      </w:r>
      <w:hyperlink r:id="rId15" w:history="1">
        <w:r w:rsidR="00490D66">
          <w:rPr>
            <w:rFonts w:ascii="Arial" w:hAnsi="Arial" w:cs="Arial"/>
          </w:rPr>
          <w:t xml:space="preserve">N </w:t>
        </w:r>
        <w:r w:rsidRPr="004C7858">
          <w:rPr>
            <w:rFonts w:ascii="Arial" w:hAnsi="Arial" w:cs="Arial"/>
          </w:rPr>
          <w:t>357</w:t>
        </w:r>
      </w:hyperlink>
      <w:r w:rsidRPr="004C7858">
        <w:rPr>
          <w:rFonts w:ascii="Arial" w:hAnsi="Arial" w:cs="Arial"/>
        </w:rPr>
        <w:t>,</w:t>
      </w:r>
      <w:r w:rsidR="004619B5">
        <w:rPr>
          <w:rFonts w:ascii="Arial" w:hAnsi="Arial" w:cs="Arial"/>
        </w:rPr>
        <w:t xml:space="preserve"> </w:t>
      </w:r>
      <w:r w:rsidRPr="00365FF1">
        <w:rPr>
          <w:rFonts w:ascii="Arial" w:hAnsi="Arial" w:cs="Arial"/>
        </w:rPr>
        <w:t xml:space="preserve">постановлений администрации городского округа Орехово-Зуево МО от 14.06.2011 </w:t>
      </w:r>
      <w:hyperlink r:id="rId16" w:history="1">
        <w:r w:rsidRPr="00365FF1">
          <w:rPr>
            <w:rFonts w:ascii="Arial" w:hAnsi="Arial" w:cs="Arial"/>
          </w:rPr>
          <w:t>N 879</w:t>
        </w:r>
      </w:hyperlink>
      <w:r w:rsidRPr="00365FF1">
        <w:rPr>
          <w:rFonts w:ascii="Arial" w:hAnsi="Arial" w:cs="Arial"/>
        </w:rPr>
        <w:t xml:space="preserve">, от 28.06.2011 </w:t>
      </w:r>
      <w:hyperlink r:id="rId17" w:history="1">
        <w:r w:rsidRPr="00365FF1">
          <w:rPr>
            <w:rFonts w:ascii="Arial" w:hAnsi="Arial" w:cs="Arial"/>
          </w:rPr>
          <w:t>N 956</w:t>
        </w:r>
      </w:hyperlink>
      <w:r w:rsidRPr="00365FF1">
        <w:rPr>
          <w:rFonts w:ascii="Arial" w:hAnsi="Arial" w:cs="Arial"/>
        </w:rPr>
        <w:t xml:space="preserve">, от 30.11.2011 </w:t>
      </w:r>
      <w:hyperlink r:id="rId18" w:history="1">
        <w:r w:rsidRPr="00365FF1">
          <w:rPr>
            <w:rFonts w:ascii="Arial" w:hAnsi="Arial" w:cs="Arial"/>
          </w:rPr>
          <w:t>N 1729</w:t>
        </w:r>
      </w:hyperlink>
      <w:r w:rsidRPr="00365FF1">
        <w:rPr>
          <w:rFonts w:ascii="Arial" w:hAnsi="Arial" w:cs="Arial"/>
        </w:rPr>
        <w:t xml:space="preserve">, от 02.02.2012 </w:t>
      </w:r>
      <w:hyperlink r:id="rId19" w:history="1">
        <w:r w:rsidRPr="00365FF1">
          <w:rPr>
            <w:rFonts w:ascii="Arial" w:hAnsi="Arial" w:cs="Arial"/>
          </w:rPr>
          <w:t>N 113</w:t>
        </w:r>
      </w:hyperlink>
      <w:r w:rsidRPr="00365FF1">
        <w:rPr>
          <w:rFonts w:ascii="Arial" w:hAnsi="Arial" w:cs="Arial"/>
        </w:rPr>
        <w:t xml:space="preserve">, от 01.10.2012 </w:t>
      </w:r>
      <w:hyperlink r:id="rId20" w:history="1">
        <w:r w:rsidRPr="00365FF1">
          <w:rPr>
            <w:rFonts w:ascii="Arial" w:hAnsi="Arial" w:cs="Arial"/>
          </w:rPr>
          <w:t>N 1237</w:t>
        </w:r>
      </w:hyperlink>
      <w:r w:rsidRPr="00365FF1">
        <w:rPr>
          <w:rFonts w:ascii="Arial" w:hAnsi="Arial" w:cs="Arial"/>
        </w:rPr>
        <w:t xml:space="preserve">, от 21.05.2013 </w:t>
      </w:r>
      <w:hyperlink r:id="rId21" w:history="1">
        <w:r w:rsidRPr="00365FF1">
          <w:rPr>
            <w:rFonts w:ascii="Arial" w:hAnsi="Arial" w:cs="Arial"/>
          </w:rPr>
          <w:t>N 677</w:t>
        </w:r>
      </w:hyperlink>
      <w:r w:rsidRPr="00365FF1">
        <w:rPr>
          <w:rFonts w:ascii="Arial" w:hAnsi="Arial" w:cs="Arial"/>
        </w:rPr>
        <w:t xml:space="preserve">, от 03.06.2014 </w:t>
      </w:r>
      <w:hyperlink r:id="rId22" w:history="1">
        <w:r w:rsidRPr="00365FF1">
          <w:rPr>
            <w:rFonts w:ascii="Arial" w:hAnsi="Arial" w:cs="Arial"/>
          </w:rPr>
          <w:t>N 655</w:t>
        </w:r>
      </w:hyperlink>
      <w:r w:rsidRPr="00365FF1">
        <w:rPr>
          <w:rFonts w:ascii="Arial" w:hAnsi="Arial" w:cs="Arial"/>
        </w:rPr>
        <w:t xml:space="preserve">, от 10.10.2014 </w:t>
      </w:r>
      <w:hyperlink r:id="rId23" w:history="1">
        <w:r w:rsidRPr="00365FF1">
          <w:rPr>
            <w:rFonts w:ascii="Arial" w:hAnsi="Arial" w:cs="Arial"/>
          </w:rPr>
          <w:t>N 1305</w:t>
        </w:r>
      </w:hyperlink>
      <w:r w:rsidRPr="00365FF1">
        <w:rPr>
          <w:rFonts w:ascii="Arial" w:hAnsi="Arial" w:cs="Arial"/>
        </w:rPr>
        <w:t xml:space="preserve">, от 29.09.2016 </w:t>
      </w:r>
      <w:hyperlink r:id="rId24" w:history="1">
        <w:r w:rsidRPr="00365FF1">
          <w:rPr>
            <w:rFonts w:ascii="Arial" w:hAnsi="Arial" w:cs="Arial"/>
          </w:rPr>
          <w:t>N 1221</w:t>
        </w:r>
      </w:hyperlink>
      <w:r w:rsidRPr="00365FF1">
        <w:rPr>
          <w:rFonts w:ascii="Arial" w:hAnsi="Arial" w:cs="Arial"/>
        </w:rPr>
        <w:t xml:space="preserve">, от 06.03.2017 </w:t>
      </w:r>
      <w:hyperlink r:id="rId25" w:history="1">
        <w:r w:rsidRPr="00365FF1">
          <w:rPr>
            <w:rFonts w:ascii="Arial" w:hAnsi="Arial" w:cs="Arial"/>
          </w:rPr>
          <w:t>N 223</w:t>
        </w:r>
      </w:hyperlink>
      <w:r w:rsidRPr="00365FF1">
        <w:rPr>
          <w:rFonts w:ascii="Arial" w:hAnsi="Arial" w:cs="Arial"/>
        </w:rPr>
        <w:t xml:space="preserve">, от 11.09.2017 </w:t>
      </w:r>
      <w:hyperlink r:id="rId26" w:history="1">
        <w:r w:rsidRPr="00365FF1">
          <w:rPr>
            <w:rFonts w:ascii="Arial" w:hAnsi="Arial" w:cs="Arial"/>
          </w:rPr>
          <w:t>N 1067</w:t>
        </w:r>
      </w:hyperlink>
      <w:r w:rsidRPr="00365FF1">
        <w:rPr>
          <w:rFonts w:ascii="Arial" w:hAnsi="Arial" w:cs="Arial"/>
        </w:rPr>
        <w:t xml:space="preserve">, от 28.12.2017 </w:t>
      </w:r>
      <w:hyperlink r:id="rId27" w:history="1">
        <w:r w:rsidRPr="00365FF1">
          <w:rPr>
            <w:rFonts w:ascii="Arial" w:hAnsi="Arial" w:cs="Arial"/>
          </w:rPr>
          <w:t>N 1623</w:t>
        </w:r>
      </w:hyperlink>
      <w:r w:rsidRPr="00365FF1">
        <w:rPr>
          <w:rFonts w:ascii="Arial" w:hAnsi="Arial" w:cs="Arial"/>
        </w:rPr>
        <w:t xml:space="preserve">,от 19.06.2018 </w:t>
      </w:r>
      <w:hyperlink r:id="rId28" w:history="1">
        <w:r w:rsidRPr="00365FF1">
          <w:rPr>
            <w:rFonts w:ascii="Arial" w:hAnsi="Arial" w:cs="Arial"/>
          </w:rPr>
          <w:t>N 928</w:t>
        </w:r>
      </w:hyperlink>
      <w:r w:rsidRPr="00365FF1">
        <w:rPr>
          <w:rFonts w:ascii="Arial" w:hAnsi="Arial" w:cs="Arial"/>
        </w:rPr>
        <w:t xml:space="preserve">, от 14.09.2018 </w:t>
      </w:r>
      <w:hyperlink r:id="rId29" w:history="1">
        <w:r w:rsidRPr="00365FF1">
          <w:rPr>
            <w:rFonts w:ascii="Arial" w:hAnsi="Arial" w:cs="Arial"/>
          </w:rPr>
          <w:t>N 1662</w:t>
        </w:r>
      </w:hyperlink>
      <w:r w:rsidR="004C5BD0">
        <w:t>)</w:t>
      </w:r>
      <w:r w:rsidR="00BD5850" w:rsidRPr="00365FF1">
        <w:rPr>
          <w:rFonts w:ascii="Arial" w:hAnsi="Arial" w:cs="Arial"/>
        </w:rPr>
        <w:t>;</w:t>
      </w:r>
      <w:r w:rsidR="00BD5850" w:rsidRPr="004C7858">
        <w:rPr>
          <w:rFonts w:ascii="Arial" w:hAnsi="Arial" w:cs="Arial"/>
        </w:rPr>
        <w:t xml:space="preserve"> </w:t>
      </w:r>
      <w:r w:rsidR="00490D66">
        <w:rPr>
          <w:rFonts w:ascii="Arial" w:hAnsi="Arial" w:cs="Arial"/>
        </w:rPr>
        <w:t xml:space="preserve">                                                    </w:t>
      </w:r>
    </w:p>
    <w:p w:rsidR="00C34DAF" w:rsidRDefault="00BD5850" w:rsidP="00490D66">
      <w:pPr>
        <w:pStyle w:val="ConsPlusNormal"/>
        <w:jc w:val="both"/>
        <w:rPr>
          <w:rFonts w:ascii="Arial" w:hAnsi="Arial" w:cs="Arial"/>
        </w:rPr>
      </w:pPr>
      <w:r w:rsidRPr="004C7858">
        <w:rPr>
          <w:rFonts w:ascii="Arial" w:hAnsi="Arial" w:cs="Arial"/>
        </w:rPr>
        <w:t xml:space="preserve">постановление </w:t>
      </w:r>
      <w:r w:rsidR="00557D49">
        <w:rPr>
          <w:rFonts w:ascii="Arial" w:hAnsi="Arial" w:cs="Arial"/>
        </w:rPr>
        <w:t>Главы</w:t>
      </w:r>
      <w:r w:rsidR="00320474" w:rsidRPr="004C7858">
        <w:rPr>
          <w:rFonts w:ascii="Arial" w:hAnsi="Arial" w:cs="Arial"/>
        </w:rPr>
        <w:t xml:space="preserve"> городского округа Ликино-Дулёво от 31.08.201</w:t>
      </w:r>
      <w:r w:rsidR="00720940">
        <w:rPr>
          <w:rFonts w:ascii="Arial" w:hAnsi="Arial" w:cs="Arial"/>
        </w:rPr>
        <w:t>8</w:t>
      </w:r>
      <w:r w:rsidR="00320474" w:rsidRPr="004C7858">
        <w:rPr>
          <w:rFonts w:ascii="Arial" w:hAnsi="Arial" w:cs="Arial"/>
        </w:rPr>
        <w:t xml:space="preserve"> года </w:t>
      </w:r>
      <w:r w:rsidR="004C5BD0" w:rsidRPr="004C5BD0">
        <w:rPr>
          <w:rFonts w:ascii="Arial" w:hAnsi="Arial" w:cs="Arial"/>
        </w:rPr>
        <w:t xml:space="preserve">N </w:t>
      </w:r>
      <w:r w:rsidR="00320474" w:rsidRPr="004C7858">
        <w:rPr>
          <w:rFonts w:ascii="Arial" w:hAnsi="Arial" w:cs="Arial"/>
        </w:rPr>
        <w:t xml:space="preserve">300 </w:t>
      </w:r>
      <w:r w:rsidR="00DA39EF" w:rsidRPr="004C7858">
        <w:rPr>
          <w:rFonts w:ascii="Arial" w:hAnsi="Arial" w:cs="Arial"/>
        </w:rPr>
        <w:t>«Об утверждении Положения об оплате труда работников муниципальных учреждений сферы культуры городского округа Ликино-Дулёво</w:t>
      </w:r>
      <w:r w:rsidR="00645551" w:rsidRPr="004C7858">
        <w:rPr>
          <w:rFonts w:ascii="Arial" w:hAnsi="Arial" w:cs="Arial"/>
        </w:rPr>
        <w:t xml:space="preserve"> Московской области</w:t>
      </w:r>
      <w:r w:rsidR="00C37AAD" w:rsidRPr="004C7858">
        <w:rPr>
          <w:rFonts w:ascii="Arial" w:hAnsi="Arial" w:cs="Arial"/>
        </w:rPr>
        <w:t xml:space="preserve">» </w:t>
      </w:r>
      <w:r w:rsidR="00557D49">
        <w:rPr>
          <w:rFonts w:ascii="Arial" w:hAnsi="Arial" w:cs="Arial"/>
        </w:rPr>
        <w:t>(</w:t>
      </w:r>
      <w:r w:rsidR="00C37AAD" w:rsidRPr="004C7858">
        <w:rPr>
          <w:rFonts w:ascii="Arial" w:hAnsi="Arial" w:cs="Arial"/>
        </w:rPr>
        <w:t>с изменениями в ред</w:t>
      </w:r>
      <w:r w:rsidR="00365FF1">
        <w:rPr>
          <w:rFonts w:ascii="Arial" w:hAnsi="Arial" w:cs="Arial"/>
        </w:rPr>
        <w:t>акциях</w:t>
      </w:r>
      <w:r w:rsidR="00C37AAD" w:rsidRPr="004C7858">
        <w:rPr>
          <w:rFonts w:ascii="Arial" w:hAnsi="Arial" w:cs="Arial"/>
        </w:rPr>
        <w:t xml:space="preserve"> </w:t>
      </w:r>
      <w:r w:rsidR="0072364C">
        <w:rPr>
          <w:rFonts w:ascii="Arial" w:hAnsi="Arial" w:cs="Arial"/>
        </w:rPr>
        <w:t>п</w:t>
      </w:r>
      <w:r w:rsidR="00C37AAD" w:rsidRPr="004C7858">
        <w:rPr>
          <w:rFonts w:ascii="Arial" w:hAnsi="Arial" w:cs="Arial"/>
        </w:rPr>
        <w:t>остановлений главы городского округа Ликино-Дулёво МО</w:t>
      </w:r>
      <w:r w:rsidR="00981F61">
        <w:rPr>
          <w:rFonts w:ascii="Arial" w:hAnsi="Arial" w:cs="Arial"/>
        </w:rPr>
        <w:t xml:space="preserve"> от 29.12.2018</w:t>
      </w:r>
      <w:r w:rsidR="004C5BD0">
        <w:rPr>
          <w:rFonts w:ascii="Arial" w:hAnsi="Arial" w:cs="Arial"/>
        </w:rPr>
        <w:t xml:space="preserve"> </w:t>
      </w:r>
      <w:r w:rsidR="00981F61" w:rsidRPr="00981F61">
        <w:rPr>
          <w:rFonts w:ascii="Arial" w:hAnsi="Arial" w:cs="Arial"/>
        </w:rPr>
        <w:t>N</w:t>
      </w:r>
      <w:r w:rsidR="004C5BD0">
        <w:rPr>
          <w:rFonts w:ascii="Arial" w:hAnsi="Arial" w:cs="Arial"/>
        </w:rPr>
        <w:t xml:space="preserve"> </w:t>
      </w:r>
      <w:r w:rsidR="00981F61">
        <w:rPr>
          <w:rFonts w:ascii="Arial" w:hAnsi="Arial" w:cs="Arial"/>
        </w:rPr>
        <w:t>1673,</w:t>
      </w:r>
      <w:r w:rsidR="00C37AAD" w:rsidRPr="004C7858">
        <w:rPr>
          <w:rFonts w:ascii="Arial" w:hAnsi="Arial" w:cs="Arial"/>
        </w:rPr>
        <w:t xml:space="preserve"> от </w:t>
      </w:r>
      <w:r w:rsidR="00E524B4" w:rsidRPr="00E524B4">
        <w:rPr>
          <w:rFonts w:ascii="Arial" w:hAnsi="Arial" w:cs="Arial"/>
        </w:rPr>
        <w:t>19.08.2019</w:t>
      </w:r>
      <w:r w:rsidR="00557D49">
        <w:rPr>
          <w:rFonts w:ascii="Arial" w:hAnsi="Arial" w:cs="Arial"/>
        </w:rPr>
        <w:t xml:space="preserve"> </w:t>
      </w:r>
      <w:r w:rsidR="00E524B4" w:rsidRPr="00E524B4">
        <w:rPr>
          <w:rFonts w:ascii="Arial" w:hAnsi="Arial" w:cs="Arial"/>
        </w:rPr>
        <w:t>N</w:t>
      </w:r>
      <w:r w:rsidR="004C5BD0">
        <w:rPr>
          <w:rFonts w:ascii="Arial" w:hAnsi="Arial" w:cs="Arial"/>
        </w:rPr>
        <w:t xml:space="preserve"> </w:t>
      </w:r>
      <w:r w:rsidR="00E524B4">
        <w:rPr>
          <w:rFonts w:ascii="Arial" w:hAnsi="Arial" w:cs="Arial"/>
        </w:rPr>
        <w:t>2015</w:t>
      </w:r>
      <w:r w:rsidR="00557D49">
        <w:rPr>
          <w:rFonts w:ascii="Arial" w:hAnsi="Arial" w:cs="Arial"/>
        </w:rPr>
        <w:t>)</w:t>
      </w:r>
      <w:r w:rsidR="00C34DAF" w:rsidRPr="004C7858">
        <w:rPr>
          <w:rFonts w:ascii="Arial" w:hAnsi="Arial" w:cs="Arial"/>
        </w:rPr>
        <w:t>.</w:t>
      </w:r>
    </w:p>
    <w:p w:rsidR="0072364C" w:rsidRDefault="0072364C" w:rsidP="00AE56C1">
      <w:pPr>
        <w:pStyle w:val="ConsPlusNormal"/>
        <w:ind w:firstLine="709"/>
        <w:jc w:val="both"/>
        <w:rPr>
          <w:rFonts w:ascii="Arial" w:hAnsi="Arial" w:cs="Arial"/>
        </w:rPr>
      </w:pPr>
    </w:p>
    <w:p w:rsidR="008949B3" w:rsidRDefault="008949B3" w:rsidP="00AE56C1">
      <w:pPr>
        <w:pStyle w:val="ConsPlusNormal"/>
        <w:ind w:firstLine="709"/>
        <w:jc w:val="both"/>
        <w:rPr>
          <w:rFonts w:ascii="Arial" w:hAnsi="Arial" w:cs="Arial"/>
        </w:rPr>
      </w:pPr>
    </w:p>
    <w:p w:rsidR="008949B3" w:rsidRDefault="008949B3" w:rsidP="00AE56C1">
      <w:pPr>
        <w:pStyle w:val="ConsPlusNormal"/>
        <w:ind w:firstLine="709"/>
        <w:jc w:val="both"/>
        <w:rPr>
          <w:rFonts w:ascii="Arial" w:hAnsi="Arial" w:cs="Arial"/>
        </w:rPr>
      </w:pPr>
    </w:p>
    <w:p w:rsidR="00C02D66" w:rsidRPr="00454376" w:rsidRDefault="001F4474" w:rsidP="00AE56C1">
      <w:pPr>
        <w:pStyle w:val="ConsPlusNormal"/>
        <w:ind w:firstLine="709"/>
        <w:jc w:val="both"/>
        <w:rPr>
          <w:rFonts w:ascii="Arial" w:hAnsi="Arial" w:cs="Arial"/>
        </w:rPr>
      </w:pPr>
      <w:r w:rsidRPr="004C7858">
        <w:rPr>
          <w:rFonts w:ascii="Arial" w:hAnsi="Arial" w:cs="Arial"/>
        </w:rPr>
        <w:t>3.</w:t>
      </w:r>
      <w:r w:rsidR="00C02D66" w:rsidRPr="004C7858">
        <w:rPr>
          <w:rFonts w:ascii="Arial" w:hAnsi="Arial" w:cs="Arial"/>
        </w:rPr>
        <w:t>Настоящее постановление вступает в силу с</w:t>
      </w:r>
      <w:r w:rsidR="00A623BA">
        <w:rPr>
          <w:rFonts w:ascii="Arial" w:hAnsi="Arial" w:cs="Arial"/>
        </w:rPr>
        <w:t xml:space="preserve"> даты официального опубликования</w:t>
      </w:r>
      <w:r w:rsidR="0072364C">
        <w:rPr>
          <w:rFonts w:ascii="Arial" w:hAnsi="Arial" w:cs="Arial"/>
        </w:rPr>
        <w:t xml:space="preserve"> </w:t>
      </w:r>
      <w:r w:rsidR="00A623BA">
        <w:rPr>
          <w:rFonts w:ascii="Arial" w:hAnsi="Arial" w:cs="Arial"/>
        </w:rPr>
        <w:t>и распространяет свое действие на правоотношение, возникшие с 01.01.2020 года</w:t>
      </w:r>
      <w:r w:rsidR="00C02D66" w:rsidRPr="00454376">
        <w:rPr>
          <w:rFonts w:ascii="Arial" w:hAnsi="Arial" w:cs="Arial"/>
        </w:rPr>
        <w:t>.</w:t>
      </w:r>
    </w:p>
    <w:p w:rsidR="00454376" w:rsidRPr="00454376" w:rsidRDefault="00454376" w:rsidP="00C00091">
      <w:pPr>
        <w:pStyle w:val="ConsPlusNormal"/>
        <w:spacing w:before="120"/>
        <w:ind w:firstLine="708"/>
        <w:contextualSpacing/>
        <w:jc w:val="both"/>
        <w:rPr>
          <w:rFonts w:ascii="Arial" w:hAnsi="Arial" w:cs="Arial"/>
        </w:rPr>
      </w:pPr>
      <w:r w:rsidRPr="00454376">
        <w:rPr>
          <w:rFonts w:ascii="Arial" w:hAnsi="Arial" w:cs="Arial"/>
        </w:rPr>
        <w:t xml:space="preserve">4. Опубликовать настоящее постановление в информационном бюллетене «Деловые вести» и разместить на сайте </w:t>
      </w:r>
      <w:hyperlink r:id="rId30" w:history="1">
        <w:r w:rsidRPr="00A623BA">
          <w:rPr>
            <w:rStyle w:val="a3"/>
            <w:rFonts w:ascii="Arial" w:hAnsi="Arial" w:cs="Arial"/>
            <w:color w:val="000000"/>
            <w:u w:val="none"/>
            <w:lang w:val="en-US"/>
          </w:rPr>
          <w:t>www</w:t>
        </w:r>
        <w:r w:rsidRPr="00A623BA">
          <w:rPr>
            <w:rStyle w:val="a3"/>
            <w:rFonts w:ascii="Arial" w:hAnsi="Arial" w:cs="Arial"/>
            <w:color w:val="000000"/>
            <w:u w:val="none"/>
          </w:rPr>
          <w:t>.</w:t>
        </w:r>
        <w:r w:rsidRPr="00A623BA">
          <w:rPr>
            <w:rStyle w:val="a3"/>
            <w:rFonts w:ascii="Arial" w:hAnsi="Arial" w:cs="Arial"/>
            <w:color w:val="000000"/>
            <w:u w:val="none"/>
            <w:lang w:val="en-US"/>
          </w:rPr>
          <w:t>ozmo</w:t>
        </w:r>
        <w:r w:rsidRPr="00A623BA">
          <w:rPr>
            <w:rStyle w:val="a3"/>
            <w:rFonts w:ascii="Arial" w:hAnsi="Arial" w:cs="Arial"/>
            <w:color w:val="000000"/>
            <w:u w:val="none"/>
          </w:rPr>
          <w:t>.</w:t>
        </w:r>
        <w:r w:rsidRPr="00A623BA">
          <w:rPr>
            <w:rStyle w:val="a3"/>
            <w:rFonts w:ascii="Arial" w:hAnsi="Arial" w:cs="Arial"/>
            <w:color w:val="000000"/>
            <w:u w:val="none"/>
            <w:lang w:val="en-US"/>
          </w:rPr>
          <w:t>ru</w:t>
        </w:r>
      </w:hyperlink>
      <w:r w:rsidRPr="00454376">
        <w:rPr>
          <w:rFonts w:ascii="Arial" w:hAnsi="Arial" w:cs="Arial"/>
        </w:rPr>
        <w:t xml:space="preserve"> в сети Интернет.</w:t>
      </w:r>
    </w:p>
    <w:p w:rsidR="00454376" w:rsidRPr="00454376" w:rsidRDefault="00454376" w:rsidP="00454376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54376">
        <w:rPr>
          <w:rFonts w:ascii="Arial" w:hAnsi="Arial" w:cs="Arial"/>
          <w:sz w:val="24"/>
          <w:szCs w:val="24"/>
        </w:rPr>
        <w:t>5. Контроль за исполнением настоящего постановления возложить на заме</w:t>
      </w:r>
      <w:r w:rsidR="00A623BA">
        <w:rPr>
          <w:rFonts w:ascii="Arial" w:hAnsi="Arial" w:cs="Arial"/>
          <w:sz w:val="24"/>
          <w:szCs w:val="24"/>
        </w:rPr>
        <w:t xml:space="preserve">стителя главы администрации </w:t>
      </w:r>
      <w:r w:rsidRPr="00454376">
        <w:rPr>
          <w:rFonts w:ascii="Arial" w:hAnsi="Arial" w:cs="Arial"/>
          <w:sz w:val="24"/>
          <w:szCs w:val="24"/>
        </w:rPr>
        <w:t>Кузнецову</w:t>
      </w:r>
      <w:r w:rsidR="00A623BA">
        <w:rPr>
          <w:rFonts w:ascii="Arial" w:hAnsi="Arial" w:cs="Arial"/>
          <w:sz w:val="24"/>
          <w:szCs w:val="24"/>
        </w:rPr>
        <w:t xml:space="preserve"> И.С</w:t>
      </w:r>
      <w:r w:rsidRPr="00454376">
        <w:rPr>
          <w:rFonts w:ascii="Arial" w:hAnsi="Arial" w:cs="Arial"/>
          <w:sz w:val="24"/>
          <w:szCs w:val="24"/>
        </w:rPr>
        <w:t>.</w:t>
      </w:r>
    </w:p>
    <w:p w:rsidR="00454376" w:rsidRDefault="00454376" w:rsidP="00454376">
      <w:pPr>
        <w:pStyle w:val="ConsPlusNormal"/>
        <w:spacing w:before="120"/>
        <w:ind w:firstLine="709"/>
        <w:jc w:val="both"/>
      </w:pPr>
    </w:p>
    <w:p w:rsidR="00454376" w:rsidRPr="005D4B30" w:rsidRDefault="00454376" w:rsidP="00454376">
      <w:pPr>
        <w:pStyle w:val="ConsPlusNormal"/>
        <w:spacing w:before="120"/>
        <w:ind w:firstLine="709"/>
        <w:jc w:val="both"/>
      </w:pPr>
    </w:p>
    <w:p w:rsidR="00454376" w:rsidRPr="00A623BA" w:rsidRDefault="00454376" w:rsidP="00454376">
      <w:pPr>
        <w:pStyle w:val="ConsPlusNormal"/>
        <w:tabs>
          <w:tab w:val="left" w:pos="7938"/>
        </w:tabs>
        <w:jc w:val="both"/>
        <w:rPr>
          <w:rFonts w:ascii="Arial" w:hAnsi="Arial" w:cs="Arial"/>
          <w:b/>
        </w:rPr>
      </w:pPr>
      <w:r w:rsidRPr="00A623BA">
        <w:rPr>
          <w:rFonts w:ascii="Arial" w:hAnsi="Arial" w:cs="Arial"/>
          <w:b/>
        </w:rPr>
        <w:t>Глава городского округа</w:t>
      </w:r>
      <w:r w:rsidRPr="00A623BA">
        <w:rPr>
          <w:rFonts w:ascii="Arial" w:hAnsi="Arial" w:cs="Arial"/>
          <w:b/>
        </w:rPr>
        <w:tab/>
        <w:t>Г.О. Панин</w:t>
      </w:r>
    </w:p>
    <w:p w:rsidR="00454376" w:rsidRPr="005D4B30" w:rsidRDefault="00454376" w:rsidP="00454376">
      <w:pPr>
        <w:pStyle w:val="ConsPlusNormal"/>
        <w:tabs>
          <w:tab w:val="left" w:pos="7938"/>
        </w:tabs>
        <w:jc w:val="both"/>
        <w:rPr>
          <w:b/>
        </w:rPr>
      </w:pPr>
    </w:p>
    <w:p w:rsidR="00454376" w:rsidRDefault="00454376" w:rsidP="00454376">
      <w:pPr>
        <w:pStyle w:val="ConsPlusNormal"/>
        <w:tabs>
          <w:tab w:val="left" w:pos="7938"/>
        </w:tabs>
        <w:jc w:val="both"/>
        <w:rPr>
          <w:b/>
        </w:rPr>
      </w:pPr>
    </w:p>
    <w:p w:rsidR="004619B5" w:rsidRPr="005D4B30" w:rsidRDefault="004619B5" w:rsidP="00454376">
      <w:pPr>
        <w:pStyle w:val="ConsPlusNormal"/>
        <w:tabs>
          <w:tab w:val="left" w:pos="7938"/>
        </w:tabs>
        <w:jc w:val="both"/>
        <w:rPr>
          <w:b/>
        </w:rPr>
      </w:pPr>
    </w:p>
    <w:p w:rsidR="00454376" w:rsidRPr="00CB3A72" w:rsidRDefault="00454376" w:rsidP="00454376">
      <w:pPr>
        <w:pStyle w:val="ConsPlusNormal"/>
        <w:tabs>
          <w:tab w:val="left" w:pos="7938"/>
        </w:tabs>
        <w:jc w:val="both"/>
        <w:rPr>
          <w:rFonts w:ascii="Arial" w:hAnsi="Arial" w:cs="Arial"/>
        </w:rPr>
      </w:pPr>
      <w:r w:rsidRPr="00CB3A72">
        <w:rPr>
          <w:rFonts w:ascii="Arial" w:hAnsi="Arial" w:cs="Arial"/>
        </w:rPr>
        <w:t xml:space="preserve">Подготовил: </w:t>
      </w:r>
    </w:p>
    <w:p w:rsidR="00454376" w:rsidRPr="00CB3A72" w:rsidRDefault="00454376" w:rsidP="00454376">
      <w:pPr>
        <w:ind w:firstLine="567"/>
        <w:rPr>
          <w:rFonts w:ascii="Arial" w:hAnsi="Arial" w:cs="Arial"/>
          <w:sz w:val="24"/>
          <w:szCs w:val="24"/>
        </w:rPr>
      </w:pPr>
    </w:p>
    <w:p w:rsidR="00454376" w:rsidRPr="00CB3A72" w:rsidRDefault="00454376" w:rsidP="00A623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3A72">
        <w:rPr>
          <w:rFonts w:ascii="Arial" w:hAnsi="Arial" w:cs="Arial"/>
          <w:sz w:val="24"/>
          <w:szCs w:val="24"/>
        </w:rPr>
        <w:t xml:space="preserve">Председатель Комитета по культуре, делам молодёжи, </w:t>
      </w:r>
    </w:p>
    <w:p w:rsidR="00454376" w:rsidRPr="00CB3A72" w:rsidRDefault="00454376" w:rsidP="00A623BA">
      <w:pPr>
        <w:tabs>
          <w:tab w:val="left" w:pos="7797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CB3A72">
        <w:rPr>
          <w:rFonts w:ascii="Arial" w:hAnsi="Arial" w:cs="Arial"/>
          <w:sz w:val="24"/>
          <w:szCs w:val="24"/>
        </w:rPr>
        <w:t xml:space="preserve">спорту, туризму и физической культуре                         </w:t>
      </w:r>
      <w:r w:rsidR="005E4D7E">
        <w:rPr>
          <w:rFonts w:ascii="Arial" w:hAnsi="Arial" w:cs="Arial"/>
          <w:sz w:val="24"/>
          <w:szCs w:val="24"/>
        </w:rPr>
        <w:t xml:space="preserve">                                В.А.</w:t>
      </w:r>
      <w:r w:rsidR="002707DE">
        <w:rPr>
          <w:rFonts w:ascii="Arial" w:hAnsi="Arial" w:cs="Arial"/>
          <w:sz w:val="24"/>
          <w:szCs w:val="24"/>
        </w:rPr>
        <w:t>Беккер</w:t>
      </w:r>
    </w:p>
    <w:p w:rsidR="00454376" w:rsidRPr="00CB3A72" w:rsidRDefault="00454376" w:rsidP="00454376">
      <w:pPr>
        <w:pStyle w:val="ConsPlusNormal"/>
        <w:tabs>
          <w:tab w:val="left" w:pos="7797"/>
          <w:tab w:val="left" w:pos="7938"/>
        </w:tabs>
        <w:jc w:val="both"/>
      </w:pPr>
    </w:p>
    <w:p w:rsidR="00454376" w:rsidRPr="00CB3A72" w:rsidRDefault="00454376" w:rsidP="00454376">
      <w:pPr>
        <w:pStyle w:val="ConsPlusNormal"/>
        <w:tabs>
          <w:tab w:val="left" w:pos="7797"/>
          <w:tab w:val="left" w:pos="7938"/>
        </w:tabs>
        <w:jc w:val="both"/>
      </w:pPr>
    </w:p>
    <w:p w:rsidR="00454376" w:rsidRPr="00CB3A72" w:rsidRDefault="00454376" w:rsidP="00454376">
      <w:pPr>
        <w:pStyle w:val="ConsPlusNormal"/>
        <w:tabs>
          <w:tab w:val="left" w:pos="7797"/>
          <w:tab w:val="left" w:pos="7938"/>
        </w:tabs>
        <w:jc w:val="both"/>
      </w:pPr>
    </w:p>
    <w:p w:rsidR="004049C7" w:rsidRPr="00741D65" w:rsidRDefault="004049C7" w:rsidP="004049C7">
      <w:pPr>
        <w:pStyle w:val="af0"/>
        <w:rPr>
          <w:rFonts w:ascii="Arial" w:hAnsi="Arial" w:cs="Arial"/>
          <w:color w:val="000000"/>
          <w:sz w:val="24"/>
          <w:szCs w:val="24"/>
          <w:lang w:val="ru-RU" w:eastAsia="ar-SA"/>
        </w:rPr>
      </w:pPr>
      <w:r w:rsidRPr="00741D65">
        <w:rPr>
          <w:rFonts w:ascii="Arial" w:hAnsi="Arial" w:cs="Arial"/>
          <w:color w:val="000000"/>
          <w:sz w:val="24"/>
          <w:szCs w:val="24"/>
          <w:lang w:val="ru-RU" w:eastAsia="ar-SA"/>
        </w:rPr>
        <w:t xml:space="preserve">Разослано: дело, регистр, С.М. Кузнецовой, И.С. Кузнецовой, А.С. Новосельцеву,         Т.А. Ухиной, </w:t>
      </w:r>
      <w:r w:rsidRPr="00741D65">
        <w:rPr>
          <w:rFonts w:ascii="Arial" w:hAnsi="Arial" w:cs="Arial"/>
          <w:sz w:val="24"/>
          <w:szCs w:val="24"/>
          <w:lang w:val="ru-RU" w:eastAsia="ar-SA"/>
        </w:rPr>
        <w:t xml:space="preserve">М.В. Мухортовой, </w:t>
      </w:r>
      <w:r w:rsidRPr="00741D65">
        <w:rPr>
          <w:rFonts w:ascii="Arial" w:hAnsi="Arial" w:cs="Arial"/>
          <w:color w:val="000000"/>
          <w:sz w:val="24"/>
          <w:szCs w:val="24"/>
          <w:lang w:val="ru-RU" w:eastAsia="ar-SA"/>
        </w:rPr>
        <w:t>ККДМСТ и ФК</w:t>
      </w:r>
      <w:r>
        <w:rPr>
          <w:rFonts w:ascii="Arial" w:hAnsi="Arial" w:cs="Arial"/>
          <w:color w:val="000000"/>
          <w:sz w:val="24"/>
          <w:szCs w:val="24"/>
          <w:lang w:val="ru-RU" w:eastAsia="ar-SA"/>
        </w:rPr>
        <w:t xml:space="preserve">, </w:t>
      </w:r>
      <w:r w:rsidRPr="00741D65">
        <w:rPr>
          <w:rFonts w:ascii="Arial" w:hAnsi="Arial" w:cs="Arial"/>
          <w:sz w:val="24"/>
          <w:szCs w:val="24"/>
          <w:lang w:val="ru-RU"/>
        </w:rPr>
        <w:t xml:space="preserve">МКУ </w:t>
      </w:r>
      <w:r w:rsidRPr="00741D65">
        <w:rPr>
          <w:rFonts w:ascii="Arial" w:hAnsi="Arial" w:cs="Arial"/>
          <w:color w:val="000000"/>
          <w:sz w:val="24"/>
          <w:szCs w:val="24"/>
          <w:lang w:val="ru-RU" w:eastAsia="ar-SA"/>
        </w:rPr>
        <w:t>«ЦБ ОЗ»</w:t>
      </w:r>
      <w:r>
        <w:rPr>
          <w:rFonts w:ascii="Arial" w:hAnsi="Arial" w:cs="Arial"/>
          <w:color w:val="000000"/>
          <w:sz w:val="24"/>
          <w:szCs w:val="24"/>
          <w:lang w:val="ru-RU" w:eastAsia="ar-SA"/>
        </w:rPr>
        <w:t>,</w:t>
      </w:r>
      <w:r w:rsidRPr="00741D65">
        <w:rPr>
          <w:rFonts w:ascii="Arial" w:hAnsi="Arial" w:cs="Arial"/>
          <w:color w:val="000000"/>
          <w:sz w:val="24"/>
          <w:szCs w:val="24"/>
          <w:lang w:val="ru-RU" w:eastAsia="ar-SA"/>
        </w:rPr>
        <w:t>Управлению  по правовым, кадровым вопросам и п</w:t>
      </w:r>
      <w:r w:rsidR="00162B9B">
        <w:rPr>
          <w:rFonts w:ascii="Arial" w:hAnsi="Arial" w:cs="Arial"/>
          <w:color w:val="000000"/>
          <w:sz w:val="24"/>
          <w:szCs w:val="24"/>
          <w:lang w:val="ru-RU" w:eastAsia="ar-SA"/>
        </w:rPr>
        <w:t>ротиводействию коррупции</w:t>
      </w:r>
      <w:r w:rsidRPr="00741D65">
        <w:rPr>
          <w:rFonts w:ascii="Arial" w:hAnsi="Arial" w:cs="Arial"/>
          <w:color w:val="000000"/>
          <w:sz w:val="24"/>
          <w:szCs w:val="24"/>
          <w:lang w:val="ru-RU" w:eastAsia="ar-SA"/>
        </w:rPr>
        <w:t>.</w:t>
      </w:r>
    </w:p>
    <w:p w:rsidR="00454376" w:rsidRPr="005D4B30" w:rsidRDefault="00454376" w:rsidP="00454376">
      <w:pPr>
        <w:pStyle w:val="ConsPlusNormal"/>
        <w:tabs>
          <w:tab w:val="left" w:pos="7797"/>
          <w:tab w:val="left" w:pos="7938"/>
        </w:tabs>
        <w:jc w:val="both"/>
      </w:pPr>
    </w:p>
    <w:p w:rsidR="00454376" w:rsidRPr="00CB3A72" w:rsidRDefault="00454376" w:rsidP="00454376">
      <w:pPr>
        <w:pStyle w:val="ConsPlusNormal"/>
        <w:tabs>
          <w:tab w:val="left" w:pos="7797"/>
          <w:tab w:val="left" w:pos="7938"/>
        </w:tabs>
        <w:jc w:val="both"/>
      </w:pPr>
    </w:p>
    <w:p w:rsidR="00454376" w:rsidRPr="00CB3A72" w:rsidRDefault="00454376" w:rsidP="00454376">
      <w:pPr>
        <w:pStyle w:val="ConsPlusNormal"/>
        <w:tabs>
          <w:tab w:val="left" w:pos="7797"/>
          <w:tab w:val="left" w:pos="7938"/>
        </w:tabs>
        <w:jc w:val="both"/>
      </w:pPr>
    </w:p>
    <w:p w:rsidR="00454376" w:rsidRPr="00CB3A72" w:rsidRDefault="00454376" w:rsidP="00454376">
      <w:pPr>
        <w:pStyle w:val="ConsPlusNormal"/>
        <w:tabs>
          <w:tab w:val="left" w:pos="7797"/>
          <w:tab w:val="left" w:pos="8364"/>
        </w:tabs>
        <w:ind w:right="-427"/>
        <w:jc w:val="both"/>
        <w:rPr>
          <w:rFonts w:ascii="Arial" w:hAnsi="Arial" w:cs="Arial"/>
        </w:rPr>
      </w:pPr>
      <w:r w:rsidRPr="00CB3A72">
        <w:rPr>
          <w:rFonts w:ascii="Arial" w:hAnsi="Arial" w:cs="Arial"/>
        </w:rPr>
        <w:t>Заместитель главы администрации                                                          И.С.Кузнецова</w:t>
      </w:r>
    </w:p>
    <w:p w:rsidR="00454376" w:rsidRPr="00CB3A72" w:rsidRDefault="00454376" w:rsidP="00454376">
      <w:pPr>
        <w:pStyle w:val="ConsPlusNormal"/>
        <w:tabs>
          <w:tab w:val="left" w:pos="7655"/>
          <w:tab w:val="left" w:pos="7938"/>
          <w:tab w:val="left" w:pos="8364"/>
        </w:tabs>
        <w:jc w:val="both"/>
        <w:rPr>
          <w:rFonts w:ascii="Arial" w:hAnsi="Arial" w:cs="Arial"/>
        </w:rPr>
      </w:pPr>
    </w:p>
    <w:p w:rsidR="00454376" w:rsidRPr="00CB3A72" w:rsidRDefault="00454376" w:rsidP="00454376">
      <w:pPr>
        <w:pStyle w:val="ConsPlusNormal"/>
        <w:tabs>
          <w:tab w:val="left" w:pos="7655"/>
          <w:tab w:val="left" w:pos="7938"/>
          <w:tab w:val="left" w:pos="8364"/>
        </w:tabs>
        <w:jc w:val="both"/>
        <w:rPr>
          <w:rFonts w:ascii="Arial" w:hAnsi="Arial" w:cs="Arial"/>
        </w:rPr>
      </w:pPr>
    </w:p>
    <w:p w:rsidR="00454376" w:rsidRPr="00CB3A72" w:rsidRDefault="00454376" w:rsidP="00454376">
      <w:pPr>
        <w:pStyle w:val="ConsPlusNormal"/>
        <w:tabs>
          <w:tab w:val="left" w:pos="7655"/>
          <w:tab w:val="left" w:pos="7938"/>
          <w:tab w:val="left" w:pos="8364"/>
        </w:tabs>
        <w:jc w:val="both"/>
        <w:rPr>
          <w:rFonts w:ascii="Arial" w:hAnsi="Arial" w:cs="Arial"/>
        </w:rPr>
      </w:pPr>
      <w:r w:rsidRPr="00CB3A72">
        <w:rPr>
          <w:rFonts w:ascii="Arial" w:hAnsi="Arial" w:cs="Arial"/>
        </w:rPr>
        <w:t xml:space="preserve">Заместитель главы администрации-                                                       </w:t>
      </w:r>
    </w:p>
    <w:p w:rsidR="00454376" w:rsidRPr="00CB3A72" w:rsidRDefault="00454376" w:rsidP="00454376">
      <w:pPr>
        <w:pStyle w:val="ConsPlusNormal"/>
        <w:tabs>
          <w:tab w:val="left" w:pos="8364"/>
        </w:tabs>
        <w:jc w:val="both"/>
        <w:rPr>
          <w:rFonts w:ascii="Arial" w:hAnsi="Arial" w:cs="Arial"/>
        </w:rPr>
      </w:pPr>
      <w:r w:rsidRPr="00CB3A72">
        <w:rPr>
          <w:rFonts w:ascii="Arial" w:hAnsi="Arial" w:cs="Arial"/>
        </w:rPr>
        <w:t>начальник Финансового управления                                                       С.М.Кузнецова</w:t>
      </w:r>
    </w:p>
    <w:p w:rsidR="00454376" w:rsidRPr="00CB3A72" w:rsidRDefault="00454376" w:rsidP="00454376">
      <w:pPr>
        <w:pStyle w:val="ConsPlusNormal"/>
        <w:tabs>
          <w:tab w:val="left" w:pos="7655"/>
          <w:tab w:val="left" w:pos="7938"/>
          <w:tab w:val="left" w:pos="8364"/>
        </w:tabs>
        <w:jc w:val="both"/>
        <w:rPr>
          <w:rFonts w:ascii="Arial" w:hAnsi="Arial" w:cs="Arial"/>
        </w:rPr>
      </w:pPr>
    </w:p>
    <w:p w:rsidR="00454376" w:rsidRPr="00CB3A72" w:rsidRDefault="00454376" w:rsidP="00454376">
      <w:pPr>
        <w:pStyle w:val="ConsPlusNormal"/>
        <w:tabs>
          <w:tab w:val="left" w:pos="7655"/>
          <w:tab w:val="left" w:pos="7938"/>
          <w:tab w:val="left" w:pos="8364"/>
        </w:tabs>
        <w:rPr>
          <w:rFonts w:ascii="Arial" w:hAnsi="Arial" w:cs="Arial"/>
        </w:rPr>
      </w:pPr>
      <w:r w:rsidRPr="00CB3A72">
        <w:rPr>
          <w:rFonts w:ascii="Arial" w:hAnsi="Arial" w:cs="Arial"/>
        </w:rPr>
        <w:t>Председатель Комитета по экономике                                                            Т.А. Ухина</w:t>
      </w:r>
    </w:p>
    <w:p w:rsidR="00454376" w:rsidRPr="00CB3A72" w:rsidRDefault="00454376" w:rsidP="00454376">
      <w:pPr>
        <w:pStyle w:val="ConsPlusNormal"/>
        <w:tabs>
          <w:tab w:val="left" w:pos="7655"/>
          <w:tab w:val="left" w:pos="7938"/>
          <w:tab w:val="left" w:pos="8364"/>
        </w:tabs>
        <w:jc w:val="both"/>
        <w:rPr>
          <w:rFonts w:ascii="Arial" w:hAnsi="Arial" w:cs="Arial"/>
        </w:rPr>
      </w:pPr>
    </w:p>
    <w:p w:rsidR="00454376" w:rsidRPr="00CB3A72" w:rsidRDefault="00454376" w:rsidP="00454376">
      <w:pPr>
        <w:pStyle w:val="ConsPlusNormal"/>
        <w:tabs>
          <w:tab w:val="left" w:pos="7655"/>
          <w:tab w:val="left" w:pos="7938"/>
          <w:tab w:val="left" w:pos="8364"/>
        </w:tabs>
        <w:jc w:val="both"/>
        <w:rPr>
          <w:rFonts w:ascii="Arial" w:hAnsi="Arial" w:cs="Arial"/>
        </w:rPr>
      </w:pPr>
    </w:p>
    <w:p w:rsidR="00454376" w:rsidRPr="00CB3A72" w:rsidRDefault="00454376" w:rsidP="00454376">
      <w:pPr>
        <w:pStyle w:val="ConsPlusNormal"/>
        <w:tabs>
          <w:tab w:val="left" w:pos="7655"/>
          <w:tab w:val="left" w:pos="7938"/>
          <w:tab w:val="left" w:pos="8364"/>
        </w:tabs>
        <w:jc w:val="both"/>
        <w:rPr>
          <w:rFonts w:ascii="Arial" w:hAnsi="Arial" w:cs="Arial"/>
        </w:rPr>
      </w:pPr>
      <w:r w:rsidRPr="00CB3A72">
        <w:rPr>
          <w:rFonts w:ascii="Arial" w:hAnsi="Arial" w:cs="Arial"/>
        </w:rPr>
        <w:t xml:space="preserve">Начальник Управления по правовым, </w:t>
      </w:r>
    </w:p>
    <w:p w:rsidR="00454376" w:rsidRPr="00CB3A72" w:rsidRDefault="00454376" w:rsidP="00454376">
      <w:pPr>
        <w:pStyle w:val="ConsPlusNormal"/>
        <w:tabs>
          <w:tab w:val="left" w:pos="7655"/>
          <w:tab w:val="left" w:pos="8364"/>
        </w:tabs>
        <w:rPr>
          <w:rFonts w:ascii="Arial" w:hAnsi="Arial" w:cs="Arial"/>
        </w:rPr>
      </w:pPr>
      <w:r w:rsidRPr="00CB3A72">
        <w:rPr>
          <w:rFonts w:ascii="Arial" w:hAnsi="Arial" w:cs="Arial"/>
        </w:rPr>
        <w:t xml:space="preserve">кадровым вопросам и противодействию коррупции </w:t>
      </w:r>
      <w:r w:rsidRPr="00CB3A72">
        <w:rPr>
          <w:rFonts w:ascii="Arial" w:hAnsi="Arial" w:cs="Arial"/>
        </w:rPr>
        <w:tab/>
        <w:t xml:space="preserve">      М.А. Белова</w:t>
      </w:r>
    </w:p>
    <w:p w:rsidR="00454376" w:rsidRPr="00CB3A72" w:rsidRDefault="00454376" w:rsidP="00454376">
      <w:pPr>
        <w:pStyle w:val="ConsPlusNormal"/>
        <w:rPr>
          <w:rFonts w:ascii="Arial" w:hAnsi="Arial" w:cs="Arial"/>
          <w:b/>
          <w:bCs/>
        </w:rPr>
        <w:sectPr w:rsidR="00454376" w:rsidRPr="00CB3A72" w:rsidSect="00C6457C">
          <w:headerReference w:type="default" r:id="rId31"/>
          <w:headerReference w:type="first" r:id="rId32"/>
          <w:pgSz w:w="11906" w:h="16838" w:code="9"/>
          <w:pgMar w:top="284" w:right="1134" w:bottom="284" w:left="1276" w:header="454" w:footer="0" w:gutter="0"/>
          <w:cols w:space="720"/>
          <w:noEndnote/>
          <w:docGrid w:linePitch="326"/>
        </w:sectPr>
      </w:pPr>
    </w:p>
    <w:p w:rsidR="00587BE1" w:rsidRDefault="000A50B8" w:rsidP="000C1CB1">
      <w:pPr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</w:rPr>
      </w:pPr>
      <w:r>
        <w:rPr>
          <w:rFonts w:ascii="Arial" w:eastAsia="Lucida Sans Unicode" w:hAnsi="Arial" w:cs="Arial"/>
          <w:kern w:val="1"/>
          <w:sz w:val="24"/>
          <w:szCs w:val="24"/>
        </w:rPr>
        <w:lastRenderedPageBreak/>
        <w:t xml:space="preserve"> </w:t>
      </w:r>
    </w:p>
    <w:p w:rsidR="000C1CB1" w:rsidRDefault="000C1CB1" w:rsidP="000C1CB1">
      <w:pPr>
        <w:spacing w:after="0" w:line="240" w:lineRule="auto"/>
        <w:rPr>
          <w:rFonts w:ascii="Arial" w:eastAsia="Lucida Sans Unicode" w:hAnsi="Arial" w:cs="Arial"/>
          <w:kern w:val="2"/>
          <w:sz w:val="24"/>
          <w:szCs w:val="24"/>
        </w:rPr>
      </w:pPr>
      <w:r>
        <w:rPr>
          <w:rFonts w:ascii="Arial" w:eastAsia="Lucida Sans Unicode" w:hAnsi="Arial" w:cs="Arial"/>
          <w:kern w:val="2"/>
          <w:sz w:val="24"/>
          <w:szCs w:val="24"/>
        </w:rPr>
        <w:t>Согласовано:</w:t>
      </w:r>
      <w:r>
        <w:rPr>
          <w:rFonts w:ascii="Arial" w:eastAsia="Lucida Sans Unicode" w:hAnsi="Arial" w:cs="Arial"/>
          <w:kern w:val="2"/>
          <w:sz w:val="24"/>
          <w:szCs w:val="24"/>
        </w:rPr>
        <w:tab/>
      </w:r>
      <w:r>
        <w:rPr>
          <w:rFonts w:ascii="Arial" w:eastAsia="Lucida Sans Unicode" w:hAnsi="Arial" w:cs="Arial"/>
          <w:kern w:val="2"/>
          <w:sz w:val="24"/>
          <w:szCs w:val="24"/>
        </w:rPr>
        <w:tab/>
      </w:r>
      <w:r>
        <w:rPr>
          <w:rFonts w:ascii="Arial" w:eastAsia="Lucida Sans Unicode" w:hAnsi="Arial" w:cs="Arial"/>
          <w:kern w:val="2"/>
          <w:sz w:val="24"/>
          <w:szCs w:val="24"/>
        </w:rPr>
        <w:tab/>
      </w:r>
      <w:r>
        <w:rPr>
          <w:rFonts w:ascii="Arial" w:eastAsia="Lucida Sans Unicode" w:hAnsi="Arial" w:cs="Arial"/>
          <w:kern w:val="2"/>
          <w:sz w:val="24"/>
          <w:szCs w:val="24"/>
        </w:rPr>
        <w:tab/>
      </w:r>
      <w:r>
        <w:rPr>
          <w:rFonts w:ascii="Arial" w:eastAsia="Lucida Sans Unicode" w:hAnsi="Arial" w:cs="Arial"/>
          <w:kern w:val="2"/>
          <w:sz w:val="24"/>
          <w:szCs w:val="24"/>
        </w:rPr>
        <w:tab/>
        <w:t xml:space="preserve">          Утверждено</w:t>
      </w:r>
    </w:p>
    <w:p w:rsidR="000C1CB1" w:rsidRDefault="000C1CB1" w:rsidP="000C1CB1">
      <w:pPr>
        <w:pStyle w:val="af0"/>
        <w:rPr>
          <w:rFonts w:ascii="Arial" w:hAnsi="Arial" w:cs="Arial"/>
          <w:kern w:val="2"/>
          <w:sz w:val="24"/>
          <w:szCs w:val="24"/>
          <w:lang w:val="ru-RU"/>
        </w:rPr>
      </w:pPr>
      <w:r>
        <w:rPr>
          <w:rFonts w:ascii="Arial" w:hAnsi="Arial" w:cs="Arial"/>
          <w:kern w:val="2"/>
          <w:sz w:val="24"/>
          <w:szCs w:val="24"/>
          <w:lang w:val="ru-RU"/>
        </w:rPr>
        <w:t>Председатель</w:t>
      </w:r>
      <w:r>
        <w:rPr>
          <w:rFonts w:ascii="Arial" w:eastAsia="Lucida Sans Unicode" w:hAnsi="Arial" w:cs="Arial"/>
          <w:kern w:val="2"/>
          <w:sz w:val="24"/>
          <w:szCs w:val="24"/>
          <w:lang w:val="ru-RU"/>
        </w:rPr>
        <w:t xml:space="preserve"> координационного</w:t>
      </w:r>
      <w:r>
        <w:rPr>
          <w:rFonts w:ascii="Arial" w:hAnsi="Arial" w:cs="Arial"/>
          <w:kern w:val="2"/>
          <w:sz w:val="24"/>
          <w:szCs w:val="24"/>
          <w:lang w:val="ru-RU"/>
        </w:rPr>
        <w:tab/>
      </w:r>
      <w:r>
        <w:rPr>
          <w:rFonts w:ascii="Arial" w:hAnsi="Arial" w:cs="Arial"/>
          <w:kern w:val="2"/>
          <w:sz w:val="24"/>
          <w:szCs w:val="24"/>
          <w:lang w:val="ru-RU"/>
        </w:rPr>
        <w:tab/>
      </w:r>
      <w:r>
        <w:rPr>
          <w:rFonts w:ascii="Arial" w:hAnsi="Arial" w:cs="Arial"/>
          <w:kern w:val="2"/>
          <w:sz w:val="24"/>
          <w:szCs w:val="24"/>
          <w:lang w:val="ru-RU"/>
        </w:rPr>
        <w:tab/>
        <w:t>постановлением администрации</w:t>
      </w:r>
    </w:p>
    <w:p w:rsidR="000C1CB1" w:rsidRDefault="000C1CB1" w:rsidP="000C1C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Lucida Sans Unicode" w:hAnsi="Arial" w:cs="Arial"/>
          <w:kern w:val="2"/>
          <w:sz w:val="24"/>
          <w:szCs w:val="24"/>
        </w:rPr>
        <w:t xml:space="preserve">совета профсоюзов </w:t>
      </w:r>
      <w:r>
        <w:rPr>
          <w:rFonts w:ascii="Arial" w:hAnsi="Arial" w:cs="Arial"/>
          <w:sz w:val="24"/>
          <w:szCs w:val="24"/>
        </w:rPr>
        <w:t>Орехово-Зуевского</w:t>
      </w:r>
      <w:r>
        <w:rPr>
          <w:rFonts w:ascii="Arial" w:eastAsia="Lucida Sans Unicode" w:hAnsi="Arial" w:cs="Arial"/>
          <w:kern w:val="2"/>
          <w:sz w:val="24"/>
          <w:szCs w:val="24"/>
        </w:rPr>
        <w:tab/>
      </w:r>
      <w:r>
        <w:rPr>
          <w:rFonts w:ascii="Arial" w:eastAsia="Lucida Sans Unicode" w:hAnsi="Arial" w:cs="Arial"/>
          <w:kern w:val="2"/>
          <w:sz w:val="24"/>
          <w:szCs w:val="24"/>
        </w:rPr>
        <w:tab/>
      </w:r>
      <w:r w:rsidR="00057918">
        <w:rPr>
          <w:rFonts w:ascii="Arial" w:hAnsi="Arial" w:cs="Arial"/>
          <w:sz w:val="24"/>
          <w:szCs w:val="24"/>
        </w:rPr>
        <w:t>Орехово-Зуевского</w:t>
      </w:r>
      <w:r>
        <w:rPr>
          <w:rFonts w:ascii="Arial" w:hAnsi="Arial" w:cs="Arial"/>
          <w:sz w:val="24"/>
          <w:szCs w:val="24"/>
        </w:rPr>
        <w:t xml:space="preserve"> </w:t>
      </w:r>
      <w:r w:rsidR="00057918">
        <w:rPr>
          <w:rFonts w:ascii="Arial" w:hAnsi="Arial" w:cs="Arial"/>
          <w:sz w:val="24"/>
          <w:szCs w:val="24"/>
        </w:rPr>
        <w:t xml:space="preserve">               </w:t>
      </w:r>
      <w:r>
        <w:rPr>
          <w:rFonts w:ascii="Arial" w:hAnsi="Arial" w:cs="Arial"/>
          <w:sz w:val="24"/>
          <w:szCs w:val="24"/>
        </w:rPr>
        <w:t>городского округа и  Орехово-Зуевского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57918">
        <w:rPr>
          <w:rFonts w:ascii="Arial" w:hAnsi="Arial" w:cs="Arial"/>
          <w:sz w:val="24"/>
          <w:szCs w:val="24"/>
        </w:rPr>
        <w:t xml:space="preserve">городского округа </w:t>
      </w:r>
      <w:r>
        <w:rPr>
          <w:rFonts w:ascii="Arial" w:eastAsia="Lucida Sans Unicode" w:hAnsi="Arial" w:cs="Arial"/>
          <w:kern w:val="2"/>
          <w:sz w:val="24"/>
          <w:szCs w:val="24"/>
        </w:rPr>
        <w:t xml:space="preserve">Московской </w:t>
      </w:r>
    </w:p>
    <w:p w:rsidR="00057918" w:rsidRDefault="000C1CB1" w:rsidP="0005791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Lucida Sans Unicode" w:hAnsi="Arial" w:cs="Arial"/>
          <w:kern w:val="2"/>
          <w:sz w:val="24"/>
          <w:szCs w:val="24"/>
        </w:rPr>
        <w:t>муниципального района</w:t>
      </w:r>
      <w:r>
        <w:rPr>
          <w:rFonts w:ascii="Arial" w:eastAsia="Lucida Sans Unicode" w:hAnsi="Arial" w:cs="Arial"/>
          <w:kern w:val="2"/>
          <w:sz w:val="24"/>
          <w:szCs w:val="24"/>
        </w:rPr>
        <w:tab/>
      </w:r>
      <w:r w:rsidR="00057918">
        <w:rPr>
          <w:rFonts w:ascii="Arial" w:eastAsia="Lucida Sans Unicode" w:hAnsi="Arial" w:cs="Arial"/>
          <w:kern w:val="2"/>
          <w:sz w:val="24"/>
          <w:szCs w:val="24"/>
        </w:rPr>
        <w:t xml:space="preserve">                                           области</w:t>
      </w:r>
    </w:p>
    <w:p w:rsidR="000C1CB1" w:rsidRDefault="000C1CB1" w:rsidP="000C1C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Lucida Sans Unicode" w:hAnsi="Arial" w:cs="Arial"/>
          <w:kern w:val="2"/>
          <w:sz w:val="24"/>
          <w:szCs w:val="24"/>
        </w:rPr>
        <w:tab/>
      </w:r>
      <w:r>
        <w:rPr>
          <w:rFonts w:ascii="Arial" w:eastAsia="Lucida Sans Unicode" w:hAnsi="Arial" w:cs="Arial"/>
          <w:kern w:val="2"/>
          <w:sz w:val="24"/>
          <w:szCs w:val="24"/>
        </w:rPr>
        <w:tab/>
      </w:r>
    </w:p>
    <w:p w:rsidR="000C1CB1" w:rsidRDefault="000C1CB1" w:rsidP="000C1CB1">
      <w:pPr>
        <w:rPr>
          <w:rFonts w:ascii="Arial" w:hAnsi="Arial" w:cs="Arial"/>
          <w:sz w:val="24"/>
          <w:szCs w:val="24"/>
        </w:rPr>
      </w:pPr>
      <w:r>
        <w:rPr>
          <w:rFonts w:ascii="Arial" w:eastAsia="Lucida Sans Unicode" w:hAnsi="Arial" w:cs="Arial"/>
          <w:kern w:val="2"/>
          <w:sz w:val="24"/>
          <w:szCs w:val="24"/>
        </w:rPr>
        <w:t xml:space="preserve">______________ С.П. Холодаева  </w:t>
      </w:r>
      <w:r>
        <w:rPr>
          <w:rFonts w:ascii="Arial" w:eastAsia="Lucida Sans Unicode" w:hAnsi="Arial" w:cs="Arial"/>
          <w:kern w:val="2"/>
          <w:sz w:val="24"/>
          <w:szCs w:val="24"/>
        </w:rPr>
        <w:tab/>
      </w:r>
      <w:r>
        <w:rPr>
          <w:rFonts w:ascii="Arial" w:eastAsia="Lucida Sans Unicode" w:hAnsi="Arial" w:cs="Arial"/>
          <w:kern w:val="2"/>
          <w:sz w:val="24"/>
          <w:szCs w:val="24"/>
        </w:rPr>
        <w:tab/>
      </w:r>
      <w:r>
        <w:rPr>
          <w:rFonts w:ascii="Arial" w:eastAsia="Lucida Sans Unicode" w:hAnsi="Arial" w:cs="Arial"/>
          <w:kern w:val="2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от _______________№</w:t>
      </w:r>
      <w:r w:rsidRPr="00057918">
        <w:rPr>
          <w:rFonts w:ascii="Arial" w:hAnsi="Arial" w:cs="Arial"/>
          <w:sz w:val="24"/>
          <w:szCs w:val="24"/>
        </w:rPr>
        <w:t>______</w:t>
      </w:r>
    </w:p>
    <w:p w:rsidR="000E3C14" w:rsidRDefault="000E3C14" w:rsidP="000C1CB1">
      <w:pPr>
        <w:rPr>
          <w:rFonts w:ascii="Arial" w:hAnsi="Arial" w:cs="Arial"/>
          <w:sz w:val="24"/>
          <w:szCs w:val="24"/>
        </w:rPr>
      </w:pPr>
    </w:p>
    <w:p w:rsidR="002D153B" w:rsidRPr="00DA2EA1" w:rsidRDefault="002D153B" w:rsidP="002D153B">
      <w:pPr>
        <w:pStyle w:val="ConsPlusTitle"/>
        <w:jc w:val="center"/>
      </w:pPr>
      <w:r w:rsidRPr="00DA2EA1">
        <w:t>ПОЛОЖЕНИЕ</w:t>
      </w:r>
    </w:p>
    <w:p w:rsidR="002D153B" w:rsidRPr="00DA2EA1" w:rsidRDefault="002D153B" w:rsidP="002D153B">
      <w:pPr>
        <w:pStyle w:val="ConsPlusTitle"/>
        <w:jc w:val="center"/>
      </w:pPr>
      <w:r w:rsidRPr="00DA2EA1">
        <w:t>об оплате труда  работников муниципальных учреждений культуры</w:t>
      </w:r>
    </w:p>
    <w:p w:rsidR="002D153B" w:rsidRDefault="002D153B" w:rsidP="002D153B">
      <w:pPr>
        <w:pStyle w:val="ConsPlusNormal"/>
        <w:jc w:val="center"/>
        <w:rPr>
          <w:rFonts w:ascii="Arial" w:hAnsi="Arial" w:cs="Arial"/>
          <w:b/>
        </w:rPr>
      </w:pPr>
      <w:r w:rsidRPr="00DA2EA1">
        <w:rPr>
          <w:rFonts w:ascii="Arial" w:eastAsia="Times New Roman" w:hAnsi="Arial" w:cs="Arial"/>
          <w:b/>
        </w:rPr>
        <w:t>Орехово-Зуевского городского округа</w:t>
      </w:r>
      <w:r w:rsidRPr="00DA2EA1">
        <w:rPr>
          <w:rFonts w:ascii="Arial" w:hAnsi="Arial" w:cs="Arial"/>
          <w:b/>
        </w:rPr>
        <w:t xml:space="preserve"> Московской области</w:t>
      </w:r>
    </w:p>
    <w:p w:rsidR="000E3C14" w:rsidRPr="00DA2EA1" w:rsidRDefault="000E3C14" w:rsidP="002D153B">
      <w:pPr>
        <w:pStyle w:val="ConsPlusNormal"/>
        <w:jc w:val="center"/>
        <w:rPr>
          <w:rFonts w:ascii="Arial" w:hAnsi="Arial" w:cs="Arial"/>
          <w:b/>
        </w:rPr>
      </w:pPr>
    </w:p>
    <w:p w:rsidR="00074FFF" w:rsidRPr="00DA2EA1" w:rsidRDefault="00074FFF" w:rsidP="00F84B7E">
      <w:pPr>
        <w:pStyle w:val="a8"/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</w:rPr>
      </w:pPr>
      <w:bookmarkStart w:id="0" w:name="Par43"/>
      <w:bookmarkEnd w:id="0"/>
      <w:r w:rsidRPr="00DA2EA1">
        <w:rPr>
          <w:rFonts w:ascii="Arial" w:eastAsia="Times New Roman" w:hAnsi="Arial" w:cs="Arial"/>
          <w:sz w:val="24"/>
          <w:szCs w:val="24"/>
        </w:rPr>
        <w:t xml:space="preserve">Положение об оплате труда работников </w:t>
      </w:r>
      <w:r w:rsidR="00F84B7E" w:rsidRPr="00DA2EA1">
        <w:rPr>
          <w:rFonts w:ascii="Arial" w:eastAsia="Times New Roman" w:hAnsi="Arial" w:cs="Arial"/>
          <w:sz w:val="24"/>
          <w:szCs w:val="24"/>
        </w:rPr>
        <w:t xml:space="preserve">муниципальных учреждений </w:t>
      </w:r>
      <w:r w:rsidR="00226BC3" w:rsidRPr="00DA2EA1">
        <w:rPr>
          <w:rFonts w:ascii="Arial" w:eastAsia="Times New Roman" w:hAnsi="Arial" w:cs="Arial"/>
          <w:sz w:val="24"/>
          <w:szCs w:val="24"/>
        </w:rPr>
        <w:t>Орехово-Зуевского</w:t>
      </w:r>
      <w:r w:rsidR="00A45ED7">
        <w:rPr>
          <w:rFonts w:ascii="Arial" w:eastAsia="Times New Roman" w:hAnsi="Arial" w:cs="Arial"/>
          <w:sz w:val="24"/>
          <w:szCs w:val="24"/>
        </w:rPr>
        <w:t xml:space="preserve"> </w:t>
      </w:r>
      <w:r w:rsidR="00226BC3" w:rsidRPr="00DA2EA1">
        <w:rPr>
          <w:rFonts w:ascii="Arial" w:eastAsia="Times New Roman" w:hAnsi="Arial" w:cs="Arial"/>
          <w:sz w:val="24"/>
          <w:szCs w:val="24"/>
        </w:rPr>
        <w:t xml:space="preserve">городского округа </w:t>
      </w:r>
      <w:r w:rsidR="00A623BA">
        <w:rPr>
          <w:rFonts w:ascii="Arial" w:eastAsia="Times New Roman" w:hAnsi="Arial" w:cs="Arial"/>
          <w:sz w:val="24"/>
          <w:szCs w:val="24"/>
        </w:rPr>
        <w:t xml:space="preserve">Московской области </w:t>
      </w:r>
      <w:r w:rsidRPr="00DA2EA1">
        <w:rPr>
          <w:rFonts w:ascii="Arial" w:eastAsia="Times New Roman" w:hAnsi="Arial" w:cs="Arial"/>
          <w:sz w:val="24"/>
          <w:szCs w:val="24"/>
        </w:rPr>
        <w:t xml:space="preserve">сферы культуры (далее - Положение) определяет размер и условия оплаты труда работников </w:t>
      </w:r>
      <w:r w:rsidR="00226BC3" w:rsidRPr="00DA2EA1">
        <w:rPr>
          <w:rFonts w:ascii="Arial" w:eastAsia="Times New Roman" w:hAnsi="Arial" w:cs="Arial"/>
          <w:sz w:val="24"/>
          <w:szCs w:val="24"/>
        </w:rPr>
        <w:t>муниципальных</w:t>
      </w:r>
      <w:r w:rsidRPr="00DA2EA1">
        <w:rPr>
          <w:rFonts w:ascii="Arial" w:eastAsia="Times New Roman" w:hAnsi="Arial" w:cs="Arial"/>
          <w:sz w:val="24"/>
          <w:szCs w:val="24"/>
        </w:rPr>
        <w:t xml:space="preserve"> учреждений сферы культуры </w:t>
      </w:r>
      <w:r w:rsidR="00F4378F" w:rsidRPr="00DA2EA1">
        <w:rPr>
          <w:rFonts w:ascii="Arial" w:eastAsia="Times New Roman" w:hAnsi="Arial" w:cs="Arial"/>
          <w:sz w:val="24"/>
          <w:szCs w:val="24"/>
        </w:rPr>
        <w:t xml:space="preserve">Орехово-Зуевского городского округа </w:t>
      </w:r>
      <w:r w:rsidR="006A34A6" w:rsidRPr="00DA2EA1">
        <w:rPr>
          <w:rFonts w:ascii="Arial" w:eastAsia="Times New Roman" w:hAnsi="Arial" w:cs="Arial"/>
          <w:sz w:val="24"/>
          <w:szCs w:val="24"/>
        </w:rPr>
        <w:t>(далее - учреждения).</w:t>
      </w:r>
    </w:p>
    <w:p w:rsidR="00F84B7E" w:rsidRPr="00DA2EA1" w:rsidRDefault="00F84B7E" w:rsidP="00F84B7E">
      <w:pPr>
        <w:pStyle w:val="a8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24"/>
          <w:szCs w:val="24"/>
        </w:rPr>
      </w:pPr>
    </w:p>
    <w:p w:rsidR="006402EC" w:rsidRPr="00DA2EA1" w:rsidRDefault="006402EC" w:rsidP="00F84B7E">
      <w:pPr>
        <w:pStyle w:val="a8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24"/>
          <w:szCs w:val="24"/>
        </w:rPr>
      </w:pPr>
      <w:r w:rsidRPr="00DA2EA1">
        <w:rPr>
          <w:rFonts w:ascii="Arial" w:eastAsia="Times New Roman" w:hAnsi="Arial" w:cs="Arial"/>
          <w:sz w:val="24"/>
          <w:szCs w:val="24"/>
        </w:rPr>
        <w:t xml:space="preserve">2. Фонд оплаты труда работников учреждения формируется исходя из объема субсидий, поступающих в установленном порядке учреждению из бюджета </w:t>
      </w:r>
      <w:r w:rsidR="00C43354" w:rsidRPr="00DA2EA1">
        <w:rPr>
          <w:rFonts w:ascii="Arial" w:eastAsia="Times New Roman" w:hAnsi="Arial" w:cs="Arial"/>
          <w:sz w:val="24"/>
          <w:szCs w:val="24"/>
        </w:rPr>
        <w:t>Орехово-Зуевского городского округа</w:t>
      </w:r>
      <w:r w:rsidRPr="00DA2EA1">
        <w:rPr>
          <w:rFonts w:ascii="Arial" w:eastAsia="Times New Roman" w:hAnsi="Arial" w:cs="Arial"/>
          <w:sz w:val="24"/>
          <w:szCs w:val="24"/>
        </w:rPr>
        <w:t xml:space="preserve"> на обеспечение выполнения муниципального задания, а также средств, полученных от платных услуг и приносящей доход деятельности.</w:t>
      </w:r>
    </w:p>
    <w:p w:rsidR="006402EC" w:rsidRPr="00DA2EA1" w:rsidRDefault="006402EC" w:rsidP="00F84B7E">
      <w:pPr>
        <w:pStyle w:val="a8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24"/>
          <w:szCs w:val="24"/>
        </w:rPr>
      </w:pPr>
    </w:p>
    <w:p w:rsidR="00F84B7E" w:rsidRPr="00DA2EA1" w:rsidRDefault="006402EC" w:rsidP="006402EC">
      <w:pPr>
        <w:pStyle w:val="a8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24"/>
          <w:szCs w:val="24"/>
        </w:rPr>
      </w:pPr>
      <w:r w:rsidRPr="00347DAD">
        <w:rPr>
          <w:rFonts w:ascii="Arial" w:eastAsia="Times New Roman" w:hAnsi="Arial" w:cs="Arial"/>
          <w:sz w:val="24"/>
          <w:szCs w:val="24"/>
        </w:rPr>
        <w:t xml:space="preserve">3. </w:t>
      </w:r>
      <w:r w:rsidR="00F84B7E" w:rsidRPr="00347DAD">
        <w:rPr>
          <w:rFonts w:ascii="Arial" w:eastAsia="Times New Roman" w:hAnsi="Arial" w:cs="Arial"/>
          <w:sz w:val="24"/>
          <w:szCs w:val="24"/>
        </w:rPr>
        <w:t>При оплате труда работников культуры</w:t>
      </w:r>
      <w:r w:rsidR="00E00DA7" w:rsidRPr="00347DAD">
        <w:rPr>
          <w:rFonts w:ascii="Arial" w:eastAsia="Times New Roman" w:hAnsi="Arial" w:cs="Arial"/>
          <w:sz w:val="24"/>
          <w:szCs w:val="24"/>
        </w:rPr>
        <w:t xml:space="preserve"> </w:t>
      </w:r>
      <w:r w:rsidR="00C43354" w:rsidRPr="00347DAD">
        <w:rPr>
          <w:rFonts w:ascii="Arial" w:eastAsia="Times New Roman" w:hAnsi="Arial" w:cs="Arial"/>
          <w:sz w:val="24"/>
          <w:szCs w:val="24"/>
        </w:rPr>
        <w:t>Орехово-Зуевского городского округа</w:t>
      </w:r>
      <w:r w:rsidR="00F84B7E" w:rsidRPr="00347DAD">
        <w:rPr>
          <w:rFonts w:ascii="Arial" w:eastAsia="Times New Roman" w:hAnsi="Arial" w:cs="Arial"/>
          <w:sz w:val="24"/>
          <w:szCs w:val="24"/>
        </w:rPr>
        <w:t xml:space="preserve"> за счет средств от приносящей доход деятельности рекомендуется руководствоваться положениями настоящего Положения.</w:t>
      </w:r>
    </w:p>
    <w:p w:rsidR="00B73437" w:rsidRPr="00DA2EA1" w:rsidRDefault="006402EC" w:rsidP="00B862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2EA1">
        <w:rPr>
          <w:rFonts w:ascii="Arial" w:eastAsia="Times New Roman" w:hAnsi="Arial" w:cs="Arial"/>
          <w:sz w:val="24"/>
          <w:szCs w:val="24"/>
        </w:rPr>
        <w:t>4</w:t>
      </w:r>
      <w:r w:rsidR="00B73437" w:rsidRPr="00DA2EA1">
        <w:rPr>
          <w:rFonts w:ascii="Arial" w:eastAsia="Times New Roman" w:hAnsi="Arial" w:cs="Arial"/>
          <w:sz w:val="24"/>
          <w:szCs w:val="24"/>
        </w:rPr>
        <w:t xml:space="preserve">. Отнесение муниципальных учреждений сферы культуры </w:t>
      </w:r>
      <w:r w:rsidR="002469D6" w:rsidRPr="00DA2EA1">
        <w:rPr>
          <w:rFonts w:ascii="Arial" w:eastAsia="Times New Roman" w:hAnsi="Arial" w:cs="Arial"/>
          <w:sz w:val="24"/>
          <w:szCs w:val="24"/>
        </w:rPr>
        <w:t>Орехово-Зуевского городского округа</w:t>
      </w:r>
      <w:r w:rsidR="00B73437" w:rsidRPr="00DA2EA1">
        <w:rPr>
          <w:rFonts w:ascii="Arial" w:eastAsia="Times New Roman" w:hAnsi="Arial" w:cs="Arial"/>
          <w:sz w:val="24"/>
          <w:szCs w:val="24"/>
        </w:rPr>
        <w:t xml:space="preserve"> к соответствующей группе по оплате труда руководителей (подтверждение, повышение, понижение) производится </w:t>
      </w:r>
      <w:r w:rsidR="003D4F3E">
        <w:rPr>
          <w:rFonts w:ascii="Arial" w:hAnsi="Arial" w:cs="Arial"/>
          <w:sz w:val="24"/>
          <w:szCs w:val="24"/>
        </w:rPr>
        <w:t>К</w:t>
      </w:r>
      <w:r w:rsidR="00B73437" w:rsidRPr="00DA2EA1">
        <w:rPr>
          <w:rFonts w:ascii="Arial" w:hAnsi="Arial" w:cs="Arial"/>
          <w:sz w:val="24"/>
          <w:szCs w:val="24"/>
        </w:rPr>
        <w:t>омитетом по культуре, делам молодежи, спорта, туризма и физической культур</w:t>
      </w:r>
      <w:r w:rsidR="006307E8" w:rsidRPr="00DA2EA1">
        <w:rPr>
          <w:rFonts w:ascii="Arial" w:hAnsi="Arial" w:cs="Arial"/>
          <w:sz w:val="24"/>
          <w:szCs w:val="24"/>
        </w:rPr>
        <w:t>ы</w:t>
      </w:r>
      <w:r w:rsidR="00A623BA">
        <w:rPr>
          <w:rFonts w:ascii="Arial" w:hAnsi="Arial" w:cs="Arial"/>
          <w:sz w:val="24"/>
          <w:szCs w:val="24"/>
        </w:rPr>
        <w:t xml:space="preserve"> (далее Комитет</w:t>
      </w:r>
      <w:r w:rsidR="003D4F3E">
        <w:rPr>
          <w:rFonts w:ascii="Arial" w:hAnsi="Arial" w:cs="Arial"/>
          <w:sz w:val="24"/>
          <w:szCs w:val="24"/>
        </w:rPr>
        <w:t>)</w:t>
      </w:r>
      <w:r w:rsidR="00B73437" w:rsidRPr="00DA2EA1">
        <w:rPr>
          <w:rFonts w:ascii="Arial" w:hAnsi="Arial" w:cs="Arial"/>
          <w:sz w:val="24"/>
          <w:szCs w:val="24"/>
        </w:rPr>
        <w:t xml:space="preserve"> на основе объемных показателей, установленных и утвержденных Учредителем.</w:t>
      </w:r>
    </w:p>
    <w:p w:rsidR="00074FFF" w:rsidRPr="00DA2EA1" w:rsidRDefault="006402EC" w:rsidP="003E47C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2EA1">
        <w:rPr>
          <w:rFonts w:ascii="Arial" w:eastAsia="Times New Roman" w:hAnsi="Arial" w:cs="Arial"/>
          <w:sz w:val="24"/>
          <w:szCs w:val="24"/>
        </w:rPr>
        <w:t>5</w:t>
      </w:r>
      <w:r w:rsidR="00074FFF" w:rsidRPr="00DA2EA1">
        <w:rPr>
          <w:rFonts w:ascii="Arial" w:eastAsia="Times New Roman" w:hAnsi="Arial" w:cs="Arial"/>
          <w:sz w:val="24"/>
          <w:szCs w:val="24"/>
        </w:rPr>
        <w:t xml:space="preserve">. Размер оплаты труда работников учреждений устанавливается исходя из должностного оклада (тарифной ставки) по занимаемой должности (профессии), </w:t>
      </w:r>
      <w:r w:rsidR="00074FFF" w:rsidRPr="00976A79">
        <w:rPr>
          <w:rFonts w:ascii="Arial" w:eastAsia="Times New Roman" w:hAnsi="Arial" w:cs="Arial"/>
          <w:sz w:val="24"/>
          <w:szCs w:val="24"/>
        </w:rPr>
        <w:t>компенса</w:t>
      </w:r>
      <w:r w:rsidR="006A34A6" w:rsidRPr="00976A79">
        <w:rPr>
          <w:rFonts w:ascii="Arial" w:eastAsia="Times New Roman" w:hAnsi="Arial" w:cs="Arial"/>
          <w:sz w:val="24"/>
          <w:szCs w:val="24"/>
        </w:rPr>
        <w:t>ционных</w:t>
      </w:r>
      <w:r w:rsidR="006A34A6" w:rsidRPr="00DA2EA1">
        <w:rPr>
          <w:rFonts w:ascii="Arial" w:eastAsia="Times New Roman" w:hAnsi="Arial" w:cs="Arial"/>
          <w:sz w:val="24"/>
          <w:szCs w:val="24"/>
        </w:rPr>
        <w:t xml:space="preserve"> и стимулирующих выплат.</w:t>
      </w:r>
    </w:p>
    <w:p w:rsidR="007F7B89" w:rsidRDefault="006402EC" w:rsidP="003E47C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2EA1">
        <w:rPr>
          <w:rFonts w:ascii="Arial" w:eastAsia="Times New Roman" w:hAnsi="Arial" w:cs="Arial"/>
          <w:sz w:val="24"/>
          <w:szCs w:val="24"/>
        </w:rPr>
        <w:t>6</w:t>
      </w:r>
      <w:r w:rsidR="00074FFF" w:rsidRPr="00DA2EA1">
        <w:rPr>
          <w:rFonts w:ascii="Arial" w:eastAsia="Times New Roman" w:hAnsi="Arial" w:cs="Arial"/>
          <w:sz w:val="24"/>
          <w:szCs w:val="24"/>
        </w:rPr>
        <w:t xml:space="preserve">. Должностные оклады руководителей и специалистов </w:t>
      </w:r>
      <w:r w:rsidR="00166C7C" w:rsidRPr="00DA2EA1">
        <w:rPr>
          <w:rFonts w:ascii="Arial" w:eastAsia="Times New Roman" w:hAnsi="Arial" w:cs="Arial"/>
          <w:sz w:val="24"/>
          <w:szCs w:val="24"/>
        </w:rPr>
        <w:t xml:space="preserve">библиотек, музеев </w:t>
      </w:r>
      <w:r w:rsidR="00074FFF" w:rsidRPr="00DA2EA1">
        <w:rPr>
          <w:rFonts w:ascii="Arial" w:eastAsia="Times New Roman" w:hAnsi="Arial" w:cs="Arial"/>
          <w:sz w:val="24"/>
          <w:szCs w:val="24"/>
        </w:rPr>
        <w:t>и других</w:t>
      </w:r>
      <w:r w:rsidR="00A56E2C">
        <w:rPr>
          <w:rFonts w:ascii="Arial" w:eastAsia="Times New Roman" w:hAnsi="Arial" w:cs="Arial"/>
          <w:sz w:val="24"/>
          <w:szCs w:val="24"/>
        </w:rPr>
        <w:t xml:space="preserve"> муниципальных</w:t>
      </w:r>
      <w:r w:rsidR="00074FFF" w:rsidRPr="00DA2EA1">
        <w:rPr>
          <w:rFonts w:ascii="Arial" w:eastAsia="Times New Roman" w:hAnsi="Arial" w:cs="Arial"/>
          <w:sz w:val="24"/>
          <w:szCs w:val="24"/>
        </w:rPr>
        <w:t xml:space="preserve"> учреждений музейного типа </w:t>
      </w:r>
      <w:r w:rsidR="00320F5B" w:rsidRPr="00DA2EA1">
        <w:rPr>
          <w:rFonts w:ascii="Arial" w:eastAsia="Times New Roman" w:hAnsi="Arial" w:cs="Arial"/>
          <w:sz w:val="24"/>
          <w:szCs w:val="24"/>
        </w:rPr>
        <w:t>Орехово-Зуевского городского округа</w:t>
      </w:r>
      <w:r w:rsidR="00E00DA7">
        <w:rPr>
          <w:rFonts w:ascii="Arial" w:eastAsia="Times New Roman" w:hAnsi="Arial" w:cs="Arial"/>
          <w:sz w:val="24"/>
          <w:szCs w:val="24"/>
        </w:rPr>
        <w:t xml:space="preserve"> </w:t>
      </w:r>
      <w:r w:rsidR="00074FFF" w:rsidRPr="00DA2EA1">
        <w:rPr>
          <w:rFonts w:ascii="Arial" w:eastAsia="Times New Roman" w:hAnsi="Arial" w:cs="Arial"/>
          <w:sz w:val="24"/>
          <w:szCs w:val="24"/>
        </w:rPr>
        <w:t xml:space="preserve">устанавливаются в соответствии с приложением N </w:t>
      </w:r>
      <w:r w:rsidR="004A2AC9" w:rsidRPr="00DA2EA1">
        <w:rPr>
          <w:rFonts w:ascii="Arial" w:eastAsia="Times New Roman" w:hAnsi="Arial" w:cs="Arial"/>
          <w:sz w:val="24"/>
          <w:szCs w:val="24"/>
        </w:rPr>
        <w:t>1</w:t>
      </w:r>
      <w:r w:rsidR="00074FFF" w:rsidRPr="00DA2EA1">
        <w:rPr>
          <w:rFonts w:ascii="Arial" w:eastAsia="Times New Roman" w:hAnsi="Arial" w:cs="Arial"/>
          <w:sz w:val="24"/>
          <w:szCs w:val="24"/>
        </w:rPr>
        <w:t xml:space="preserve"> к настоящему Положению.</w:t>
      </w:r>
      <w:r w:rsidR="00074FFF" w:rsidRPr="00DA2EA1">
        <w:rPr>
          <w:rFonts w:ascii="Arial" w:eastAsia="Times New Roman" w:hAnsi="Arial" w:cs="Arial"/>
          <w:sz w:val="24"/>
          <w:szCs w:val="24"/>
        </w:rPr>
        <w:br/>
      </w:r>
      <w:r w:rsidR="00074FFF" w:rsidRPr="00DA2EA1">
        <w:rPr>
          <w:rFonts w:ascii="Arial" w:eastAsia="Times New Roman" w:hAnsi="Arial" w:cs="Arial"/>
          <w:sz w:val="24"/>
          <w:szCs w:val="24"/>
        </w:rPr>
        <w:br/>
        <w:t>Должностные оклады руководителей, художественного персонала, специалистов культурно-досуговых</w:t>
      </w:r>
      <w:r w:rsidR="00A56E2C">
        <w:rPr>
          <w:rFonts w:ascii="Arial" w:eastAsia="Times New Roman" w:hAnsi="Arial" w:cs="Arial"/>
          <w:sz w:val="24"/>
          <w:szCs w:val="24"/>
        </w:rPr>
        <w:t xml:space="preserve"> муниципальных</w:t>
      </w:r>
      <w:r w:rsidR="00074FFF" w:rsidRPr="00DA2EA1">
        <w:rPr>
          <w:rFonts w:ascii="Arial" w:eastAsia="Times New Roman" w:hAnsi="Arial" w:cs="Arial"/>
          <w:sz w:val="24"/>
          <w:szCs w:val="24"/>
        </w:rPr>
        <w:t xml:space="preserve"> учреждений (дворцов и домов культуры, клубов и научно-методических центров, парков ку</w:t>
      </w:r>
      <w:r w:rsidR="00C91C40">
        <w:rPr>
          <w:rFonts w:ascii="Arial" w:eastAsia="Times New Roman" w:hAnsi="Arial" w:cs="Arial"/>
          <w:sz w:val="24"/>
          <w:szCs w:val="24"/>
        </w:rPr>
        <w:t>льтуры и отдыха, центров досуга</w:t>
      </w:r>
      <w:r w:rsidR="00074FFF" w:rsidRPr="00DA2EA1">
        <w:rPr>
          <w:rFonts w:ascii="Arial" w:eastAsia="Times New Roman" w:hAnsi="Arial" w:cs="Arial"/>
          <w:sz w:val="24"/>
          <w:szCs w:val="24"/>
        </w:rPr>
        <w:t xml:space="preserve"> и других аналогичных учреждений) у</w:t>
      </w:r>
      <w:r w:rsidR="007F7B89">
        <w:rPr>
          <w:rFonts w:ascii="Arial" w:eastAsia="Times New Roman" w:hAnsi="Arial" w:cs="Arial"/>
          <w:sz w:val="24"/>
          <w:szCs w:val="24"/>
        </w:rPr>
        <w:t xml:space="preserve">станавливаются в соответствии с </w:t>
      </w:r>
      <w:r w:rsidR="00074FFF" w:rsidRPr="00DA2EA1">
        <w:rPr>
          <w:rFonts w:ascii="Arial" w:eastAsia="Times New Roman" w:hAnsi="Arial" w:cs="Arial"/>
          <w:sz w:val="24"/>
          <w:szCs w:val="24"/>
        </w:rPr>
        <w:t xml:space="preserve">приложением N </w:t>
      </w:r>
      <w:r w:rsidR="00895F52" w:rsidRPr="00DA2EA1">
        <w:rPr>
          <w:rFonts w:ascii="Arial" w:eastAsia="Times New Roman" w:hAnsi="Arial" w:cs="Arial"/>
          <w:sz w:val="24"/>
          <w:szCs w:val="24"/>
        </w:rPr>
        <w:t>2</w:t>
      </w:r>
      <w:r w:rsidR="007F7B89">
        <w:rPr>
          <w:rFonts w:ascii="Arial" w:eastAsia="Times New Roman" w:hAnsi="Arial" w:cs="Arial"/>
          <w:sz w:val="24"/>
          <w:szCs w:val="24"/>
        </w:rPr>
        <w:t xml:space="preserve"> к настоящему Положению.                                                        </w:t>
      </w:r>
    </w:p>
    <w:p w:rsidR="000E3C14" w:rsidRDefault="000E3C14" w:rsidP="003E47C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E3C14" w:rsidRDefault="000E3C14" w:rsidP="003E47C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F67DD" w:rsidRDefault="007F67DD" w:rsidP="003E47C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F7B89" w:rsidRDefault="00074FFF" w:rsidP="003E47C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2EA1">
        <w:rPr>
          <w:rFonts w:ascii="Arial" w:eastAsia="Times New Roman" w:hAnsi="Arial" w:cs="Arial"/>
          <w:sz w:val="24"/>
          <w:szCs w:val="24"/>
        </w:rPr>
        <w:t xml:space="preserve">Должностные оклады научных сотрудников </w:t>
      </w:r>
      <w:r w:rsidR="003C51F8" w:rsidRPr="00DA2EA1">
        <w:rPr>
          <w:rFonts w:ascii="Arial" w:eastAsia="Times New Roman" w:hAnsi="Arial" w:cs="Arial"/>
          <w:sz w:val="24"/>
          <w:szCs w:val="24"/>
        </w:rPr>
        <w:t>муниципальных</w:t>
      </w:r>
      <w:r w:rsidRPr="00DA2EA1">
        <w:rPr>
          <w:rFonts w:ascii="Arial" w:eastAsia="Times New Roman" w:hAnsi="Arial" w:cs="Arial"/>
          <w:sz w:val="24"/>
          <w:szCs w:val="24"/>
        </w:rPr>
        <w:t xml:space="preserve"> учреждений культуры и искусства </w:t>
      </w:r>
      <w:r w:rsidR="003C51F8" w:rsidRPr="00DA2EA1">
        <w:rPr>
          <w:rFonts w:ascii="Arial" w:eastAsia="Times New Roman" w:hAnsi="Arial" w:cs="Arial"/>
          <w:sz w:val="24"/>
          <w:szCs w:val="24"/>
        </w:rPr>
        <w:t>Орехово-Зуевского городского округа</w:t>
      </w:r>
      <w:r w:rsidR="00386012">
        <w:rPr>
          <w:rFonts w:ascii="Arial" w:eastAsia="Times New Roman" w:hAnsi="Arial" w:cs="Arial"/>
          <w:sz w:val="24"/>
          <w:szCs w:val="24"/>
        </w:rPr>
        <w:t xml:space="preserve"> </w:t>
      </w:r>
      <w:r w:rsidRPr="00DA2EA1">
        <w:rPr>
          <w:rFonts w:ascii="Arial" w:eastAsia="Times New Roman" w:hAnsi="Arial" w:cs="Arial"/>
          <w:sz w:val="24"/>
          <w:szCs w:val="24"/>
        </w:rPr>
        <w:t xml:space="preserve">устанавливаются в соответствии с приложением N </w:t>
      </w:r>
      <w:r w:rsidR="003C51F8" w:rsidRPr="00DA2EA1">
        <w:rPr>
          <w:rFonts w:ascii="Arial" w:eastAsia="Times New Roman" w:hAnsi="Arial" w:cs="Arial"/>
          <w:sz w:val="24"/>
          <w:szCs w:val="24"/>
        </w:rPr>
        <w:t>3</w:t>
      </w:r>
      <w:r w:rsidR="007F7B89">
        <w:rPr>
          <w:rFonts w:ascii="Arial" w:eastAsia="Times New Roman" w:hAnsi="Arial" w:cs="Arial"/>
          <w:sz w:val="24"/>
          <w:szCs w:val="24"/>
        </w:rPr>
        <w:t xml:space="preserve"> к настоящему Положению.                                                          </w:t>
      </w:r>
    </w:p>
    <w:p w:rsidR="00E12467" w:rsidRDefault="00074FFF" w:rsidP="0096102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highlight w:val="yellow"/>
        </w:rPr>
      </w:pPr>
      <w:r w:rsidRPr="00DA2EA1">
        <w:rPr>
          <w:rFonts w:ascii="Arial" w:eastAsia="Times New Roman" w:hAnsi="Arial" w:cs="Arial"/>
          <w:sz w:val="24"/>
          <w:szCs w:val="24"/>
        </w:rPr>
        <w:t xml:space="preserve">Должностные оклады общеотраслевых должностей руководителей, специалистов, служащих и общеотраслевых профессий рабочих, занятых в </w:t>
      </w:r>
      <w:r w:rsidR="00E968BF" w:rsidRPr="00DA2EA1">
        <w:rPr>
          <w:rFonts w:ascii="Arial" w:eastAsia="Times New Roman" w:hAnsi="Arial" w:cs="Arial"/>
          <w:sz w:val="24"/>
          <w:szCs w:val="24"/>
        </w:rPr>
        <w:t>муниципальных</w:t>
      </w:r>
      <w:r w:rsidRPr="00DA2EA1">
        <w:rPr>
          <w:rFonts w:ascii="Arial" w:eastAsia="Times New Roman" w:hAnsi="Arial" w:cs="Arial"/>
          <w:sz w:val="24"/>
          <w:szCs w:val="24"/>
        </w:rPr>
        <w:t xml:space="preserve"> учреждениях культуры и искусства </w:t>
      </w:r>
      <w:r w:rsidR="00E968BF" w:rsidRPr="00DA2EA1">
        <w:rPr>
          <w:rFonts w:ascii="Arial" w:eastAsia="Times New Roman" w:hAnsi="Arial" w:cs="Arial"/>
          <w:sz w:val="24"/>
          <w:szCs w:val="24"/>
        </w:rPr>
        <w:t>Орехово-Зуевского городского округа</w:t>
      </w:r>
      <w:r w:rsidRPr="00DA2EA1">
        <w:rPr>
          <w:rFonts w:ascii="Arial" w:eastAsia="Times New Roman" w:hAnsi="Arial" w:cs="Arial"/>
          <w:sz w:val="24"/>
          <w:szCs w:val="24"/>
        </w:rPr>
        <w:t xml:space="preserve">, устанавливаются в соответствии с приложением N </w:t>
      </w:r>
      <w:r w:rsidR="002C5184" w:rsidRPr="00DA2EA1">
        <w:rPr>
          <w:rFonts w:ascii="Arial" w:eastAsia="Times New Roman" w:hAnsi="Arial" w:cs="Arial"/>
          <w:sz w:val="24"/>
          <w:szCs w:val="24"/>
        </w:rPr>
        <w:t>4</w:t>
      </w:r>
      <w:r w:rsidRPr="00DA2EA1">
        <w:rPr>
          <w:rFonts w:ascii="Arial" w:eastAsia="Times New Roman" w:hAnsi="Arial" w:cs="Arial"/>
          <w:sz w:val="24"/>
          <w:szCs w:val="24"/>
        </w:rPr>
        <w:t xml:space="preserve"> к настоящему Положению.</w:t>
      </w:r>
      <w:r w:rsidR="00E957AA">
        <w:rPr>
          <w:rFonts w:ascii="Arial" w:eastAsia="Times New Roman" w:hAnsi="Arial" w:cs="Arial"/>
          <w:sz w:val="24"/>
          <w:szCs w:val="24"/>
          <w:highlight w:val="yellow"/>
        </w:rPr>
        <w:t xml:space="preserve">   </w:t>
      </w:r>
    </w:p>
    <w:p w:rsidR="004A425C" w:rsidRDefault="00697033" w:rsidP="003E47C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7. </w:t>
      </w:r>
      <w:r w:rsidR="00074FFF" w:rsidRPr="00DA2EA1">
        <w:rPr>
          <w:rFonts w:ascii="Arial" w:eastAsia="Times New Roman" w:hAnsi="Arial" w:cs="Arial"/>
          <w:sz w:val="24"/>
          <w:szCs w:val="24"/>
        </w:rPr>
        <w:t xml:space="preserve">Межразрядные тарифные коэффициенты и тарифные ставки по разрядам тарифной сетки по оплате труда рабочих </w:t>
      </w:r>
      <w:r w:rsidR="009C7210">
        <w:rPr>
          <w:rFonts w:ascii="Arial" w:eastAsia="Times New Roman" w:hAnsi="Arial" w:cs="Arial"/>
          <w:sz w:val="24"/>
          <w:szCs w:val="24"/>
        </w:rPr>
        <w:t>муниципальных</w:t>
      </w:r>
      <w:r w:rsidR="00074FFF" w:rsidRPr="00DA2EA1">
        <w:rPr>
          <w:rFonts w:ascii="Arial" w:eastAsia="Times New Roman" w:hAnsi="Arial" w:cs="Arial"/>
          <w:sz w:val="24"/>
          <w:szCs w:val="24"/>
        </w:rPr>
        <w:t xml:space="preserve"> учреждений </w:t>
      </w:r>
      <w:r w:rsidR="001B76EB" w:rsidRPr="00DA2EA1">
        <w:rPr>
          <w:rFonts w:ascii="Arial" w:eastAsia="Times New Roman" w:hAnsi="Arial" w:cs="Arial"/>
          <w:sz w:val="24"/>
          <w:szCs w:val="24"/>
        </w:rPr>
        <w:t>Орехово-Зуевского городского окру</w:t>
      </w:r>
      <w:bookmarkStart w:id="1" w:name="_GoBack"/>
      <w:bookmarkEnd w:id="1"/>
      <w:r w:rsidR="001B76EB" w:rsidRPr="00DA2EA1">
        <w:rPr>
          <w:rFonts w:ascii="Arial" w:eastAsia="Times New Roman" w:hAnsi="Arial" w:cs="Arial"/>
          <w:sz w:val="24"/>
          <w:szCs w:val="24"/>
        </w:rPr>
        <w:t>га</w:t>
      </w:r>
      <w:r w:rsidR="00FC56E0">
        <w:rPr>
          <w:rFonts w:ascii="Arial" w:eastAsia="Times New Roman" w:hAnsi="Arial" w:cs="Arial"/>
          <w:sz w:val="24"/>
          <w:szCs w:val="24"/>
        </w:rPr>
        <w:t xml:space="preserve"> </w:t>
      </w:r>
      <w:r w:rsidR="00074FFF" w:rsidRPr="00DA2EA1">
        <w:rPr>
          <w:rFonts w:ascii="Arial" w:eastAsia="Times New Roman" w:hAnsi="Arial" w:cs="Arial"/>
          <w:sz w:val="24"/>
          <w:szCs w:val="24"/>
        </w:rPr>
        <w:t>устанавливаются в соответствии с приложени</w:t>
      </w:r>
      <w:r w:rsidR="00DD141C" w:rsidRPr="00DA2EA1">
        <w:rPr>
          <w:rFonts w:ascii="Arial" w:eastAsia="Times New Roman" w:hAnsi="Arial" w:cs="Arial"/>
          <w:sz w:val="24"/>
          <w:szCs w:val="24"/>
        </w:rPr>
        <w:t xml:space="preserve">ем N </w:t>
      </w:r>
      <w:r w:rsidR="00424061">
        <w:rPr>
          <w:rFonts w:ascii="Arial" w:eastAsia="Times New Roman" w:hAnsi="Arial" w:cs="Arial"/>
          <w:sz w:val="24"/>
          <w:szCs w:val="24"/>
        </w:rPr>
        <w:t>5</w:t>
      </w:r>
      <w:r w:rsidR="00FB0642" w:rsidRPr="00DA2EA1">
        <w:rPr>
          <w:rFonts w:ascii="Arial" w:eastAsia="Times New Roman" w:hAnsi="Arial" w:cs="Arial"/>
          <w:sz w:val="24"/>
          <w:szCs w:val="24"/>
        </w:rPr>
        <w:t xml:space="preserve"> к настоящему Положению.</w:t>
      </w:r>
      <w:r w:rsidR="004A425C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</w:t>
      </w:r>
    </w:p>
    <w:p w:rsidR="00074FFF" w:rsidRPr="00DA2EA1" w:rsidRDefault="00074FFF" w:rsidP="003E47C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2EA1">
        <w:rPr>
          <w:rFonts w:ascii="Arial" w:eastAsia="Times New Roman" w:hAnsi="Arial" w:cs="Arial"/>
          <w:sz w:val="24"/>
          <w:szCs w:val="24"/>
        </w:rPr>
        <w:t>Тарифные разряды рабочих учреждений устанавливаются с учетом Единого тарифно-квалификационного справоч</w:t>
      </w:r>
      <w:r w:rsidR="00FB0642" w:rsidRPr="00DA2EA1">
        <w:rPr>
          <w:rFonts w:ascii="Arial" w:eastAsia="Times New Roman" w:hAnsi="Arial" w:cs="Arial"/>
          <w:sz w:val="24"/>
          <w:szCs w:val="24"/>
        </w:rPr>
        <w:t>ника работ и профессий рабочих.</w:t>
      </w:r>
    </w:p>
    <w:p w:rsidR="00074FFF" w:rsidRPr="00DA2EA1" w:rsidRDefault="006402EC" w:rsidP="00FB0642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FF0000"/>
        </w:rPr>
      </w:pPr>
      <w:r w:rsidRPr="00DA2EA1">
        <w:rPr>
          <w:rFonts w:ascii="Arial" w:eastAsia="Times New Roman" w:hAnsi="Arial" w:cs="Arial"/>
          <w:sz w:val="24"/>
          <w:szCs w:val="24"/>
        </w:rPr>
        <w:t>8</w:t>
      </w:r>
      <w:r w:rsidR="00074FFF" w:rsidRPr="00DA2EA1">
        <w:rPr>
          <w:rFonts w:ascii="Arial" w:eastAsia="Times New Roman" w:hAnsi="Arial" w:cs="Arial"/>
          <w:sz w:val="24"/>
          <w:szCs w:val="24"/>
        </w:rPr>
        <w:t>. Руководитель учреждения вправе устанавливать высококвалифицированным рабочим, занятым на важных и ответственных работах, оплату труда исходя из 9-10 разрядов, а занятым на особо важных и особо ответственных работах, - исходя из 11-12 разрядов тарифной сетки по оплате труда рабочих.</w:t>
      </w:r>
      <w:r w:rsidR="00074FFF" w:rsidRPr="00DA2EA1">
        <w:rPr>
          <w:rFonts w:ascii="Arial" w:eastAsia="Times New Roman" w:hAnsi="Arial" w:cs="Arial"/>
          <w:sz w:val="24"/>
          <w:szCs w:val="24"/>
        </w:rPr>
        <w:br/>
      </w:r>
      <w:r w:rsidR="00074FFF" w:rsidRPr="00DA2EA1">
        <w:rPr>
          <w:rFonts w:ascii="Arial" w:eastAsia="Times New Roman" w:hAnsi="Arial" w:cs="Arial"/>
          <w:sz w:val="24"/>
          <w:szCs w:val="24"/>
        </w:rPr>
        <w:br/>
      </w:r>
      <w:r w:rsidRPr="00DA2EA1">
        <w:rPr>
          <w:rFonts w:ascii="Arial" w:eastAsia="Times New Roman" w:hAnsi="Arial" w:cs="Arial"/>
          <w:sz w:val="24"/>
          <w:szCs w:val="24"/>
        </w:rPr>
        <w:t>9</w:t>
      </w:r>
      <w:r w:rsidR="00074FFF" w:rsidRPr="00DA2EA1">
        <w:rPr>
          <w:rFonts w:ascii="Arial" w:eastAsia="Times New Roman" w:hAnsi="Arial" w:cs="Arial"/>
          <w:sz w:val="24"/>
          <w:szCs w:val="24"/>
        </w:rPr>
        <w:t>. Размеры должностных окладов работников устанавливаются руководителем учреждения в пределах минимального и максимального значения окладов в соответствии с системой оплаты труда, установленной в учреждении, с учетом мнения представительного органа работников.</w:t>
      </w:r>
    </w:p>
    <w:p w:rsidR="006307E8" w:rsidRPr="00DA2EA1" w:rsidRDefault="006307E8" w:rsidP="006307E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2EA1">
        <w:rPr>
          <w:rFonts w:ascii="Arial" w:eastAsia="Times New Roman" w:hAnsi="Arial" w:cs="Arial"/>
          <w:sz w:val="24"/>
          <w:szCs w:val="24"/>
        </w:rPr>
        <w:t>10</w:t>
      </w:r>
      <w:r w:rsidR="00074FFF" w:rsidRPr="00DA2EA1">
        <w:rPr>
          <w:rFonts w:ascii="Arial" w:eastAsia="Times New Roman" w:hAnsi="Arial" w:cs="Arial"/>
          <w:sz w:val="24"/>
          <w:szCs w:val="24"/>
        </w:rPr>
        <w:t>. Размеры должностных окладов руководителей филиалов учреждений, заместителей руководителей учреждений, главных бухгалтеров учреждений, руководителей по общеотраслевым должностям устанавливаются на 10-20 процентов ниже должностного оклада соответствующего руководителя учреждения, а заместителей руководителя отдела - на 10-20 процентов ниже должностного оклада соотве</w:t>
      </w:r>
      <w:r w:rsidR="00684371" w:rsidRPr="00DA2EA1">
        <w:rPr>
          <w:rFonts w:ascii="Arial" w:eastAsia="Times New Roman" w:hAnsi="Arial" w:cs="Arial"/>
          <w:sz w:val="24"/>
          <w:szCs w:val="24"/>
        </w:rPr>
        <w:t>тствующего руководителя отдела.</w:t>
      </w:r>
    </w:p>
    <w:p w:rsidR="00296D2B" w:rsidRDefault="00B73437" w:rsidP="009A04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2EA1">
        <w:rPr>
          <w:rFonts w:ascii="Arial" w:eastAsia="Times New Roman" w:hAnsi="Arial" w:cs="Arial"/>
          <w:sz w:val="24"/>
          <w:szCs w:val="24"/>
        </w:rPr>
        <w:t>1</w:t>
      </w:r>
      <w:r w:rsidR="006307E8" w:rsidRPr="00DA2EA1">
        <w:rPr>
          <w:rFonts w:ascii="Arial" w:eastAsia="Times New Roman" w:hAnsi="Arial" w:cs="Arial"/>
          <w:sz w:val="24"/>
          <w:szCs w:val="24"/>
        </w:rPr>
        <w:t>1</w:t>
      </w:r>
      <w:r w:rsidRPr="00DA2EA1">
        <w:rPr>
          <w:rFonts w:ascii="Arial" w:eastAsia="Times New Roman" w:hAnsi="Arial" w:cs="Arial"/>
          <w:sz w:val="24"/>
          <w:szCs w:val="24"/>
        </w:rPr>
        <w:t>.</w:t>
      </w:r>
      <w:r w:rsidR="00074FFF" w:rsidRPr="00DA2EA1">
        <w:rPr>
          <w:rFonts w:ascii="Arial" w:eastAsia="Times New Roman" w:hAnsi="Arial" w:cs="Arial"/>
          <w:sz w:val="24"/>
          <w:szCs w:val="24"/>
        </w:rPr>
        <w:t xml:space="preserve"> Должностные оклады (тарифные ставки) повышаются:</w:t>
      </w:r>
    </w:p>
    <w:p w:rsidR="007F7B89" w:rsidRDefault="00074FFF" w:rsidP="009A04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2EA1">
        <w:rPr>
          <w:rFonts w:ascii="Arial" w:eastAsia="Times New Roman" w:hAnsi="Arial" w:cs="Arial"/>
          <w:sz w:val="24"/>
          <w:szCs w:val="24"/>
        </w:rPr>
        <w:br/>
      </w:r>
      <w:r w:rsidR="00B23554" w:rsidRPr="00DA2EA1">
        <w:rPr>
          <w:rFonts w:ascii="Arial" w:eastAsia="Times New Roman" w:hAnsi="Arial" w:cs="Arial"/>
          <w:sz w:val="24"/>
          <w:szCs w:val="24"/>
        </w:rPr>
        <w:t xml:space="preserve">- </w:t>
      </w:r>
      <w:r w:rsidRPr="00DA2EA1">
        <w:rPr>
          <w:rFonts w:ascii="Arial" w:eastAsia="Times New Roman" w:hAnsi="Arial" w:cs="Arial"/>
          <w:sz w:val="24"/>
          <w:szCs w:val="24"/>
        </w:rPr>
        <w:t>за ученую степень доктора наук (соответствующую профилю выполняемой работы) - на 20 процентов;</w:t>
      </w:r>
    </w:p>
    <w:p w:rsidR="00A6276E" w:rsidRDefault="00B23554" w:rsidP="009A04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2EA1">
        <w:rPr>
          <w:rFonts w:ascii="Arial" w:eastAsia="Times New Roman" w:hAnsi="Arial" w:cs="Arial"/>
          <w:sz w:val="24"/>
          <w:szCs w:val="24"/>
        </w:rPr>
        <w:t xml:space="preserve">- </w:t>
      </w:r>
      <w:r w:rsidR="00074FFF" w:rsidRPr="00DA2EA1">
        <w:rPr>
          <w:rFonts w:ascii="Arial" w:eastAsia="Times New Roman" w:hAnsi="Arial" w:cs="Arial"/>
          <w:sz w:val="24"/>
          <w:szCs w:val="24"/>
        </w:rPr>
        <w:t>за ученую степень кандидата наук (соответствующую профилю выполняемой работы) - на 10 процентов;</w:t>
      </w:r>
    </w:p>
    <w:p w:rsidR="00A6276E" w:rsidRDefault="00B23554" w:rsidP="009A04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2EA1">
        <w:rPr>
          <w:rFonts w:ascii="Arial" w:eastAsia="Times New Roman" w:hAnsi="Arial" w:cs="Arial"/>
          <w:sz w:val="24"/>
          <w:szCs w:val="24"/>
        </w:rPr>
        <w:t xml:space="preserve">- </w:t>
      </w:r>
      <w:r w:rsidR="00074FFF" w:rsidRPr="00DA2EA1">
        <w:rPr>
          <w:rFonts w:ascii="Arial" w:eastAsia="Times New Roman" w:hAnsi="Arial" w:cs="Arial"/>
          <w:sz w:val="24"/>
          <w:szCs w:val="24"/>
        </w:rPr>
        <w:t>за почетные звания СССР, союзных республик, входивших в состав СССР; Российской Федерации и стран СНГ, Московской области: "Народный" - на 30 процентов, "Заслуженный" - на 20 процентов;</w:t>
      </w:r>
    </w:p>
    <w:p w:rsidR="00A6276E" w:rsidRDefault="00B23554" w:rsidP="009A04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2EA1">
        <w:rPr>
          <w:rFonts w:ascii="Arial" w:eastAsia="Times New Roman" w:hAnsi="Arial" w:cs="Arial"/>
          <w:sz w:val="24"/>
          <w:szCs w:val="24"/>
        </w:rPr>
        <w:t xml:space="preserve">- </w:t>
      </w:r>
      <w:r w:rsidR="00074FFF" w:rsidRPr="00DA2EA1">
        <w:rPr>
          <w:rFonts w:ascii="Arial" w:eastAsia="Times New Roman" w:hAnsi="Arial" w:cs="Arial"/>
          <w:sz w:val="24"/>
          <w:szCs w:val="24"/>
        </w:rPr>
        <w:t>работникам учреждений культуры, отнесенным к особо ценным объектам культурного наследия народов Российской Федерации, - на 50 процентов;</w:t>
      </w:r>
    </w:p>
    <w:p w:rsidR="009A04BC" w:rsidRPr="00DA2EA1" w:rsidRDefault="000152D7" w:rsidP="009A04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2EA1">
        <w:rPr>
          <w:rFonts w:ascii="Arial" w:eastAsia="Times New Roman" w:hAnsi="Arial" w:cs="Arial"/>
          <w:sz w:val="24"/>
          <w:szCs w:val="24"/>
        </w:rPr>
        <w:t xml:space="preserve">- </w:t>
      </w:r>
      <w:r w:rsidR="00074FFF" w:rsidRPr="00DA2EA1">
        <w:rPr>
          <w:rFonts w:ascii="Arial" w:eastAsia="Times New Roman" w:hAnsi="Arial" w:cs="Arial"/>
          <w:sz w:val="24"/>
          <w:szCs w:val="24"/>
        </w:rPr>
        <w:t>руководителям и специалистам, работающим в сельской местности - на 25 процентов.</w:t>
      </w:r>
    </w:p>
    <w:p w:rsidR="007F67DD" w:rsidRDefault="00074FFF" w:rsidP="009A04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2EA1">
        <w:rPr>
          <w:rFonts w:ascii="Arial" w:eastAsia="Times New Roman" w:hAnsi="Arial" w:cs="Arial"/>
          <w:sz w:val="24"/>
          <w:szCs w:val="24"/>
        </w:rPr>
        <w:br/>
      </w:r>
      <w:r w:rsidRPr="00842722">
        <w:rPr>
          <w:rFonts w:ascii="Arial" w:eastAsia="Times New Roman" w:hAnsi="Arial" w:cs="Arial"/>
          <w:sz w:val="24"/>
          <w:szCs w:val="24"/>
        </w:rPr>
        <w:t>В случае, когда работникам учреждений предусматривается повышение окладов (тарифных ставок) по двум и более основаниям, абсолютный размер каждого повышения устанавливается в процентах, исчисленных от должностных окладов (тарифных ставок) без учета п</w:t>
      </w:r>
      <w:r w:rsidR="00A6276E" w:rsidRPr="00842722">
        <w:rPr>
          <w:rFonts w:ascii="Arial" w:eastAsia="Times New Roman" w:hAnsi="Arial" w:cs="Arial"/>
          <w:sz w:val="24"/>
          <w:szCs w:val="24"/>
        </w:rPr>
        <w:t>овышения по другим основаниям.</w:t>
      </w:r>
      <w:r w:rsidR="00A6276E" w:rsidRPr="00842722">
        <w:rPr>
          <w:rFonts w:ascii="Arial" w:eastAsia="Times New Roman" w:hAnsi="Arial" w:cs="Arial"/>
          <w:sz w:val="24"/>
          <w:szCs w:val="24"/>
        </w:rPr>
        <w:br/>
      </w:r>
    </w:p>
    <w:p w:rsidR="00722A4B" w:rsidRPr="00842722" w:rsidRDefault="00074FFF" w:rsidP="009A04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42722">
        <w:rPr>
          <w:rFonts w:ascii="Arial" w:eastAsia="Times New Roman" w:hAnsi="Arial" w:cs="Arial"/>
          <w:sz w:val="24"/>
          <w:szCs w:val="24"/>
        </w:rPr>
        <w:lastRenderedPageBreak/>
        <w:t xml:space="preserve">При наличии у работника нескольких почетных званий и ученых степеней увеличение должностного оклада (тарифной ставки) производится только по </w:t>
      </w:r>
      <w:r w:rsidR="00722A4B" w:rsidRPr="00842722">
        <w:rPr>
          <w:rFonts w:ascii="Arial" w:eastAsia="Times New Roman" w:hAnsi="Arial" w:cs="Arial"/>
          <w:sz w:val="24"/>
          <w:szCs w:val="24"/>
        </w:rPr>
        <w:t xml:space="preserve">одному основанию.                                                                                                       </w:t>
      </w:r>
    </w:p>
    <w:p w:rsidR="00722A4B" w:rsidRPr="00842722" w:rsidRDefault="00722A4B" w:rsidP="009A04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74FFF" w:rsidRPr="00842722" w:rsidRDefault="00074FFF" w:rsidP="009A04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42722">
        <w:rPr>
          <w:rFonts w:ascii="Arial" w:eastAsia="Times New Roman" w:hAnsi="Arial" w:cs="Arial"/>
          <w:sz w:val="24"/>
          <w:szCs w:val="24"/>
        </w:rPr>
        <w:t>Размеры других выплат работникам учреждений, устанавливаемые в процентах к должностным окладам (тарифным ставкам), определяются исходя из суммы должностного оклада (тарифной ставки) и повышений, предусмо</w:t>
      </w:r>
      <w:r w:rsidR="00684371" w:rsidRPr="00842722">
        <w:rPr>
          <w:rFonts w:ascii="Arial" w:eastAsia="Times New Roman" w:hAnsi="Arial" w:cs="Arial"/>
          <w:sz w:val="24"/>
          <w:szCs w:val="24"/>
        </w:rPr>
        <w:t>тренных настоящим пунктом.</w:t>
      </w:r>
    </w:p>
    <w:p w:rsidR="002D05CB" w:rsidRDefault="00074FFF" w:rsidP="00A92030">
      <w:pPr>
        <w:pStyle w:val="ConsPlusNormal"/>
        <w:spacing w:before="240"/>
        <w:jc w:val="both"/>
        <w:rPr>
          <w:rFonts w:ascii="Arial" w:eastAsia="Times New Roman" w:hAnsi="Arial" w:cs="Arial"/>
        </w:rPr>
      </w:pPr>
      <w:r w:rsidRPr="00842722">
        <w:rPr>
          <w:rFonts w:ascii="Arial" w:eastAsia="Times New Roman" w:hAnsi="Arial" w:cs="Arial"/>
        </w:rPr>
        <w:t>1</w:t>
      </w:r>
      <w:r w:rsidR="00A56E2C" w:rsidRPr="00842722">
        <w:rPr>
          <w:rFonts w:ascii="Arial" w:eastAsia="Times New Roman" w:hAnsi="Arial" w:cs="Arial"/>
        </w:rPr>
        <w:t>2</w:t>
      </w:r>
      <w:r w:rsidRPr="00842722">
        <w:rPr>
          <w:rFonts w:ascii="Arial" w:eastAsia="Times New Roman" w:hAnsi="Arial" w:cs="Arial"/>
        </w:rPr>
        <w:t>.Изменение размеров</w:t>
      </w:r>
      <w:r w:rsidRPr="00DA2EA1">
        <w:rPr>
          <w:rFonts w:ascii="Arial" w:eastAsia="Times New Roman" w:hAnsi="Arial" w:cs="Arial"/>
        </w:rPr>
        <w:t xml:space="preserve"> должностных окладов (тарифных ставок) производится на основании приказа руководителя учреждения со дня наступления обстоятельств, являющихся основанием для изменения должностного оклада (тарифной</w:t>
      </w:r>
      <w:r w:rsidR="00BF48ED">
        <w:rPr>
          <w:rFonts w:ascii="Arial" w:eastAsia="Times New Roman" w:hAnsi="Arial" w:cs="Arial"/>
        </w:rPr>
        <w:t xml:space="preserve"> </w:t>
      </w:r>
      <w:r w:rsidRPr="00DA2EA1">
        <w:rPr>
          <w:rFonts w:ascii="Arial" w:eastAsia="Times New Roman" w:hAnsi="Arial" w:cs="Arial"/>
        </w:rPr>
        <w:t>ставки).</w:t>
      </w:r>
      <w:r w:rsidRPr="00DA2EA1">
        <w:rPr>
          <w:rFonts w:ascii="Arial" w:eastAsia="Times New Roman" w:hAnsi="Arial" w:cs="Arial"/>
        </w:rPr>
        <w:br/>
      </w:r>
      <w:r w:rsidR="00A45ED7">
        <w:rPr>
          <w:rFonts w:ascii="Arial" w:eastAsia="Times New Roman" w:hAnsi="Arial" w:cs="Arial"/>
        </w:rPr>
        <w:t xml:space="preserve">                                                                                                                                                  </w:t>
      </w:r>
      <w:r w:rsidRPr="00DA2EA1">
        <w:rPr>
          <w:rFonts w:ascii="Arial" w:eastAsia="Times New Roman" w:hAnsi="Arial" w:cs="Arial"/>
        </w:rPr>
        <w:t>1</w:t>
      </w:r>
      <w:r w:rsidR="00A56E2C">
        <w:rPr>
          <w:rFonts w:ascii="Arial" w:eastAsia="Times New Roman" w:hAnsi="Arial" w:cs="Arial"/>
        </w:rPr>
        <w:t>3</w:t>
      </w:r>
      <w:r w:rsidRPr="00DA2EA1">
        <w:rPr>
          <w:rFonts w:ascii="Arial" w:eastAsia="Times New Roman" w:hAnsi="Arial" w:cs="Arial"/>
        </w:rPr>
        <w:t>. Доплата работникам</w:t>
      </w:r>
      <w:r w:rsidR="00753426" w:rsidRPr="00DA2EA1">
        <w:rPr>
          <w:rFonts w:ascii="Arial" w:eastAsia="Times New Roman" w:hAnsi="Arial" w:cs="Arial"/>
        </w:rPr>
        <w:t xml:space="preserve"> учреждений сферы культуры</w:t>
      </w:r>
      <w:r w:rsidR="00A623BA">
        <w:rPr>
          <w:rFonts w:ascii="Arial" w:eastAsia="Times New Roman" w:hAnsi="Arial" w:cs="Arial"/>
        </w:rPr>
        <w:t xml:space="preserve"> Орехово-Зуевского</w:t>
      </w:r>
      <w:r w:rsidR="00753426" w:rsidRPr="00DA2EA1">
        <w:rPr>
          <w:rFonts w:ascii="Arial" w:eastAsia="Times New Roman" w:hAnsi="Arial" w:cs="Arial"/>
        </w:rPr>
        <w:t xml:space="preserve"> городского окр</w:t>
      </w:r>
      <w:r w:rsidR="006C52E4" w:rsidRPr="00DA2EA1">
        <w:rPr>
          <w:rFonts w:ascii="Arial" w:eastAsia="Times New Roman" w:hAnsi="Arial" w:cs="Arial"/>
        </w:rPr>
        <w:t>у</w:t>
      </w:r>
      <w:r w:rsidR="00A623BA">
        <w:rPr>
          <w:rFonts w:ascii="Arial" w:eastAsia="Times New Roman" w:hAnsi="Arial" w:cs="Arial"/>
        </w:rPr>
        <w:t>г</w:t>
      </w:r>
      <w:r w:rsidR="00A45ED7">
        <w:rPr>
          <w:rFonts w:ascii="Arial" w:eastAsia="Times New Roman" w:hAnsi="Arial" w:cs="Arial"/>
        </w:rPr>
        <w:t>а</w:t>
      </w:r>
      <w:r w:rsidRPr="00DA2EA1">
        <w:rPr>
          <w:rFonts w:ascii="Arial" w:eastAsia="Times New Roman" w:hAnsi="Arial" w:cs="Arial"/>
        </w:rPr>
        <w:t>, занятым на работах с вредными</w:t>
      </w:r>
      <w:r w:rsidR="006C52E4" w:rsidRPr="00DA2EA1">
        <w:rPr>
          <w:rFonts w:ascii="Arial" w:eastAsia="Times New Roman" w:hAnsi="Arial" w:cs="Arial"/>
        </w:rPr>
        <w:t>, опасными и иными особыми условиями труда, производится по результатам специальной оценки условий труда,</w:t>
      </w:r>
      <w:r w:rsidRPr="00DA2EA1">
        <w:rPr>
          <w:rFonts w:ascii="Arial" w:eastAsia="Times New Roman" w:hAnsi="Arial" w:cs="Arial"/>
        </w:rPr>
        <w:t xml:space="preserve"> в размере до 12 процентов должностного оклада (тарифной ставки)</w:t>
      </w:r>
      <w:r w:rsidR="006C52E4" w:rsidRPr="00DA2EA1">
        <w:rPr>
          <w:rFonts w:ascii="Arial" w:eastAsia="Times New Roman" w:hAnsi="Arial" w:cs="Arial"/>
        </w:rPr>
        <w:t>. Если по итогам специальной оценки условий труда рабочее место признается безопасным, то оплата труда в повышенном размере</w:t>
      </w:r>
      <w:r w:rsidR="005E4D7E">
        <w:rPr>
          <w:rFonts w:ascii="Arial" w:eastAsia="Times New Roman" w:hAnsi="Arial" w:cs="Arial"/>
        </w:rPr>
        <w:t xml:space="preserve"> не производится</w:t>
      </w:r>
      <w:r w:rsidR="006C2A79">
        <w:rPr>
          <w:rFonts w:ascii="Arial" w:eastAsia="Times New Roman" w:hAnsi="Arial" w:cs="Arial"/>
        </w:rPr>
        <w:t>.</w:t>
      </w:r>
      <w:r w:rsidR="005E4D7E">
        <w:rPr>
          <w:rFonts w:ascii="Arial" w:eastAsia="Times New Roman" w:hAnsi="Arial" w:cs="Arial"/>
        </w:rPr>
        <w:t xml:space="preserve"> </w:t>
      </w:r>
      <w:r w:rsidR="006C2A79">
        <w:rPr>
          <w:rFonts w:ascii="Arial" w:eastAsia="Times New Roman" w:hAnsi="Arial" w:cs="Arial"/>
        </w:rPr>
        <w:t xml:space="preserve">                          З</w:t>
      </w:r>
      <w:r w:rsidRPr="00DA2EA1">
        <w:rPr>
          <w:rFonts w:ascii="Arial" w:eastAsia="Times New Roman" w:hAnsi="Arial" w:cs="Arial"/>
        </w:rPr>
        <w:t xml:space="preserve">а работу в ночное время производится </w:t>
      </w:r>
      <w:r w:rsidR="006C2A79">
        <w:rPr>
          <w:rFonts w:ascii="Arial" w:eastAsia="Times New Roman" w:hAnsi="Arial" w:cs="Arial"/>
        </w:rPr>
        <w:t xml:space="preserve">доплата </w:t>
      </w:r>
      <w:r w:rsidRPr="00DA2EA1">
        <w:rPr>
          <w:rFonts w:ascii="Arial" w:eastAsia="Times New Roman" w:hAnsi="Arial" w:cs="Arial"/>
        </w:rPr>
        <w:t>в размере 35 процентов часовой тарифной ставки (оклада) за каждый час работы в ночное время.</w:t>
      </w:r>
      <w:r w:rsidRPr="00DA2EA1">
        <w:rPr>
          <w:rFonts w:ascii="Arial" w:eastAsia="Times New Roman" w:hAnsi="Arial" w:cs="Arial"/>
        </w:rPr>
        <w:br/>
      </w:r>
      <w:r w:rsidRPr="00DA2EA1">
        <w:rPr>
          <w:rFonts w:ascii="Arial" w:eastAsia="Times New Roman" w:hAnsi="Arial" w:cs="Arial"/>
        </w:rPr>
        <w:br/>
        <w:t>Доплата к заработной плате работникам культурно-досуговых учреждений, осуществляющим работу с детьми-инвалидами и детьми с ограниченными физическими возможностями, являющимися стипендиатами именной стипендии Губернатора Московской области, устанавливает</w:t>
      </w:r>
      <w:r w:rsidR="00296D2B">
        <w:rPr>
          <w:rFonts w:ascii="Arial" w:eastAsia="Times New Roman" w:hAnsi="Arial" w:cs="Arial"/>
        </w:rPr>
        <w:t>ся в размере</w:t>
      </w:r>
      <w:r w:rsidR="002D05CB">
        <w:rPr>
          <w:rFonts w:ascii="Arial" w:eastAsia="Times New Roman" w:hAnsi="Arial" w:cs="Arial"/>
        </w:rPr>
        <w:t xml:space="preserve"> 4000 (Четыре </w:t>
      </w:r>
      <w:r w:rsidRPr="00DA2EA1">
        <w:rPr>
          <w:rFonts w:ascii="Arial" w:eastAsia="Times New Roman" w:hAnsi="Arial" w:cs="Arial"/>
        </w:rPr>
        <w:t>тысячи) рублей в месяц.</w:t>
      </w:r>
    </w:p>
    <w:p w:rsidR="00074FFF" w:rsidRPr="00DA2EA1" w:rsidRDefault="00074FFF" w:rsidP="00A92030">
      <w:pPr>
        <w:pStyle w:val="ConsPlusNormal"/>
        <w:spacing w:before="240"/>
        <w:jc w:val="both"/>
        <w:rPr>
          <w:rFonts w:ascii="Arial" w:eastAsia="Times New Roman" w:hAnsi="Arial" w:cs="Arial"/>
        </w:rPr>
      </w:pPr>
      <w:r w:rsidRPr="00DA2EA1">
        <w:rPr>
          <w:rFonts w:ascii="Arial" w:eastAsia="Times New Roman" w:hAnsi="Arial" w:cs="Arial"/>
        </w:rPr>
        <w:t xml:space="preserve">Доплата работникам учреждений, предоставляющих услуги и выполняющих работы в сфере культуры на территории </w:t>
      </w:r>
      <w:r w:rsidR="008C0702" w:rsidRPr="00DA2EA1">
        <w:rPr>
          <w:rFonts w:ascii="Arial" w:eastAsia="Times New Roman" w:hAnsi="Arial" w:cs="Arial"/>
        </w:rPr>
        <w:t>Орехово-Зуевского городского округа</w:t>
      </w:r>
      <w:r w:rsidRPr="00DA2EA1">
        <w:rPr>
          <w:rFonts w:ascii="Arial" w:eastAsia="Times New Roman" w:hAnsi="Arial" w:cs="Arial"/>
        </w:rPr>
        <w:t xml:space="preserve">, устанавливается в размере </w:t>
      </w:r>
      <w:r w:rsidR="00F37C56" w:rsidRPr="00DA2EA1">
        <w:rPr>
          <w:rFonts w:ascii="Arial" w:eastAsia="Times New Roman" w:hAnsi="Arial" w:cs="Arial"/>
        </w:rPr>
        <w:t>4</w:t>
      </w:r>
      <w:r w:rsidR="00240065" w:rsidRPr="00DA2EA1">
        <w:rPr>
          <w:rFonts w:ascii="Arial" w:eastAsia="Times New Roman" w:hAnsi="Arial" w:cs="Arial"/>
        </w:rPr>
        <w:t>5</w:t>
      </w:r>
      <w:r w:rsidRPr="00DA2EA1">
        <w:rPr>
          <w:rFonts w:ascii="Arial" w:eastAsia="Times New Roman" w:hAnsi="Arial" w:cs="Arial"/>
        </w:rPr>
        <w:t xml:space="preserve"> процентов должностного оклада (тарифной ставки); доплата работникам учреждений, предоставляющих услуги и выполняющих работы в сфере культуры на территории </w:t>
      </w:r>
      <w:r w:rsidR="008C0702" w:rsidRPr="00DA2EA1">
        <w:rPr>
          <w:rFonts w:ascii="Arial" w:eastAsia="Times New Roman" w:hAnsi="Arial" w:cs="Arial"/>
        </w:rPr>
        <w:t>Орехово-Зуевского городского округа</w:t>
      </w:r>
      <w:r w:rsidRPr="00DA2EA1">
        <w:rPr>
          <w:rFonts w:ascii="Arial" w:eastAsia="Times New Roman" w:hAnsi="Arial" w:cs="Arial"/>
        </w:rPr>
        <w:t xml:space="preserve">, находящихся в сельской местности, устанавливается в размере </w:t>
      </w:r>
      <w:r w:rsidR="00F37C56" w:rsidRPr="00DA2EA1">
        <w:rPr>
          <w:rFonts w:ascii="Arial" w:eastAsia="Times New Roman" w:hAnsi="Arial" w:cs="Arial"/>
        </w:rPr>
        <w:t>5</w:t>
      </w:r>
      <w:r w:rsidR="00240065" w:rsidRPr="00DA2EA1">
        <w:rPr>
          <w:rFonts w:ascii="Arial" w:eastAsia="Times New Roman" w:hAnsi="Arial" w:cs="Arial"/>
        </w:rPr>
        <w:t>7</w:t>
      </w:r>
      <w:r w:rsidRPr="00DA2EA1">
        <w:rPr>
          <w:rFonts w:ascii="Arial" w:eastAsia="Times New Roman" w:hAnsi="Arial" w:cs="Arial"/>
        </w:rPr>
        <w:t xml:space="preserve"> процентов должностного оклада (тарифной ставки). Доплата устанавливается в процентах от должностного оклада (тарифной ставки) без учета повышений, предусмотренных пунктом </w:t>
      </w:r>
      <w:r w:rsidR="007446EF" w:rsidRPr="00DA2EA1">
        <w:rPr>
          <w:rFonts w:ascii="Arial" w:eastAsia="Times New Roman" w:hAnsi="Arial" w:cs="Arial"/>
        </w:rPr>
        <w:t>11</w:t>
      </w:r>
      <w:r w:rsidR="00684371" w:rsidRPr="00DA2EA1">
        <w:rPr>
          <w:rFonts w:ascii="Arial" w:eastAsia="Times New Roman" w:hAnsi="Arial" w:cs="Arial"/>
        </w:rPr>
        <w:t xml:space="preserve"> настоящего Положения.</w:t>
      </w:r>
    </w:p>
    <w:p w:rsidR="00724DC5" w:rsidRDefault="00DF2E1D" w:rsidP="00296D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074FFF" w:rsidRPr="00DA2EA1">
        <w:rPr>
          <w:rFonts w:ascii="Arial" w:eastAsia="Times New Roman" w:hAnsi="Arial" w:cs="Arial"/>
          <w:sz w:val="24"/>
          <w:szCs w:val="24"/>
        </w:rPr>
        <w:t>1</w:t>
      </w:r>
      <w:r w:rsidR="00A56E2C">
        <w:rPr>
          <w:rFonts w:ascii="Arial" w:eastAsia="Times New Roman" w:hAnsi="Arial" w:cs="Arial"/>
          <w:sz w:val="24"/>
          <w:szCs w:val="24"/>
        </w:rPr>
        <w:t>4</w:t>
      </w:r>
      <w:r w:rsidR="00074FFF" w:rsidRPr="00DA2EA1">
        <w:rPr>
          <w:rFonts w:ascii="Arial" w:eastAsia="Times New Roman" w:hAnsi="Arial" w:cs="Arial"/>
          <w:sz w:val="24"/>
          <w:szCs w:val="24"/>
        </w:rPr>
        <w:t xml:space="preserve">. Надбавки за продолжительность работы в учреждениях сферы культуры устанавливаются в следующих размерах в </w:t>
      </w:r>
      <w:r w:rsidR="00724DC5">
        <w:rPr>
          <w:rFonts w:ascii="Arial" w:eastAsia="Times New Roman" w:hAnsi="Arial" w:cs="Arial"/>
          <w:sz w:val="24"/>
          <w:szCs w:val="24"/>
        </w:rPr>
        <w:t xml:space="preserve">процентах к должностным окладам </w:t>
      </w:r>
      <w:r w:rsidR="00074FFF" w:rsidRPr="00DA2EA1">
        <w:rPr>
          <w:rFonts w:ascii="Arial" w:eastAsia="Times New Roman" w:hAnsi="Arial" w:cs="Arial"/>
          <w:sz w:val="24"/>
          <w:szCs w:val="24"/>
        </w:rPr>
        <w:t>(тарифным ставкам):</w:t>
      </w:r>
      <w:r w:rsidR="00724DC5">
        <w:rPr>
          <w:rFonts w:ascii="Arial" w:eastAsia="Times New Roman" w:hAnsi="Arial" w:cs="Arial"/>
          <w:sz w:val="24"/>
          <w:szCs w:val="24"/>
        </w:rPr>
        <w:t xml:space="preserve">            </w:t>
      </w:r>
    </w:p>
    <w:p w:rsidR="00074FFF" w:rsidRPr="00DA2EA1" w:rsidRDefault="00724DC5" w:rsidP="001D28B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074FFF" w:rsidRPr="00DA2EA1">
        <w:rPr>
          <w:rFonts w:ascii="Arial" w:eastAsia="Times New Roman" w:hAnsi="Arial" w:cs="Arial"/>
          <w:sz w:val="24"/>
          <w:szCs w:val="24"/>
        </w:rPr>
        <w:t>работникам учреждений, р</w:t>
      </w:r>
      <w:r w:rsidR="001D28B0" w:rsidRPr="00DA2EA1">
        <w:rPr>
          <w:rFonts w:ascii="Arial" w:eastAsia="Times New Roman" w:hAnsi="Arial" w:cs="Arial"/>
          <w:sz w:val="24"/>
          <w:szCs w:val="24"/>
        </w:rPr>
        <w:t>аботающим в сельской местности:</w:t>
      </w:r>
      <w:r w:rsidR="00074FFF" w:rsidRPr="00DA2EA1">
        <w:rPr>
          <w:rFonts w:ascii="Arial" w:eastAsia="Times New Roman" w:hAnsi="Arial" w:cs="Arial"/>
          <w:sz w:val="24"/>
          <w:szCs w:val="24"/>
        </w:rPr>
        <w:br/>
      </w:r>
      <w:r w:rsidR="00E44E31" w:rsidRPr="00DA2EA1">
        <w:rPr>
          <w:rFonts w:ascii="Arial" w:eastAsia="Times New Roman" w:hAnsi="Arial" w:cs="Arial"/>
          <w:sz w:val="24"/>
          <w:szCs w:val="24"/>
        </w:rPr>
        <w:t xml:space="preserve"> - </w:t>
      </w:r>
      <w:r w:rsidR="00074FFF" w:rsidRPr="00DA2EA1">
        <w:rPr>
          <w:rFonts w:ascii="Arial" w:eastAsia="Times New Roman" w:hAnsi="Arial" w:cs="Arial"/>
          <w:sz w:val="24"/>
          <w:szCs w:val="24"/>
        </w:rPr>
        <w:t>от</w:t>
      </w:r>
      <w:r w:rsidR="001D28B0" w:rsidRPr="00DA2EA1">
        <w:rPr>
          <w:rFonts w:ascii="Arial" w:eastAsia="Times New Roman" w:hAnsi="Arial" w:cs="Arial"/>
          <w:sz w:val="24"/>
          <w:szCs w:val="24"/>
        </w:rPr>
        <w:t xml:space="preserve"> 1 года до 5 лет - 25 процентов</w:t>
      </w:r>
      <w:r w:rsidR="00074FFF" w:rsidRPr="00DA2EA1">
        <w:rPr>
          <w:rFonts w:ascii="Arial" w:eastAsia="Times New Roman" w:hAnsi="Arial" w:cs="Arial"/>
          <w:sz w:val="24"/>
          <w:szCs w:val="24"/>
        </w:rPr>
        <w:br/>
      </w:r>
      <w:r w:rsidR="00E44E31" w:rsidRPr="00DA2EA1">
        <w:rPr>
          <w:rFonts w:ascii="Arial" w:eastAsia="Times New Roman" w:hAnsi="Arial" w:cs="Arial"/>
          <w:sz w:val="24"/>
          <w:szCs w:val="24"/>
        </w:rPr>
        <w:t xml:space="preserve"> - </w:t>
      </w:r>
      <w:r w:rsidR="00074FFF" w:rsidRPr="00DA2EA1">
        <w:rPr>
          <w:rFonts w:ascii="Arial" w:eastAsia="Times New Roman" w:hAnsi="Arial" w:cs="Arial"/>
          <w:sz w:val="24"/>
          <w:szCs w:val="24"/>
        </w:rPr>
        <w:t>свыше 5 лет - 30 процентов</w:t>
      </w:r>
      <w:r w:rsidR="001D28B0" w:rsidRPr="00DA2EA1">
        <w:rPr>
          <w:rFonts w:ascii="Arial" w:eastAsia="Times New Roman" w:hAnsi="Arial" w:cs="Arial"/>
          <w:sz w:val="24"/>
          <w:szCs w:val="24"/>
        </w:rPr>
        <w:br/>
      </w:r>
      <w:r w:rsidR="001D28B0" w:rsidRPr="00DA2EA1">
        <w:rPr>
          <w:rFonts w:ascii="Arial" w:eastAsia="Times New Roman" w:hAnsi="Arial" w:cs="Arial"/>
          <w:sz w:val="24"/>
          <w:szCs w:val="24"/>
        </w:rPr>
        <w:br/>
        <w:t>работникам других учреждений:</w:t>
      </w:r>
      <w:r w:rsidR="00074FFF" w:rsidRPr="00DA2EA1">
        <w:rPr>
          <w:rFonts w:ascii="Arial" w:eastAsia="Times New Roman" w:hAnsi="Arial" w:cs="Arial"/>
          <w:sz w:val="24"/>
          <w:szCs w:val="24"/>
        </w:rPr>
        <w:br/>
      </w:r>
      <w:r w:rsidR="00E44E31" w:rsidRPr="00DA2EA1">
        <w:rPr>
          <w:rFonts w:ascii="Arial" w:eastAsia="Times New Roman" w:hAnsi="Arial" w:cs="Arial"/>
          <w:sz w:val="24"/>
          <w:szCs w:val="24"/>
        </w:rPr>
        <w:t xml:space="preserve"> - </w:t>
      </w:r>
      <w:r w:rsidR="00074FFF" w:rsidRPr="00DA2EA1">
        <w:rPr>
          <w:rFonts w:ascii="Arial" w:eastAsia="Times New Roman" w:hAnsi="Arial" w:cs="Arial"/>
          <w:sz w:val="24"/>
          <w:szCs w:val="24"/>
        </w:rPr>
        <w:t>от</w:t>
      </w:r>
      <w:r w:rsidR="001D28B0" w:rsidRPr="00DA2EA1">
        <w:rPr>
          <w:rFonts w:ascii="Arial" w:eastAsia="Times New Roman" w:hAnsi="Arial" w:cs="Arial"/>
          <w:sz w:val="24"/>
          <w:szCs w:val="24"/>
        </w:rPr>
        <w:t xml:space="preserve"> 1 года до 5 лет - 10 процентов</w:t>
      </w:r>
      <w:r w:rsidR="00074FFF" w:rsidRPr="00DA2EA1">
        <w:rPr>
          <w:rFonts w:ascii="Arial" w:eastAsia="Times New Roman" w:hAnsi="Arial" w:cs="Arial"/>
          <w:sz w:val="24"/>
          <w:szCs w:val="24"/>
        </w:rPr>
        <w:br/>
      </w:r>
      <w:r w:rsidR="00E44E31" w:rsidRPr="00DA2EA1">
        <w:rPr>
          <w:rFonts w:ascii="Arial" w:eastAsia="Times New Roman" w:hAnsi="Arial" w:cs="Arial"/>
          <w:sz w:val="24"/>
          <w:szCs w:val="24"/>
        </w:rPr>
        <w:t xml:space="preserve"> - </w:t>
      </w:r>
      <w:r w:rsidR="00074FFF" w:rsidRPr="00DA2EA1">
        <w:rPr>
          <w:rFonts w:ascii="Arial" w:eastAsia="Times New Roman" w:hAnsi="Arial" w:cs="Arial"/>
          <w:sz w:val="24"/>
          <w:szCs w:val="24"/>
        </w:rPr>
        <w:t>от 5 лет до 10 лет - 15</w:t>
      </w:r>
      <w:r w:rsidR="001D28B0" w:rsidRPr="00DA2EA1">
        <w:rPr>
          <w:rFonts w:ascii="Arial" w:eastAsia="Times New Roman" w:hAnsi="Arial" w:cs="Arial"/>
          <w:sz w:val="24"/>
          <w:szCs w:val="24"/>
        </w:rPr>
        <w:t xml:space="preserve"> процентов</w:t>
      </w:r>
      <w:r w:rsidR="00074FFF" w:rsidRPr="00DA2EA1">
        <w:rPr>
          <w:rFonts w:ascii="Arial" w:eastAsia="Times New Roman" w:hAnsi="Arial" w:cs="Arial"/>
          <w:sz w:val="24"/>
          <w:szCs w:val="24"/>
        </w:rPr>
        <w:br/>
      </w:r>
      <w:r w:rsidR="00E44E31" w:rsidRPr="00DA2EA1">
        <w:rPr>
          <w:rFonts w:ascii="Arial" w:eastAsia="Times New Roman" w:hAnsi="Arial" w:cs="Arial"/>
          <w:sz w:val="24"/>
          <w:szCs w:val="24"/>
        </w:rPr>
        <w:t xml:space="preserve"> - </w:t>
      </w:r>
      <w:r w:rsidR="00074FFF" w:rsidRPr="00DA2EA1">
        <w:rPr>
          <w:rFonts w:ascii="Arial" w:eastAsia="Times New Roman" w:hAnsi="Arial" w:cs="Arial"/>
          <w:sz w:val="24"/>
          <w:szCs w:val="24"/>
        </w:rPr>
        <w:t xml:space="preserve">от 10 </w:t>
      </w:r>
      <w:r w:rsidR="001D28B0" w:rsidRPr="00DA2EA1">
        <w:rPr>
          <w:rFonts w:ascii="Arial" w:eastAsia="Times New Roman" w:hAnsi="Arial" w:cs="Arial"/>
          <w:sz w:val="24"/>
          <w:szCs w:val="24"/>
        </w:rPr>
        <w:t>лет до 25 лет - 25 процентов</w:t>
      </w:r>
      <w:r w:rsidR="00074FFF" w:rsidRPr="00DA2EA1">
        <w:rPr>
          <w:rFonts w:ascii="Arial" w:eastAsia="Times New Roman" w:hAnsi="Arial" w:cs="Arial"/>
          <w:sz w:val="24"/>
          <w:szCs w:val="24"/>
        </w:rPr>
        <w:br/>
      </w:r>
      <w:r w:rsidR="00E44E31" w:rsidRPr="00DA2EA1">
        <w:rPr>
          <w:rFonts w:ascii="Arial" w:eastAsia="Times New Roman" w:hAnsi="Arial" w:cs="Arial"/>
          <w:sz w:val="24"/>
          <w:szCs w:val="24"/>
        </w:rPr>
        <w:t xml:space="preserve"> - </w:t>
      </w:r>
      <w:r w:rsidR="00074FFF" w:rsidRPr="00DA2EA1">
        <w:rPr>
          <w:rFonts w:ascii="Arial" w:eastAsia="Times New Roman" w:hAnsi="Arial" w:cs="Arial"/>
          <w:sz w:val="24"/>
          <w:szCs w:val="24"/>
        </w:rPr>
        <w:t>свыше 25 лет - 30 процен</w:t>
      </w:r>
      <w:r w:rsidR="00684371" w:rsidRPr="00DA2EA1">
        <w:rPr>
          <w:rFonts w:ascii="Arial" w:eastAsia="Times New Roman" w:hAnsi="Arial" w:cs="Arial"/>
          <w:sz w:val="24"/>
          <w:szCs w:val="24"/>
        </w:rPr>
        <w:t>тов</w:t>
      </w:r>
    </w:p>
    <w:p w:rsidR="007F67DD" w:rsidRDefault="00DF2E1D" w:rsidP="00296D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074FFF" w:rsidRPr="00DA2EA1">
        <w:rPr>
          <w:rFonts w:ascii="Arial" w:eastAsia="Times New Roman" w:hAnsi="Arial" w:cs="Arial"/>
          <w:sz w:val="24"/>
          <w:szCs w:val="24"/>
        </w:rPr>
        <w:t>1</w:t>
      </w:r>
      <w:r w:rsidR="00A56E2C">
        <w:rPr>
          <w:rFonts w:ascii="Arial" w:eastAsia="Times New Roman" w:hAnsi="Arial" w:cs="Arial"/>
          <w:sz w:val="24"/>
          <w:szCs w:val="24"/>
        </w:rPr>
        <w:t>5</w:t>
      </w:r>
      <w:r w:rsidR="00074FFF" w:rsidRPr="00DA2EA1">
        <w:rPr>
          <w:rFonts w:ascii="Arial" w:eastAsia="Times New Roman" w:hAnsi="Arial" w:cs="Arial"/>
          <w:sz w:val="24"/>
          <w:szCs w:val="24"/>
        </w:rPr>
        <w:t>. При планировании фонда оплаты труда предусматриваются бюджетные ассигнования на выплаты стимулирующего характера в размере от 1 до 1</w:t>
      </w:r>
      <w:r w:rsidR="008804FF" w:rsidRPr="00DA2EA1">
        <w:rPr>
          <w:rFonts w:ascii="Arial" w:eastAsia="Times New Roman" w:hAnsi="Arial" w:cs="Arial"/>
          <w:sz w:val="24"/>
          <w:szCs w:val="24"/>
        </w:rPr>
        <w:t>5</w:t>
      </w:r>
      <w:r w:rsidR="00074FFF" w:rsidRPr="00DA2EA1">
        <w:rPr>
          <w:rFonts w:ascii="Arial" w:eastAsia="Times New Roman" w:hAnsi="Arial" w:cs="Arial"/>
          <w:sz w:val="24"/>
          <w:szCs w:val="24"/>
        </w:rPr>
        <w:t xml:space="preserve"> процентов фонда оплаты труда, исчисленного на 1 января планируемого года.</w:t>
      </w:r>
      <w:r w:rsidR="00074FFF" w:rsidRPr="00DA2EA1"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F06116" w:rsidRDefault="007F67DD" w:rsidP="00296D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</w:t>
      </w:r>
      <w:r w:rsidR="00074FFF" w:rsidRPr="00DA2EA1">
        <w:rPr>
          <w:rFonts w:ascii="Arial" w:eastAsia="Times New Roman" w:hAnsi="Arial" w:cs="Arial"/>
          <w:sz w:val="24"/>
          <w:szCs w:val="24"/>
        </w:rPr>
        <w:t>1</w:t>
      </w:r>
      <w:r w:rsidR="00A56E2C">
        <w:rPr>
          <w:rFonts w:ascii="Arial" w:eastAsia="Times New Roman" w:hAnsi="Arial" w:cs="Arial"/>
          <w:sz w:val="24"/>
          <w:szCs w:val="24"/>
        </w:rPr>
        <w:t>6</w:t>
      </w:r>
      <w:r w:rsidR="00074FFF" w:rsidRPr="00DA2EA1">
        <w:rPr>
          <w:rFonts w:ascii="Arial" w:eastAsia="Times New Roman" w:hAnsi="Arial" w:cs="Arial"/>
          <w:sz w:val="24"/>
          <w:szCs w:val="24"/>
        </w:rPr>
        <w:t xml:space="preserve">. Учреждения </w:t>
      </w:r>
      <w:r w:rsidR="00BB4B53">
        <w:rPr>
          <w:rFonts w:ascii="Arial" w:eastAsia="Times New Roman" w:hAnsi="Arial" w:cs="Arial"/>
          <w:sz w:val="24"/>
          <w:szCs w:val="24"/>
        </w:rPr>
        <w:t xml:space="preserve">самостоятельно </w:t>
      </w:r>
      <w:r w:rsidR="00074FFF" w:rsidRPr="00DA2EA1">
        <w:rPr>
          <w:rFonts w:ascii="Arial" w:eastAsia="Times New Roman" w:hAnsi="Arial" w:cs="Arial"/>
          <w:sz w:val="24"/>
          <w:szCs w:val="24"/>
        </w:rPr>
        <w:t>определяют размеры и порядок выплат стимулирующего характера в пределах соответствующих бюджетных ассигнований</w:t>
      </w:r>
      <w:r w:rsidR="000F6EE8">
        <w:rPr>
          <w:rFonts w:ascii="Arial" w:eastAsia="Times New Roman" w:hAnsi="Arial" w:cs="Arial"/>
          <w:sz w:val="24"/>
          <w:szCs w:val="24"/>
        </w:rPr>
        <w:t xml:space="preserve"> и за счет средств, полученных от платных услуг и приносящий доход деятельности</w:t>
      </w:r>
      <w:r w:rsidR="00F06116">
        <w:rPr>
          <w:rFonts w:ascii="Arial" w:eastAsia="Times New Roman" w:hAnsi="Arial" w:cs="Arial"/>
          <w:sz w:val="24"/>
          <w:szCs w:val="24"/>
        </w:rPr>
        <w:t xml:space="preserve">.                                                                                                       </w:t>
      </w:r>
    </w:p>
    <w:p w:rsidR="00F06116" w:rsidRDefault="00F06116" w:rsidP="00296D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22A4B" w:rsidRDefault="00074FFF" w:rsidP="00296D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2EA1">
        <w:rPr>
          <w:rFonts w:ascii="Arial" w:eastAsia="Times New Roman" w:hAnsi="Arial" w:cs="Arial"/>
          <w:sz w:val="24"/>
          <w:szCs w:val="24"/>
        </w:rPr>
        <w:t>Выплаты стимулирующего характера, в том числе премиальные выплаты, работникам уч</w:t>
      </w:r>
      <w:r w:rsidR="00722A4B">
        <w:rPr>
          <w:rFonts w:ascii="Arial" w:eastAsia="Times New Roman" w:hAnsi="Arial" w:cs="Arial"/>
          <w:sz w:val="24"/>
          <w:szCs w:val="24"/>
        </w:rPr>
        <w:t xml:space="preserve">реждений производятся с учетом:                                                                     </w:t>
      </w:r>
    </w:p>
    <w:p w:rsidR="00296D2B" w:rsidRDefault="007F67DD" w:rsidP="00296D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E44E31" w:rsidRPr="00DA2EA1">
        <w:rPr>
          <w:rFonts w:ascii="Arial" w:eastAsia="Times New Roman" w:hAnsi="Arial" w:cs="Arial"/>
          <w:sz w:val="24"/>
          <w:szCs w:val="24"/>
        </w:rPr>
        <w:t xml:space="preserve"> - </w:t>
      </w:r>
      <w:r w:rsidR="00074FFF" w:rsidRPr="00DA2EA1">
        <w:rPr>
          <w:rFonts w:ascii="Arial" w:eastAsia="Times New Roman" w:hAnsi="Arial" w:cs="Arial"/>
          <w:sz w:val="24"/>
          <w:szCs w:val="24"/>
        </w:rPr>
        <w:t>показателей результатов труда, утвер</w:t>
      </w:r>
      <w:r w:rsidR="00296D2B">
        <w:rPr>
          <w:rFonts w:ascii="Arial" w:eastAsia="Times New Roman" w:hAnsi="Arial" w:cs="Arial"/>
          <w:sz w:val="24"/>
          <w:szCs w:val="24"/>
        </w:rPr>
        <w:t xml:space="preserve">ждаемых локальными нормативными             </w:t>
      </w:r>
      <w:r w:rsidR="00074FFF" w:rsidRPr="00DA2EA1">
        <w:rPr>
          <w:rFonts w:ascii="Arial" w:eastAsia="Times New Roman" w:hAnsi="Arial" w:cs="Arial"/>
          <w:sz w:val="24"/>
          <w:szCs w:val="24"/>
        </w:rPr>
        <w:t>актами учреждения;</w:t>
      </w:r>
    </w:p>
    <w:p w:rsidR="00296D2B" w:rsidRDefault="00E44E31" w:rsidP="00296D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2EA1">
        <w:rPr>
          <w:rFonts w:ascii="Arial" w:eastAsia="Times New Roman" w:hAnsi="Arial" w:cs="Arial"/>
          <w:sz w:val="24"/>
          <w:szCs w:val="24"/>
        </w:rPr>
        <w:t xml:space="preserve">- </w:t>
      </w:r>
      <w:r w:rsidR="00074FFF" w:rsidRPr="00DA2EA1">
        <w:rPr>
          <w:rFonts w:ascii="Arial" w:eastAsia="Times New Roman" w:hAnsi="Arial" w:cs="Arial"/>
          <w:sz w:val="24"/>
          <w:szCs w:val="24"/>
        </w:rPr>
        <w:t>целевых показателей эффективности деятельности учреждения, утверждаемых локальными нормативными актами учреждения или коллективным договором;</w:t>
      </w:r>
    </w:p>
    <w:p w:rsidR="00E44E31" w:rsidRPr="00DA2EA1" w:rsidRDefault="00E44E31" w:rsidP="00296D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2EA1">
        <w:rPr>
          <w:rFonts w:ascii="Arial" w:eastAsia="Times New Roman" w:hAnsi="Arial" w:cs="Arial"/>
          <w:sz w:val="24"/>
          <w:szCs w:val="24"/>
        </w:rPr>
        <w:t xml:space="preserve"> - </w:t>
      </w:r>
      <w:r w:rsidR="00074FFF" w:rsidRPr="00DA2EA1">
        <w:rPr>
          <w:rFonts w:ascii="Arial" w:eastAsia="Times New Roman" w:hAnsi="Arial" w:cs="Arial"/>
          <w:sz w:val="24"/>
          <w:szCs w:val="24"/>
        </w:rPr>
        <w:t>мнения представительного органа работников учреждения.</w:t>
      </w:r>
    </w:p>
    <w:p w:rsidR="00210AB0" w:rsidRDefault="00074FFF" w:rsidP="00210AB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2EA1">
        <w:rPr>
          <w:rFonts w:ascii="Arial" w:eastAsia="Times New Roman" w:hAnsi="Arial" w:cs="Arial"/>
          <w:sz w:val="24"/>
          <w:szCs w:val="24"/>
        </w:rPr>
        <w:br/>
        <w:t>Предусматриваются следующие виды выплат стимулирующего характера:</w:t>
      </w:r>
    </w:p>
    <w:p w:rsidR="00210AB0" w:rsidRDefault="00E44E31" w:rsidP="00210AB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A2EA1">
        <w:rPr>
          <w:rFonts w:ascii="Arial" w:eastAsia="Times New Roman" w:hAnsi="Arial" w:cs="Arial"/>
          <w:sz w:val="24"/>
          <w:szCs w:val="24"/>
        </w:rPr>
        <w:t xml:space="preserve">- </w:t>
      </w:r>
      <w:r w:rsidR="00074FFF" w:rsidRPr="00DA2EA1">
        <w:rPr>
          <w:rFonts w:ascii="Arial" w:eastAsia="Times New Roman" w:hAnsi="Arial" w:cs="Arial"/>
          <w:sz w:val="24"/>
          <w:szCs w:val="24"/>
        </w:rPr>
        <w:t>за интенсивнос</w:t>
      </w:r>
      <w:r w:rsidR="00210AB0">
        <w:rPr>
          <w:rFonts w:ascii="Arial" w:eastAsia="Times New Roman" w:hAnsi="Arial" w:cs="Arial"/>
          <w:sz w:val="24"/>
          <w:szCs w:val="24"/>
        </w:rPr>
        <w:t xml:space="preserve">ть и высокие результаты работы;  </w:t>
      </w:r>
      <w:r w:rsidR="009E06FD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</w:t>
      </w:r>
      <w:r w:rsidR="00210AB0">
        <w:rPr>
          <w:rFonts w:ascii="Arial" w:eastAsia="Times New Roman" w:hAnsi="Arial" w:cs="Arial"/>
          <w:sz w:val="24"/>
          <w:szCs w:val="24"/>
        </w:rPr>
        <w:t xml:space="preserve"> </w:t>
      </w:r>
      <w:r w:rsidRPr="00DA2EA1">
        <w:rPr>
          <w:rFonts w:ascii="Arial" w:eastAsia="Times New Roman" w:hAnsi="Arial" w:cs="Arial"/>
          <w:sz w:val="24"/>
          <w:szCs w:val="24"/>
        </w:rPr>
        <w:t xml:space="preserve">- </w:t>
      </w:r>
      <w:r w:rsidR="00210AB0">
        <w:rPr>
          <w:rFonts w:ascii="Arial" w:eastAsia="Times New Roman" w:hAnsi="Arial" w:cs="Arial"/>
          <w:sz w:val="24"/>
          <w:szCs w:val="24"/>
        </w:rPr>
        <w:t xml:space="preserve">за качество выполняемых работ;                                                                                        </w:t>
      </w:r>
      <w:r w:rsidRPr="00DA2EA1">
        <w:rPr>
          <w:rFonts w:ascii="Arial" w:eastAsia="Times New Roman" w:hAnsi="Arial" w:cs="Arial"/>
          <w:sz w:val="24"/>
          <w:szCs w:val="24"/>
        </w:rPr>
        <w:t xml:space="preserve">- </w:t>
      </w:r>
      <w:r w:rsidR="00074FFF" w:rsidRPr="00DA2EA1">
        <w:rPr>
          <w:rFonts w:ascii="Arial" w:eastAsia="Times New Roman" w:hAnsi="Arial" w:cs="Arial"/>
          <w:sz w:val="24"/>
          <w:szCs w:val="24"/>
        </w:rPr>
        <w:t>премиальные выплаты по итогам работы.</w:t>
      </w:r>
    </w:p>
    <w:p w:rsidR="00210AB0" w:rsidRDefault="00210AB0" w:rsidP="00210AB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93DC2" w:rsidRDefault="00074FFF" w:rsidP="00210AB0">
      <w:pPr>
        <w:spacing w:after="0" w:line="240" w:lineRule="auto"/>
        <w:jc w:val="both"/>
        <w:rPr>
          <w:rFonts w:ascii="Arial" w:eastAsia="Times New Roman" w:hAnsi="Arial" w:cs="Arial"/>
        </w:rPr>
      </w:pPr>
      <w:r w:rsidRPr="00DA2EA1">
        <w:rPr>
          <w:rFonts w:ascii="Arial" w:eastAsia="Times New Roman" w:hAnsi="Arial" w:cs="Arial"/>
          <w:sz w:val="24"/>
          <w:szCs w:val="24"/>
        </w:rPr>
        <w:t>1</w:t>
      </w:r>
      <w:r w:rsidR="00A67C3D">
        <w:rPr>
          <w:rFonts w:ascii="Arial" w:eastAsia="Times New Roman" w:hAnsi="Arial" w:cs="Arial"/>
        </w:rPr>
        <w:t>7</w:t>
      </w:r>
      <w:r w:rsidRPr="00DA2EA1">
        <w:rPr>
          <w:rFonts w:ascii="Arial" w:eastAsia="Times New Roman" w:hAnsi="Arial" w:cs="Arial"/>
          <w:sz w:val="24"/>
          <w:szCs w:val="24"/>
        </w:rPr>
        <w:t xml:space="preserve">. </w:t>
      </w:r>
      <w:r w:rsidR="00193DC2" w:rsidRPr="00DA2EA1">
        <w:rPr>
          <w:rFonts w:ascii="Arial" w:eastAsia="Times New Roman" w:hAnsi="Arial" w:cs="Arial"/>
          <w:sz w:val="24"/>
          <w:szCs w:val="24"/>
        </w:rPr>
        <w:t>Руководитель учреждения, в пределах экономии средств фонда оплаты труда, вправе осуществлять</w:t>
      </w:r>
      <w:r w:rsidR="00BB4B53">
        <w:rPr>
          <w:rFonts w:ascii="Arial" w:eastAsia="Times New Roman" w:hAnsi="Arial" w:cs="Arial"/>
          <w:sz w:val="24"/>
          <w:szCs w:val="24"/>
        </w:rPr>
        <w:t xml:space="preserve"> ежемесячные</w:t>
      </w:r>
      <w:r w:rsidR="00193DC2" w:rsidRPr="00DA2EA1">
        <w:rPr>
          <w:rFonts w:ascii="Arial" w:eastAsia="Times New Roman" w:hAnsi="Arial" w:cs="Arial"/>
          <w:sz w:val="24"/>
          <w:szCs w:val="24"/>
        </w:rPr>
        <w:t xml:space="preserve"> выплаты стимулирующего </w:t>
      </w:r>
      <w:r w:rsidR="009B3618" w:rsidRPr="00746EEB">
        <w:rPr>
          <w:rFonts w:ascii="Arial" w:eastAsia="Times New Roman" w:hAnsi="Arial" w:cs="Arial"/>
          <w:sz w:val="24"/>
          <w:szCs w:val="24"/>
        </w:rPr>
        <w:t>характера работникам учреждения</w:t>
      </w:r>
      <w:r w:rsidR="005E4D7E">
        <w:rPr>
          <w:rFonts w:ascii="Arial" w:eastAsia="Times New Roman" w:hAnsi="Arial" w:cs="Arial"/>
          <w:sz w:val="24"/>
          <w:szCs w:val="24"/>
        </w:rPr>
        <w:t xml:space="preserve"> </w:t>
      </w:r>
      <w:r w:rsidR="009B3618" w:rsidRPr="00DA2EA1">
        <w:rPr>
          <w:rFonts w:ascii="Arial" w:eastAsia="Times New Roman" w:hAnsi="Arial" w:cs="Arial"/>
          <w:sz w:val="24"/>
          <w:szCs w:val="24"/>
        </w:rPr>
        <w:t>за счет бюджетных средств в размере до 1,5-кратного размера должностного оклада (тарифной ставки</w:t>
      </w:r>
      <w:r w:rsidR="009B3618" w:rsidRPr="00746EEB">
        <w:rPr>
          <w:rFonts w:ascii="Arial" w:eastAsia="Times New Roman" w:hAnsi="Arial" w:cs="Arial"/>
          <w:sz w:val="24"/>
          <w:szCs w:val="24"/>
        </w:rPr>
        <w:t>)</w:t>
      </w:r>
      <w:r w:rsidR="006D681D">
        <w:rPr>
          <w:rFonts w:ascii="Arial" w:eastAsia="Times New Roman" w:hAnsi="Arial" w:cs="Arial"/>
          <w:sz w:val="24"/>
          <w:szCs w:val="24"/>
        </w:rPr>
        <w:t xml:space="preserve"> </w:t>
      </w:r>
      <w:r w:rsidR="006D681D" w:rsidRPr="007446D5">
        <w:rPr>
          <w:rFonts w:ascii="Arial" w:hAnsi="Arial" w:cs="Arial"/>
        </w:rPr>
        <w:t>с учётом показателей результатов т</w:t>
      </w:r>
      <w:r w:rsidR="006D681D" w:rsidRPr="006D681D">
        <w:rPr>
          <w:rFonts w:ascii="Arial" w:hAnsi="Arial" w:cs="Arial"/>
          <w:sz w:val="24"/>
          <w:szCs w:val="24"/>
        </w:rPr>
        <w:t>руда, утверждённых локально-нормативными актами муниципальных учреждений</w:t>
      </w:r>
      <w:r w:rsidR="006D681D" w:rsidRPr="007446D5">
        <w:rPr>
          <w:rFonts w:ascii="Arial" w:hAnsi="Arial" w:cs="Arial"/>
        </w:rPr>
        <w:t>.</w:t>
      </w:r>
      <w:r w:rsidR="002557B5">
        <w:rPr>
          <w:rFonts w:ascii="Arial" w:eastAsia="Times New Roman" w:hAnsi="Arial" w:cs="Arial"/>
          <w:sz w:val="24"/>
          <w:szCs w:val="24"/>
        </w:rPr>
        <w:t>.</w:t>
      </w:r>
    </w:p>
    <w:p w:rsidR="009C6D7D" w:rsidRDefault="00DF2E1D" w:rsidP="008B3BB4">
      <w:pPr>
        <w:pStyle w:val="ConsPlus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</w:t>
      </w:r>
      <w:r w:rsidR="00A67C3D">
        <w:rPr>
          <w:rFonts w:ascii="Arial" w:hAnsi="Arial" w:cs="Arial"/>
        </w:rPr>
        <w:t xml:space="preserve">18. </w:t>
      </w:r>
      <w:r w:rsidR="008B3BB4" w:rsidRPr="008B3BB4">
        <w:rPr>
          <w:rFonts w:ascii="Arial" w:hAnsi="Arial" w:cs="Arial"/>
        </w:rPr>
        <w:t xml:space="preserve">Выплаты стимулирующего характера руководителям учреждений устанавливаются </w:t>
      </w:r>
      <w:r w:rsidR="003D4F3E">
        <w:rPr>
          <w:rFonts w:ascii="Arial" w:hAnsi="Arial" w:cs="Arial"/>
        </w:rPr>
        <w:t>Комитетом</w:t>
      </w:r>
      <w:r w:rsidR="008B3BB4" w:rsidRPr="008B3BB4">
        <w:rPr>
          <w:rFonts w:ascii="Arial" w:hAnsi="Arial" w:cs="Arial"/>
        </w:rPr>
        <w:t xml:space="preserve"> с учетом показателей  результатов деятельности учреждения и произв</w:t>
      </w:r>
      <w:r w:rsidR="00644D55">
        <w:rPr>
          <w:rFonts w:ascii="Arial" w:hAnsi="Arial" w:cs="Arial"/>
        </w:rPr>
        <w:t xml:space="preserve">одятся за счет бюджетных средств и </w:t>
      </w:r>
      <w:r w:rsidR="00644D55" w:rsidRPr="008B3BB4">
        <w:rPr>
          <w:rFonts w:ascii="Arial" w:hAnsi="Arial" w:cs="Arial"/>
        </w:rPr>
        <w:t>за счет средств, полученных от приносящей доход деятельности</w:t>
      </w:r>
      <w:r w:rsidR="00644D55">
        <w:rPr>
          <w:rFonts w:ascii="Arial" w:hAnsi="Arial" w:cs="Arial"/>
        </w:rPr>
        <w:t>.</w:t>
      </w:r>
    </w:p>
    <w:p w:rsidR="00A67C3D" w:rsidRDefault="00A67C3D" w:rsidP="008B3BB4">
      <w:pPr>
        <w:pStyle w:val="ConsPlusNormal"/>
        <w:jc w:val="both"/>
        <w:rPr>
          <w:rFonts w:ascii="Arial" w:hAnsi="Arial" w:cs="Arial"/>
        </w:rPr>
      </w:pPr>
    </w:p>
    <w:p w:rsidR="00A67C3D" w:rsidRDefault="00A67C3D" w:rsidP="008B3BB4">
      <w:pPr>
        <w:pStyle w:val="ConsPlusNormal"/>
        <w:jc w:val="both"/>
        <w:rPr>
          <w:rFonts w:ascii="Arial" w:hAnsi="Arial" w:cs="Arial"/>
        </w:rPr>
      </w:pPr>
      <w:r w:rsidRPr="0032332E">
        <w:rPr>
          <w:rFonts w:ascii="Arial" w:hAnsi="Arial" w:cs="Arial"/>
        </w:rPr>
        <w:t>Размер ежемесячных</w:t>
      </w:r>
      <w:r w:rsidR="005E4D7E">
        <w:rPr>
          <w:rFonts w:ascii="Arial" w:hAnsi="Arial" w:cs="Arial"/>
        </w:rPr>
        <w:t xml:space="preserve"> </w:t>
      </w:r>
      <w:r w:rsidR="00473C16" w:rsidRPr="0032332E">
        <w:rPr>
          <w:rFonts w:ascii="Arial" w:hAnsi="Arial" w:cs="Arial"/>
        </w:rPr>
        <w:t>и премиальных</w:t>
      </w:r>
      <w:r w:rsidRPr="0032332E">
        <w:rPr>
          <w:rFonts w:ascii="Arial" w:hAnsi="Arial" w:cs="Arial"/>
        </w:rPr>
        <w:t xml:space="preserve"> выплат стимулирующего характера руководителю учреждения  устанавливается</w:t>
      </w:r>
      <w:r w:rsidR="005E4D7E">
        <w:rPr>
          <w:rFonts w:ascii="Arial" w:hAnsi="Arial" w:cs="Arial"/>
        </w:rPr>
        <w:t xml:space="preserve"> </w:t>
      </w:r>
      <w:r w:rsidR="003D4F3E">
        <w:rPr>
          <w:rFonts w:ascii="Arial" w:hAnsi="Arial" w:cs="Arial"/>
        </w:rPr>
        <w:t>Комитетом</w:t>
      </w:r>
      <w:r w:rsidRPr="0032332E">
        <w:rPr>
          <w:rFonts w:ascii="Arial" w:hAnsi="Arial" w:cs="Arial"/>
        </w:rPr>
        <w:t xml:space="preserve"> за счет бюджетных средств до 1,5-кратного размера должностного оклада (тарифной ставки)</w:t>
      </w:r>
      <w:r w:rsidR="002D29D4">
        <w:rPr>
          <w:rFonts w:ascii="Arial" w:hAnsi="Arial" w:cs="Arial"/>
        </w:rPr>
        <w:t>.</w:t>
      </w:r>
    </w:p>
    <w:p w:rsidR="00722A4B" w:rsidRPr="00480F05" w:rsidRDefault="00DF2E1D" w:rsidP="00480F05">
      <w:pPr>
        <w:pStyle w:val="ConsPlusNormal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                                                                                                                                                   </w:t>
      </w:r>
      <w:r w:rsidR="00E44E31" w:rsidRPr="00DA2EA1">
        <w:rPr>
          <w:rFonts w:ascii="Arial" w:eastAsia="Times New Roman" w:hAnsi="Arial" w:cs="Arial"/>
        </w:rPr>
        <w:t>1</w:t>
      </w:r>
      <w:r w:rsidR="00A56E2C">
        <w:rPr>
          <w:rFonts w:ascii="Arial" w:eastAsia="Times New Roman" w:hAnsi="Arial" w:cs="Arial"/>
        </w:rPr>
        <w:t>9</w:t>
      </w:r>
      <w:r w:rsidR="00074FFF" w:rsidRPr="00DA2EA1">
        <w:rPr>
          <w:rFonts w:ascii="Arial" w:eastAsia="Times New Roman" w:hAnsi="Arial" w:cs="Arial"/>
        </w:rPr>
        <w:t xml:space="preserve">. Предельный уровень соотношения среднемесячной заработной платы руководителя учреждения и среднемесячной заработной платы работников этого учреждения (без учета заработной платы руководителя, заместителей руководителя, главного бухгалтера этого учреждения) за отчетный год устанавливается в кратности </w:t>
      </w:r>
      <w:r w:rsidR="00554A33" w:rsidRPr="00DA2EA1">
        <w:rPr>
          <w:rFonts w:ascii="Arial" w:eastAsia="Times New Roman" w:hAnsi="Arial" w:cs="Arial"/>
        </w:rPr>
        <w:t xml:space="preserve">от 1 до </w:t>
      </w:r>
      <w:r w:rsidR="004A29E2">
        <w:rPr>
          <w:rFonts w:ascii="Arial" w:eastAsia="Times New Roman" w:hAnsi="Arial" w:cs="Arial"/>
        </w:rPr>
        <w:t>3</w:t>
      </w:r>
      <w:r w:rsidR="0043123C">
        <w:rPr>
          <w:rFonts w:ascii="Arial" w:eastAsia="Times New Roman" w:hAnsi="Arial" w:cs="Arial"/>
        </w:rPr>
        <w:t>,5</w:t>
      </w:r>
      <w:r w:rsidR="00074FFF" w:rsidRPr="00DA2EA1">
        <w:rPr>
          <w:rFonts w:ascii="Arial" w:eastAsia="Times New Roman" w:hAnsi="Arial" w:cs="Arial"/>
        </w:rPr>
        <w:t>.</w:t>
      </w:r>
    </w:p>
    <w:p w:rsidR="00A6276E" w:rsidRDefault="00074FFF" w:rsidP="00F0468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A2EA1">
        <w:rPr>
          <w:rFonts w:ascii="Arial" w:eastAsia="Times New Roman" w:hAnsi="Arial" w:cs="Arial"/>
          <w:sz w:val="24"/>
          <w:szCs w:val="24"/>
        </w:rPr>
        <w:t>Предельный уровень соотношения среднемесячной заработной платы заместителей руководителя учреждения и главного бухгалтера учреждения и среднемесячной заработной платы работников этого учреждения (без учета заработной платы руководителя, заместителей руководителя, главного бухгалтера этого учреждения) за отчетный год устанавливается в кратности</w:t>
      </w:r>
      <w:r w:rsidR="00554A33" w:rsidRPr="00DA2EA1">
        <w:rPr>
          <w:rFonts w:ascii="Arial" w:eastAsia="Times New Roman" w:hAnsi="Arial" w:cs="Arial"/>
          <w:sz w:val="24"/>
          <w:szCs w:val="24"/>
        </w:rPr>
        <w:t xml:space="preserve"> от 1</w:t>
      </w:r>
      <w:r w:rsidR="00820922">
        <w:rPr>
          <w:rFonts w:ascii="Arial" w:eastAsia="Times New Roman" w:hAnsi="Arial" w:cs="Arial"/>
          <w:sz w:val="24"/>
          <w:szCs w:val="24"/>
        </w:rPr>
        <w:t xml:space="preserve"> </w:t>
      </w:r>
      <w:r w:rsidR="00554A33" w:rsidRPr="00DA2EA1">
        <w:rPr>
          <w:rFonts w:ascii="Arial" w:eastAsia="Times New Roman" w:hAnsi="Arial" w:cs="Arial"/>
          <w:sz w:val="24"/>
          <w:szCs w:val="24"/>
        </w:rPr>
        <w:t>до</w:t>
      </w:r>
      <w:r w:rsidR="00820922">
        <w:rPr>
          <w:rFonts w:ascii="Arial" w:eastAsia="Times New Roman" w:hAnsi="Arial" w:cs="Arial"/>
          <w:sz w:val="24"/>
          <w:szCs w:val="24"/>
        </w:rPr>
        <w:t xml:space="preserve"> </w:t>
      </w:r>
      <w:r w:rsidR="007F67DD">
        <w:rPr>
          <w:rFonts w:ascii="Arial" w:eastAsia="Times New Roman" w:hAnsi="Arial" w:cs="Arial"/>
          <w:sz w:val="24"/>
          <w:szCs w:val="24"/>
        </w:rPr>
        <w:t>3</w:t>
      </w:r>
      <w:r w:rsidR="0043123C">
        <w:rPr>
          <w:rFonts w:ascii="Arial" w:eastAsia="Times New Roman" w:hAnsi="Arial" w:cs="Arial"/>
          <w:sz w:val="24"/>
          <w:szCs w:val="24"/>
        </w:rPr>
        <w:t>,5</w:t>
      </w:r>
      <w:r w:rsidRPr="00DA2EA1">
        <w:rPr>
          <w:rFonts w:ascii="Arial" w:eastAsia="Times New Roman" w:hAnsi="Arial" w:cs="Arial"/>
          <w:sz w:val="24"/>
          <w:szCs w:val="24"/>
        </w:rPr>
        <w:t>.</w:t>
      </w:r>
    </w:p>
    <w:p w:rsidR="000813F4" w:rsidRPr="00A6276E" w:rsidRDefault="00A56E2C" w:rsidP="00F0468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</w:t>
      </w:r>
      <w:r w:rsidR="00074FFF" w:rsidRPr="00DA2EA1">
        <w:rPr>
          <w:rFonts w:ascii="Arial" w:eastAsia="Times New Roman" w:hAnsi="Arial" w:cs="Arial"/>
          <w:sz w:val="24"/>
          <w:szCs w:val="24"/>
        </w:rPr>
        <w:t xml:space="preserve">. </w:t>
      </w:r>
      <w:r w:rsidR="003D4F3E">
        <w:rPr>
          <w:rFonts w:ascii="Arial" w:hAnsi="Arial" w:cs="Arial"/>
          <w:sz w:val="24"/>
          <w:szCs w:val="24"/>
        </w:rPr>
        <w:t xml:space="preserve">Комитет </w:t>
      </w:r>
      <w:r w:rsidR="000813F4" w:rsidRPr="00834329">
        <w:rPr>
          <w:rFonts w:ascii="Arial" w:hAnsi="Arial" w:cs="Arial"/>
          <w:sz w:val="24"/>
          <w:szCs w:val="24"/>
        </w:rPr>
        <w:t>заключает трудовой договор (дополнительное соглашение к трудовому договору) с руководителем муниципального учреждения культуры, предусматривающий конкретизацию показателей и критериев оценки эффективности деятельности руководителя муниципального учреждения культуры, размеров и условий назначения ему выплат стимулирующего характера, обеспечивающих введение эффективного контракта.</w:t>
      </w:r>
    </w:p>
    <w:p w:rsidR="00961028" w:rsidRDefault="00291E91" w:rsidP="00564E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</w:t>
      </w:r>
      <w:r w:rsidR="00074FFF" w:rsidRPr="008C5A09">
        <w:rPr>
          <w:rFonts w:ascii="Arial" w:eastAsia="Times New Roman" w:hAnsi="Arial" w:cs="Arial"/>
          <w:sz w:val="24"/>
          <w:szCs w:val="24"/>
        </w:rPr>
        <w:t>2</w:t>
      </w:r>
      <w:r w:rsidR="00A56E2C">
        <w:rPr>
          <w:rFonts w:ascii="Arial" w:eastAsia="Times New Roman" w:hAnsi="Arial" w:cs="Arial"/>
          <w:sz w:val="24"/>
          <w:szCs w:val="24"/>
        </w:rPr>
        <w:t>1</w:t>
      </w:r>
      <w:r w:rsidR="00074FFF" w:rsidRPr="008C5A09">
        <w:rPr>
          <w:rFonts w:ascii="Arial" w:eastAsia="Times New Roman" w:hAnsi="Arial" w:cs="Arial"/>
          <w:sz w:val="24"/>
          <w:szCs w:val="24"/>
        </w:rPr>
        <w:t>. Руководитель учреждения заключает трудовой договор (дополнительное соглашение к трудовому договору) с работниками учреждения, предусматривающий конкретизацию показателей и критериев оценки эффективности деятельности работников, размеров и условий назначения им выплат стимулирующего характера, обеспечивающих введение эффективного контракта.</w:t>
      </w:r>
      <w:r w:rsidR="00074FFF" w:rsidRPr="008C5A09">
        <w:rPr>
          <w:rFonts w:ascii="Arial" w:eastAsia="Times New Roman" w:hAnsi="Arial" w:cs="Arial"/>
          <w:sz w:val="24"/>
          <w:szCs w:val="24"/>
        </w:rPr>
        <w:br/>
      </w:r>
    </w:p>
    <w:p w:rsidR="00291E91" w:rsidRDefault="00291E91" w:rsidP="00564E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91E91" w:rsidRDefault="00291E91" w:rsidP="00564E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91E91" w:rsidRDefault="00291E91" w:rsidP="00564E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91E91" w:rsidRDefault="00291E91" w:rsidP="00564E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91E91" w:rsidRDefault="00291E91" w:rsidP="00564E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91E91" w:rsidRDefault="00291E91" w:rsidP="00564E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91E91" w:rsidRDefault="00291E91" w:rsidP="00564E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91E91" w:rsidRDefault="00291E91" w:rsidP="00564E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91E91" w:rsidRDefault="00291E91" w:rsidP="00564E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91E91" w:rsidRDefault="00291E91" w:rsidP="00564E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91E91" w:rsidRDefault="00291E91" w:rsidP="00564E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91E91" w:rsidRDefault="00291E91" w:rsidP="00564E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91E91" w:rsidRDefault="00291E91" w:rsidP="00564E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91E91" w:rsidRDefault="00291E91" w:rsidP="00564E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91E91" w:rsidRDefault="00291E91" w:rsidP="00564E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91E91" w:rsidRDefault="00291E91" w:rsidP="00564E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91E91" w:rsidRDefault="00291E91" w:rsidP="00564E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91E91" w:rsidRDefault="00291E91" w:rsidP="00564E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91E91" w:rsidRDefault="00291E91" w:rsidP="00564E4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A6529" w:rsidRPr="00A45ED7" w:rsidRDefault="00B235CB" w:rsidP="000A652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45ED7">
        <w:rPr>
          <w:rFonts w:ascii="Arial" w:eastAsia="Times New Roman" w:hAnsi="Arial" w:cs="Arial"/>
          <w:sz w:val="24"/>
          <w:szCs w:val="24"/>
        </w:rPr>
        <w:t>Председатель Комитета</w:t>
      </w:r>
      <w:r w:rsidR="000A6529" w:rsidRPr="00A45ED7">
        <w:rPr>
          <w:rFonts w:ascii="Arial" w:eastAsia="Times New Roman" w:hAnsi="Arial" w:cs="Arial"/>
          <w:sz w:val="24"/>
          <w:szCs w:val="24"/>
        </w:rPr>
        <w:tab/>
        <w:t>по культуре,</w:t>
      </w:r>
    </w:p>
    <w:p w:rsidR="000A6529" w:rsidRPr="00A45ED7" w:rsidRDefault="000A6529" w:rsidP="000A652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45ED7">
        <w:rPr>
          <w:rFonts w:ascii="Arial" w:eastAsia="Times New Roman" w:hAnsi="Arial" w:cs="Arial"/>
          <w:sz w:val="24"/>
          <w:szCs w:val="24"/>
        </w:rPr>
        <w:t>делам молодежи, спорту, туризму и физической</w:t>
      </w:r>
    </w:p>
    <w:p w:rsidR="000A6529" w:rsidRDefault="000A6529" w:rsidP="000A652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45ED7">
        <w:rPr>
          <w:rFonts w:ascii="Arial" w:eastAsia="Times New Roman" w:hAnsi="Arial" w:cs="Arial"/>
          <w:sz w:val="24"/>
          <w:szCs w:val="24"/>
        </w:rPr>
        <w:t>культуры администрации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A623BA" w:rsidRPr="008C5A09" w:rsidRDefault="000A6529" w:rsidP="000A6529">
      <w:pPr>
        <w:spacing w:after="0" w:line="240" w:lineRule="auto"/>
        <w:rPr>
          <w:rFonts w:ascii="Arial" w:eastAsia="Times New Roman" w:hAnsi="Arial" w:cs="Arial"/>
          <w:sz w:val="24"/>
          <w:szCs w:val="24"/>
        </w:rPr>
        <w:sectPr w:rsidR="00A623BA" w:rsidRPr="008C5A09" w:rsidSect="007F67DD">
          <w:pgSz w:w="11906" w:h="16838"/>
          <w:pgMar w:top="284" w:right="850" w:bottom="142" w:left="1701" w:header="708" w:footer="708" w:gutter="0"/>
          <w:cols w:space="708"/>
          <w:docGrid w:linePitch="360"/>
        </w:sectPr>
      </w:pPr>
      <w:r>
        <w:rPr>
          <w:rFonts w:ascii="Arial" w:eastAsia="Times New Roman" w:hAnsi="Arial" w:cs="Arial"/>
          <w:sz w:val="24"/>
          <w:szCs w:val="24"/>
        </w:rPr>
        <w:t xml:space="preserve">Орехово-Зуевского городского округа </w:t>
      </w:r>
      <w:r w:rsidR="00B235CB">
        <w:rPr>
          <w:rFonts w:ascii="Arial" w:eastAsia="Times New Roman" w:hAnsi="Arial" w:cs="Arial"/>
          <w:sz w:val="24"/>
          <w:szCs w:val="24"/>
        </w:rPr>
        <w:t xml:space="preserve">     </w:t>
      </w:r>
      <w:r w:rsidR="00A45ED7">
        <w:rPr>
          <w:rFonts w:ascii="Arial" w:eastAsia="Times New Roman" w:hAnsi="Arial" w:cs="Arial"/>
          <w:sz w:val="24"/>
          <w:szCs w:val="24"/>
        </w:rPr>
        <w:t>_____________________</w:t>
      </w:r>
      <w:r w:rsidR="00B235CB">
        <w:rPr>
          <w:rFonts w:ascii="Arial" w:eastAsia="Times New Roman" w:hAnsi="Arial" w:cs="Arial"/>
          <w:sz w:val="24"/>
          <w:szCs w:val="24"/>
        </w:rPr>
        <w:t xml:space="preserve">  В.А.</w:t>
      </w:r>
      <w:r w:rsidR="005D4467">
        <w:rPr>
          <w:rFonts w:ascii="Arial" w:eastAsia="Times New Roman" w:hAnsi="Arial" w:cs="Arial"/>
          <w:sz w:val="24"/>
          <w:szCs w:val="24"/>
        </w:rPr>
        <w:t>Беккер</w:t>
      </w:r>
    </w:p>
    <w:p w:rsidR="004A2AC9" w:rsidRPr="006B1B2E" w:rsidRDefault="00A45ED7" w:rsidP="00262A78">
      <w:pPr>
        <w:pStyle w:val="11"/>
        <w:spacing w:line="228" w:lineRule="auto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                                                                                          </w:t>
      </w:r>
      <w:r w:rsidR="004A2AC9" w:rsidRPr="006B1B2E">
        <w:rPr>
          <w:rFonts w:ascii="Arial" w:hAnsi="Arial" w:cs="Arial"/>
          <w:szCs w:val="24"/>
        </w:rPr>
        <w:t>Приложение № 1</w:t>
      </w:r>
    </w:p>
    <w:p w:rsidR="00CD4055" w:rsidRPr="00A9601F" w:rsidRDefault="00262A78" w:rsidP="00262A78">
      <w:pPr>
        <w:pStyle w:val="11"/>
        <w:tabs>
          <w:tab w:val="left" w:pos="5869"/>
          <w:tab w:val="right" w:pos="15168"/>
        </w:tabs>
        <w:spacing w:line="228" w:lineRule="auto"/>
        <w:ind w:left="4500" w:firstLine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4A2AC9" w:rsidRPr="006B1B2E">
        <w:rPr>
          <w:rFonts w:ascii="Arial" w:hAnsi="Arial" w:cs="Arial"/>
          <w:szCs w:val="24"/>
        </w:rPr>
        <w:t xml:space="preserve">к  Положению об оплате труда </w:t>
      </w:r>
      <w:r w:rsidR="004A2AC9">
        <w:rPr>
          <w:rFonts w:ascii="Arial" w:hAnsi="Arial" w:cs="Arial"/>
          <w:szCs w:val="24"/>
        </w:rPr>
        <w:t xml:space="preserve">работников муниципальных </w:t>
      </w:r>
      <w:r w:rsidR="004A2AC9" w:rsidRPr="006B1B2E">
        <w:rPr>
          <w:rFonts w:ascii="Arial" w:hAnsi="Arial" w:cs="Arial"/>
          <w:szCs w:val="24"/>
        </w:rPr>
        <w:t>учреждений культуры</w:t>
      </w:r>
    </w:p>
    <w:p w:rsidR="00CD4055" w:rsidRPr="006B1B2E" w:rsidRDefault="00A45ED7" w:rsidP="00A45ED7">
      <w:pPr>
        <w:pStyle w:val="11"/>
        <w:spacing w:line="240" w:lineRule="auto"/>
        <w:ind w:left="4680" w:firstLine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</w:t>
      </w:r>
      <w:r w:rsidR="00CD4055">
        <w:rPr>
          <w:rFonts w:ascii="Arial" w:hAnsi="Arial" w:cs="Arial"/>
          <w:szCs w:val="24"/>
        </w:rPr>
        <w:t>Орехово-Зуевского городского округа</w:t>
      </w:r>
      <w:r w:rsidR="00CD4055" w:rsidRPr="00A9601F">
        <w:rPr>
          <w:rFonts w:ascii="Arial" w:hAnsi="Arial" w:cs="Arial"/>
          <w:szCs w:val="24"/>
        </w:rPr>
        <w:t xml:space="preserve"> Московской области</w:t>
      </w:r>
      <w:r w:rsidR="00CD4055">
        <w:rPr>
          <w:rFonts w:ascii="Arial" w:hAnsi="Arial" w:cs="Arial"/>
          <w:szCs w:val="24"/>
        </w:rPr>
        <w:br/>
      </w:r>
    </w:p>
    <w:p w:rsidR="00CD4055" w:rsidRPr="00602599" w:rsidRDefault="00CD4055" w:rsidP="00CD4055">
      <w:pPr>
        <w:pStyle w:val="21"/>
        <w:spacing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602599">
        <w:rPr>
          <w:rFonts w:ascii="Arial" w:hAnsi="Arial" w:cs="Arial"/>
          <w:b/>
          <w:sz w:val="22"/>
          <w:szCs w:val="22"/>
        </w:rPr>
        <w:t>Должностные оклады руководителей и специалис</w:t>
      </w:r>
      <w:r>
        <w:rPr>
          <w:rFonts w:ascii="Arial" w:hAnsi="Arial" w:cs="Arial"/>
          <w:b/>
          <w:sz w:val="22"/>
          <w:szCs w:val="22"/>
        </w:rPr>
        <w:t>тов библиотек, музеев</w:t>
      </w:r>
      <w:r w:rsidRPr="00602599">
        <w:rPr>
          <w:rFonts w:ascii="Arial" w:hAnsi="Arial" w:cs="Arial"/>
          <w:b/>
          <w:sz w:val="22"/>
          <w:szCs w:val="22"/>
        </w:rPr>
        <w:t xml:space="preserve"> и других </w:t>
      </w:r>
      <w:r w:rsidR="00A56E2C" w:rsidRPr="00A56E2C">
        <w:rPr>
          <w:rFonts w:ascii="Arial" w:eastAsia="Times New Roman" w:hAnsi="Arial" w:cs="Arial"/>
          <w:b/>
          <w:sz w:val="22"/>
          <w:szCs w:val="22"/>
        </w:rPr>
        <w:t>муниципальных</w:t>
      </w:r>
      <w:r w:rsidR="0014649D">
        <w:rPr>
          <w:rFonts w:ascii="Arial" w:eastAsia="Times New Roman" w:hAnsi="Arial" w:cs="Arial"/>
          <w:b/>
          <w:sz w:val="22"/>
          <w:szCs w:val="22"/>
        </w:rPr>
        <w:t xml:space="preserve"> </w:t>
      </w:r>
      <w:r w:rsidRPr="00602599">
        <w:rPr>
          <w:rFonts w:ascii="Arial" w:hAnsi="Arial" w:cs="Arial"/>
          <w:b/>
          <w:sz w:val="22"/>
          <w:szCs w:val="22"/>
        </w:rPr>
        <w:t xml:space="preserve">учреждений музейного типа </w:t>
      </w:r>
      <w:r w:rsidRPr="00CD4055">
        <w:rPr>
          <w:rFonts w:ascii="Arial" w:hAnsi="Arial" w:cs="Arial"/>
          <w:b/>
          <w:sz w:val="22"/>
          <w:szCs w:val="22"/>
        </w:rPr>
        <w:t xml:space="preserve">Орехово-Зуевского городского округа </w:t>
      </w:r>
    </w:p>
    <w:p w:rsidR="00CD4055" w:rsidRDefault="00CD4055" w:rsidP="00CD4055">
      <w:pPr>
        <w:pStyle w:val="21"/>
        <w:spacing w:line="240" w:lineRule="auto"/>
        <w:ind w:left="640" w:right="200" w:firstLine="0"/>
        <w:rPr>
          <w:rFonts w:ascii="Arial" w:hAnsi="Arial" w:cs="Arial"/>
          <w:sz w:val="22"/>
          <w:szCs w:val="22"/>
        </w:rPr>
      </w:pPr>
    </w:p>
    <w:p w:rsidR="000E7739" w:rsidRPr="00602599" w:rsidRDefault="000E7739" w:rsidP="00CD4055">
      <w:pPr>
        <w:pStyle w:val="21"/>
        <w:spacing w:line="240" w:lineRule="auto"/>
        <w:ind w:left="640" w:right="200" w:firstLine="0"/>
        <w:rPr>
          <w:rFonts w:ascii="Arial" w:hAnsi="Arial" w:cs="Arial"/>
          <w:sz w:val="22"/>
          <w:szCs w:val="22"/>
        </w:rPr>
      </w:pP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187"/>
        <w:gridCol w:w="1457"/>
        <w:gridCol w:w="26"/>
        <w:gridCol w:w="9"/>
        <w:gridCol w:w="1426"/>
        <w:gridCol w:w="72"/>
        <w:gridCol w:w="1386"/>
        <w:gridCol w:w="9"/>
        <w:gridCol w:w="75"/>
        <w:gridCol w:w="30"/>
        <w:gridCol w:w="1363"/>
        <w:gridCol w:w="10"/>
        <w:gridCol w:w="12"/>
        <w:gridCol w:w="115"/>
        <w:gridCol w:w="1330"/>
        <w:gridCol w:w="17"/>
        <w:gridCol w:w="153"/>
        <w:gridCol w:w="1265"/>
        <w:gridCol w:w="10"/>
        <w:gridCol w:w="22"/>
        <w:gridCol w:w="177"/>
        <w:gridCol w:w="1969"/>
      </w:tblGrid>
      <w:tr w:rsidR="00CD4055" w:rsidRPr="00602599" w:rsidTr="002C5184">
        <w:trPr>
          <w:cantSplit/>
          <w:trHeight w:val="20"/>
        </w:trPr>
        <w:tc>
          <w:tcPr>
            <w:tcW w:w="41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Наименование должностей</w:t>
            </w:r>
          </w:p>
        </w:tc>
        <w:tc>
          <w:tcPr>
            <w:tcW w:w="10933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Месячные должностные оклады по группам оплаты труда руководителей (руб.)</w:t>
            </w:r>
          </w:p>
        </w:tc>
      </w:tr>
      <w:tr w:rsidR="00CD4055" w:rsidRPr="00602599" w:rsidTr="002C5184">
        <w:trPr>
          <w:cantSplit/>
          <w:trHeight w:val="20"/>
        </w:trPr>
        <w:tc>
          <w:tcPr>
            <w:tcW w:w="41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055" w:rsidRPr="00602599" w:rsidRDefault="00CD4055" w:rsidP="002C5184">
            <w:pPr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055" w:rsidRPr="00602599" w:rsidRDefault="00CD4055" w:rsidP="002C5184">
            <w:pPr>
              <w:jc w:val="center"/>
              <w:rPr>
                <w:rFonts w:ascii="Arial" w:hAnsi="Arial" w:cs="Arial"/>
              </w:rPr>
            </w:pPr>
            <w:r w:rsidRPr="00602599">
              <w:rPr>
                <w:rFonts w:ascii="Arial" w:hAnsi="Arial" w:cs="Arial"/>
              </w:rPr>
              <w:t>особо ценные объекты культурного наследия</w:t>
            </w:r>
          </w:p>
        </w:tc>
        <w:tc>
          <w:tcPr>
            <w:tcW w:w="1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055" w:rsidRPr="00602599" w:rsidRDefault="00CD4055" w:rsidP="002C5184">
            <w:pPr>
              <w:jc w:val="center"/>
              <w:rPr>
                <w:rFonts w:ascii="Arial" w:hAnsi="Arial" w:cs="Arial"/>
              </w:rPr>
            </w:pPr>
            <w:r w:rsidRPr="00602599">
              <w:rPr>
                <w:rFonts w:ascii="Arial" w:hAnsi="Arial" w:cs="Arial"/>
              </w:rPr>
              <w:t>ведущие учреждения</w:t>
            </w:r>
          </w:p>
        </w:tc>
        <w:tc>
          <w:tcPr>
            <w:tcW w:w="14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055" w:rsidRPr="00602599" w:rsidRDefault="00CD4055" w:rsidP="002C5184">
            <w:pPr>
              <w:jc w:val="center"/>
              <w:rPr>
                <w:rFonts w:ascii="Arial" w:hAnsi="Arial" w:cs="Arial"/>
                <w:lang w:val="en-US"/>
              </w:rPr>
            </w:pPr>
            <w:r w:rsidRPr="00602599">
              <w:rPr>
                <w:rFonts w:ascii="Arial" w:hAnsi="Arial" w:cs="Arial"/>
                <w:lang w:val="en-US"/>
              </w:rPr>
              <w:t>I</w:t>
            </w:r>
          </w:p>
        </w:tc>
        <w:tc>
          <w:tcPr>
            <w:tcW w:w="14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055" w:rsidRPr="00602599" w:rsidRDefault="00CD4055" w:rsidP="002C5184">
            <w:pPr>
              <w:jc w:val="center"/>
              <w:rPr>
                <w:rFonts w:ascii="Arial" w:hAnsi="Arial" w:cs="Arial"/>
                <w:lang w:val="en-US"/>
              </w:rPr>
            </w:pPr>
            <w:r w:rsidRPr="00602599">
              <w:rPr>
                <w:rFonts w:ascii="Arial" w:hAnsi="Arial" w:cs="Arial"/>
                <w:lang w:val="en-US"/>
              </w:rPr>
              <w:t>II</w:t>
            </w:r>
          </w:p>
        </w:tc>
        <w:tc>
          <w:tcPr>
            <w:tcW w:w="1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055" w:rsidRPr="00602599" w:rsidRDefault="00CD4055" w:rsidP="002C5184">
            <w:pPr>
              <w:jc w:val="center"/>
              <w:rPr>
                <w:rFonts w:ascii="Arial" w:hAnsi="Arial" w:cs="Arial"/>
                <w:lang w:val="en-US"/>
              </w:rPr>
            </w:pPr>
            <w:r w:rsidRPr="00602599">
              <w:rPr>
                <w:rFonts w:ascii="Arial" w:hAnsi="Arial" w:cs="Arial"/>
                <w:lang w:val="en-US"/>
              </w:rPr>
              <w:t>III</w:t>
            </w:r>
          </w:p>
        </w:tc>
        <w:tc>
          <w:tcPr>
            <w:tcW w:w="14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055" w:rsidRPr="00602599" w:rsidRDefault="00CD4055" w:rsidP="002C5184">
            <w:pPr>
              <w:jc w:val="center"/>
              <w:rPr>
                <w:rFonts w:ascii="Arial" w:hAnsi="Arial" w:cs="Arial"/>
              </w:rPr>
            </w:pPr>
            <w:r w:rsidRPr="00602599">
              <w:rPr>
                <w:rFonts w:ascii="Arial" w:hAnsi="Arial" w:cs="Arial"/>
                <w:lang w:val="en-US"/>
              </w:rPr>
              <w:t>IV</w:t>
            </w:r>
          </w:p>
        </w:tc>
        <w:tc>
          <w:tcPr>
            <w:tcW w:w="21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055" w:rsidRPr="00602599" w:rsidRDefault="00CD4055" w:rsidP="002C5184">
            <w:pPr>
              <w:jc w:val="center"/>
              <w:rPr>
                <w:rFonts w:ascii="Arial" w:hAnsi="Arial" w:cs="Arial"/>
              </w:rPr>
            </w:pPr>
            <w:r w:rsidRPr="00602599">
              <w:rPr>
                <w:rFonts w:ascii="Arial" w:hAnsi="Arial" w:cs="Arial"/>
              </w:rPr>
              <w:t xml:space="preserve">не отнесенные </w:t>
            </w:r>
          </w:p>
          <w:p w:rsidR="00CD4055" w:rsidRPr="00602599" w:rsidRDefault="00CD4055" w:rsidP="002C5184">
            <w:pPr>
              <w:jc w:val="center"/>
              <w:rPr>
                <w:rFonts w:ascii="Arial" w:hAnsi="Arial" w:cs="Arial"/>
              </w:rPr>
            </w:pPr>
            <w:r w:rsidRPr="00602599">
              <w:rPr>
                <w:rFonts w:ascii="Arial" w:hAnsi="Arial" w:cs="Arial"/>
              </w:rPr>
              <w:t>к группам</w:t>
            </w:r>
          </w:p>
        </w:tc>
      </w:tr>
      <w:tr w:rsidR="00CD4055" w:rsidRPr="00602599" w:rsidTr="002C5184">
        <w:trPr>
          <w:trHeight w:val="20"/>
        </w:trPr>
        <w:tc>
          <w:tcPr>
            <w:tcW w:w="1512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Руководители</w:t>
            </w:r>
          </w:p>
        </w:tc>
      </w:tr>
      <w:tr w:rsidR="00CD4055" w:rsidRPr="00602599" w:rsidTr="002C5184">
        <w:trPr>
          <w:trHeight w:val="20"/>
        </w:trPr>
        <w:tc>
          <w:tcPr>
            <w:tcW w:w="4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Директор (заведующий)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41200-45340</w:t>
            </w:r>
          </w:p>
        </w:tc>
        <w:tc>
          <w:tcPr>
            <w:tcW w:w="1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29981-33651</w:t>
            </w:r>
          </w:p>
        </w:tc>
        <w:tc>
          <w:tcPr>
            <w:tcW w:w="15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27793-32623</w:t>
            </w:r>
          </w:p>
        </w:tc>
        <w:tc>
          <w:tcPr>
            <w:tcW w:w="14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25647-28214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23819-26206</w:t>
            </w:r>
          </w:p>
        </w:tc>
        <w:tc>
          <w:tcPr>
            <w:tcW w:w="14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22377-24619</w:t>
            </w:r>
          </w:p>
        </w:tc>
        <w:tc>
          <w:tcPr>
            <w:tcW w:w="21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20893-22977</w:t>
            </w:r>
          </w:p>
        </w:tc>
      </w:tr>
      <w:tr w:rsidR="00CD4055" w:rsidRPr="00602599" w:rsidTr="002C5184">
        <w:trPr>
          <w:trHeight w:val="20"/>
        </w:trPr>
        <w:tc>
          <w:tcPr>
            <w:tcW w:w="4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Главный хранитель фондов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35466-39006</w:t>
            </w:r>
          </w:p>
        </w:tc>
        <w:tc>
          <w:tcPr>
            <w:tcW w:w="1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30553-33596</w:t>
            </w:r>
          </w:p>
        </w:tc>
        <w:tc>
          <w:tcPr>
            <w:tcW w:w="15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28214-31043</w:t>
            </w:r>
          </w:p>
        </w:tc>
        <w:tc>
          <w:tcPr>
            <w:tcW w:w="14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26206-31043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26206-28821</w:t>
            </w:r>
          </w:p>
        </w:tc>
        <w:tc>
          <w:tcPr>
            <w:tcW w:w="14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</w:tc>
        <w:tc>
          <w:tcPr>
            <w:tcW w:w="21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055" w:rsidRPr="00602599" w:rsidTr="002C5184">
        <w:trPr>
          <w:trHeight w:val="20"/>
        </w:trPr>
        <w:tc>
          <w:tcPr>
            <w:tcW w:w="4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Главные: библиотекарь, библиограф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22977-31043</w:t>
            </w:r>
          </w:p>
        </w:tc>
        <w:tc>
          <w:tcPr>
            <w:tcW w:w="15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22977-31043</w:t>
            </w:r>
          </w:p>
        </w:tc>
        <w:tc>
          <w:tcPr>
            <w:tcW w:w="14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22977-31043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055" w:rsidRPr="00602599" w:rsidTr="002C5184">
        <w:trPr>
          <w:trHeight w:val="20"/>
        </w:trPr>
        <w:tc>
          <w:tcPr>
            <w:tcW w:w="4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Заведующие отделами по основной деятельности 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30553-33596</w:t>
            </w:r>
          </w:p>
        </w:tc>
        <w:tc>
          <w:tcPr>
            <w:tcW w:w="1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28214-31043</w:t>
            </w:r>
          </w:p>
        </w:tc>
        <w:tc>
          <w:tcPr>
            <w:tcW w:w="15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26206-28828</w:t>
            </w:r>
          </w:p>
        </w:tc>
        <w:tc>
          <w:tcPr>
            <w:tcW w:w="14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26206-28828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</w:tc>
        <w:tc>
          <w:tcPr>
            <w:tcW w:w="14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</w:tc>
        <w:tc>
          <w:tcPr>
            <w:tcW w:w="21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20935-23025</w:t>
            </w:r>
          </w:p>
        </w:tc>
      </w:tr>
      <w:tr w:rsidR="00CD4055" w:rsidRPr="00602599" w:rsidTr="002C5184">
        <w:trPr>
          <w:trHeight w:val="20"/>
        </w:trPr>
        <w:tc>
          <w:tcPr>
            <w:tcW w:w="4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9B67E9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Ученый секретарь музея 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32989-36266</w:t>
            </w:r>
          </w:p>
        </w:tc>
        <w:tc>
          <w:tcPr>
            <w:tcW w:w="1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28214-31043</w:t>
            </w:r>
          </w:p>
        </w:tc>
        <w:tc>
          <w:tcPr>
            <w:tcW w:w="15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26206-28828</w:t>
            </w:r>
          </w:p>
        </w:tc>
        <w:tc>
          <w:tcPr>
            <w:tcW w:w="14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</w:tc>
        <w:tc>
          <w:tcPr>
            <w:tcW w:w="14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</w:tc>
        <w:tc>
          <w:tcPr>
            <w:tcW w:w="21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055" w:rsidRPr="00602599" w:rsidTr="002C5184">
        <w:trPr>
          <w:trHeight w:val="20"/>
        </w:trPr>
        <w:tc>
          <w:tcPr>
            <w:tcW w:w="4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Заведующий реставрационной мастерской, филиалом музея (библиотеки)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30553-33596</w:t>
            </w:r>
          </w:p>
        </w:tc>
        <w:tc>
          <w:tcPr>
            <w:tcW w:w="1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28214-31043</w:t>
            </w:r>
          </w:p>
        </w:tc>
        <w:tc>
          <w:tcPr>
            <w:tcW w:w="15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26206-28828</w:t>
            </w:r>
          </w:p>
        </w:tc>
        <w:tc>
          <w:tcPr>
            <w:tcW w:w="14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26206-28828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</w:tc>
        <w:tc>
          <w:tcPr>
            <w:tcW w:w="14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</w:tc>
        <w:tc>
          <w:tcPr>
            <w:tcW w:w="21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20935-23025</w:t>
            </w:r>
          </w:p>
        </w:tc>
      </w:tr>
      <w:tr w:rsidR="00CD4055" w:rsidRPr="00602599" w:rsidTr="002C5184">
        <w:trPr>
          <w:trHeight w:val="20"/>
        </w:trPr>
        <w:tc>
          <w:tcPr>
            <w:tcW w:w="4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Ученый секретарь библиотеки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a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28214-31043</w:t>
            </w:r>
          </w:p>
        </w:tc>
        <w:tc>
          <w:tcPr>
            <w:tcW w:w="15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26206-28828</w:t>
            </w:r>
          </w:p>
        </w:tc>
        <w:tc>
          <w:tcPr>
            <w:tcW w:w="14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</w:tc>
        <w:tc>
          <w:tcPr>
            <w:tcW w:w="14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20935-23025</w:t>
            </w:r>
          </w:p>
        </w:tc>
        <w:tc>
          <w:tcPr>
            <w:tcW w:w="21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055" w:rsidRPr="00602599" w:rsidTr="002C5184">
        <w:trPr>
          <w:trHeight w:val="20"/>
        </w:trPr>
        <w:tc>
          <w:tcPr>
            <w:tcW w:w="4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Заведующие секторами по основной деятельности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28214-31043</w:t>
            </w:r>
          </w:p>
        </w:tc>
        <w:tc>
          <w:tcPr>
            <w:tcW w:w="1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26206-28828</w:t>
            </w:r>
          </w:p>
        </w:tc>
        <w:tc>
          <w:tcPr>
            <w:tcW w:w="15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</w:tc>
        <w:tc>
          <w:tcPr>
            <w:tcW w:w="14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</w:tc>
        <w:tc>
          <w:tcPr>
            <w:tcW w:w="14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20935-23025</w:t>
            </w:r>
          </w:p>
        </w:tc>
        <w:tc>
          <w:tcPr>
            <w:tcW w:w="21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a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055" w:rsidRPr="00602599" w:rsidTr="002C5184">
        <w:trPr>
          <w:trHeight w:val="20"/>
        </w:trPr>
        <w:tc>
          <w:tcPr>
            <w:tcW w:w="4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Заведующие передвижными выставками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28214-31043</w:t>
            </w:r>
          </w:p>
        </w:tc>
        <w:tc>
          <w:tcPr>
            <w:tcW w:w="1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26206-28828</w:t>
            </w:r>
          </w:p>
        </w:tc>
        <w:tc>
          <w:tcPr>
            <w:tcW w:w="15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</w:tc>
        <w:tc>
          <w:tcPr>
            <w:tcW w:w="14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</w:tc>
        <w:tc>
          <w:tcPr>
            <w:tcW w:w="14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20935-23025</w:t>
            </w:r>
          </w:p>
        </w:tc>
        <w:tc>
          <w:tcPr>
            <w:tcW w:w="21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a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055" w:rsidRPr="00602599" w:rsidTr="002C5184">
        <w:trPr>
          <w:trHeight w:val="20"/>
        </w:trPr>
        <w:tc>
          <w:tcPr>
            <w:tcW w:w="4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Заведующие другими структурными подразделениями (отделами, службами, бюро и тому подобными)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26206-28828</w:t>
            </w:r>
          </w:p>
        </w:tc>
        <w:tc>
          <w:tcPr>
            <w:tcW w:w="1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</w:tc>
        <w:tc>
          <w:tcPr>
            <w:tcW w:w="15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</w:tc>
        <w:tc>
          <w:tcPr>
            <w:tcW w:w="14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20935-23025</w:t>
            </w:r>
          </w:p>
        </w:tc>
        <w:tc>
          <w:tcPr>
            <w:tcW w:w="14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19099-21017</w:t>
            </w:r>
          </w:p>
        </w:tc>
        <w:tc>
          <w:tcPr>
            <w:tcW w:w="21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a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055" w:rsidRPr="00602599" w:rsidTr="002C5184">
        <w:trPr>
          <w:trHeight w:val="20"/>
        </w:trPr>
        <w:tc>
          <w:tcPr>
            <w:tcW w:w="4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Заведующие билетными кассами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4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14007-15401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14007-15401</w:t>
            </w:r>
          </w:p>
        </w:tc>
        <w:tc>
          <w:tcPr>
            <w:tcW w:w="14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14007-15401</w:t>
            </w:r>
          </w:p>
        </w:tc>
        <w:tc>
          <w:tcPr>
            <w:tcW w:w="21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14007-15401</w:t>
            </w:r>
          </w:p>
        </w:tc>
      </w:tr>
      <w:tr w:rsidR="00CD4055" w:rsidRPr="00602599" w:rsidTr="002C5184">
        <w:trPr>
          <w:trHeight w:val="20"/>
        </w:trPr>
        <w:tc>
          <w:tcPr>
            <w:tcW w:w="1512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40" w:lineRule="auto"/>
              <w:ind w:right="-10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Специалисты</w:t>
            </w:r>
          </w:p>
        </w:tc>
      </w:tr>
      <w:tr w:rsidR="00CD4055" w:rsidRPr="00602599" w:rsidTr="002C5184">
        <w:trPr>
          <w:trHeight w:val="20"/>
        </w:trPr>
        <w:tc>
          <w:tcPr>
            <w:tcW w:w="4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Художники-реставраторы, занятые реставрацией памятников культурного и исторического наследия, </w:t>
            </w:r>
            <w:r w:rsidRPr="00602599">
              <w:rPr>
                <w:rFonts w:ascii="Arial" w:hAnsi="Arial" w:cs="Arial"/>
                <w:sz w:val="22"/>
                <w:szCs w:val="22"/>
              </w:rPr>
              <w:lastRenderedPageBreak/>
              <w:t>произведений искусства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высшей категории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первой категории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второй категории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третьей категории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без категории</w:t>
            </w:r>
          </w:p>
        </w:tc>
        <w:tc>
          <w:tcPr>
            <w:tcW w:w="148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28214-33610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22977-28828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50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28214-33610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22977-28828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28214-33610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22977-28828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41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28214-33610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22977-28828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28214-33610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22977-28828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4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28214-33610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22977-28828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216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7739" w:rsidRDefault="000E7739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28214-33610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22977-28828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</w:tr>
      <w:tr w:rsidR="00CD4055" w:rsidRPr="00602599" w:rsidTr="002C5184">
        <w:trPr>
          <w:trHeight w:val="20"/>
        </w:trPr>
        <w:tc>
          <w:tcPr>
            <w:tcW w:w="4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lastRenderedPageBreak/>
              <w:t>Мастер-художник по созданию и реставрации музыкальных инструментов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высшей категории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первой категории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второй категории</w:t>
            </w:r>
          </w:p>
        </w:tc>
        <w:tc>
          <w:tcPr>
            <w:tcW w:w="148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26206-31043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22977-27069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17374-23025</w:t>
            </w:r>
          </w:p>
        </w:tc>
        <w:tc>
          <w:tcPr>
            <w:tcW w:w="150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26206-31043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22977-27069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17374-23025</w:t>
            </w: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26206-31043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22977-27069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17374-23025</w:t>
            </w:r>
          </w:p>
        </w:tc>
        <w:tc>
          <w:tcPr>
            <w:tcW w:w="141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26206-31043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22977-27069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17374-23025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26206-31043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22977-27069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17374-23025</w:t>
            </w:r>
          </w:p>
        </w:tc>
        <w:tc>
          <w:tcPr>
            <w:tcW w:w="14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26206-31043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22977-27069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17374-23025</w:t>
            </w:r>
          </w:p>
        </w:tc>
        <w:tc>
          <w:tcPr>
            <w:tcW w:w="216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26206-31043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22977-27069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17374-23025</w:t>
            </w:r>
          </w:p>
        </w:tc>
      </w:tr>
      <w:tr w:rsidR="00CD4055" w:rsidRPr="00602599" w:rsidTr="002C5184">
        <w:trPr>
          <w:trHeight w:val="20"/>
        </w:trPr>
        <w:tc>
          <w:tcPr>
            <w:tcW w:w="4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Библиотекарь, библиограф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ведущий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первой категории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второй категории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без категории</w:t>
            </w:r>
          </w:p>
        </w:tc>
        <w:tc>
          <w:tcPr>
            <w:tcW w:w="148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14373-15849</w:t>
            </w:r>
          </w:p>
        </w:tc>
        <w:tc>
          <w:tcPr>
            <w:tcW w:w="150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14373-15849</w:t>
            </w: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14373-15849</w:t>
            </w:r>
          </w:p>
        </w:tc>
        <w:tc>
          <w:tcPr>
            <w:tcW w:w="141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14373-15849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14373-15849</w:t>
            </w:r>
          </w:p>
        </w:tc>
        <w:tc>
          <w:tcPr>
            <w:tcW w:w="14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14373-15849</w:t>
            </w:r>
          </w:p>
        </w:tc>
        <w:tc>
          <w:tcPr>
            <w:tcW w:w="216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14373-15849</w:t>
            </w:r>
          </w:p>
        </w:tc>
      </w:tr>
      <w:tr w:rsidR="00CD4055" w:rsidRPr="00602599" w:rsidTr="002C5184">
        <w:trPr>
          <w:trHeight w:val="20"/>
        </w:trPr>
        <w:tc>
          <w:tcPr>
            <w:tcW w:w="4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Методист библиотеки, музея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ведущий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первой категории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второй категории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без категории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22977-28828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22977-28828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22977-28828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41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22977-28828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22977-28828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44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22977-28828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216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22977-28828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</w:tr>
      <w:tr w:rsidR="00CD4055" w:rsidRPr="00602599" w:rsidTr="002C5184">
        <w:trPr>
          <w:trHeight w:val="1020"/>
        </w:trPr>
        <w:tc>
          <w:tcPr>
            <w:tcW w:w="4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Лектор (экскурсовод)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первой категории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второй категории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без категории</w:t>
            </w:r>
          </w:p>
        </w:tc>
        <w:tc>
          <w:tcPr>
            <w:tcW w:w="148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50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415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445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2168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</w:tr>
      <w:tr w:rsidR="00CD4055" w:rsidRPr="00602599" w:rsidTr="002C5184">
        <w:trPr>
          <w:trHeight w:val="283"/>
        </w:trPr>
        <w:tc>
          <w:tcPr>
            <w:tcW w:w="41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Редактор библиотеки, музея</w:t>
            </w:r>
          </w:p>
          <w:p w:rsidR="00CD4055" w:rsidRPr="00602599" w:rsidRDefault="00CD4055" w:rsidP="002C5184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первой категории</w:t>
            </w:r>
          </w:p>
          <w:p w:rsidR="00CD4055" w:rsidRPr="00602599" w:rsidRDefault="00CD4055" w:rsidP="002C5184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второй категории</w:t>
            </w:r>
          </w:p>
          <w:p w:rsidR="00CD4055" w:rsidRPr="00602599" w:rsidRDefault="00CD4055" w:rsidP="002C5184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без категории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474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2168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</w:tr>
      <w:tr w:rsidR="00CD4055" w:rsidRPr="00602599" w:rsidTr="002C5184">
        <w:trPr>
          <w:trHeight w:val="20"/>
        </w:trPr>
        <w:tc>
          <w:tcPr>
            <w:tcW w:w="41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Хранитель фондов</w:t>
            </w:r>
          </w:p>
        </w:tc>
        <w:tc>
          <w:tcPr>
            <w:tcW w:w="14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14007-21017</w:t>
            </w:r>
          </w:p>
        </w:tc>
        <w:tc>
          <w:tcPr>
            <w:tcW w:w="150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14007-21017</w:t>
            </w: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14007-21017</w:t>
            </w:r>
          </w:p>
        </w:tc>
        <w:tc>
          <w:tcPr>
            <w:tcW w:w="140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14007-21017</w:t>
            </w:r>
          </w:p>
        </w:tc>
        <w:tc>
          <w:tcPr>
            <w:tcW w:w="147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14007-21017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14007-21017</w:t>
            </w:r>
          </w:p>
        </w:tc>
        <w:tc>
          <w:tcPr>
            <w:tcW w:w="217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14007-21017</w:t>
            </w:r>
          </w:p>
        </w:tc>
      </w:tr>
      <w:tr w:rsidR="00CD4055" w:rsidRPr="00602599" w:rsidTr="002C5184">
        <w:trPr>
          <w:trHeight w:val="20"/>
        </w:trPr>
        <w:tc>
          <w:tcPr>
            <w:tcW w:w="4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Организатор экскурсий</w:t>
            </w:r>
          </w:p>
        </w:tc>
        <w:tc>
          <w:tcPr>
            <w:tcW w:w="1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14373-19120</w:t>
            </w:r>
          </w:p>
        </w:tc>
        <w:tc>
          <w:tcPr>
            <w:tcW w:w="15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14373-19120</w:t>
            </w: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14373-19120</w:t>
            </w:r>
          </w:p>
        </w:tc>
        <w:tc>
          <w:tcPr>
            <w:tcW w:w="14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14373-19120</w:t>
            </w:r>
          </w:p>
        </w:tc>
        <w:tc>
          <w:tcPr>
            <w:tcW w:w="14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14373-19120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14373-19120</w:t>
            </w:r>
          </w:p>
        </w:tc>
        <w:tc>
          <w:tcPr>
            <w:tcW w:w="21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14373-19120</w:t>
            </w:r>
          </w:p>
        </w:tc>
      </w:tr>
      <w:tr w:rsidR="00CD4055" w:rsidRPr="00602599" w:rsidTr="002C5184">
        <w:trPr>
          <w:trHeight w:val="20"/>
        </w:trPr>
        <w:tc>
          <w:tcPr>
            <w:tcW w:w="4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Художник-фотограф</w:t>
            </w:r>
          </w:p>
        </w:tc>
        <w:tc>
          <w:tcPr>
            <w:tcW w:w="1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20935-31043</w:t>
            </w:r>
          </w:p>
        </w:tc>
        <w:tc>
          <w:tcPr>
            <w:tcW w:w="15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20935-31043</w:t>
            </w: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20935-31043</w:t>
            </w:r>
          </w:p>
        </w:tc>
        <w:tc>
          <w:tcPr>
            <w:tcW w:w="14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20935-31043</w:t>
            </w:r>
          </w:p>
        </w:tc>
        <w:tc>
          <w:tcPr>
            <w:tcW w:w="14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20935-31043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20935-31043</w:t>
            </w:r>
          </w:p>
        </w:tc>
        <w:tc>
          <w:tcPr>
            <w:tcW w:w="21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20935-31043</w:t>
            </w:r>
          </w:p>
        </w:tc>
      </w:tr>
      <w:tr w:rsidR="00CD4055" w:rsidRPr="00602599" w:rsidTr="002C5184">
        <w:trPr>
          <w:trHeight w:val="20"/>
        </w:trPr>
        <w:tc>
          <w:tcPr>
            <w:tcW w:w="4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Сотрудник службы безопасности</w:t>
            </w:r>
          </w:p>
          <w:p w:rsidR="00CD4055" w:rsidRPr="00602599" w:rsidRDefault="00CD4055" w:rsidP="002C5184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главный сотрудник</w:t>
            </w:r>
          </w:p>
          <w:p w:rsidR="00CD4055" w:rsidRPr="00602599" w:rsidRDefault="00CD4055" w:rsidP="002C5184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ведущий сотрудник</w:t>
            </w:r>
          </w:p>
          <w:p w:rsidR="00CD4055" w:rsidRPr="00602599" w:rsidRDefault="00CD4055" w:rsidP="002C5184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первой категории</w:t>
            </w:r>
          </w:p>
          <w:p w:rsidR="00CD4055" w:rsidRPr="00602599" w:rsidRDefault="00CD4055" w:rsidP="002C5184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второй категории</w:t>
            </w:r>
          </w:p>
          <w:p w:rsidR="00CD4055" w:rsidRPr="00602599" w:rsidRDefault="00CD4055" w:rsidP="002C5184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без категории</w:t>
            </w:r>
          </w:p>
        </w:tc>
        <w:tc>
          <w:tcPr>
            <w:tcW w:w="1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26206-31043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22977-27069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17374-21017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5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26206-31043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22977-27069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17374-21017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26206-31043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22977-27069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17374-21017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4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26206-31043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22977-27069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17374-21017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4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26206-31043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22977-27069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17374-21017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26206-31043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22977-27069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17374-21017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21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26206-31043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22977-27069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17374-21017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</w:tr>
      <w:tr w:rsidR="00CD4055" w:rsidRPr="00602599" w:rsidTr="002C5184">
        <w:trPr>
          <w:trHeight w:val="20"/>
        </w:trPr>
        <w:tc>
          <w:tcPr>
            <w:tcW w:w="1512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739" w:rsidRDefault="000E7739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Служащие</w:t>
            </w:r>
          </w:p>
        </w:tc>
      </w:tr>
      <w:tr w:rsidR="00CD4055" w:rsidRPr="00602599" w:rsidTr="002C5184">
        <w:trPr>
          <w:trHeight w:val="20"/>
        </w:trPr>
        <w:tc>
          <w:tcPr>
            <w:tcW w:w="4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Музейные смотрители, контролеры билетов</w:t>
            </w:r>
          </w:p>
        </w:tc>
        <w:tc>
          <w:tcPr>
            <w:tcW w:w="14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12013-13807</w:t>
            </w:r>
          </w:p>
        </w:tc>
        <w:tc>
          <w:tcPr>
            <w:tcW w:w="1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12013-13807</w:t>
            </w:r>
          </w:p>
        </w:tc>
        <w:tc>
          <w:tcPr>
            <w:tcW w:w="1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12013-13807</w:t>
            </w:r>
          </w:p>
        </w:tc>
        <w:tc>
          <w:tcPr>
            <w:tcW w:w="1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12013-13807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12013-13807</w:t>
            </w:r>
          </w:p>
        </w:tc>
        <w:tc>
          <w:tcPr>
            <w:tcW w:w="14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12013-13807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12013-13807</w:t>
            </w:r>
          </w:p>
        </w:tc>
      </w:tr>
    </w:tbl>
    <w:p w:rsidR="00CD4055" w:rsidRPr="00602599" w:rsidRDefault="00CD4055" w:rsidP="00CD4055">
      <w:pPr>
        <w:pStyle w:val="21"/>
        <w:spacing w:line="228" w:lineRule="auto"/>
        <w:ind w:firstLine="660"/>
        <w:rPr>
          <w:rFonts w:ascii="Arial" w:hAnsi="Arial" w:cs="Arial"/>
          <w:sz w:val="22"/>
          <w:szCs w:val="22"/>
        </w:rPr>
      </w:pPr>
    </w:p>
    <w:p w:rsidR="00CD4055" w:rsidRPr="00602599" w:rsidRDefault="00CD4055" w:rsidP="00CD4055">
      <w:pPr>
        <w:pStyle w:val="21"/>
        <w:spacing w:line="228" w:lineRule="auto"/>
        <w:ind w:left="80" w:firstLine="640"/>
        <w:rPr>
          <w:rFonts w:ascii="Arial" w:hAnsi="Arial" w:cs="Arial"/>
          <w:sz w:val="22"/>
          <w:szCs w:val="22"/>
        </w:rPr>
      </w:pPr>
      <w:r w:rsidRPr="00602599">
        <w:rPr>
          <w:rFonts w:ascii="Arial" w:hAnsi="Arial" w:cs="Arial"/>
          <w:sz w:val="22"/>
          <w:szCs w:val="22"/>
        </w:rPr>
        <w:t xml:space="preserve">Примечания: </w:t>
      </w:r>
    </w:p>
    <w:p w:rsidR="00CD4055" w:rsidRPr="00602599" w:rsidRDefault="00CD4055" w:rsidP="00CD4055">
      <w:pPr>
        <w:pStyle w:val="21"/>
        <w:spacing w:line="228" w:lineRule="auto"/>
        <w:rPr>
          <w:rFonts w:ascii="Arial" w:hAnsi="Arial" w:cs="Arial"/>
          <w:b/>
          <w:sz w:val="22"/>
          <w:szCs w:val="22"/>
        </w:rPr>
      </w:pPr>
      <w:r w:rsidRPr="00602599">
        <w:rPr>
          <w:rFonts w:ascii="Arial" w:hAnsi="Arial" w:cs="Arial"/>
          <w:sz w:val="22"/>
          <w:szCs w:val="22"/>
        </w:rPr>
        <w:t>1. В штаты библиотек, музеев, других учреждений музейного типа могут вводиться должности, утвержденные в других отраслях, при условии выполнения соответствующих видов работ.</w:t>
      </w:r>
    </w:p>
    <w:p w:rsidR="00CD4055" w:rsidRPr="00602599" w:rsidRDefault="00CD4055" w:rsidP="00CD4055">
      <w:pPr>
        <w:pStyle w:val="21"/>
        <w:suppressLineNumbers/>
        <w:spacing w:line="240" w:lineRule="auto"/>
        <w:rPr>
          <w:rFonts w:ascii="Arial" w:hAnsi="Arial" w:cs="Arial"/>
          <w:sz w:val="22"/>
          <w:szCs w:val="22"/>
        </w:rPr>
      </w:pPr>
      <w:r w:rsidRPr="00602599">
        <w:rPr>
          <w:rFonts w:ascii="Arial" w:hAnsi="Arial" w:cs="Arial"/>
          <w:sz w:val="22"/>
          <w:szCs w:val="22"/>
        </w:rPr>
        <w:t xml:space="preserve">2. Работникам, выполняющим обязанности директора музея, главного хранителя фондов, заведующего реставрационной мастерской, заведующего отделом (сектором) музея, ученого секретаря музея, заведующего филиалом музея, заведующего передвижной выставкой музея, в музеях, обладающих уникальными собраниями и значительными по объему фондами, расположенных в зданиях, являющихся памятниками архитектуры, а также на территории заповедников федерального и областного значения, назначаются должностные оклады, предусмотренные для учреждений первой группы по оплате труда руководителей, по соответствующим должностям.».  </w:t>
      </w:r>
    </w:p>
    <w:p w:rsidR="00CD4055" w:rsidRPr="00F2406E" w:rsidRDefault="00CD4055" w:rsidP="00CD4055">
      <w:pPr>
        <w:pStyle w:val="11"/>
        <w:suppressLineNumbers/>
        <w:spacing w:line="240" w:lineRule="auto"/>
        <w:ind w:firstLine="0"/>
        <w:jc w:val="right"/>
        <w:rPr>
          <w:rFonts w:ascii="Arial" w:hAnsi="Arial" w:cs="Arial"/>
          <w:szCs w:val="24"/>
        </w:rPr>
      </w:pPr>
    </w:p>
    <w:p w:rsidR="00CD4055" w:rsidRDefault="00CD4055" w:rsidP="00CD4055">
      <w:pPr>
        <w:pStyle w:val="11"/>
        <w:suppressLineNumbers/>
        <w:spacing w:line="240" w:lineRule="auto"/>
        <w:ind w:firstLine="0"/>
        <w:jc w:val="right"/>
        <w:rPr>
          <w:rFonts w:ascii="Arial" w:hAnsi="Arial" w:cs="Arial"/>
          <w:szCs w:val="24"/>
        </w:rPr>
      </w:pPr>
    </w:p>
    <w:p w:rsidR="00B235CB" w:rsidRDefault="00B235CB" w:rsidP="00CD4055">
      <w:pPr>
        <w:pStyle w:val="11"/>
        <w:suppressLineNumbers/>
        <w:spacing w:line="240" w:lineRule="auto"/>
        <w:ind w:firstLine="0"/>
        <w:jc w:val="right"/>
        <w:rPr>
          <w:rFonts w:ascii="Arial" w:hAnsi="Arial" w:cs="Arial"/>
          <w:szCs w:val="24"/>
        </w:rPr>
      </w:pPr>
    </w:p>
    <w:p w:rsidR="00B235CB" w:rsidRDefault="00B235CB" w:rsidP="00CD4055">
      <w:pPr>
        <w:pStyle w:val="11"/>
        <w:suppressLineNumbers/>
        <w:spacing w:line="240" w:lineRule="auto"/>
        <w:ind w:firstLine="0"/>
        <w:jc w:val="right"/>
        <w:rPr>
          <w:rFonts w:ascii="Arial" w:hAnsi="Arial" w:cs="Arial"/>
          <w:szCs w:val="24"/>
        </w:rPr>
      </w:pPr>
    </w:p>
    <w:p w:rsidR="00B235CB" w:rsidRDefault="00B235CB" w:rsidP="00CD4055">
      <w:pPr>
        <w:pStyle w:val="11"/>
        <w:suppressLineNumbers/>
        <w:spacing w:line="240" w:lineRule="auto"/>
        <w:ind w:firstLine="0"/>
        <w:jc w:val="right"/>
        <w:rPr>
          <w:rFonts w:ascii="Arial" w:hAnsi="Arial" w:cs="Arial"/>
          <w:szCs w:val="24"/>
        </w:rPr>
      </w:pPr>
    </w:p>
    <w:p w:rsidR="00B235CB" w:rsidRDefault="00B235CB" w:rsidP="00CD4055">
      <w:pPr>
        <w:pStyle w:val="11"/>
        <w:suppressLineNumbers/>
        <w:spacing w:line="240" w:lineRule="auto"/>
        <w:ind w:firstLine="0"/>
        <w:jc w:val="right"/>
        <w:rPr>
          <w:rFonts w:ascii="Arial" w:hAnsi="Arial" w:cs="Arial"/>
          <w:szCs w:val="24"/>
        </w:rPr>
      </w:pPr>
    </w:p>
    <w:p w:rsidR="00B235CB" w:rsidRDefault="00B235CB" w:rsidP="00CD4055">
      <w:pPr>
        <w:pStyle w:val="11"/>
        <w:suppressLineNumbers/>
        <w:spacing w:line="240" w:lineRule="auto"/>
        <w:ind w:firstLine="0"/>
        <w:jc w:val="right"/>
        <w:rPr>
          <w:rFonts w:ascii="Arial" w:hAnsi="Arial" w:cs="Arial"/>
          <w:szCs w:val="24"/>
        </w:rPr>
      </w:pPr>
    </w:p>
    <w:p w:rsidR="00B235CB" w:rsidRDefault="00B235CB" w:rsidP="00CD4055">
      <w:pPr>
        <w:pStyle w:val="11"/>
        <w:suppressLineNumbers/>
        <w:spacing w:line="240" w:lineRule="auto"/>
        <w:ind w:firstLine="0"/>
        <w:jc w:val="right"/>
        <w:rPr>
          <w:rFonts w:ascii="Arial" w:hAnsi="Arial" w:cs="Arial"/>
          <w:szCs w:val="24"/>
        </w:rPr>
      </w:pPr>
    </w:p>
    <w:p w:rsidR="000E7739" w:rsidRDefault="000E7739" w:rsidP="00CD4055">
      <w:pPr>
        <w:pStyle w:val="11"/>
        <w:suppressLineNumbers/>
        <w:spacing w:line="240" w:lineRule="auto"/>
        <w:ind w:firstLine="0"/>
        <w:jc w:val="right"/>
        <w:rPr>
          <w:rFonts w:ascii="Arial" w:hAnsi="Arial" w:cs="Arial"/>
          <w:szCs w:val="24"/>
        </w:rPr>
      </w:pPr>
    </w:p>
    <w:p w:rsidR="000E7739" w:rsidRDefault="000E7739" w:rsidP="00CD4055">
      <w:pPr>
        <w:pStyle w:val="11"/>
        <w:suppressLineNumbers/>
        <w:spacing w:line="240" w:lineRule="auto"/>
        <w:ind w:firstLine="0"/>
        <w:jc w:val="right"/>
        <w:rPr>
          <w:rFonts w:ascii="Arial" w:hAnsi="Arial" w:cs="Arial"/>
          <w:szCs w:val="24"/>
        </w:rPr>
      </w:pPr>
    </w:p>
    <w:p w:rsidR="000E7739" w:rsidRDefault="000E7739" w:rsidP="00CD4055">
      <w:pPr>
        <w:pStyle w:val="11"/>
        <w:suppressLineNumbers/>
        <w:spacing w:line="240" w:lineRule="auto"/>
        <w:ind w:firstLine="0"/>
        <w:jc w:val="right"/>
        <w:rPr>
          <w:rFonts w:ascii="Arial" w:hAnsi="Arial" w:cs="Arial"/>
          <w:szCs w:val="24"/>
        </w:rPr>
      </w:pPr>
    </w:p>
    <w:p w:rsidR="000E7739" w:rsidRDefault="000E7739" w:rsidP="00CD4055">
      <w:pPr>
        <w:pStyle w:val="11"/>
        <w:suppressLineNumbers/>
        <w:spacing w:line="240" w:lineRule="auto"/>
        <w:ind w:firstLine="0"/>
        <w:jc w:val="right"/>
        <w:rPr>
          <w:rFonts w:ascii="Arial" w:hAnsi="Arial" w:cs="Arial"/>
          <w:szCs w:val="24"/>
        </w:rPr>
      </w:pPr>
    </w:p>
    <w:p w:rsidR="000E7739" w:rsidRDefault="000E7739" w:rsidP="00CD4055">
      <w:pPr>
        <w:pStyle w:val="11"/>
        <w:suppressLineNumbers/>
        <w:spacing w:line="240" w:lineRule="auto"/>
        <w:ind w:firstLine="0"/>
        <w:jc w:val="right"/>
        <w:rPr>
          <w:rFonts w:ascii="Arial" w:hAnsi="Arial" w:cs="Arial"/>
          <w:szCs w:val="24"/>
        </w:rPr>
      </w:pPr>
    </w:p>
    <w:p w:rsidR="000E7739" w:rsidRDefault="000E7739" w:rsidP="00CD4055">
      <w:pPr>
        <w:pStyle w:val="11"/>
        <w:suppressLineNumbers/>
        <w:spacing w:line="240" w:lineRule="auto"/>
        <w:ind w:firstLine="0"/>
        <w:jc w:val="right"/>
        <w:rPr>
          <w:rFonts w:ascii="Arial" w:hAnsi="Arial" w:cs="Arial"/>
          <w:szCs w:val="24"/>
        </w:rPr>
      </w:pPr>
    </w:p>
    <w:p w:rsidR="000E7739" w:rsidRDefault="000E7739" w:rsidP="00CD4055">
      <w:pPr>
        <w:pStyle w:val="11"/>
        <w:suppressLineNumbers/>
        <w:spacing w:line="240" w:lineRule="auto"/>
        <w:ind w:firstLine="0"/>
        <w:jc w:val="right"/>
        <w:rPr>
          <w:rFonts w:ascii="Arial" w:hAnsi="Arial" w:cs="Arial"/>
          <w:szCs w:val="24"/>
        </w:rPr>
      </w:pPr>
    </w:p>
    <w:p w:rsidR="000E7739" w:rsidRDefault="000E7739" w:rsidP="00CD4055">
      <w:pPr>
        <w:pStyle w:val="11"/>
        <w:suppressLineNumbers/>
        <w:spacing w:line="240" w:lineRule="auto"/>
        <w:ind w:firstLine="0"/>
        <w:jc w:val="right"/>
        <w:rPr>
          <w:rFonts w:ascii="Arial" w:hAnsi="Arial" w:cs="Arial"/>
          <w:szCs w:val="24"/>
        </w:rPr>
      </w:pPr>
    </w:p>
    <w:p w:rsidR="000E7739" w:rsidRDefault="000E7739" w:rsidP="00CD4055">
      <w:pPr>
        <w:pStyle w:val="11"/>
        <w:suppressLineNumbers/>
        <w:spacing w:line="240" w:lineRule="auto"/>
        <w:ind w:firstLine="0"/>
        <w:jc w:val="right"/>
        <w:rPr>
          <w:rFonts w:ascii="Arial" w:hAnsi="Arial" w:cs="Arial"/>
          <w:szCs w:val="24"/>
        </w:rPr>
      </w:pPr>
    </w:p>
    <w:p w:rsidR="00B235CB" w:rsidRDefault="00B235CB" w:rsidP="00A45ED7">
      <w:pPr>
        <w:pStyle w:val="11"/>
        <w:suppressLineNumbers/>
        <w:spacing w:line="240" w:lineRule="auto"/>
        <w:ind w:firstLine="0"/>
        <w:rPr>
          <w:rFonts w:ascii="Arial" w:hAnsi="Arial" w:cs="Arial"/>
          <w:szCs w:val="24"/>
        </w:rPr>
      </w:pPr>
    </w:p>
    <w:p w:rsidR="00B235CB" w:rsidRDefault="00B235CB" w:rsidP="00CD4055">
      <w:pPr>
        <w:pStyle w:val="11"/>
        <w:suppressLineNumbers/>
        <w:spacing w:line="240" w:lineRule="auto"/>
        <w:ind w:firstLine="0"/>
        <w:jc w:val="right"/>
        <w:rPr>
          <w:rFonts w:ascii="Arial" w:hAnsi="Arial" w:cs="Arial"/>
          <w:szCs w:val="24"/>
        </w:rPr>
      </w:pPr>
    </w:p>
    <w:p w:rsidR="00A45ED7" w:rsidRDefault="00A45ED7" w:rsidP="00CD4055">
      <w:pPr>
        <w:pStyle w:val="11"/>
        <w:suppressLineNumbers/>
        <w:spacing w:line="240" w:lineRule="auto"/>
        <w:ind w:firstLine="0"/>
        <w:jc w:val="right"/>
        <w:rPr>
          <w:rFonts w:ascii="Arial" w:hAnsi="Arial" w:cs="Arial"/>
          <w:szCs w:val="24"/>
        </w:rPr>
      </w:pPr>
    </w:p>
    <w:p w:rsidR="00A45ED7" w:rsidRDefault="00A45ED7" w:rsidP="00CD4055">
      <w:pPr>
        <w:pStyle w:val="11"/>
        <w:suppressLineNumbers/>
        <w:spacing w:line="240" w:lineRule="auto"/>
        <w:ind w:firstLine="0"/>
        <w:jc w:val="right"/>
        <w:rPr>
          <w:rFonts w:ascii="Arial" w:hAnsi="Arial" w:cs="Arial"/>
          <w:szCs w:val="24"/>
        </w:rPr>
      </w:pPr>
    </w:p>
    <w:p w:rsidR="00B235CB" w:rsidRDefault="00B235CB" w:rsidP="00CD4055">
      <w:pPr>
        <w:pStyle w:val="11"/>
        <w:suppressLineNumbers/>
        <w:spacing w:line="240" w:lineRule="auto"/>
        <w:ind w:firstLine="0"/>
        <w:jc w:val="right"/>
        <w:rPr>
          <w:rFonts w:ascii="Arial" w:hAnsi="Arial" w:cs="Arial"/>
          <w:szCs w:val="24"/>
        </w:rPr>
      </w:pPr>
    </w:p>
    <w:p w:rsidR="00A45ED7" w:rsidRPr="00A45ED7" w:rsidRDefault="00A45ED7" w:rsidP="00A45ED7">
      <w:pPr>
        <w:pStyle w:val="ConsPlusNormal"/>
        <w:rPr>
          <w:rFonts w:ascii="Arial" w:hAnsi="Arial" w:cs="Arial"/>
        </w:rPr>
      </w:pPr>
      <w:r w:rsidRPr="00A45ED7">
        <w:rPr>
          <w:rFonts w:ascii="Arial" w:hAnsi="Arial" w:cs="Arial"/>
        </w:rPr>
        <w:t>Председатель Комитета по культуре,</w:t>
      </w:r>
    </w:p>
    <w:p w:rsidR="00A45ED7" w:rsidRPr="00A45ED7" w:rsidRDefault="00A45ED7" w:rsidP="00A45ED7">
      <w:pPr>
        <w:pStyle w:val="ConsPlusNormal"/>
        <w:rPr>
          <w:rFonts w:ascii="Arial" w:hAnsi="Arial" w:cs="Arial"/>
        </w:rPr>
      </w:pPr>
      <w:r w:rsidRPr="00A45ED7">
        <w:rPr>
          <w:rFonts w:ascii="Arial" w:hAnsi="Arial" w:cs="Arial"/>
        </w:rPr>
        <w:t>делам молодежи, спорту, туризму и физической</w:t>
      </w:r>
    </w:p>
    <w:p w:rsidR="00A45ED7" w:rsidRPr="00A45ED7" w:rsidRDefault="00A45ED7" w:rsidP="00A45ED7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A45ED7">
        <w:rPr>
          <w:rFonts w:ascii="Arial" w:hAnsi="Arial" w:cs="Arial"/>
          <w:szCs w:val="24"/>
        </w:rPr>
        <w:t xml:space="preserve">культуре администрации Орехово-Зуевского городского округа ______________   В.А. </w:t>
      </w:r>
      <w:r w:rsidR="005D4467">
        <w:rPr>
          <w:rFonts w:ascii="Arial" w:hAnsi="Arial" w:cs="Arial"/>
          <w:szCs w:val="24"/>
        </w:rPr>
        <w:t>Беккер</w:t>
      </w:r>
    </w:p>
    <w:p w:rsidR="00CD4055" w:rsidRPr="00A9601F" w:rsidRDefault="00A45ED7" w:rsidP="00A45ED7">
      <w:pPr>
        <w:pStyle w:val="11"/>
        <w:spacing w:line="228" w:lineRule="auto"/>
        <w:ind w:left="4500" w:firstLine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                                                               </w:t>
      </w:r>
      <w:r w:rsidR="00CD4055" w:rsidRPr="00A9601F">
        <w:rPr>
          <w:rFonts w:ascii="Arial" w:hAnsi="Arial" w:cs="Arial"/>
          <w:szCs w:val="24"/>
        </w:rPr>
        <w:t>Приложение № 2</w:t>
      </w:r>
    </w:p>
    <w:p w:rsidR="00CD4055" w:rsidRPr="00A9601F" w:rsidRDefault="00A45ED7" w:rsidP="00A45ED7">
      <w:pPr>
        <w:pStyle w:val="11"/>
        <w:spacing w:line="240" w:lineRule="auto"/>
        <w:ind w:left="4680" w:firstLine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</w:t>
      </w:r>
      <w:r w:rsidR="00CD4055" w:rsidRPr="00A9601F">
        <w:rPr>
          <w:rFonts w:ascii="Arial" w:hAnsi="Arial" w:cs="Arial"/>
          <w:szCs w:val="24"/>
        </w:rPr>
        <w:t xml:space="preserve">к  Положению об оплате труда </w:t>
      </w:r>
      <w:r w:rsidR="00CD4055" w:rsidRPr="00A9601F"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 xml:space="preserve">                                                            </w:t>
      </w:r>
      <w:r w:rsidR="00CD4055" w:rsidRPr="00A9601F">
        <w:rPr>
          <w:rFonts w:ascii="Arial" w:hAnsi="Arial" w:cs="Arial"/>
          <w:szCs w:val="24"/>
        </w:rPr>
        <w:t>работников муниципальных учреждений культуры</w:t>
      </w:r>
    </w:p>
    <w:p w:rsidR="00CD4055" w:rsidRPr="006B1B2E" w:rsidRDefault="00A45ED7" w:rsidP="00A45ED7">
      <w:pPr>
        <w:pStyle w:val="11"/>
        <w:spacing w:line="240" w:lineRule="auto"/>
        <w:ind w:left="4680" w:firstLine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</w:t>
      </w:r>
      <w:r w:rsidR="00CD4055">
        <w:rPr>
          <w:rFonts w:ascii="Arial" w:hAnsi="Arial" w:cs="Arial"/>
          <w:szCs w:val="24"/>
        </w:rPr>
        <w:t>Орехово-Зуевского городского округа</w:t>
      </w:r>
      <w:r w:rsidR="00CD4055" w:rsidRPr="00A9601F">
        <w:rPr>
          <w:rFonts w:ascii="Arial" w:hAnsi="Arial" w:cs="Arial"/>
          <w:szCs w:val="24"/>
        </w:rPr>
        <w:t xml:space="preserve"> Московской области</w:t>
      </w:r>
      <w:r w:rsidR="00CD4055">
        <w:rPr>
          <w:rFonts w:ascii="Arial" w:hAnsi="Arial" w:cs="Arial"/>
          <w:szCs w:val="24"/>
        </w:rPr>
        <w:br/>
      </w:r>
    </w:p>
    <w:p w:rsidR="00CD4055" w:rsidRDefault="00CD4055" w:rsidP="00CD4055">
      <w:pPr>
        <w:pStyle w:val="21"/>
        <w:spacing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602599">
        <w:rPr>
          <w:rFonts w:ascii="Arial" w:hAnsi="Arial" w:cs="Arial"/>
          <w:b/>
          <w:sz w:val="22"/>
          <w:szCs w:val="22"/>
        </w:rPr>
        <w:t>Должностные оклады руководителей, художественного персонала, специалистов культурно-досуговых</w:t>
      </w:r>
      <w:r w:rsidR="005E4D7E">
        <w:rPr>
          <w:rFonts w:ascii="Arial" w:hAnsi="Arial" w:cs="Arial"/>
          <w:b/>
          <w:sz w:val="22"/>
          <w:szCs w:val="22"/>
        </w:rPr>
        <w:t xml:space="preserve"> </w:t>
      </w:r>
      <w:r w:rsidR="00A56E2C" w:rsidRPr="00A56E2C">
        <w:rPr>
          <w:rFonts w:ascii="Arial" w:eastAsia="Times New Roman" w:hAnsi="Arial" w:cs="Arial"/>
          <w:b/>
          <w:sz w:val="22"/>
          <w:szCs w:val="22"/>
        </w:rPr>
        <w:t>муниципальных</w:t>
      </w:r>
      <w:r w:rsidRPr="00602599">
        <w:rPr>
          <w:rFonts w:ascii="Arial" w:hAnsi="Arial" w:cs="Arial"/>
          <w:b/>
          <w:sz w:val="22"/>
          <w:szCs w:val="22"/>
        </w:rPr>
        <w:t xml:space="preserve"> учреждений (дворцов и домов культуры, клубов и научно-методических центров, парков культуры и отдыха, цен</w:t>
      </w:r>
      <w:r w:rsidR="00CC690F">
        <w:rPr>
          <w:rFonts w:ascii="Arial" w:hAnsi="Arial" w:cs="Arial"/>
          <w:b/>
          <w:sz w:val="22"/>
          <w:szCs w:val="22"/>
        </w:rPr>
        <w:t xml:space="preserve">тров досуга </w:t>
      </w:r>
      <w:r w:rsidRPr="00602599">
        <w:rPr>
          <w:rFonts w:ascii="Arial" w:hAnsi="Arial" w:cs="Arial"/>
          <w:b/>
          <w:sz w:val="22"/>
          <w:szCs w:val="22"/>
        </w:rPr>
        <w:t xml:space="preserve">и других аналогичных </w:t>
      </w:r>
      <w:r w:rsidR="00A367EA">
        <w:rPr>
          <w:rFonts w:ascii="Arial" w:hAnsi="Arial" w:cs="Arial"/>
          <w:b/>
          <w:sz w:val="22"/>
          <w:szCs w:val="22"/>
        </w:rPr>
        <w:t xml:space="preserve">муниципальных </w:t>
      </w:r>
      <w:r w:rsidRPr="00602599">
        <w:rPr>
          <w:rFonts w:ascii="Arial" w:hAnsi="Arial" w:cs="Arial"/>
          <w:b/>
          <w:sz w:val="22"/>
          <w:szCs w:val="22"/>
        </w:rPr>
        <w:t>учреждений)</w:t>
      </w:r>
      <w:r w:rsidR="000F5018">
        <w:rPr>
          <w:rFonts w:ascii="Arial" w:hAnsi="Arial" w:cs="Arial"/>
          <w:b/>
          <w:sz w:val="22"/>
          <w:szCs w:val="22"/>
        </w:rPr>
        <w:t xml:space="preserve"> </w:t>
      </w:r>
      <w:r w:rsidRPr="00CD4055">
        <w:rPr>
          <w:rFonts w:ascii="Arial" w:hAnsi="Arial" w:cs="Arial"/>
          <w:b/>
          <w:sz w:val="22"/>
          <w:szCs w:val="22"/>
        </w:rPr>
        <w:t xml:space="preserve">Орехово-Зуевского городского округа </w:t>
      </w:r>
    </w:p>
    <w:p w:rsidR="00536209" w:rsidRDefault="00536209" w:rsidP="00CD4055">
      <w:pPr>
        <w:pStyle w:val="21"/>
        <w:spacing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0E7739" w:rsidRDefault="000E7739" w:rsidP="00CD4055">
      <w:pPr>
        <w:pStyle w:val="21"/>
        <w:spacing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2964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20"/>
        <w:gridCol w:w="1393"/>
        <w:gridCol w:w="1418"/>
        <w:gridCol w:w="1380"/>
        <w:gridCol w:w="8"/>
        <w:gridCol w:w="1372"/>
        <w:gridCol w:w="46"/>
        <w:gridCol w:w="20"/>
        <w:gridCol w:w="1397"/>
        <w:gridCol w:w="20"/>
        <w:gridCol w:w="1917"/>
        <w:gridCol w:w="20"/>
        <w:gridCol w:w="14529"/>
      </w:tblGrid>
      <w:tr w:rsidR="00CD4055" w:rsidRPr="00602599" w:rsidTr="00A56B15">
        <w:trPr>
          <w:gridAfter w:val="1"/>
          <w:wAfter w:w="14529" w:type="dxa"/>
          <w:cantSplit/>
          <w:trHeight w:val="20"/>
        </w:trPr>
        <w:tc>
          <w:tcPr>
            <w:tcW w:w="61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Наименование должностей</w:t>
            </w:r>
          </w:p>
          <w:p w:rsidR="00CD4055" w:rsidRPr="00602599" w:rsidRDefault="00CD4055" w:rsidP="002C5184">
            <w:pPr>
              <w:rPr>
                <w:rFonts w:ascii="Arial" w:hAnsi="Arial" w:cs="Arial"/>
              </w:rPr>
            </w:pPr>
          </w:p>
        </w:tc>
        <w:tc>
          <w:tcPr>
            <w:tcW w:w="899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Месячные должностные оклады по группам оплаты труда руководителей (руб.)</w:t>
            </w:r>
          </w:p>
        </w:tc>
      </w:tr>
      <w:tr w:rsidR="00CD4055" w:rsidRPr="00602599" w:rsidTr="00A56B15">
        <w:trPr>
          <w:gridAfter w:val="1"/>
          <w:wAfter w:w="14529" w:type="dxa"/>
          <w:cantSplit/>
          <w:trHeight w:val="713"/>
        </w:trPr>
        <w:tc>
          <w:tcPr>
            <w:tcW w:w="61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055" w:rsidRPr="00602599" w:rsidRDefault="00CD4055" w:rsidP="002C5184">
            <w:pPr>
              <w:rPr>
                <w:rFonts w:ascii="Arial" w:hAnsi="Arial" w:cs="Arial"/>
              </w:rPr>
            </w:pP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ведущие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  <w:lang w:val="en-US"/>
              </w:rPr>
              <w:t>II</w:t>
            </w: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  <w:lang w:val="en-US"/>
              </w:rPr>
              <w:t>III</w:t>
            </w:r>
          </w:p>
        </w:tc>
        <w:tc>
          <w:tcPr>
            <w:tcW w:w="1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  <w:lang w:val="en-US"/>
              </w:rPr>
              <w:t>IV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не отнесенные к группам</w:t>
            </w:r>
          </w:p>
        </w:tc>
      </w:tr>
      <w:tr w:rsidR="00CD4055" w:rsidRPr="00602599" w:rsidTr="00A56B15">
        <w:trPr>
          <w:gridAfter w:val="1"/>
          <w:wAfter w:w="14529" w:type="dxa"/>
          <w:trHeight w:val="20"/>
        </w:trPr>
        <w:tc>
          <w:tcPr>
            <w:tcW w:w="1511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Руководители</w:t>
            </w:r>
          </w:p>
        </w:tc>
      </w:tr>
      <w:tr w:rsidR="00DB7D6E" w:rsidRPr="00602599" w:rsidTr="00DB7D6E">
        <w:trPr>
          <w:gridAfter w:val="1"/>
          <w:wAfter w:w="14529" w:type="dxa"/>
          <w:trHeight w:val="2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D6E" w:rsidRPr="00602599" w:rsidRDefault="00DB7D6E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Директор (заведующий) 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29981-33651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27793-32623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25640-28214</w:t>
            </w: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23819-26206</w:t>
            </w:r>
          </w:p>
        </w:tc>
        <w:tc>
          <w:tcPr>
            <w:tcW w:w="1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22377-24619</w:t>
            </w:r>
          </w:p>
        </w:tc>
        <w:tc>
          <w:tcPr>
            <w:tcW w:w="193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B7D6E" w:rsidRPr="00602599" w:rsidRDefault="00DB7D6E" w:rsidP="00DB7D6E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20893-22977</w:t>
            </w:r>
          </w:p>
        </w:tc>
      </w:tr>
      <w:tr w:rsidR="00DB7D6E" w:rsidRPr="00602599" w:rsidTr="00DB7D6E">
        <w:trPr>
          <w:gridAfter w:val="1"/>
          <w:wAfter w:w="14529" w:type="dxa"/>
          <w:trHeight w:val="2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D6E" w:rsidRPr="003C51F8" w:rsidRDefault="00DB7D6E" w:rsidP="002C5184">
            <w:pPr>
              <w:pStyle w:val="21"/>
              <w:spacing w:line="216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51F8">
              <w:rPr>
                <w:rFonts w:ascii="Arial" w:hAnsi="Arial" w:cs="Arial"/>
                <w:bCs/>
                <w:sz w:val="22"/>
                <w:szCs w:val="22"/>
              </w:rPr>
              <w:t>Заведующие (директора) структурными, обособленными подразделениями по основной деятельности (отделами, службами, цехам, производственными мастерскими и тому подобными)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3C51F8" w:rsidRDefault="00DB7D6E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51F8">
              <w:rPr>
                <w:rFonts w:ascii="Arial" w:hAnsi="Arial" w:cs="Arial"/>
                <w:sz w:val="22"/>
                <w:szCs w:val="22"/>
              </w:rPr>
              <w:t>28214-31043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26206-28828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26206-28828</w:t>
            </w: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21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</w:tc>
        <w:tc>
          <w:tcPr>
            <w:tcW w:w="1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</w:tc>
        <w:tc>
          <w:tcPr>
            <w:tcW w:w="193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7D6E" w:rsidRPr="00602599" w:rsidTr="00DB7D6E">
        <w:trPr>
          <w:gridAfter w:val="1"/>
          <w:wAfter w:w="14529" w:type="dxa"/>
          <w:trHeight w:val="2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D6E" w:rsidRPr="00602599" w:rsidRDefault="00DB7D6E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Заведующие секторами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26206-28828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</w:tc>
        <w:tc>
          <w:tcPr>
            <w:tcW w:w="1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20935-23025</w:t>
            </w:r>
          </w:p>
        </w:tc>
        <w:tc>
          <w:tcPr>
            <w:tcW w:w="193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7D6E" w:rsidRPr="00602599" w:rsidTr="00DB7D6E">
        <w:trPr>
          <w:gridAfter w:val="1"/>
          <w:wAfter w:w="14529" w:type="dxa"/>
          <w:trHeight w:val="2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D6E" w:rsidRPr="00602599" w:rsidRDefault="00DB7D6E" w:rsidP="002C5184">
            <w:pPr>
              <w:pStyle w:val="21"/>
              <w:spacing w:line="216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Заведующие другими структурными подразделениями (отделами, службами, участками и тому подобными), бюро микрофильмирования, фотолабораторией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20935-23025</w:t>
            </w:r>
          </w:p>
        </w:tc>
        <w:tc>
          <w:tcPr>
            <w:tcW w:w="1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19099-21017</w:t>
            </w:r>
          </w:p>
        </w:tc>
        <w:tc>
          <w:tcPr>
            <w:tcW w:w="193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7D6E" w:rsidRPr="00602599" w:rsidTr="00DB7D6E">
        <w:trPr>
          <w:gridAfter w:val="1"/>
          <w:wAfter w:w="14529" w:type="dxa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739" w:rsidRDefault="00DB7D6E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Заведующий художественно-оформительской </w:t>
            </w:r>
          </w:p>
          <w:p w:rsidR="00DB7D6E" w:rsidRPr="00602599" w:rsidRDefault="00DB7D6E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мастерской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20935-23025</w:t>
            </w: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19099-21017</w:t>
            </w:r>
          </w:p>
        </w:tc>
        <w:tc>
          <w:tcPr>
            <w:tcW w:w="1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19099-21017</w:t>
            </w:r>
          </w:p>
        </w:tc>
        <w:tc>
          <w:tcPr>
            <w:tcW w:w="193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7D6E" w:rsidRPr="00602599" w:rsidRDefault="00DB7D6E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055" w:rsidRPr="00602599" w:rsidTr="00A56B15">
        <w:trPr>
          <w:gridAfter w:val="1"/>
          <w:wAfter w:w="14529" w:type="dxa"/>
          <w:trHeight w:val="1068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Заведующие аттракционами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Pr="00602599">
              <w:rPr>
                <w:rFonts w:ascii="Arial" w:hAnsi="Arial" w:cs="Arial"/>
                <w:sz w:val="22"/>
                <w:szCs w:val="22"/>
              </w:rPr>
              <w:t xml:space="preserve"> группы сложности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  <w:lang w:val="en-US"/>
              </w:rPr>
              <w:t>II</w:t>
            </w:r>
            <w:r w:rsidRPr="00602599">
              <w:rPr>
                <w:rFonts w:ascii="Arial" w:hAnsi="Arial" w:cs="Arial"/>
                <w:sz w:val="22"/>
                <w:szCs w:val="22"/>
              </w:rPr>
              <w:t xml:space="preserve"> группы сложности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  <w:lang w:val="en-US"/>
              </w:rPr>
              <w:t>III</w:t>
            </w:r>
            <w:r w:rsidRPr="00602599">
              <w:rPr>
                <w:rFonts w:ascii="Arial" w:hAnsi="Arial" w:cs="Arial"/>
                <w:sz w:val="22"/>
                <w:szCs w:val="22"/>
              </w:rPr>
              <w:t xml:space="preserve"> группы сложности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20935-23025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20935-23025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20935-23025</w:t>
            </w: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20935-23025</w:t>
            </w:r>
          </w:p>
        </w:tc>
        <w:tc>
          <w:tcPr>
            <w:tcW w:w="1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20935-23025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22977-25282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20935-23025</w:t>
            </w:r>
          </w:p>
        </w:tc>
      </w:tr>
      <w:tr w:rsidR="00DF1590" w:rsidRPr="00602599" w:rsidTr="00C82645">
        <w:trPr>
          <w:gridAfter w:val="1"/>
          <w:wAfter w:w="14529" w:type="dxa"/>
          <w:trHeight w:val="306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90" w:rsidRPr="004B55C9" w:rsidRDefault="00DF1590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B55C9">
              <w:rPr>
                <w:rFonts w:ascii="Arial" w:hAnsi="Arial" w:cs="Arial"/>
                <w:sz w:val="22"/>
                <w:szCs w:val="22"/>
              </w:rPr>
              <w:t>Заведующие костюмерными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90" w:rsidRPr="004B55C9" w:rsidRDefault="00DF1590" w:rsidP="00C82645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55C9">
              <w:rPr>
                <w:rFonts w:ascii="Arial" w:hAnsi="Arial" w:cs="Arial"/>
                <w:sz w:val="22"/>
                <w:szCs w:val="22"/>
              </w:rPr>
              <w:t>17374-19120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90" w:rsidRPr="004B55C9" w:rsidRDefault="00DB7D6E" w:rsidP="00C82645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55C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90" w:rsidRPr="004B55C9" w:rsidRDefault="00DB7D6E" w:rsidP="00C82645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55C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F1590" w:rsidRPr="00290075" w:rsidRDefault="00DF1590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F1590" w:rsidRPr="00290075" w:rsidRDefault="00DF1590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F1590" w:rsidRPr="00602599" w:rsidRDefault="00DF1590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7739" w:rsidRPr="00602599" w:rsidTr="00C82645">
        <w:trPr>
          <w:gridAfter w:val="1"/>
          <w:wAfter w:w="14529" w:type="dxa"/>
          <w:trHeight w:val="306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739" w:rsidRPr="004B55C9" w:rsidRDefault="000E7739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Главный администратор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739" w:rsidRPr="004B55C9" w:rsidRDefault="000E7739" w:rsidP="00C82645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19099-25282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739" w:rsidRPr="004B55C9" w:rsidRDefault="000E7739" w:rsidP="00C82645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17374-23025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739" w:rsidRPr="004B55C9" w:rsidRDefault="000E7739" w:rsidP="00C82645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17374-23025</w:t>
            </w: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739" w:rsidRPr="00290075" w:rsidRDefault="000E7739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739" w:rsidRPr="00290075" w:rsidRDefault="000E7739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7739" w:rsidRPr="00602599" w:rsidRDefault="000E7739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055" w:rsidRPr="00602599" w:rsidTr="00A56B15">
        <w:tc>
          <w:tcPr>
            <w:tcW w:w="1511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widowControl/>
              <w:tabs>
                <w:tab w:val="left" w:pos="630"/>
                <w:tab w:val="center" w:pos="7250"/>
              </w:tabs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ab/>
            </w:r>
            <w:r w:rsidRPr="00602599">
              <w:rPr>
                <w:rFonts w:ascii="Arial" w:hAnsi="Arial" w:cs="Arial"/>
                <w:sz w:val="22"/>
                <w:szCs w:val="22"/>
              </w:rPr>
              <w:tab/>
              <w:t>Специалисты</w:t>
            </w:r>
          </w:p>
        </w:tc>
        <w:tc>
          <w:tcPr>
            <w:tcW w:w="14529" w:type="dxa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Специалисты</w:t>
            </w:r>
          </w:p>
        </w:tc>
      </w:tr>
      <w:tr w:rsidR="00CD4055" w:rsidRPr="00602599" w:rsidTr="00A56B15">
        <w:trPr>
          <w:gridAfter w:val="1"/>
          <w:wAfter w:w="14529" w:type="dxa"/>
          <w:trHeight w:val="2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Художественный руководитель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30553-33596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28214-31043</w:t>
            </w:r>
          </w:p>
        </w:tc>
        <w:tc>
          <w:tcPr>
            <w:tcW w:w="14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26206-28828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24619-27069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20935-23025</w:t>
            </w:r>
          </w:p>
        </w:tc>
      </w:tr>
      <w:tr w:rsidR="00CD4055" w:rsidRPr="00602599" w:rsidTr="00A56B15">
        <w:trPr>
          <w:gridAfter w:val="1"/>
          <w:wAfter w:w="14529" w:type="dxa"/>
          <w:trHeight w:val="2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055" w:rsidRPr="00CE05FC" w:rsidRDefault="00CD4055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E05FC">
              <w:rPr>
                <w:rFonts w:ascii="Arial" w:hAnsi="Arial" w:cs="Arial"/>
                <w:sz w:val="22"/>
                <w:szCs w:val="22"/>
              </w:rPr>
              <w:t>Режиссеры, дирижеры, балетмейстеры, хормейстеры, звукорежиссеры, художники-постановщики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055" w:rsidRPr="00602599" w:rsidTr="00A56B15">
        <w:trPr>
          <w:gridAfter w:val="1"/>
          <w:wAfter w:w="14529" w:type="dxa"/>
          <w:trHeight w:val="20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055" w:rsidRPr="00CE05FC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E05FC">
              <w:rPr>
                <w:rFonts w:ascii="Arial" w:hAnsi="Arial" w:cs="Arial"/>
                <w:sz w:val="22"/>
                <w:szCs w:val="22"/>
              </w:rPr>
              <w:t xml:space="preserve"> первой категории</w:t>
            </w:r>
          </w:p>
        </w:tc>
        <w:tc>
          <w:tcPr>
            <w:tcW w:w="13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5FC">
              <w:rPr>
                <w:rFonts w:ascii="Arial" w:hAnsi="Arial" w:cs="Arial"/>
                <w:sz w:val="22"/>
                <w:szCs w:val="22"/>
              </w:rPr>
              <w:t>22977-28828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5FC">
              <w:rPr>
                <w:rFonts w:ascii="Arial" w:hAnsi="Arial" w:cs="Arial"/>
                <w:sz w:val="22"/>
                <w:szCs w:val="22"/>
              </w:rPr>
              <w:t>22977-28828</w:t>
            </w:r>
          </w:p>
        </w:tc>
        <w:tc>
          <w:tcPr>
            <w:tcW w:w="13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5FC">
              <w:rPr>
                <w:rFonts w:ascii="Arial" w:hAnsi="Arial" w:cs="Arial"/>
                <w:sz w:val="22"/>
                <w:szCs w:val="22"/>
              </w:rPr>
              <w:t>22977-28828</w:t>
            </w:r>
          </w:p>
        </w:tc>
        <w:tc>
          <w:tcPr>
            <w:tcW w:w="1446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5FC">
              <w:rPr>
                <w:rFonts w:ascii="Arial" w:hAnsi="Arial" w:cs="Arial"/>
                <w:sz w:val="22"/>
                <w:szCs w:val="22"/>
              </w:rPr>
              <w:t>22977-28828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5FC">
              <w:rPr>
                <w:rFonts w:ascii="Arial" w:hAnsi="Arial" w:cs="Arial"/>
                <w:sz w:val="22"/>
                <w:szCs w:val="22"/>
              </w:rPr>
              <w:t>22977-28828</w:t>
            </w:r>
          </w:p>
        </w:tc>
        <w:tc>
          <w:tcPr>
            <w:tcW w:w="193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5FC">
              <w:rPr>
                <w:rFonts w:ascii="Arial" w:hAnsi="Arial" w:cs="Arial"/>
                <w:sz w:val="22"/>
                <w:szCs w:val="22"/>
              </w:rPr>
              <w:t>22977-28828</w:t>
            </w:r>
          </w:p>
        </w:tc>
      </w:tr>
      <w:tr w:rsidR="00CD4055" w:rsidRPr="00602599" w:rsidTr="00A56B15">
        <w:trPr>
          <w:gridAfter w:val="1"/>
          <w:wAfter w:w="14529" w:type="dxa"/>
          <w:trHeight w:val="20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055" w:rsidRPr="00CE05FC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E05FC">
              <w:rPr>
                <w:rFonts w:ascii="Arial" w:hAnsi="Arial" w:cs="Arial"/>
                <w:sz w:val="22"/>
                <w:szCs w:val="22"/>
              </w:rPr>
              <w:t xml:space="preserve"> второй категории</w:t>
            </w:r>
          </w:p>
        </w:tc>
        <w:tc>
          <w:tcPr>
            <w:tcW w:w="13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5FC">
              <w:rPr>
                <w:rFonts w:ascii="Arial" w:hAnsi="Arial" w:cs="Arial"/>
                <w:sz w:val="22"/>
                <w:szCs w:val="22"/>
              </w:rPr>
              <w:t>20935-23025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5FC">
              <w:rPr>
                <w:rFonts w:ascii="Arial" w:hAnsi="Arial" w:cs="Arial"/>
                <w:sz w:val="22"/>
                <w:szCs w:val="22"/>
              </w:rPr>
              <w:t>20935-23025</w:t>
            </w:r>
          </w:p>
        </w:tc>
        <w:tc>
          <w:tcPr>
            <w:tcW w:w="13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5FC">
              <w:rPr>
                <w:rFonts w:ascii="Arial" w:hAnsi="Arial" w:cs="Arial"/>
                <w:sz w:val="22"/>
                <w:szCs w:val="22"/>
              </w:rPr>
              <w:t>20935-23025</w:t>
            </w:r>
          </w:p>
        </w:tc>
        <w:tc>
          <w:tcPr>
            <w:tcW w:w="1446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5FC">
              <w:rPr>
                <w:rFonts w:ascii="Arial" w:hAnsi="Arial" w:cs="Arial"/>
                <w:sz w:val="22"/>
                <w:szCs w:val="22"/>
              </w:rPr>
              <w:t>20935-23025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5FC">
              <w:rPr>
                <w:rFonts w:ascii="Arial" w:hAnsi="Arial" w:cs="Arial"/>
                <w:sz w:val="22"/>
                <w:szCs w:val="22"/>
              </w:rPr>
              <w:t>20935-23025</w:t>
            </w:r>
          </w:p>
        </w:tc>
        <w:tc>
          <w:tcPr>
            <w:tcW w:w="193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5FC">
              <w:rPr>
                <w:rFonts w:ascii="Arial" w:hAnsi="Arial" w:cs="Arial"/>
                <w:sz w:val="22"/>
                <w:szCs w:val="22"/>
              </w:rPr>
              <w:t>20935-23025</w:t>
            </w:r>
          </w:p>
        </w:tc>
      </w:tr>
      <w:tr w:rsidR="00CD4055" w:rsidRPr="00602599" w:rsidTr="00A56B15">
        <w:trPr>
          <w:gridAfter w:val="1"/>
          <w:wAfter w:w="14529" w:type="dxa"/>
          <w:trHeight w:val="20"/>
        </w:trPr>
        <w:tc>
          <w:tcPr>
            <w:tcW w:w="61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4055" w:rsidRPr="00CE05FC" w:rsidRDefault="00CD4055" w:rsidP="002C5184">
            <w:pPr>
              <w:pStyle w:val="21"/>
              <w:spacing w:line="240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E05FC">
              <w:rPr>
                <w:rFonts w:ascii="Arial" w:hAnsi="Arial" w:cs="Arial"/>
                <w:sz w:val="22"/>
                <w:szCs w:val="22"/>
              </w:rPr>
              <w:t xml:space="preserve"> без категории</w:t>
            </w:r>
          </w:p>
        </w:tc>
        <w:tc>
          <w:tcPr>
            <w:tcW w:w="139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5FC">
              <w:rPr>
                <w:rFonts w:ascii="Arial" w:hAnsi="Arial" w:cs="Arial"/>
                <w:sz w:val="22"/>
                <w:szCs w:val="22"/>
              </w:rPr>
              <w:t>19099-21017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5FC">
              <w:rPr>
                <w:rFonts w:ascii="Arial" w:hAnsi="Arial" w:cs="Arial"/>
                <w:sz w:val="22"/>
                <w:szCs w:val="22"/>
              </w:rPr>
              <w:t>19099-21017</w:t>
            </w:r>
          </w:p>
        </w:tc>
        <w:tc>
          <w:tcPr>
            <w:tcW w:w="138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5FC">
              <w:rPr>
                <w:rFonts w:ascii="Arial" w:hAnsi="Arial" w:cs="Arial"/>
                <w:sz w:val="22"/>
                <w:szCs w:val="22"/>
              </w:rPr>
              <w:t>19099-21017</w:t>
            </w:r>
          </w:p>
        </w:tc>
        <w:tc>
          <w:tcPr>
            <w:tcW w:w="1446" w:type="dxa"/>
            <w:gridSpan w:val="4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5FC">
              <w:rPr>
                <w:rFonts w:ascii="Arial" w:hAnsi="Arial" w:cs="Arial"/>
                <w:sz w:val="22"/>
                <w:szCs w:val="22"/>
              </w:rPr>
              <w:t>19099-21017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5FC">
              <w:rPr>
                <w:rFonts w:ascii="Arial" w:hAnsi="Arial" w:cs="Arial"/>
                <w:sz w:val="22"/>
                <w:szCs w:val="22"/>
              </w:rPr>
              <w:t>19099-21017</w:t>
            </w:r>
          </w:p>
        </w:tc>
        <w:tc>
          <w:tcPr>
            <w:tcW w:w="1937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CE05FC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5FC">
              <w:rPr>
                <w:rFonts w:ascii="Arial" w:hAnsi="Arial" w:cs="Arial"/>
                <w:sz w:val="22"/>
                <w:szCs w:val="22"/>
              </w:rPr>
              <w:t>19099-21017</w:t>
            </w:r>
          </w:p>
        </w:tc>
      </w:tr>
      <w:tr w:rsidR="00CD4055" w:rsidRPr="00602599" w:rsidTr="00A56B15">
        <w:trPr>
          <w:gridAfter w:val="1"/>
          <w:wAfter w:w="14529" w:type="dxa"/>
          <w:trHeight w:val="20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lastRenderedPageBreak/>
              <w:t>Ассистент режиссера (дирижера, балетмейстера, хормейстера)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14007-15401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14007-15401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14007-15401</w:t>
            </w:r>
          </w:p>
        </w:tc>
        <w:tc>
          <w:tcPr>
            <w:tcW w:w="1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14007-15401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14007-15401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14007-15401</w:t>
            </w:r>
          </w:p>
        </w:tc>
      </w:tr>
      <w:tr w:rsidR="00290075" w:rsidRPr="00602599" w:rsidTr="00A56B15">
        <w:trPr>
          <w:gridAfter w:val="2"/>
          <w:wAfter w:w="14549" w:type="dxa"/>
          <w:cantSplit/>
          <w:trHeight w:val="2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0075" w:rsidRPr="005E1F91" w:rsidRDefault="00EC2A7A" w:rsidP="00290075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1F91">
              <w:rPr>
                <w:rFonts w:ascii="Arial" w:hAnsi="Arial" w:cs="Arial"/>
                <w:sz w:val="22"/>
                <w:szCs w:val="22"/>
              </w:rPr>
              <w:t>А</w:t>
            </w:r>
            <w:r w:rsidR="00290075" w:rsidRPr="005E1F91">
              <w:rPr>
                <w:rFonts w:ascii="Arial" w:hAnsi="Arial" w:cs="Arial"/>
                <w:sz w:val="22"/>
                <w:szCs w:val="22"/>
              </w:rPr>
              <w:t xml:space="preserve">ккомпаниаторы-концертмейстеры </w:t>
            </w:r>
            <w:r w:rsidRPr="005E1F91">
              <w:rPr>
                <w:rFonts w:ascii="Arial" w:hAnsi="Arial" w:cs="Arial"/>
                <w:sz w:val="22"/>
                <w:szCs w:val="22"/>
              </w:rPr>
              <w:t>ведущий</w:t>
            </w:r>
          </w:p>
          <w:p w:rsidR="00290075" w:rsidRPr="005E1F91" w:rsidRDefault="00290075" w:rsidP="00290075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1F91">
              <w:rPr>
                <w:rFonts w:ascii="Arial" w:hAnsi="Arial" w:cs="Arial"/>
                <w:sz w:val="22"/>
                <w:szCs w:val="22"/>
              </w:rPr>
              <w:t xml:space="preserve">          мастер сцены</w:t>
            </w:r>
            <w:r w:rsidR="00EC2A7A" w:rsidRPr="005E1F9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90075" w:rsidRPr="005E1F91" w:rsidRDefault="00290075" w:rsidP="00290075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1F91">
              <w:rPr>
                <w:rFonts w:ascii="Arial" w:hAnsi="Arial" w:cs="Arial"/>
                <w:sz w:val="22"/>
                <w:szCs w:val="22"/>
              </w:rPr>
              <w:t xml:space="preserve">          высшей категории</w:t>
            </w:r>
          </w:p>
          <w:p w:rsidR="00290075" w:rsidRPr="005E1F91" w:rsidRDefault="00290075" w:rsidP="00290075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1F91">
              <w:rPr>
                <w:rFonts w:ascii="Arial" w:hAnsi="Arial" w:cs="Arial"/>
                <w:sz w:val="22"/>
                <w:szCs w:val="22"/>
              </w:rPr>
              <w:t xml:space="preserve">          первой категории</w:t>
            </w:r>
          </w:p>
          <w:p w:rsidR="00290075" w:rsidRPr="005E1F91" w:rsidRDefault="00290075" w:rsidP="00290075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1F91">
              <w:rPr>
                <w:rFonts w:ascii="Arial" w:hAnsi="Arial" w:cs="Arial"/>
                <w:sz w:val="22"/>
                <w:szCs w:val="22"/>
              </w:rPr>
              <w:t xml:space="preserve">          второй категории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90075" w:rsidRPr="005E1F91" w:rsidRDefault="0029007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1F91">
              <w:rPr>
                <w:rFonts w:ascii="Arial" w:hAnsi="Arial" w:cs="Arial"/>
                <w:sz w:val="22"/>
                <w:szCs w:val="22"/>
              </w:rPr>
              <w:t>28214-31043 26206-28828 20935-23025 15849-17429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90075" w:rsidRPr="005E1F91" w:rsidRDefault="0029007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1F91">
              <w:rPr>
                <w:rFonts w:ascii="Arial" w:hAnsi="Arial" w:cs="Arial"/>
                <w:sz w:val="22"/>
                <w:szCs w:val="22"/>
              </w:rPr>
              <w:t>28214-31043 26206-28828 20935-23025 15849-17429</w:t>
            </w:r>
          </w:p>
        </w:tc>
        <w:tc>
          <w:tcPr>
            <w:tcW w:w="138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90075" w:rsidRPr="005E1F91" w:rsidRDefault="0029007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1F91">
              <w:rPr>
                <w:rFonts w:ascii="Arial" w:hAnsi="Arial" w:cs="Arial"/>
                <w:sz w:val="22"/>
                <w:szCs w:val="22"/>
              </w:rPr>
              <w:t>28214-31043 26206-28828 20935-23025 15849-17429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90075" w:rsidRPr="005E1F91" w:rsidRDefault="0029007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90075" w:rsidRPr="005E1F91" w:rsidRDefault="0029007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90075" w:rsidRPr="005E1F91" w:rsidRDefault="0029007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30EF" w:rsidRPr="00602599" w:rsidTr="00A56B15">
        <w:trPr>
          <w:gridAfter w:val="2"/>
          <w:wAfter w:w="14549" w:type="dxa"/>
          <w:cantSplit/>
          <w:trHeight w:val="2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30EF" w:rsidRPr="005E1F91" w:rsidRDefault="00F530EF" w:rsidP="00F530EF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1F91">
              <w:rPr>
                <w:rFonts w:ascii="Arial" w:hAnsi="Arial" w:cs="Arial"/>
                <w:sz w:val="22"/>
                <w:szCs w:val="22"/>
              </w:rPr>
              <w:t>Библиотекарь, библиограф</w:t>
            </w:r>
          </w:p>
          <w:p w:rsidR="00F530EF" w:rsidRPr="005E1F91" w:rsidRDefault="00F530EF" w:rsidP="00F530EF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1F91">
              <w:rPr>
                <w:rFonts w:ascii="Arial" w:hAnsi="Arial" w:cs="Arial"/>
                <w:sz w:val="22"/>
                <w:szCs w:val="22"/>
              </w:rPr>
              <w:t xml:space="preserve">          ведущий</w:t>
            </w:r>
          </w:p>
          <w:p w:rsidR="00F530EF" w:rsidRPr="005E1F91" w:rsidRDefault="00F530EF" w:rsidP="00F530EF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1F91">
              <w:rPr>
                <w:rFonts w:ascii="Arial" w:hAnsi="Arial" w:cs="Arial"/>
                <w:sz w:val="22"/>
                <w:szCs w:val="22"/>
              </w:rPr>
              <w:t xml:space="preserve">          </w:t>
            </w:r>
            <w:r w:rsidR="005E1F91" w:rsidRPr="005E1F91">
              <w:rPr>
                <w:rFonts w:ascii="Arial" w:hAnsi="Arial" w:cs="Arial"/>
                <w:sz w:val="22"/>
                <w:szCs w:val="22"/>
              </w:rPr>
              <w:t>первой</w:t>
            </w:r>
            <w:r w:rsidRPr="005E1F91">
              <w:rPr>
                <w:rFonts w:ascii="Arial" w:hAnsi="Arial" w:cs="Arial"/>
                <w:sz w:val="22"/>
                <w:szCs w:val="22"/>
              </w:rPr>
              <w:t xml:space="preserve"> категории</w:t>
            </w:r>
          </w:p>
          <w:p w:rsidR="00F530EF" w:rsidRPr="005E1F91" w:rsidRDefault="00F530EF" w:rsidP="00F530EF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1F91"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="005E1F91" w:rsidRPr="005E1F9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1F9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E1F91" w:rsidRPr="005E1F91">
              <w:rPr>
                <w:rFonts w:ascii="Arial" w:hAnsi="Arial" w:cs="Arial"/>
                <w:sz w:val="22"/>
                <w:szCs w:val="22"/>
              </w:rPr>
              <w:t>второй</w:t>
            </w:r>
            <w:r w:rsidRPr="005E1F91">
              <w:rPr>
                <w:rFonts w:ascii="Arial" w:hAnsi="Arial" w:cs="Arial"/>
                <w:sz w:val="22"/>
                <w:szCs w:val="22"/>
              </w:rPr>
              <w:t xml:space="preserve"> категории</w:t>
            </w:r>
          </w:p>
          <w:p w:rsidR="00F530EF" w:rsidRPr="005E1F91" w:rsidRDefault="00F530EF" w:rsidP="005E1F91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1F91">
              <w:rPr>
                <w:rFonts w:ascii="Arial" w:hAnsi="Arial" w:cs="Arial"/>
                <w:sz w:val="22"/>
                <w:szCs w:val="22"/>
              </w:rPr>
              <w:t xml:space="preserve">          </w:t>
            </w:r>
            <w:r w:rsidR="005E1F91" w:rsidRPr="005E1F91">
              <w:rPr>
                <w:rFonts w:ascii="Arial" w:hAnsi="Arial" w:cs="Arial"/>
                <w:sz w:val="22"/>
                <w:szCs w:val="22"/>
              </w:rPr>
              <w:t>без</w:t>
            </w:r>
            <w:r w:rsidRPr="005E1F91">
              <w:rPr>
                <w:rFonts w:ascii="Arial" w:hAnsi="Arial" w:cs="Arial"/>
                <w:sz w:val="22"/>
                <w:szCs w:val="22"/>
              </w:rPr>
              <w:t xml:space="preserve"> категории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530EF" w:rsidRPr="005E1F91" w:rsidRDefault="00F530EF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1F91">
              <w:rPr>
                <w:rFonts w:ascii="Arial" w:hAnsi="Arial" w:cs="Arial"/>
                <w:sz w:val="22"/>
                <w:szCs w:val="22"/>
              </w:rPr>
              <w:t>22977-25282 19099-23025 15849-19120 14373-15849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530EF" w:rsidRPr="005E1F91" w:rsidRDefault="00F530EF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1F91">
              <w:rPr>
                <w:rFonts w:ascii="Arial" w:hAnsi="Arial" w:cs="Arial"/>
                <w:sz w:val="22"/>
                <w:szCs w:val="22"/>
              </w:rPr>
              <w:t>22977-25282 19099-23025 15849-19120 14373-15849</w:t>
            </w:r>
          </w:p>
        </w:tc>
        <w:tc>
          <w:tcPr>
            <w:tcW w:w="138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530EF" w:rsidRPr="005E1F91" w:rsidRDefault="00F530EF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1F91">
              <w:rPr>
                <w:rFonts w:ascii="Arial" w:hAnsi="Arial" w:cs="Arial"/>
                <w:sz w:val="22"/>
                <w:szCs w:val="22"/>
              </w:rPr>
              <w:t>22977-25282 19099-23025 15849-19120 14373-15849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530EF" w:rsidRPr="005E1F91" w:rsidRDefault="00F530EF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1F91">
              <w:rPr>
                <w:rFonts w:ascii="Arial" w:hAnsi="Arial" w:cs="Arial"/>
                <w:sz w:val="22"/>
                <w:szCs w:val="22"/>
              </w:rPr>
              <w:t>22977-25282 19099-23025 15849-19120 14373-15849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530EF" w:rsidRPr="005E1F91" w:rsidRDefault="00F530EF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1F91">
              <w:rPr>
                <w:rFonts w:ascii="Arial" w:hAnsi="Arial" w:cs="Arial"/>
                <w:sz w:val="22"/>
                <w:szCs w:val="22"/>
              </w:rPr>
              <w:t>22977-25282 19099-23025 15849-19120 14373-15849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530EF" w:rsidRPr="005E1F91" w:rsidRDefault="00F530EF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1F91">
              <w:rPr>
                <w:rFonts w:ascii="Arial" w:hAnsi="Arial" w:cs="Arial"/>
                <w:sz w:val="22"/>
                <w:szCs w:val="22"/>
              </w:rPr>
              <w:t>22977-25282 19099-23025 15849-19120 14373-15849</w:t>
            </w:r>
          </w:p>
        </w:tc>
      </w:tr>
      <w:tr w:rsidR="0092720A" w:rsidRPr="00602599" w:rsidTr="00A56B15">
        <w:trPr>
          <w:gridAfter w:val="2"/>
          <w:wAfter w:w="14549" w:type="dxa"/>
          <w:cantSplit/>
          <w:trHeight w:val="2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720A" w:rsidRPr="0092720A" w:rsidRDefault="0092720A" w:rsidP="002C5184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2720A">
              <w:rPr>
                <w:rFonts w:ascii="Arial" w:eastAsia="Times New Roman" w:hAnsi="Arial" w:cs="Arial"/>
                <w:sz w:val="22"/>
                <w:szCs w:val="22"/>
              </w:rPr>
              <w:t>Художники всех специальностей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2720A" w:rsidRPr="00602599" w:rsidRDefault="0092720A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19099-31043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2720A" w:rsidRPr="00602599" w:rsidRDefault="0092720A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19099-31043</w:t>
            </w:r>
          </w:p>
        </w:tc>
        <w:tc>
          <w:tcPr>
            <w:tcW w:w="138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2720A" w:rsidRPr="00602599" w:rsidRDefault="0092720A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19099-31043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2720A" w:rsidRPr="00602599" w:rsidRDefault="0092720A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2720A" w:rsidRPr="00602599" w:rsidRDefault="0092720A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2720A" w:rsidRPr="00602599" w:rsidRDefault="0092720A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055" w:rsidRPr="00602599" w:rsidTr="00A56B15">
        <w:trPr>
          <w:gridAfter w:val="2"/>
          <w:wAfter w:w="14549" w:type="dxa"/>
          <w:cantSplit/>
          <w:trHeight w:val="2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055" w:rsidRPr="0092720A" w:rsidRDefault="00CD4055" w:rsidP="002C5184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92720A">
              <w:rPr>
                <w:rFonts w:ascii="Arial" w:hAnsi="Arial" w:cs="Arial"/>
                <w:szCs w:val="24"/>
              </w:rPr>
              <w:t>Аккомпаниаторы</w:t>
            </w:r>
          </w:p>
        </w:tc>
        <w:tc>
          <w:tcPr>
            <w:tcW w:w="13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3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93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</w:tr>
      <w:tr w:rsidR="00CD4055" w:rsidRPr="00602599" w:rsidTr="00A56B15">
        <w:trPr>
          <w:gridAfter w:val="2"/>
          <w:wAfter w:w="14549" w:type="dxa"/>
          <w:cantSplit/>
          <w:trHeight w:val="20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055" w:rsidRPr="00602599" w:rsidRDefault="000D24A0" w:rsidP="002C5184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п</w:t>
            </w:r>
            <w:r w:rsidR="00CD4055" w:rsidRPr="00602599">
              <w:rPr>
                <w:rFonts w:ascii="Arial" w:hAnsi="Arial" w:cs="Arial"/>
                <w:sz w:val="22"/>
                <w:szCs w:val="22"/>
                <w:lang w:val="en-US"/>
              </w:rPr>
              <w:t>ервой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4055" w:rsidRPr="00602599">
              <w:rPr>
                <w:rFonts w:ascii="Arial" w:hAnsi="Arial" w:cs="Arial"/>
                <w:sz w:val="22"/>
                <w:szCs w:val="22"/>
                <w:lang w:val="en-US"/>
              </w:rPr>
              <w:t>категории</w:t>
            </w:r>
          </w:p>
        </w:tc>
        <w:tc>
          <w:tcPr>
            <w:tcW w:w="13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28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28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8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28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28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28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28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055" w:rsidRPr="00602599" w:rsidTr="00A56B15">
        <w:trPr>
          <w:gridAfter w:val="2"/>
          <w:wAfter w:w="14549" w:type="dxa"/>
          <w:cantSplit/>
          <w:trHeight w:val="20"/>
        </w:trPr>
        <w:tc>
          <w:tcPr>
            <w:tcW w:w="61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0D24A0" w:rsidP="002C5184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="00CD4055" w:rsidRPr="00602599">
              <w:rPr>
                <w:rFonts w:ascii="Arial" w:hAnsi="Arial" w:cs="Arial"/>
                <w:sz w:val="22"/>
                <w:szCs w:val="22"/>
                <w:lang w:val="en-US"/>
              </w:rPr>
              <w:t>торой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4055" w:rsidRPr="00602599">
              <w:rPr>
                <w:rFonts w:ascii="Arial" w:hAnsi="Arial" w:cs="Arial"/>
                <w:sz w:val="22"/>
                <w:szCs w:val="22"/>
                <w:lang w:val="en-US"/>
              </w:rPr>
              <w:t>категории</w:t>
            </w:r>
          </w:p>
        </w:tc>
        <w:tc>
          <w:tcPr>
            <w:tcW w:w="13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28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28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28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28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28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28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055" w:rsidRPr="00602599" w:rsidTr="00A56B15">
        <w:trPr>
          <w:gridAfter w:val="2"/>
          <w:wAfter w:w="14549" w:type="dxa"/>
          <w:trHeight w:val="2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Методист</w:t>
            </w:r>
          </w:p>
          <w:p w:rsidR="00CD4055" w:rsidRPr="00602599" w:rsidRDefault="00CD4055" w:rsidP="002C5184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ведущий</w:t>
            </w:r>
          </w:p>
          <w:p w:rsidR="00CD4055" w:rsidRPr="00602599" w:rsidRDefault="00CD4055" w:rsidP="002C5184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первой категории</w:t>
            </w:r>
          </w:p>
          <w:p w:rsidR="00CD4055" w:rsidRPr="00602599" w:rsidRDefault="00CD4055" w:rsidP="002C5184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второй категории</w:t>
            </w:r>
          </w:p>
          <w:p w:rsidR="00CD4055" w:rsidRPr="00602599" w:rsidRDefault="00CD4055" w:rsidP="002C5184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  <w:lang w:val="en-US"/>
              </w:rPr>
              <w:t>без</w:t>
            </w:r>
            <w:r w:rsidR="000D24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02599">
              <w:rPr>
                <w:rFonts w:ascii="Arial" w:hAnsi="Arial" w:cs="Arial"/>
                <w:sz w:val="22"/>
                <w:szCs w:val="22"/>
                <w:lang w:val="en-US"/>
              </w:rPr>
              <w:t>категории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22977-28828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22977-28828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22977-28828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22977-28828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22977-28828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22977-28828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21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</w:tr>
      <w:tr w:rsidR="00CD4055" w:rsidRPr="00602599" w:rsidTr="00A56B15">
        <w:trPr>
          <w:gridAfter w:val="2"/>
          <w:wAfter w:w="14549" w:type="dxa"/>
          <w:trHeight w:val="2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Редактор</w:t>
            </w:r>
          </w:p>
          <w:p w:rsidR="00CD4055" w:rsidRPr="00602599" w:rsidRDefault="00CD4055" w:rsidP="002C5184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первой категории</w:t>
            </w:r>
          </w:p>
          <w:p w:rsidR="00CD4055" w:rsidRPr="00602599" w:rsidRDefault="00CD4055" w:rsidP="002C5184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второй категории</w:t>
            </w:r>
          </w:p>
          <w:p w:rsidR="00CD4055" w:rsidRPr="00602599" w:rsidRDefault="00CD4055" w:rsidP="002C5184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без категории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38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19099-23025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</w:tr>
      <w:tr w:rsidR="00A60200" w:rsidRPr="00602599" w:rsidTr="00A56B15">
        <w:trPr>
          <w:gridAfter w:val="2"/>
          <w:wAfter w:w="14549" w:type="dxa"/>
          <w:trHeight w:val="2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0200" w:rsidRPr="00836F63" w:rsidRDefault="00A60200" w:rsidP="002C5184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36F63">
              <w:rPr>
                <w:rFonts w:ascii="Arial" w:hAnsi="Arial" w:cs="Arial"/>
                <w:sz w:val="22"/>
                <w:szCs w:val="22"/>
              </w:rPr>
              <w:t>Концертмейстеры по классу вокала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60200" w:rsidRPr="00836F63" w:rsidRDefault="00A60200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6F63">
              <w:rPr>
                <w:rFonts w:ascii="Arial" w:hAnsi="Arial" w:cs="Arial"/>
                <w:sz w:val="22"/>
                <w:szCs w:val="22"/>
              </w:rPr>
              <w:t>20935-28828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60200" w:rsidRPr="00836F63" w:rsidRDefault="00A60200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6F63">
              <w:rPr>
                <w:rFonts w:ascii="Arial" w:hAnsi="Arial" w:cs="Arial"/>
                <w:sz w:val="22"/>
                <w:szCs w:val="22"/>
              </w:rPr>
              <w:t>20935-28828</w:t>
            </w:r>
          </w:p>
        </w:tc>
        <w:tc>
          <w:tcPr>
            <w:tcW w:w="138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60200" w:rsidRPr="00836F63" w:rsidRDefault="00A60200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6F63">
              <w:rPr>
                <w:rFonts w:ascii="Arial" w:hAnsi="Arial" w:cs="Arial"/>
                <w:sz w:val="22"/>
                <w:szCs w:val="22"/>
              </w:rPr>
              <w:t>20935-28828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60200" w:rsidRPr="00836F63" w:rsidRDefault="00A60200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60200" w:rsidRPr="00602599" w:rsidRDefault="00A60200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60200" w:rsidRPr="00602599" w:rsidRDefault="00A60200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6F60" w:rsidRPr="00602599" w:rsidTr="00A56B15">
        <w:trPr>
          <w:gridAfter w:val="2"/>
          <w:wAfter w:w="14549" w:type="dxa"/>
          <w:trHeight w:val="2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6F60" w:rsidRDefault="00DA6F60" w:rsidP="002C5184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Сотрудник службы безопасности</w:t>
            </w:r>
          </w:p>
          <w:p w:rsidR="00DA6F60" w:rsidRDefault="00DA6F60" w:rsidP="00DA6F60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главный сотрудник</w:t>
            </w:r>
          </w:p>
          <w:p w:rsidR="00DA6F60" w:rsidRDefault="00DA6F60" w:rsidP="00DA6F60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ведущий сотрудник</w:t>
            </w:r>
          </w:p>
          <w:p w:rsidR="00DA6F60" w:rsidRPr="00602599" w:rsidRDefault="00DA6F60" w:rsidP="00DA6F60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первой категории</w:t>
            </w:r>
          </w:p>
          <w:p w:rsidR="00DA6F60" w:rsidRPr="00602599" w:rsidRDefault="00DA6F60" w:rsidP="00DA6F60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второй категории</w:t>
            </w:r>
          </w:p>
          <w:p w:rsidR="00DA6F60" w:rsidRPr="00836F63" w:rsidRDefault="00DA6F60" w:rsidP="00DA6F60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Pr="00602599">
              <w:rPr>
                <w:rFonts w:ascii="Arial" w:hAnsi="Arial" w:cs="Arial"/>
                <w:sz w:val="22"/>
                <w:szCs w:val="22"/>
              </w:rPr>
              <w:t xml:space="preserve"> без категории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A6F60" w:rsidRPr="00836F63" w:rsidRDefault="00DA6F60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26206-31043 22977-27069 20935-25282 17374-21017 15849-17429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A6F60" w:rsidRPr="00836F63" w:rsidRDefault="00DA6F60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26206-31043 22977-27069 20935-25282 17374-21017 15849-17429</w:t>
            </w:r>
          </w:p>
        </w:tc>
        <w:tc>
          <w:tcPr>
            <w:tcW w:w="138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A6F60" w:rsidRPr="00836F63" w:rsidRDefault="00DA6F60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26206-31043 22977-27069 20935-25282 17374-21017 15849-17429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A6F60" w:rsidRPr="00290075" w:rsidRDefault="00DA6F60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26206-31043 22977-27069 20935-25282 17374-21017 15849-17429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A6F60" w:rsidRPr="00602599" w:rsidRDefault="00DA6F60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26206-31043 22977-27069 20935-25282 17374-21017 15849-17429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A6F60" w:rsidRPr="00602599" w:rsidRDefault="00DA6F60" w:rsidP="00DA6F60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26206-31043                  22977-27069                20935-25282             17374-21017              15849-17429</w:t>
            </w:r>
          </w:p>
        </w:tc>
      </w:tr>
      <w:tr w:rsidR="00A60200" w:rsidRPr="00602599" w:rsidTr="00A56B15">
        <w:trPr>
          <w:gridAfter w:val="2"/>
          <w:wAfter w:w="14549" w:type="dxa"/>
          <w:trHeight w:val="20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0200" w:rsidRPr="00836F63" w:rsidRDefault="00A60200" w:rsidP="002C5184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36F63">
              <w:rPr>
                <w:rFonts w:ascii="Arial" w:hAnsi="Arial" w:cs="Arial"/>
                <w:sz w:val="22"/>
                <w:szCs w:val="22"/>
              </w:rPr>
              <w:t>Репетиторы по вокалу, балету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60200" w:rsidRPr="00836F63" w:rsidRDefault="00A60200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6F63">
              <w:rPr>
                <w:rFonts w:ascii="Arial" w:hAnsi="Arial" w:cs="Arial"/>
                <w:sz w:val="22"/>
                <w:szCs w:val="22"/>
              </w:rPr>
              <w:t>17374-25282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60200" w:rsidRPr="00836F63" w:rsidRDefault="00A60200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6F63">
              <w:rPr>
                <w:rFonts w:ascii="Arial" w:hAnsi="Arial" w:cs="Arial"/>
                <w:sz w:val="22"/>
                <w:szCs w:val="22"/>
              </w:rPr>
              <w:t>17374-25282</w:t>
            </w:r>
          </w:p>
        </w:tc>
        <w:tc>
          <w:tcPr>
            <w:tcW w:w="138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60200" w:rsidRPr="00836F63" w:rsidRDefault="00A60200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6F63">
              <w:rPr>
                <w:rFonts w:ascii="Arial" w:hAnsi="Arial" w:cs="Arial"/>
                <w:sz w:val="22"/>
                <w:szCs w:val="22"/>
              </w:rPr>
              <w:t>17374-25282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60200" w:rsidRPr="00290075" w:rsidRDefault="00A60200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60200" w:rsidRPr="00602599" w:rsidRDefault="00A60200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60200" w:rsidRPr="00602599" w:rsidRDefault="00A60200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055" w:rsidRPr="00602599" w:rsidTr="00A56B15">
        <w:trPr>
          <w:gridAfter w:val="2"/>
          <w:wAfter w:w="14549" w:type="dxa"/>
          <w:trHeight w:val="20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Руководители любительских объединений, студий, коллективов самодеятельного искусства, кружков, клубов по интересам</w:t>
            </w:r>
          </w:p>
          <w:p w:rsidR="00CD4055" w:rsidRPr="00602599" w:rsidRDefault="00CD4055" w:rsidP="002C5184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первой категории</w:t>
            </w:r>
          </w:p>
          <w:p w:rsidR="00CD4055" w:rsidRPr="00602599" w:rsidRDefault="00CD4055" w:rsidP="002C5184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второй категории</w:t>
            </w:r>
          </w:p>
          <w:p w:rsidR="00CD4055" w:rsidRPr="00602599" w:rsidRDefault="00CD4055" w:rsidP="002C5184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без категории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</w:tr>
      <w:tr w:rsidR="00CD4055" w:rsidRPr="00602599" w:rsidTr="006E18D1">
        <w:trPr>
          <w:gridAfter w:val="2"/>
          <w:wAfter w:w="14549" w:type="dxa"/>
          <w:trHeight w:val="101"/>
        </w:trPr>
        <w:tc>
          <w:tcPr>
            <w:tcW w:w="6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4055" w:rsidRPr="00602599" w:rsidRDefault="00CD4055" w:rsidP="002C5184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Распорядители танцевальных вечеров, ведущие дискотек, руководители музыкальной части дискотек, </w:t>
            </w:r>
            <w:r w:rsidRPr="00602599">
              <w:rPr>
                <w:rFonts w:ascii="Arial" w:hAnsi="Arial" w:cs="Arial"/>
                <w:sz w:val="22"/>
                <w:szCs w:val="22"/>
              </w:rPr>
              <w:lastRenderedPageBreak/>
              <w:t>звукооператоры</w:t>
            </w:r>
          </w:p>
          <w:p w:rsidR="00CD4055" w:rsidRPr="00602599" w:rsidRDefault="000D24A0" w:rsidP="006E18D1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</w:t>
            </w:r>
            <w:r w:rsidR="00CD4055" w:rsidRPr="00602599">
              <w:rPr>
                <w:rFonts w:ascii="Arial" w:hAnsi="Arial" w:cs="Arial"/>
                <w:sz w:val="22"/>
                <w:szCs w:val="22"/>
                <w:lang w:val="en-US"/>
              </w:rPr>
              <w:t>ервой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4055" w:rsidRPr="00602599">
              <w:rPr>
                <w:rFonts w:ascii="Arial" w:hAnsi="Arial" w:cs="Arial"/>
                <w:sz w:val="22"/>
                <w:szCs w:val="22"/>
                <w:lang w:val="en-US"/>
              </w:rPr>
              <w:t>категории</w:t>
            </w:r>
            <w:r w:rsidR="006E18D1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="00CD4055" w:rsidRPr="00602599">
              <w:rPr>
                <w:rFonts w:ascii="Arial" w:hAnsi="Arial" w:cs="Arial"/>
                <w:sz w:val="22"/>
                <w:szCs w:val="22"/>
                <w:lang w:val="en-US"/>
              </w:rPr>
              <w:t>торой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4055" w:rsidRPr="00602599">
              <w:rPr>
                <w:rFonts w:ascii="Arial" w:hAnsi="Arial" w:cs="Arial"/>
                <w:sz w:val="22"/>
                <w:szCs w:val="22"/>
                <w:lang w:val="en-US"/>
              </w:rPr>
              <w:t>категории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18D1" w:rsidRDefault="006E18D1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                                           </w:t>
            </w:r>
          </w:p>
          <w:p w:rsidR="006E18D1" w:rsidRDefault="006E18D1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E18D1" w:rsidRDefault="006E18D1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18D1" w:rsidRDefault="006E18D1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E18D1" w:rsidRDefault="006E18D1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E18D1" w:rsidRDefault="006E18D1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18D1" w:rsidRDefault="006E18D1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E18D1" w:rsidRDefault="006E18D1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E18D1" w:rsidRDefault="006E18D1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18D1" w:rsidRDefault="006E18D1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E18D1" w:rsidRDefault="006E18D1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E18D1" w:rsidRDefault="006E18D1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18D1" w:rsidRDefault="006E18D1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E18D1" w:rsidRDefault="006E18D1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E18D1" w:rsidRDefault="006E18D1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18D1" w:rsidRDefault="006E18D1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E18D1" w:rsidRDefault="006E18D1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E18D1" w:rsidRDefault="006E18D1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17374-19120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15849-17429</w:t>
            </w:r>
          </w:p>
        </w:tc>
      </w:tr>
      <w:tr w:rsidR="00CD4055" w:rsidRPr="00602599" w:rsidTr="00A56B15">
        <w:trPr>
          <w:gridAfter w:val="2"/>
          <w:wAfter w:w="14549" w:type="dxa"/>
          <w:trHeight w:val="20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055" w:rsidRPr="00602599" w:rsidRDefault="00CD4055" w:rsidP="002C5184">
            <w:pPr>
              <w:pStyle w:val="21"/>
              <w:spacing w:line="228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lastRenderedPageBreak/>
              <w:t>Культорганизаторы</w:t>
            </w:r>
          </w:p>
          <w:p w:rsidR="00CD4055" w:rsidRPr="00602599" w:rsidRDefault="00CD4055" w:rsidP="002C5184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первой категории</w:t>
            </w:r>
          </w:p>
          <w:p w:rsidR="00CD4055" w:rsidRPr="00602599" w:rsidRDefault="00CD4055" w:rsidP="002C5184">
            <w:pPr>
              <w:pStyle w:val="21"/>
              <w:spacing w:line="228" w:lineRule="auto"/>
              <w:ind w:left="56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 xml:space="preserve"> второй категории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3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15849-19120</w:t>
            </w:r>
          </w:p>
          <w:p w:rsidR="00CD4055" w:rsidRPr="00602599" w:rsidRDefault="00CD4055" w:rsidP="002C5184">
            <w:pPr>
              <w:pStyle w:val="a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2599">
              <w:rPr>
                <w:rFonts w:ascii="Arial" w:hAnsi="Arial" w:cs="Arial"/>
                <w:sz w:val="22"/>
                <w:szCs w:val="22"/>
              </w:rPr>
              <w:t>14373-15815</w:t>
            </w:r>
          </w:p>
        </w:tc>
      </w:tr>
    </w:tbl>
    <w:p w:rsidR="000E7739" w:rsidRDefault="000E7739" w:rsidP="00CD4055">
      <w:pPr>
        <w:pStyle w:val="21"/>
        <w:spacing w:line="228" w:lineRule="auto"/>
        <w:ind w:firstLine="697"/>
        <w:rPr>
          <w:rFonts w:ascii="Arial" w:hAnsi="Arial" w:cs="Arial"/>
          <w:szCs w:val="24"/>
        </w:rPr>
      </w:pPr>
    </w:p>
    <w:p w:rsidR="00CD4055" w:rsidRPr="00536209" w:rsidRDefault="00CD4055" w:rsidP="00CD4055">
      <w:pPr>
        <w:pStyle w:val="21"/>
        <w:spacing w:line="228" w:lineRule="auto"/>
        <w:ind w:firstLine="697"/>
        <w:rPr>
          <w:rFonts w:ascii="Arial" w:hAnsi="Arial" w:cs="Arial"/>
          <w:szCs w:val="24"/>
        </w:rPr>
      </w:pPr>
      <w:r w:rsidRPr="00536209">
        <w:rPr>
          <w:rFonts w:ascii="Arial" w:hAnsi="Arial" w:cs="Arial"/>
          <w:szCs w:val="24"/>
        </w:rPr>
        <w:t xml:space="preserve">Примечания: </w:t>
      </w:r>
    </w:p>
    <w:p w:rsidR="00CD4055" w:rsidRPr="00536209" w:rsidRDefault="00CD4055" w:rsidP="00CD4055">
      <w:pPr>
        <w:pStyle w:val="21"/>
        <w:spacing w:line="228" w:lineRule="auto"/>
        <w:ind w:firstLine="697"/>
        <w:rPr>
          <w:rFonts w:ascii="Arial" w:hAnsi="Arial" w:cs="Arial"/>
          <w:szCs w:val="24"/>
        </w:rPr>
      </w:pPr>
      <w:r w:rsidRPr="00536209">
        <w:rPr>
          <w:rFonts w:ascii="Arial" w:hAnsi="Arial" w:cs="Arial"/>
          <w:szCs w:val="24"/>
        </w:rPr>
        <w:t>1. Должностные оклады артистов оркестров и ансамблей культурно-досуговых учреждений, имеющих соответствующую квалификационную категорию, устанавливаются в размерах, предусмотренных для артистов эстрадных оркестров (ансамблей).</w:t>
      </w:r>
    </w:p>
    <w:p w:rsidR="00CD4055" w:rsidRPr="00536209" w:rsidRDefault="00CD4055" w:rsidP="00CD4055">
      <w:pPr>
        <w:pStyle w:val="21"/>
        <w:spacing w:line="228" w:lineRule="auto"/>
        <w:ind w:firstLine="697"/>
        <w:rPr>
          <w:rFonts w:ascii="Arial" w:hAnsi="Arial" w:cs="Arial"/>
          <w:b/>
          <w:szCs w:val="24"/>
        </w:rPr>
      </w:pPr>
      <w:r w:rsidRPr="00536209">
        <w:rPr>
          <w:rFonts w:ascii="Arial" w:hAnsi="Arial" w:cs="Arial"/>
          <w:szCs w:val="24"/>
        </w:rPr>
        <w:t>2. Оплата труда руководителей кружков, студий и самодеятельных коллективов, аккомпаниаторов может производиться по часовым ставкам, исчисленным на основе должностных окладов и норм рабочего времени».</w:t>
      </w:r>
    </w:p>
    <w:p w:rsidR="003E51A4" w:rsidRDefault="003E51A4" w:rsidP="003E51A4">
      <w:pPr>
        <w:pStyle w:val="ConsPlusNormal"/>
        <w:rPr>
          <w:rFonts w:ascii="Arial" w:hAnsi="Arial" w:cs="Arial"/>
        </w:rPr>
      </w:pPr>
    </w:p>
    <w:p w:rsidR="00536209" w:rsidRDefault="00536209" w:rsidP="003E51A4">
      <w:pPr>
        <w:pStyle w:val="ConsPlusNormal"/>
        <w:rPr>
          <w:rFonts w:ascii="Arial" w:hAnsi="Arial" w:cs="Arial"/>
        </w:rPr>
      </w:pPr>
    </w:p>
    <w:p w:rsidR="00536209" w:rsidRDefault="00536209" w:rsidP="003E51A4">
      <w:pPr>
        <w:pStyle w:val="ConsPlusNormal"/>
        <w:rPr>
          <w:rFonts w:ascii="Arial" w:hAnsi="Arial" w:cs="Arial"/>
        </w:rPr>
      </w:pPr>
    </w:p>
    <w:p w:rsidR="00536209" w:rsidRDefault="00536209" w:rsidP="003E51A4">
      <w:pPr>
        <w:pStyle w:val="ConsPlusNormal"/>
        <w:rPr>
          <w:rFonts w:ascii="Arial" w:hAnsi="Arial" w:cs="Arial"/>
        </w:rPr>
      </w:pPr>
    </w:p>
    <w:p w:rsidR="00536209" w:rsidRDefault="00536209" w:rsidP="003E51A4">
      <w:pPr>
        <w:pStyle w:val="ConsPlusNormal"/>
        <w:rPr>
          <w:rFonts w:ascii="Arial" w:hAnsi="Arial" w:cs="Arial"/>
        </w:rPr>
      </w:pPr>
    </w:p>
    <w:p w:rsidR="00536209" w:rsidRDefault="00536209" w:rsidP="003E51A4">
      <w:pPr>
        <w:pStyle w:val="ConsPlusNormal"/>
        <w:rPr>
          <w:rFonts w:ascii="Arial" w:hAnsi="Arial" w:cs="Arial"/>
        </w:rPr>
      </w:pPr>
    </w:p>
    <w:p w:rsidR="000E7739" w:rsidRDefault="000E7739" w:rsidP="003E51A4">
      <w:pPr>
        <w:pStyle w:val="ConsPlusNormal"/>
        <w:rPr>
          <w:rFonts w:ascii="Arial" w:hAnsi="Arial" w:cs="Arial"/>
        </w:rPr>
      </w:pPr>
    </w:p>
    <w:p w:rsidR="000E7739" w:rsidRDefault="000E7739" w:rsidP="003E51A4">
      <w:pPr>
        <w:pStyle w:val="ConsPlusNormal"/>
        <w:rPr>
          <w:rFonts w:ascii="Arial" w:hAnsi="Arial" w:cs="Arial"/>
        </w:rPr>
      </w:pPr>
    </w:p>
    <w:p w:rsidR="000E7739" w:rsidRDefault="000E7739" w:rsidP="003E51A4">
      <w:pPr>
        <w:pStyle w:val="ConsPlusNormal"/>
        <w:rPr>
          <w:rFonts w:ascii="Arial" w:hAnsi="Arial" w:cs="Arial"/>
        </w:rPr>
      </w:pPr>
    </w:p>
    <w:p w:rsidR="000E7739" w:rsidRDefault="000E7739" w:rsidP="003E51A4">
      <w:pPr>
        <w:pStyle w:val="ConsPlusNormal"/>
        <w:rPr>
          <w:rFonts w:ascii="Arial" w:hAnsi="Arial" w:cs="Arial"/>
        </w:rPr>
      </w:pPr>
    </w:p>
    <w:p w:rsidR="000E7739" w:rsidRDefault="000E7739" w:rsidP="003E51A4">
      <w:pPr>
        <w:pStyle w:val="ConsPlusNormal"/>
        <w:rPr>
          <w:rFonts w:ascii="Arial" w:hAnsi="Arial" w:cs="Arial"/>
        </w:rPr>
      </w:pPr>
    </w:p>
    <w:p w:rsidR="00536209" w:rsidRDefault="00536209" w:rsidP="003E51A4">
      <w:pPr>
        <w:pStyle w:val="ConsPlusNormal"/>
        <w:rPr>
          <w:rFonts w:ascii="Arial" w:hAnsi="Arial" w:cs="Arial"/>
        </w:rPr>
      </w:pPr>
    </w:p>
    <w:p w:rsidR="00536209" w:rsidRDefault="00536209" w:rsidP="003E51A4">
      <w:pPr>
        <w:pStyle w:val="ConsPlusNormal"/>
        <w:rPr>
          <w:rFonts w:ascii="Arial" w:hAnsi="Arial" w:cs="Arial"/>
        </w:rPr>
      </w:pPr>
    </w:p>
    <w:p w:rsidR="00536209" w:rsidRDefault="00536209" w:rsidP="003E51A4">
      <w:pPr>
        <w:pStyle w:val="ConsPlusNormal"/>
        <w:rPr>
          <w:rFonts w:ascii="Arial" w:hAnsi="Arial" w:cs="Arial"/>
        </w:rPr>
      </w:pPr>
    </w:p>
    <w:p w:rsidR="00802E5F" w:rsidRDefault="00802E5F" w:rsidP="003E51A4">
      <w:pPr>
        <w:pStyle w:val="ConsPlusNormal"/>
        <w:rPr>
          <w:rFonts w:ascii="Arial" w:hAnsi="Arial" w:cs="Arial"/>
        </w:rPr>
      </w:pPr>
    </w:p>
    <w:p w:rsidR="00802E5F" w:rsidRDefault="00802E5F" w:rsidP="003E51A4">
      <w:pPr>
        <w:pStyle w:val="ConsPlusNormal"/>
        <w:rPr>
          <w:rFonts w:ascii="Arial" w:hAnsi="Arial" w:cs="Arial"/>
        </w:rPr>
      </w:pPr>
    </w:p>
    <w:p w:rsidR="00536209" w:rsidRDefault="00536209" w:rsidP="003E51A4">
      <w:pPr>
        <w:pStyle w:val="ConsPlusNormal"/>
        <w:rPr>
          <w:rFonts w:ascii="Arial" w:hAnsi="Arial" w:cs="Arial"/>
        </w:rPr>
      </w:pPr>
    </w:p>
    <w:p w:rsidR="00536209" w:rsidRDefault="00536209" w:rsidP="003E51A4">
      <w:pPr>
        <w:pStyle w:val="ConsPlusNormal"/>
        <w:rPr>
          <w:rFonts w:ascii="Arial" w:hAnsi="Arial" w:cs="Arial"/>
        </w:rPr>
      </w:pPr>
    </w:p>
    <w:p w:rsidR="00536209" w:rsidRDefault="00536209" w:rsidP="003E51A4">
      <w:pPr>
        <w:pStyle w:val="ConsPlusNormal"/>
        <w:rPr>
          <w:rFonts w:ascii="Arial" w:hAnsi="Arial" w:cs="Arial"/>
        </w:rPr>
      </w:pPr>
    </w:p>
    <w:p w:rsidR="00536209" w:rsidRDefault="00536209" w:rsidP="003E51A4">
      <w:pPr>
        <w:pStyle w:val="ConsPlusNormal"/>
        <w:rPr>
          <w:rFonts w:ascii="Arial" w:hAnsi="Arial" w:cs="Arial"/>
        </w:rPr>
      </w:pPr>
    </w:p>
    <w:p w:rsidR="003E51A4" w:rsidRPr="00A45ED7" w:rsidRDefault="0099766B" w:rsidP="003E51A4">
      <w:pPr>
        <w:pStyle w:val="ConsPlusNormal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3E51A4" w:rsidRPr="00A45ED7">
        <w:rPr>
          <w:rFonts w:ascii="Arial" w:hAnsi="Arial" w:cs="Arial"/>
        </w:rPr>
        <w:t>Председатель Комитета по культуре,</w:t>
      </w:r>
    </w:p>
    <w:p w:rsidR="003E51A4" w:rsidRPr="00A45ED7" w:rsidRDefault="0099766B" w:rsidP="003E51A4">
      <w:pPr>
        <w:pStyle w:val="ConsPlusNormal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3E51A4" w:rsidRPr="00A45ED7">
        <w:rPr>
          <w:rFonts w:ascii="Arial" w:hAnsi="Arial" w:cs="Arial"/>
        </w:rPr>
        <w:t>делам молодежи, спорту, туризму и физической</w:t>
      </w:r>
    </w:p>
    <w:p w:rsidR="003E51A4" w:rsidRPr="00A45ED7" w:rsidRDefault="0099766B" w:rsidP="003E51A4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</w:t>
      </w:r>
      <w:r w:rsidR="003E51A4" w:rsidRPr="00A45ED7">
        <w:rPr>
          <w:rFonts w:ascii="Arial" w:hAnsi="Arial" w:cs="Arial"/>
          <w:szCs w:val="24"/>
        </w:rPr>
        <w:t>культуре администрации Орехово-Зуевского городског</w:t>
      </w:r>
      <w:r w:rsidR="005D4467">
        <w:rPr>
          <w:rFonts w:ascii="Arial" w:hAnsi="Arial" w:cs="Arial"/>
          <w:szCs w:val="24"/>
        </w:rPr>
        <w:t>о округа ______________   В.А. Беккер</w:t>
      </w:r>
    </w:p>
    <w:p w:rsidR="00B235CB" w:rsidRDefault="00B235CB" w:rsidP="00B235CB">
      <w:pPr>
        <w:pStyle w:val="11"/>
        <w:suppressLineNumbers/>
        <w:spacing w:line="240" w:lineRule="auto"/>
        <w:ind w:firstLine="0"/>
        <w:jc w:val="left"/>
        <w:rPr>
          <w:rFonts w:ascii="Arial" w:hAnsi="Arial" w:cs="Arial"/>
          <w:szCs w:val="24"/>
        </w:rPr>
      </w:pPr>
    </w:p>
    <w:p w:rsidR="00A267F0" w:rsidRDefault="00A267F0" w:rsidP="00262A78">
      <w:pPr>
        <w:pStyle w:val="11"/>
        <w:spacing w:line="240" w:lineRule="auto"/>
        <w:ind w:left="4500" w:firstLine="0"/>
        <w:jc w:val="center"/>
        <w:rPr>
          <w:rFonts w:ascii="Arial" w:hAnsi="Arial" w:cs="Arial"/>
          <w:szCs w:val="24"/>
        </w:rPr>
      </w:pPr>
    </w:p>
    <w:p w:rsidR="00180707" w:rsidRPr="00180707" w:rsidRDefault="00A267F0" w:rsidP="00A267F0">
      <w:pPr>
        <w:pStyle w:val="11"/>
        <w:spacing w:line="240" w:lineRule="auto"/>
        <w:ind w:left="450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                                                                  </w:t>
      </w:r>
      <w:r w:rsidR="003E51A4">
        <w:rPr>
          <w:rFonts w:ascii="Arial" w:hAnsi="Arial" w:cs="Arial"/>
          <w:szCs w:val="24"/>
        </w:rPr>
        <w:t xml:space="preserve"> </w:t>
      </w:r>
      <w:r w:rsidR="00180707" w:rsidRPr="00180707">
        <w:rPr>
          <w:rFonts w:ascii="Arial" w:hAnsi="Arial" w:cs="Arial"/>
          <w:szCs w:val="24"/>
        </w:rPr>
        <w:t>Приложение № 3</w:t>
      </w:r>
    </w:p>
    <w:p w:rsidR="00180707" w:rsidRPr="00180707" w:rsidRDefault="00A267F0" w:rsidP="00262A78">
      <w:pPr>
        <w:pStyle w:val="11"/>
        <w:spacing w:line="240" w:lineRule="auto"/>
        <w:ind w:left="4680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</w:t>
      </w:r>
      <w:r w:rsidR="00180707" w:rsidRPr="00180707">
        <w:rPr>
          <w:rFonts w:ascii="Arial" w:hAnsi="Arial" w:cs="Arial"/>
          <w:szCs w:val="24"/>
        </w:rPr>
        <w:t xml:space="preserve">к  Положению об оплате труда </w:t>
      </w:r>
      <w:r w:rsidR="00180707" w:rsidRPr="00180707">
        <w:rPr>
          <w:rFonts w:ascii="Arial" w:hAnsi="Arial" w:cs="Arial"/>
          <w:szCs w:val="24"/>
        </w:rPr>
        <w:br/>
      </w:r>
      <w:r w:rsidR="003E51A4">
        <w:rPr>
          <w:rFonts w:ascii="Arial" w:hAnsi="Arial" w:cs="Arial"/>
          <w:szCs w:val="24"/>
        </w:rPr>
        <w:t xml:space="preserve">                      </w:t>
      </w:r>
      <w:r>
        <w:rPr>
          <w:rFonts w:ascii="Arial" w:hAnsi="Arial" w:cs="Arial"/>
          <w:szCs w:val="24"/>
        </w:rPr>
        <w:t xml:space="preserve">                           </w:t>
      </w:r>
      <w:r w:rsidR="003E51A4">
        <w:rPr>
          <w:rFonts w:ascii="Arial" w:hAnsi="Arial" w:cs="Arial"/>
          <w:szCs w:val="24"/>
        </w:rPr>
        <w:t xml:space="preserve"> </w:t>
      </w:r>
      <w:r w:rsidR="00180707" w:rsidRPr="00180707">
        <w:rPr>
          <w:rFonts w:ascii="Arial" w:hAnsi="Arial" w:cs="Arial"/>
          <w:szCs w:val="24"/>
        </w:rPr>
        <w:t>работников муниципальных учреждений культуры</w:t>
      </w:r>
    </w:p>
    <w:p w:rsidR="00074FFF" w:rsidRPr="00074FFF" w:rsidRDefault="00180707" w:rsidP="00180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80707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074FFF" w:rsidRPr="00074FF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74FFF" w:rsidRPr="00A56E2C" w:rsidRDefault="00074FFF" w:rsidP="009C31D7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</w:rPr>
      </w:pPr>
      <w:r w:rsidRPr="00074FFF">
        <w:rPr>
          <w:rFonts w:ascii="Times New Roman" w:eastAsia="Times New Roman" w:hAnsi="Times New Roman" w:cs="Times New Roman"/>
          <w:sz w:val="24"/>
          <w:szCs w:val="24"/>
        </w:rPr>
        <w:t>         </w:t>
      </w:r>
      <w:r w:rsidRPr="00A56E2C">
        <w:rPr>
          <w:rFonts w:ascii="Arial" w:eastAsia="Times New Roman" w:hAnsi="Arial" w:cs="Arial"/>
          <w:b/>
        </w:rPr>
        <w:t xml:space="preserve">Должностные оклады научных сотрудников </w:t>
      </w:r>
      <w:r w:rsidR="00D040BA" w:rsidRPr="00A56E2C">
        <w:rPr>
          <w:rFonts w:ascii="Arial" w:eastAsia="Times New Roman" w:hAnsi="Arial" w:cs="Arial"/>
          <w:b/>
        </w:rPr>
        <w:t>муниципальных</w:t>
      </w:r>
      <w:r w:rsidRPr="00A56E2C">
        <w:rPr>
          <w:rFonts w:ascii="Arial" w:eastAsia="Times New Roman" w:hAnsi="Arial" w:cs="Arial"/>
          <w:b/>
        </w:rPr>
        <w:t xml:space="preserve"> учреждений культуры и искусства</w:t>
      </w:r>
      <w:r w:rsidR="005E4D7E">
        <w:rPr>
          <w:rFonts w:ascii="Arial" w:eastAsia="Times New Roman" w:hAnsi="Arial" w:cs="Arial"/>
          <w:b/>
        </w:rPr>
        <w:t xml:space="preserve"> </w:t>
      </w:r>
      <w:r w:rsidR="00180707" w:rsidRPr="00A56E2C">
        <w:rPr>
          <w:rFonts w:ascii="Arial" w:hAnsi="Arial" w:cs="Arial"/>
          <w:b/>
        </w:rPr>
        <w:t xml:space="preserve">Орехово-Зуевского городского округа </w:t>
      </w:r>
    </w:p>
    <w:tbl>
      <w:tblPr>
        <w:tblStyle w:val="ad"/>
        <w:tblW w:w="0" w:type="auto"/>
        <w:jc w:val="right"/>
        <w:tblLook w:val="04A0"/>
      </w:tblPr>
      <w:tblGrid>
        <w:gridCol w:w="6079"/>
        <w:gridCol w:w="5686"/>
      </w:tblGrid>
      <w:tr w:rsidR="00180707" w:rsidRPr="00180707" w:rsidTr="00180707">
        <w:trPr>
          <w:jc w:val="right"/>
        </w:trPr>
        <w:tc>
          <w:tcPr>
            <w:tcW w:w="6079" w:type="dxa"/>
          </w:tcPr>
          <w:p w:rsidR="00180707" w:rsidRPr="00180707" w:rsidRDefault="00180707" w:rsidP="002C518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180707">
              <w:rPr>
                <w:rFonts w:ascii="Arial" w:eastAsia="Times New Roman" w:hAnsi="Arial" w:cs="Arial"/>
              </w:rPr>
              <w:t xml:space="preserve">Наименование должностей </w:t>
            </w:r>
          </w:p>
        </w:tc>
        <w:tc>
          <w:tcPr>
            <w:tcW w:w="5686" w:type="dxa"/>
          </w:tcPr>
          <w:p w:rsidR="00180707" w:rsidRPr="00180707" w:rsidRDefault="00180707" w:rsidP="002C518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180707">
              <w:rPr>
                <w:rFonts w:ascii="Arial" w:eastAsia="Times New Roman" w:hAnsi="Arial" w:cs="Arial"/>
              </w:rPr>
              <w:t>Месячные должностные оклады (руб.)</w:t>
            </w:r>
          </w:p>
        </w:tc>
      </w:tr>
      <w:tr w:rsidR="00180707" w:rsidRPr="00180707" w:rsidTr="00180707">
        <w:trPr>
          <w:jc w:val="right"/>
        </w:trPr>
        <w:tc>
          <w:tcPr>
            <w:tcW w:w="6079" w:type="dxa"/>
          </w:tcPr>
          <w:p w:rsidR="00180707" w:rsidRPr="00180707" w:rsidRDefault="00180707" w:rsidP="002C5184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180707">
              <w:rPr>
                <w:rFonts w:ascii="Arial" w:eastAsia="Times New Roman" w:hAnsi="Arial" w:cs="Arial"/>
              </w:rPr>
              <w:t xml:space="preserve">Младший научный сотрудник </w:t>
            </w:r>
          </w:p>
        </w:tc>
        <w:tc>
          <w:tcPr>
            <w:tcW w:w="5686" w:type="dxa"/>
          </w:tcPr>
          <w:p w:rsidR="00180707" w:rsidRPr="00180707" w:rsidRDefault="00180707" w:rsidP="002C518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180707">
              <w:rPr>
                <w:rFonts w:ascii="Arial" w:eastAsia="Times New Roman" w:hAnsi="Arial" w:cs="Arial"/>
              </w:rPr>
              <w:t xml:space="preserve">17360-25282 </w:t>
            </w:r>
          </w:p>
        </w:tc>
      </w:tr>
      <w:tr w:rsidR="00180707" w:rsidRPr="00180707" w:rsidTr="00180707">
        <w:trPr>
          <w:jc w:val="right"/>
        </w:trPr>
        <w:tc>
          <w:tcPr>
            <w:tcW w:w="6079" w:type="dxa"/>
          </w:tcPr>
          <w:p w:rsidR="00180707" w:rsidRPr="00180707" w:rsidRDefault="00180707" w:rsidP="002C5184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180707">
              <w:rPr>
                <w:rFonts w:ascii="Arial" w:eastAsia="Times New Roman" w:hAnsi="Arial" w:cs="Arial"/>
              </w:rPr>
              <w:t xml:space="preserve">Научный сотрудник </w:t>
            </w:r>
          </w:p>
        </w:tc>
        <w:tc>
          <w:tcPr>
            <w:tcW w:w="5686" w:type="dxa"/>
          </w:tcPr>
          <w:p w:rsidR="00180707" w:rsidRPr="00180707" w:rsidRDefault="00180707" w:rsidP="002C518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180707">
              <w:rPr>
                <w:rFonts w:ascii="Arial" w:eastAsia="Times New Roman" w:hAnsi="Arial" w:cs="Arial"/>
              </w:rPr>
              <w:t xml:space="preserve">20935-28828 </w:t>
            </w:r>
          </w:p>
        </w:tc>
      </w:tr>
      <w:tr w:rsidR="00180707" w:rsidRPr="00180707" w:rsidTr="00180707">
        <w:trPr>
          <w:jc w:val="right"/>
        </w:trPr>
        <w:tc>
          <w:tcPr>
            <w:tcW w:w="6079" w:type="dxa"/>
          </w:tcPr>
          <w:p w:rsidR="00180707" w:rsidRPr="00180707" w:rsidRDefault="00180707" w:rsidP="002C5184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180707">
              <w:rPr>
                <w:rFonts w:ascii="Arial" w:eastAsia="Times New Roman" w:hAnsi="Arial" w:cs="Arial"/>
              </w:rPr>
              <w:t xml:space="preserve">Старший научный сотрудник </w:t>
            </w:r>
          </w:p>
        </w:tc>
        <w:tc>
          <w:tcPr>
            <w:tcW w:w="5686" w:type="dxa"/>
          </w:tcPr>
          <w:p w:rsidR="00180707" w:rsidRPr="00180707" w:rsidRDefault="00180707" w:rsidP="002C518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180707">
              <w:rPr>
                <w:rFonts w:ascii="Arial" w:eastAsia="Times New Roman" w:hAnsi="Arial" w:cs="Arial"/>
              </w:rPr>
              <w:t xml:space="preserve">26199-33596 </w:t>
            </w:r>
          </w:p>
        </w:tc>
      </w:tr>
      <w:tr w:rsidR="00180707" w:rsidRPr="00180707" w:rsidTr="00180707">
        <w:trPr>
          <w:jc w:val="right"/>
        </w:trPr>
        <w:tc>
          <w:tcPr>
            <w:tcW w:w="6079" w:type="dxa"/>
          </w:tcPr>
          <w:p w:rsidR="00180707" w:rsidRPr="00180707" w:rsidRDefault="00180707" w:rsidP="002C5184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180707">
              <w:rPr>
                <w:rFonts w:ascii="Arial" w:eastAsia="Times New Roman" w:hAnsi="Arial" w:cs="Arial"/>
              </w:rPr>
              <w:t xml:space="preserve">Ведущий научный сотрудник </w:t>
            </w:r>
          </w:p>
        </w:tc>
        <w:tc>
          <w:tcPr>
            <w:tcW w:w="5686" w:type="dxa"/>
          </w:tcPr>
          <w:p w:rsidR="00180707" w:rsidRPr="00180707" w:rsidRDefault="00180707" w:rsidP="002C518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180707">
              <w:rPr>
                <w:rFonts w:ascii="Arial" w:eastAsia="Times New Roman" w:hAnsi="Arial" w:cs="Arial"/>
              </w:rPr>
              <w:t xml:space="preserve">28214-36273 </w:t>
            </w:r>
          </w:p>
        </w:tc>
      </w:tr>
      <w:tr w:rsidR="00180707" w:rsidRPr="00180707" w:rsidTr="00180707">
        <w:trPr>
          <w:jc w:val="right"/>
        </w:trPr>
        <w:tc>
          <w:tcPr>
            <w:tcW w:w="6079" w:type="dxa"/>
          </w:tcPr>
          <w:p w:rsidR="00180707" w:rsidRPr="00180707" w:rsidRDefault="00180707" w:rsidP="002C5184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180707">
              <w:rPr>
                <w:rFonts w:ascii="Arial" w:eastAsia="Times New Roman" w:hAnsi="Arial" w:cs="Arial"/>
              </w:rPr>
              <w:t xml:space="preserve">Главный научный сотрудник </w:t>
            </w:r>
          </w:p>
        </w:tc>
        <w:tc>
          <w:tcPr>
            <w:tcW w:w="5686" w:type="dxa"/>
          </w:tcPr>
          <w:p w:rsidR="00180707" w:rsidRPr="00180707" w:rsidRDefault="00180707" w:rsidP="002C518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180707">
              <w:rPr>
                <w:rFonts w:ascii="Arial" w:eastAsia="Times New Roman" w:hAnsi="Arial" w:cs="Arial"/>
              </w:rPr>
              <w:t xml:space="preserve">32961-39013 </w:t>
            </w:r>
          </w:p>
        </w:tc>
      </w:tr>
    </w:tbl>
    <w:p w:rsidR="00180707" w:rsidRPr="00180707" w:rsidRDefault="00180707" w:rsidP="009C31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</w:rPr>
      </w:pPr>
    </w:p>
    <w:p w:rsidR="00D040BA" w:rsidRDefault="00D040BA" w:rsidP="00074FF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0E7739" w:rsidRDefault="000E7739" w:rsidP="00074FF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0E7739" w:rsidRDefault="000E7739" w:rsidP="00074FF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9C31D7" w:rsidRDefault="009C31D7" w:rsidP="00074FF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2C5184" w:rsidRDefault="002C5184" w:rsidP="00074FF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3E51A4" w:rsidRPr="00A45ED7" w:rsidRDefault="0099766B" w:rsidP="003E51A4">
      <w:pPr>
        <w:pStyle w:val="ConsPlusNormal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3E51A4" w:rsidRPr="00A45ED7">
        <w:rPr>
          <w:rFonts w:ascii="Arial" w:hAnsi="Arial" w:cs="Arial"/>
        </w:rPr>
        <w:t>Председатель Комитета по культуре,</w:t>
      </w:r>
    </w:p>
    <w:p w:rsidR="003E51A4" w:rsidRPr="00A45ED7" w:rsidRDefault="0099766B" w:rsidP="003E51A4">
      <w:pPr>
        <w:pStyle w:val="ConsPlusNormal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3E51A4" w:rsidRPr="00A45ED7">
        <w:rPr>
          <w:rFonts w:ascii="Arial" w:hAnsi="Arial" w:cs="Arial"/>
        </w:rPr>
        <w:t>делам молодежи, спорту, туризму и физической</w:t>
      </w:r>
    </w:p>
    <w:p w:rsidR="003E51A4" w:rsidRPr="00A45ED7" w:rsidRDefault="0099766B" w:rsidP="003E51A4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</w:t>
      </w:r>
      <w:r w:rsidR="003E51A4" w:rsidRPr="00A45ED7">
        <w:rPr>
          <w:rFonts w:ascii="Arial" w:hAnsi="Arial" w:cs="Arial"/>
          <w:szCs w:val="24"/>
        </w:rPr>
        <w:t xml:space="preserve">культуре администрации Орехово-Зуевского городского округа ______________   В.А. </w:t>
      </w:r>
      <w:r w:rsidR="005D4467">
        <w:rPr>
          <w:rFonts w:ascii="Arial" w:hAnsi="Arial" w:cs="Arial"/>
          <w:szCs w:val="24"/>
        </w:rPr>
        <w:t>Беккер</w:t>
      </w:r>
    </w:p>
    <w:p w:rsidR="00EE4498" w:rsidRDefault="00EE4498" w:rsidP="002C5184">
      <w:pPr>
        <w:pStyle w:val="11"/>
        <w:spacing w:line="240" w:lineRule="auto"/>
        <w:ind w:left="4500" w:firstLine="0"/>
        <w:jc w:val="right"/>
        <w:rPr>
          <w:rFonts w:ascii="Arial" w:hAnsi="Arial" w:cs="Arial"/>
          <w:szCs w:val="24"/>
        </w:rPr>
        <w:sectPr w:rsidR="00EE4498" w:rsidSect="00C6457C">
          <w:headerReference w:type="even" r:id="rId33"/>
          <w:headerReference w:type="default" r:id="rId34"/>
          <w:pgSz w:w="16838" w:h="11906" w:orient="landscape"/>
          <w:pgMar w:top="709" w:right="678" w:bottom="426" w:left="709" w:header="709" w:footer="709" w:gutter="0"/>
          <w:cols w:space="708"/>
          <w:docGrid w:linePitch="360"/>
        </w:sectPr>
      </w:pPr>
    </w:p>
    <w:p w:rsidR="002C5184" w:rsidRPr="00A9601F" w:rsidRDefault="002C5184" w:rsidP="00B41C6D">
      <w:pPr>
        <w:pStyle w:val="11"/>
        <w:spacing w:line="240" w:lineRule="auto"/>
        <w:ind w:left="2694" w:firstLine="0"/>
        <w:rPr>
          <w:rFonts w:ascii="Arial" w:hAnsi="Arial" w:cs="Arial"/>
          <w:szCs w:val="24"/>
        </w:rPr>
      </w:pPr>
      <w:r w:rsidRPr="00A9601F">
        <w:rPr>
          <w:rFonts w:ascii="Arial" w:hAnsi="Arial" w:cs="Arial"/>
          <w:szCs w:val="24"/>
        </w:rPr>
        <w:lastRenderedPageBreak/>
        <w:t xml:space="preserve">Приложение № </w:t>
      </w:r>
      <w:r>
        <w:rPr>
          <w:rFonts w:ascii="Arial" w:hAnsi="Arial" w:cs="Arial"/>
          <w:szCs w:val="24"/>
        </w:rPr>
        <w:t>4</w:t>
      </w:r>
    </w:p>
    <w:p w:rsidR="00B41C6D" w:rsidRDefault="002C5184" w:rsidP="00B41C6D">
      <w:pPr>
        <w:pStyle w:val="11"/>
        <w:spacing w:line="240" w:lineRule="auto"/>
        <w:rPr>
          <w:rFonts w:ascii="Arial" w:hAnsi="Arial" w:cs="Arial"/>
          <w:szCs w:val="24"/>
        </w:rPr>
      </w:pPr>
      <w:r w:rsidRPr="00A9601F">
        <w:rPr>
          <w:rFonts w:ascii="Arial" w:hAnsi="Arial" w:cs="Arial"/>
          <w:szCs w:val="24"/>
        </w:rPr>
        <w:t xml:space="preserve">                              к Положению об оплате труда работников муниципальных</w:t>
      </w:r>
      <w:r w:rsidRPr="00A9601F">
        <w:rPr>
          <w:rFonts w:ascii="Arial" w:hAnsi="Arial" w:cs="Arial"/>
          <w:szCs w:val="24"/>
        </w:rPr>
        <w:br/>
      </w:r>
      <w:r w:rsidR="003E51A4">
        <w:rPr>
          <w:rFonts w:ascii="Arial" w:hAnsi="Arial" w:cs="Arial"/>
          <w:szCs w:val="24"/>
        </w:rPr>
        <w:t xml:space="preserve">                                        </w:t>
      </w:r>
      <w:r w:rsidRPr="00A9601F">
        <w:rPr>
          <w:rFonts w:ascii="Arial" w:hAnsi="Arial" w:cs="Arial"/>
          <w:szCs w:val="24"/>
        </w:rPr>
        <w:t xml:space="preserve">учреждений культуры </w:t>
      </w:r>
      <w:r w:rsidR="00EE4498" w:rsidRPr="00180707">
        <w:rPr>
          <w:rFonts w:ascii="Arial" w:hAnsi="Arial" w:cs="Arial"/>
          <w:szCs w:val="24"/>
        </w:rPr>
        <w:t xml:space="preserve">Орехово-Зуевского </w:t>
      </w:r>
    </w:p>
    <w:p w:rsidR="002C5184" w:rsidRPr="00A9601F" w:rsidRDefault="003E51A4" w:rsidP="00B41C6D">
      <w:pPr>
        <w:pStyle w:val="11"/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</w:t>
      </w:r>
      <w:r w:rsidR="00EE4498" w:rsidRPr="00180707">
        <w:rPr>
          <w:rFonts w:ascii="Arial" w:hAnsi="Arial" w:cs="Arial"/>
          <w:szCs w:val="24"/>
        </w:rPr>
        <w:t>городского округа Московской области</w:t>
      </w:r>
    </w:p>
    <w:p w:rsidR="002C5184" w:rsidRDefault="002C5184" w:rsidP="00E01B20">
      <w:pPr>
        <w:pStyle w:val="4"/>
        <w:jc w:val="center"/>
        <w:rPr>
          <w:rFonts w:ascii="Arial" w:hAnsi="Arial" w:cs="Arial"/>
        </w:rPr>
      </w:pPr>
      <w:r w:rsidRPr="00A607F6">
        <w:rPr>
          <w:rFonts w:ascii="Arial" w:hAnsi="Arial" w:cs="Arial"/>
        </w:rPr>
        <w:t>Должностные оклады общеотраслевых должностей руководителей, специалистов, служащих и общеотраслевых профессий рабочих, занятых в муниципальных учреждениях</w:t>
      </w:r>
      <w:r>
        <w:rPr>
          <w:rFonts w:ascii="Arial" w:hAnsi="Arial" w:cs="Arial"/>
        </w:rPr>
        <w:t xml:space="preserve"> сферы</w:t>
      </w:r>
      <w:r w:rsidRPr="00A607F6">
        <w:rPr>
          <w:rFonts w:ascii="Arial" w:hAnsi="Arial" w:cs="Arial"/>
        </w:rPr>
        <w:t xml:space="preserve"> культуры и искусства </w:t>
      </w:r>
      <w:r w:rsidR="00EE4498" w:rsidRPr="00180707">
        <w:rPr>
          <w:rFonts w:ascii="Arial" w:hAnsi="Arial" w:cs="Arial"/>
        </w:rPr>
        <w:t>Орехово-Зуевского городского округа</w:t>
      </w:r>
    </w:p>
    <w:tbl>
      <w:tblPr>
        <w:tblW w:w="989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60"/>
        <w:gridCol w:w="2835"/>
      </w:tblGrid>
      <w:tr w:rsidR="002C5184" w:rsidRPr="005D788C" w:rsidTr="00845593">
        <w:trPr>
          <w:trHeight w:val="1056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Наименование общеотраслевых должностей руководителей, специалистов и служащих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Месячные должностные оклады (руб.)</w:t>
            </w:r>
          </w:p>
        </w:tc>
      </w:tr>
      <w:tr w:rsidR="002C5184" w:rsidRPr="005D788C" w:rsidTr="00845593">
        <w:trPr>
          <w:trHeight w:val="322"/>
        </w:trPr>
        <w:tc>
          <w:tcPr>
            <w:tcW w:w="9895" w:type="dxa"/>
            <w:gridSpan w:val="2"/>
          </w:tcPr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Руководители</w:t>
            </w:r>
          </w:p>
        </w:tc>
      </w:tr>
      <w:tr w:rsidR="002C5184" w:rsidRPr="005D788C" w:rsidTr="00845593">
        <w:trPr>
          <w:trHeight w:val="1931"/>
        </w:trPr>
        <w:tc>
          <w:tcPr>
            <w:tcW w:w="7060" w:type="dxa"/>
          </w:tcPr>
          <w:p w:rsidR="002C5184" w:rsidRPr="005D788C" w:rsidRDefault="002C5184" w:rsidP="002C5184">
            <w:pPr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Заведующий архивом</w:t>
            </w:r>
            <w:r w:rsidR="00845593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</w:t>
            </w:r>
            <w:r w:rsidRPr="005D788C">
              <w:rPr>
                <w:rFonts w:ascii="Arial" w:hAnsi="Arial" w:cs="Arial"/>
                <w:sz w:val="24"/>
                <w:szCs w:val="24"/>
              </w:rPr>
              <w:t>при объеме документооборота до 25 тысяч документов в год и соответствующем количестве дел</w:t>
            </w:r>
          </w:p>
          <w:p w:rsidR="002C5184" w:rsidRPr="005D788C" w:rsidRDefault="002C5184" w:rsidP="002C5184">
            <w:pPr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при объеме документооборота свыше 25 тысяч документов в год </w:t>
            </w:r>
          </w:p>
        </w:tc>
        <w:tc>
          <w:tcPr>
            <w:tcW w:w="2835" w:type="dxa"/>
            <w:vAlign w:val="bottom"/>
          </w:tcPr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8395-9227</w:t>
            </w: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8772-9657</w:t>
            </w:r>
          </w:p>
        </w:tc>
      </w:tr>
      <w:tr w:rsidR="002C5184" w:rsidRPr="005D788C" w:rsidTr="00845593">
        <w:trPr>
          <w:trHeight w:val="290"/>
        </w:trPr>
        <w:tc>
          <w:tcPr>
            <w:tcW w:w="7060" w:type="dxa"/>
          </w:tcPr>
          <w:p w:rsidR="002C5184" w:rsidRPr="005D788C" w:rsidRDefault="002C5184" w:rsidP="002C5184">
            <w:pPr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Заведующий бюро пропусков</w:t>
            </w:r>
          </w:p>
        </w:tc>
        <w:tc>
          <w:tcPr>
            <w:tcW w:w="2835" w:type="dxa"/>
            <w:vAlign w:val="bottom"/>
          </w:tcPr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8395-9657</w:t>
            </w:r>
          </w:p>
        </w:tc>
      </w:tr>
      <w:tr w:rsidR="002C5184" w:rsidRPr="005D788C" w:rsidTr="002C5184">
        <w:tc>
          <w:tcPr>
            <w:tcW w:w="7060" w:type="dxa"/>
          </w:tcPr>
          <w:p w:rsidR="002C5184" w:rsidRPr="005D788C" w:rsidRDefault="002C5184" w:rsidP="002C5184">
            <w:pPr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Заведующий камерой хранения</w:t>
            </w:r>
          </w:p>
        </w:tc>
        <w:tc>
          <w:tcPr>
            <w:tcW w:w="2835" w:type="dxa"/>
            <w:vAlign w:val="bottom"/>
          </w:tcPr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8395-9657</w:t>
            </w:r>
          </w:p>
        </w:tc>
      </w:tr>
      <w:tr w:rsidR="002C5184" w:rsidRPr="005D788C" w:rsidTr="002C5184">
        <w:tc>
          <w:tcPr>
            <w:tcW w:w="7060" w:type="dxa"/>
          </w:tcPr>
          <w:p w:rsidR="002C5184" w:rsidRPr="005D788C" w:rsidRDefault="002C5184" w:rsidP="002C5184">
            <w:pPr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Заведующий канцелярией</w:t>
            </w:r>
            <w:r w:rsidR="00845593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</w:t>
            </w:r>
            <w:r w:rsidRPr="005D788C">
              <w:rPr>
                <w:rFonts w:ascii="Arial" w:hAnsi="Arial" w:cs="Arial"/>
                <w:sz w:val="24"/>
                <w:szCs w:val="24"/>
              </w:rPr>
              <w:t xml:space="preserve">при объеме документооборота до 25 тысяч документов в год </w:t>
            </w:r>
          </w:p>
          <w:p w:rsidR="002C5184" w:rsidRPr="005D788C" w:rsidRDefault="002C5184" w:rsidP="002C5184">
            <w:pPr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при объеме документооборота свыше 25 тысяч документов в год</w:t>
            </w:r>
          </w:p>
        </w:tc>
        <w:tc>
          <w:tcPr>
            <w:tcW w:w="2835" w:type="dxa"/>
            <w:vAlign w:val="bottom"/>
          </w:tcPr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8772-9657</w:t>
            </w: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9779-10759</w:t>
            </w:r>
          </w:p>
        </w:tc>
      </w:tr>
      <w:tr w:rsidR="002C5184" w:rsidRPr="005D788C" w:rsidTr="002C5184">
        <w:tc>
          <w:tcPr>
            <w:tcW w:w="7060" w:type="dxa"/>
          </w:tcPr>
          <w:p w:rsidR="002C5184" w:rsidRPr="005D788C" w:rsidRDefault="002C5184" w:rsidP="002C5184">
            <w:pPr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Заведующий копировально-множительным бюро</w:t>
            </w:r>
          </w:p>
        </w:tc>
        <w:tc>
          <w:tcPr>
            <w:tcW w:w="2835" w:type="dxa"/>
            <w:vAlign w:val="bottom"/>
          </w:tcPr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8395-9657</w:t>
            </w:r>
          </w:p>
        </w:tc>
      </w:tr>
      <w:tr w:rsidR="002C5184" w:rsidRPr="005D788C" w:rsidTr="002C5184">
        <w:tc>
          <w:tcPr>
            <w:tcW w:w="7060" w:type="dxa"/>
          </w:tcPr>
          <w:p w:rsidR="002C5184" w:rsidRPr="005D788C" w:rsidRDefault="002C5184" w:rsidP="002C5184">
            <w:pPr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Заведующий машинописным бюро</w:t>
            </w:r>
          </w:p>
        </w:tc>
        <w:tc>
          <w:tcPr>
            <w:tcW w:w="2835" w:type="dxa"/>
            <w:vAlign w:val="bottom"/>
          </w:tcPr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8782-10759</w:t>
            </w:r>
          </w:p>
        </w:tc>
      </w:tr>
      <w:tr w:rsidR="002C5184" w:rsidRPr="005D788C" w:rsidTr="002C5184">
        <w:tc>
          <w:tcPr>
            <w:tcW w:w="7060" w:type="dxa"/>
          </w:tcPr>
          <w:p w:rsidR="002C5184" w:rsidRPr="005D788C" w:rsidRDefault="002C5184" w:rsidP="002C5184">
            <w:pPr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Заведующий хозяйством</w:t>
            </w:r>
          </w:p>
        </w:tc>
        <w:tc>
          <w:tcPr>
            <w:tcW w:w="2835" w:type="dxa"/>
            <w:vAlign w:val="bottom"/>
          </w:tcPr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8395-9657</w:t>
            </w:r>
          </w:p>
        </w:tc>
      </w:tr>
      <w:tr w:rsidR="002C5184" w:rsidRPr="005D788C" w:rsidTr="00845593">
        <w:trPr>
          <w:trHeight w:val="396"/>
        </w:trPr>
        <w:tc>
          <w:tcPr>
            <w:tcW w:w="7060" w:type="dxa"/>
          </w:tcPr>
          <w:p w:rsidR="002C5184" w:rsidRPr="005D788C" w:rsidRDefault="002C5184" w:rsidP="002C5184">
            <w:pPr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Комендант</w:t>
            </w:r>
          </w:p>
        </w:tc>
        <w:tc>
          <w:tcPr>
            <w:tcW w:w="2835" w:type="dxa"/>
            <w:vAlign w:val="bottom"/>
          </w:tcPr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8395-9657</w:t>
            </w:r>
          </w:p>
        </w:tc>
      </w:tr>
      <w:tr w:rsidR="002C5184" w:rsidRPr="005D788C" w:rsidTr="002C5184">
        <w:trPr>
          <w:trHeight w:val="2093"/>
        </w:trPr>
        <w:tc>
          <w:tcPr>
            <w:tcW w:w="7060" w:type="dxa"/>
          </w:tcPr>
          <w:p w:rsidR="002C5184" w:rsidRPr="00B235CB" w:rsidRDefault="002C5184" w:rsidP="002C5184">
            <w:pPr>
              <w:pStyle w:val="8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235CB">
              <w:rPr>
                <w:rFonts w:ascii="Arial" w:hAnsi="Arial" w:cs="Arial"/>
                <w:color w:val="auto"/>
                <w:sz w:val="24"/>
                <w:szCs w:val="24"/>
              </w:rPr>
              <w:t>Начальник хозяйственного отдела</w:t>
            </w:r>
          </w:p>
          <w:p w:rsidR="002C5184" w:rsidRPr="00B235CB" w:rsidRDefault="002C5184" w:rsidP="002C5184">
            <w:pPr>
              <w:rPr>
                <w:rFonts w:ascii="Arial" w:hAnsi="Arial" w:cs="Arial"/>
                <w:sz w:val="24"/>
                <w:szCs w:val="24"/>
              </w:rPr>
            </w:pPr>
            <w:r w:rsidRPr="00B235CB">
              <w:rPr>
                <w:rFonts w:ascii="Arial" w:hAnsi="Arial" w:cs="Arial"/>
                <w:sz w:val="24"/>
                <w:szCs w:val="24"/>
              </w:rPr>
              <w:t xml:space="preserve">при выполнении должностных обязанностей начальника хозяйственного отдела организации, отнесенной к </w:t>
            </w:r>
            <w:r w:rsidRPr="00B235CB"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  <w:r w:rsidRPr="00B235CB">
              <w:rPr>
                <w:rFonts w:ascii="Arial" w:hAnsi="Arial" w:cs="Arial"/>
                <w:sz w:val="24"/>
                <w:szCs w:val="24"/>
              </w:rPr>
              <w:t>-</w:t>
            </w:r>
            <w:r w:rsidRPr="00B235CB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  <w:r w:rsidRPr="00B235CB">
              <w:rPr>
                <w:rFonts w:ascii="Arial" w:hAnsi="Arial" w:cs="Arial"/>
                <w:sz w:val="24"/>
                <w:szCs w:val="24"/>
              </w:rPr>
              <w:t xml:space="preserve"> группам по оплате труда руководителей </w:t>
            </w:r>
          </w:p>
          <w:p w:rsidR="002C5184" w:rsidRPr="005D788C" w:rsidRDefault="002C5184" w:rsidP="002C5184">
            <w:pPr>
              <w:rPr>
                <w:rFonts w:ascii="Arial" w:hAnsi="Arial" w:cs="Arial"/>
                <w:sz w:val="24"/>
                <w:szCs w:val="24"/>
              </w:rPr>
            </w:pPr>
            <w:r w:rsidRPr="00B235CB">
              <w:rPr>
                <w:rFonts w:ascii="Arial" w:hAnsi="Arial" w:cs="Arial"/>
                <w:sz w:val="24"/>
                <w:szCs w:val="24"/>
              </w:rPr>
              <w:t xml:space="preserve">при выполнении должностных обязанностей начальника хозяйственного отдела организации, отнесенной к </w:t>
            </w:r>
            <w:r w:rsidRPr="00B235CB">
              <w:rPr>
                <w:rFonts w:ascii="Arial" w:hAnsi="Arial" w:cs="Arial"/>
                <w:sz w:val="24"/>
                <w:szCs w:val="24"/>
                <w:lang w:val="en-US"/>
              </w:rPr>
              <w:t>III</w:t>
            </w:r>
            <w:r w:rsidRPr="00B235CB">
              <w:rPr>
                <w:rFonts w:ascii="Arial" w:hAnsi="Arial" w:cs="Arial"/>
                <w:sz w:val="24"/>
                <w:szCs w:val="24"/>
              </w:rPr>
              <w:t>-</w:t>
            </w:r>
            <w:r w:rsidRPr="00B235CB">
              <w:rPr>
                <w:rFonts w:ascii="Arial" w:hAnsi="Arial" w:cs="Arial"/>
                <w:sz w:val="24"/>
                <w:szCs w:val="24"/>
                <w:lang w:val="en-US"/>
              </w:rPr>
              <w:t>IV</w:t>
            </w:r>
            <w:r w:rsidRPr="00B235CB">
              <w:rPr>
                <w:rFonts w:ascii="Arial" w:hAnsi="Arial" w:cs="Arial"/>
                <w:sz w:val="24"/>
                <w:szCs w:val="24"/>
              </w:rPr>
              <w:t xml:space="preserve"> группам по оплате труда руководителей</w:t>
            </w:r>
          </w:p>
        </w:tc>
        <w:tc>
          <w:tcPr>
            <w:tcW w:w="2835" w:type="dxa"/>
            <w:vAlign w:val="bottom"/>
          </w:tcPr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12137-13345</w:t>
            </w: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11066-12174</w:t>
            </w:r>
          </w:p>
        </w:tc>
      </w:tr>
      <w:tr w:rsidR="002C5184" w:rsidRPr="005D788C" w:rsidTr="002C5184">
        <w:trPr>
          <w:trHeight w:val="355"/>
        </w:trPr>
        <w:tc>
          <w:tcPr>
            <w:tcW w:w="9895" w:type="dxa"/>
            <w:gridSpan w:val="2"/>
          </w:tcPr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Специалисты</w:t>
            </w:r>
          </w:p>
        </w:tc>
      </w:tr>
      <w:tr w:rsidR="002C5184" w:rsidRPr="005D788C" w:rsidTr="002C5184">
        <w:tc>
          <w:tcPr>
            <w:tcW w:w="7060" w:type="dxa"/>
          </w:tcPr>
          <w:p w:rsidR="002C5184" w:rsidRPr="005D788C" w:rsidRDefault="002C5184" w:rsidP="002C6622">
            <w:pPr>
              <w:ind w:left="715" w:hanging="715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lastRenderedPageBreak/>
              <w:t>Агроном</w:t>
            </w:r>
            <w:r w:rsidR="002C6622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</w:t>
            </w:r>
            <w:r w:rsidRPr="005D788C">
              <w:rPr>
                <w:rFonts w:ascii="Arial" w:hAnsi="Arial" w:cs="Arial"/>
                <w:sz w:val="24"/>
                <w:szCs w:val="24"/>
              </w:rPr>
              <w:t xml:space="preserve"> ведущий</w:t>
            </w:r>
          </w:p>
          <w:p w:rsidR="002C5184" w:rsidRPr="005D788C" w:rsidRDefault="002C5184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первой категории</w:t>
            </w:r>
          </w:p>
          <w:p w:rsidR="002C5184" w:rsidRPr="005D788C" w:rsidRDefault="002C5184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второй категории</w:t>
            </w:r>
          </w:p>
          <w:p w:rsidR="002C5184" w:rsidRPr="005D788C" w:rsidRDefault="002C5184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без категории </w:t>
            </w:r>
          </w:p>
        </w:tc>
        <w:tc>
          <w:tcPr>
            <w:tcW w:w="2835" w:type="dxa"/>
            <w:vAlign w:val="bottom"/>
          </w:tcPr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17188-20129</w:t>
            </w: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14617-17649</w:t>
            </w: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12137-14670</w:t>
            </w: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10044-12174</w:t>
            </w:r>
          </w:p>
        </w:tc>
      </w:tr>
      <w:tr w:rsidR="002C5184" w:rsidRPr="005D788C" w:rsidTr="002C5184">
        <w:tc>
          <w:tcPr>
            <w:tcW w:w="7060" w:type="dxa"/>
          </w:tcPr>
          <w:p w:rsidR="002C5184" w:rsidRPr="005D788C" w:rsidRDefault="002C5184" w:rsidP="002C5184">
            <w:pPr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Специалист (старший специалист) по закупкам </w:t>
            </w:r>
          </w:p>
        </w:tc>
        <w:tc>
          <w:tcPr>
            <w:tcW w:w="2835" w:type="dxa"/>
          </w:tcPr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12137-14670</w:t>
            </w:r>
          </w:p>
        </w:tc>
      </w:tr>
      <w:tr w:rsidR="002C5184" w:rsidRPr="005D788C" w:rsidTr="002C5184">
        <w:trPr>
          <w:trHeight w:val="392"/>
        </w:trPr>
        <w:tc>
          <w:tcPr>
            <w:tcW w:w="7060" w:type="dxa"/>
          </w:tcPr>
          <w:p w:rsidR="002C5184" w:rsidRPr="005D788C" w:rsidRDefault="002C5184" w:rsidP="002C5184">
            <w:pPr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Старший администратор</w:t>
            </w:r>
          </w:p>
        </w:tc>
        <w:tc>
          <w:tcPr>
            <w:tcW w:w="2835" w:type="dxa"/>
            <w:vAlign w:val="bottom"/>
          </w:tcPr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12137-13345</w:t>
            </w:r>
          </w:p>
        </w:tc>
      </w:tr>
      <w:tr w:rsidR="002C5184" w:rsidRPr="005D788C" w:rsidTr="002C5184">
        <w:trPr>
          <w:trHeight w:val="350"/>
        </w:trPr>
        <w:tc>
          <w:tcPr>
            <w:tcW w:w="7060" w:type="dxa"/>
          </w:tcPr>
          <w:p w:rsidR="002C5184" w:rsidRPr="005D788C" w:rsidRDefault="002C5184" w:rsidP="002C5184">
            <w:pPr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Администратор </w:t>
            </w:r>
          </w:p>
        </w:tc>
        <w:tc>
          <w:tcPr>
            <w:tcW w:w="2835" w:type="dxa"/>
            <w:vAlign w:val="bottom"/>
          </w:tcPr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9768-12174</w:t>
            </w:r>
          </w:p>
        </w:tc>
      </w:tr>
      <w:tr w:rsidR="002C5184" w:rsidRPr="005D788C" w:rsidTr="002C5184">
        <w:tc>
          <w:tcPr>
            <w:tcW w:w="7060" w:type="dxa"/>
          </w:tcPr>
          <w:p w:rsidR="002C5184" w:rsidRPr="005D788C" w:rsidRDefault="002C5184" w:rsidP="002C6622">
            <w:pPr>
              <w:ind w:left="715" w:hanging="715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Архитектор</w:t>
            </w:r>
            <w:r w:rsidR="002C6622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</w:t>
            </w:r>
            <w:r w:rsidRPr="005D788C">
              <w:rPr>
                <w:rFonts w:ascii="Arial" w:hAnsi="Arial" w:cs="Arial"/>
                <w:sz w:val="24"/>
                <w:szCs w:val="24"/>
              </w:rPr>
              <w:t xml:space="preserve"> ведущий</w:t>
            </w:r>
          </w:p>
          <w:p w:rsidR="002C5184" w:rsidRPr="005D788C" w:rsidRDefault="002C5184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первой категории</w:t>
            </w:r>
          </w:p>
          <w:p w:rsidR="002C5184" w:rsidRPr="005D788C" w:rsidRDefault="002C5184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второй категории</w:t>
            </w:r>
          </w:p>
          <w:p w:rsidR="002C5184" w:rsidRPr="005D788C" w:rsidRDefault="002C5184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без категории</w:t>
            </w:r>
          </w:p>
        </w:tc>
        <w:tc>
          <w:tcPr>
            <w:tcW w:w="2835" w:type="dxa"/>
            <w:vAlign w:val="bottom"/>
          </w:tcPr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17188-20129</w:t>
            </w: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14617-17649</w:t>
            </w: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12137-14670</w:t>
            </w: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10044-12174</w:t>
            </w:r>
          </w:p>
        </w:tc>
      </w:tr>
      <w:tr w:rsidR="002C5184" w:rsidRPr="005D788C" w:rsidTr="002C5184">
        <w:tc>
          <w:tcPr>
            <w:tcW w:w="7060" w:type="dxa"/>
          </w:tcPr>
          <w:p w:rsidR="002C5184" w:rsidRPr="005D788C" w:rsidRDefault="002C5184" w:rsidP="002C5184">
            <w:pPr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Бухгалтер</w:t>
            </w:r>
          </w:p>
          <w:p w:rsidR="002C5184" w:rsidRPr="005D788C" w:rsidRDefault="002C5184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ведущий</w:t>
            </w:r>
          </w:p>
          <w:p w:rsidR="002C5184" w:rsidRPr="005D788C" w:rsidRDefault="002C5184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первой категории</w:t>
            </w:r>
          </w:p>
          <w:p w:rsidR="002C5184" w:rsidRPr="005D788C" w:rsidRDefault="002C5184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второй категории</w:t>
            </w:r>
          </w:p>
          <w:p w:rsidR="002C5184" w:rsidRPr="005D788C" w:rsidRDefault="002C5184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без категории</w:t>
            </w:r>
          </w:p>
        </w:tc>
        <w:tc>
          <w:tcPr>
            <w:tcW w:w="2835" w:type="dxa"/>
            <w:vAlign w:val="bottom"/>
          </w:tcPr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14617-17649</w:t>
            </w: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12137-14670</w:t>
            </w: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10044-12174</w:t>
            </w: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9768-10754</w:t>
            </w:r>
          </w:p>
        </w:tc>
      </w:tr>
      <w:tr w:rsidR="002C5184" w:rsidRPr="005D788C" w:rsidTr="002C5184">
        <w:tc>
          <w:tcPr>
            <w:tcW w:w="7060" w:type="dxa"/>
          </w:tcPr>
          <w:p w:rsidR="002C5184" w:rsidRPr="005D788C" w:rsidRDefault="002C5184" w:rsidP="002C6622">
            <w:pPr>
              <w:ind w:left="715" w:hanging="715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Документовед</w:t>
            </w:r>
            <w:r w:rsidR="002C6622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</w:t>
            </w:r>
            <w:r w:rsidR="009F13D0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5D788C">
              <w:rPr>
                <w:rFonts w:ascii="Arial" w:hAnsi="Arial" w:cs="Arial"/>
                <w:sz w:val="24"/>
                <w:szCs w:val="24"/>
              </w:rPr>
              <w:t>ведущий</w:t>
            </w:r>
          </w:p>
          <w:p w:rsidR="002C5184" w:rsidRPr="005D788C" w:rsidRDefault="002C5184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первой категории</w:t>
            </w:r>
          </w:p>
          <w:p w:rsidR="002C5184" w:rsidRPr="005D788C" w:rsidRDefault="002C5184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второй категории</w:t>
            </w:r>
          </w:p>
          <w:p w:rsidR="002C5184" w:rsidRPr="005D788C" w:rsidRDefault="002C5184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без категории</w:t>
            </w:r>
          </w:p>
        </w:tc>
        <w:tc>
          <w:tcPr>
            <w:tcW w:w="2835" w:type="dxa"/>
            <w:vAlign w:val="bottom"/>
          </w:tcPr>
          <w:p w:rsidR="002C5184" w:rsidRPr="005D788C" w:rsidRDefault="00405CAA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</w:t>
            </w:r>
            <w:r w:rsidR="002C5184" w:rsidRPr="005D788C">
              <w:rPr>
                <w:rFonts w:ascii="Arial" w:hAnsi="Arial" w:cs="Arial"/>
                <w:sz w:val="24"/>
                <w:szCs w:val="24"/>
              </w:rPr>
              <w:t>14617-17649</w:t>
            </w: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12137-14670</w:t>
            </w: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11066-13345</w:t>
            </w: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10044-11040</w:t>
            </w:r>
          </w:p>
        </w:tc>
      </w:tr>
      <w:tr w:rsidR="002C5184" w:rsidRPr="005D788C" w:rsidTr="002C5184">
        <w:tc>
          <w:tcPr>
            <w:tcW w:w="7060" w:type="dxa"/>
          </w:tcPr>
          <w:p w:rsidR="002C5184" w:rsidRPr="005D788C" w:rsidRDefault="002C5184" w:rsidP="002C6622">
            <w:pPr>
              <w:ind w:left="715" w:hanging="715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Инженер (всех специальностей)</w:t>
            </w:r>
            <w:r w:rsidR="002C6622">
              <w:rPr>
                <w:rFonts w:ascii="Arial" w:hAnsi="Arial" w:cs="Arial"/>
                <w:sz w:val="24"/>
                <w:szCs w:val="24"/>
              </w:rPr>
              <w:t xml:space="preserve">                                           </w:t>
            </w:r>
            <w:r w:rsidRPr="005D788C">
              <w:rPr>
                <w:rFonts w:ascii="Arial" w:hAnsi="Arial" w:cs="Arial"/>
                <w:sz w:val="24"/>
                <w:szCs w:val="24"/>
              </w:rPr>
              <w:t xml:space="preserve"> ведущий</w:t>
            </w:r>
          </w:p>
          <w:p w:rsidR="002C5184" w:rsidRPr="005D788C" w:rsidRDefault="002C5184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первой категории</w:t>
            </w:r>
          </w:p>
          <w:p w:rsidR="002C5184" w:rsidRPr="005D788C" w:rsidRDefault="002C5184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второй категории</w:t>
            </w:r>
          </w:p>
          <w:p w:rsidR="002C5184" w:rsidRPr="005D788C" w:rsidRDefault="002C5184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без категории</w:t>
            </w:r>
          </w:p>
        </w:tc>
        <w:tc>
          <w:tcPr>
            <w:tcW w:w="2835" w:type="dxa"/>
            <w:vAlign w:val="bottom"/>
          </w:tcPr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14617-17649</w:t>
            </w: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12137-14670</w:t>
            </w: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11066-13345</w:t>
            </w:r>
          </w:p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10044-11040</w:t>
            </w:r>
          </w:p>
        </w:tc>
      </w:tr>
      <w:tr w:rsidR="002C5184" w:rsidRPr="005D788C" w:rsidTr="002C5184">
        <w:tc>
          <w:tcPr>
            <w:tcW w:w="7060" w:type="dxa"/>
          </w:tcPr>
          <w:p w:rsidR="002C5184" w:rsidRPr="005D788C" w:rsidRDefault="002C5184" w:rsidP="002C5184">
            <w:pPr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Инспектор (старший инспектор): по кадрам, по контролю за исполнением поручений</w:t>
            </w:r>
          </w:p>
        </w:tc>
        <w:tc>
          <w:tcPr>
            <w:tcW w:w="2835" w:type="dxa"/>
            <w:vAlign w:val="bottom"/>
          </w:tcPr>
          <w:p w:rsidR="002C5184" w:rsidRPr="005D788C" w:rsidRDefault="002C5184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8772-10759</w:t>
            </w:r>
          </w:p>
        </w:tc>
      </w:tr>
      <w:tr w:rsidR="00EE4498" w:rsidRPr="005D788C" w:rsidTr="009C41F6">
        <w:trPr>
          <w:cantSplit/>
          <w:trHeight w:val="274"/>
        </w:trPr>
        <w:tc>
          <w:tcPr>
            <w:tcW w:w="7060" w:type="dxa"/>
          </w:tcPr>
          <w:p w:rsidR="00EE4498" w:rsidRPr="005D788C" w:rsidRDefault="00EE4498" w:rsidP="009F13D0">
            <w:pPr>
              <w:autoSpaceDE w:val="0"/>
              <w:autoSpaceDN w:val="0"/>
              <w:adjustRightInd w:val="0"/>
              <w:ind w:left="998" w:hanging="998"/>
              <w:jc w:val="both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5D788C">
              <w:rPr>
                <w:rFonts w:ascii="Arial" w:hAnsi="Arial" w:cs="Arial"/>
                <w:bCs/>
                <w:sz w:val="24"/>
                <w:szCs w:val="24"/>
              </w:rPr>
              <w:lastRenderedPageBreak/>
              <w:t>Киномеханик</w:t>
            </w:r>
            <w:r w:rsidR="009F13D0"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                        </w:t>
            </w:r>
            <w:r w:rsidRPr="005D788C">
              <w:rPr>
                <w:rFonts w:ascii="Arial" w:hAnsi="Arial" w:cs="Arial"/>
                <w:bCs/>
                <w:sz w:val="24"/>
                <w:szCs w:val="24"/>
              </w:rPr>
              <w:t xml:space="preserve">                ведущий</w:t>
            </w:r>
          </w:p>
          <w:p w:rsidR="00EE4498" w:rsidRPr="005D788C" w:rsidRDefault="00EE4498" w:rsidP="009C41F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5D788C">
              <w:rPr>
                <w:rFonts w:ascii="Arial" w:hAnsi="Arial" w:cs="Arial"/>
                <w:bCs/>
                <w:sz w:val="24"/>
                <w:szCs w:val="24"/>
              </w:rPr>
              <w:t xml:space="preserve">                первой категории</w:t>
            </w:r>
          </w:p>
          <w:p w:rsidR="00EE4498" w:rsidRPr="005D788C" w:rsidRDefault="00EE4498" w:rsidP="009C41F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5D788C">
              <w:rPr>
                <w:rFonts w:ascii="Arial" w:hAnsi="Arial" w:cs="Arial"/>
                <w:bCs/>
                <w:sz w:val="24"/>
                <w:szCs w:val="24"/>
              </w:rPr>
              <w:t xml:space="preserve">                второй категории</w:t>
            </w:r>
          </w:p>
          <w:p w:rsidR="00EE4498" w:rsidRPr="005D788C" w:rsidRDefault="00EE4498" w:rsidP="009C41F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5D788C">
              <w:rPr>
                <w:rFonts w:ascii="Arial" w:hAnsi="Arial" w:cs="Arial"/>
                <w:bCs/>
                <w:sz w:val="24"/>
                <w:szCs w:val="24"/>
              </w:rPr>
              <w:t xml:space="preserve">                без категории</w:t>
            </w:r>
          </w:p>
        </w:tc>
        <w:tc>
          <w:tcPr>
            <w:tcW w:w="2835" w:type="dxa"/>
          </w:tcPr>
          <w:p w:rsidR="00EE4498" w:rsidRPr="005D788C" w:rsidRDefault="00EE4498" w:rsidP="009C41F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E4498" w:rsidRPr="005D788C" w:rsidRDefault="00EE4498" w:rsidP="009C41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5D788C">
              <w:rPr>
                <w:rFonts w:ascii="Arial" w:hAnsi="Arial" w:cs="Arial"/>
                <w:bCs/>
                <w:sz w:val="24"/>
                <w:szCs w:val="24"/>
              </w:rPr>
              <w:t>14617-17649</w:t>
            </w:r>
          </w:p>
          <w:p w:rsidR="00EE4498" w:rsidRPr="005D788C" w:rsidRDefault="00EE4498" w:rsidP="009C41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5D788C">
              <w:rPr>
                <w:rFonts w:ascii="Arial" w:hAnsi="Arial" w:cs="Arial"/>
                <w:bCs/>
                <w:sz w:val="24"/>
                <w:szCs w:val="24"/>
              </w:rPr>
              <w:t>12137-14670</w:t>
            </w:r>
          </w:p>
          <w:p w:rsidR="00EE4498" w:rsidRPr="005D788C" w:rsidRDefault="00EE4498" w:rsidP="009C41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5D788C">
              <w:rPr>
                <w:rFonts w:ascii="Arial" w:hAnsi="Arial" w:cs="Arial"/>
                <w:bCs/>
                <w:sz w:val="24"/>
                <w:szCs w:val="24"/>
              </w:rPr>
              <w:t>11066-13345</w:t>
            </w:r>
          </w:p>
          <w:p w:rsidR="00EE4498" w:rsidRPr="005D788C" w:rsidRDefault="00EE4498" w:rsidP="009C41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5D788C">
              <w:rPr>
                <w:rFonts w:ascii="Arial" w:hAnsi="Arial" w:cs="Arial"/>
                <w:bCs/>
                <w:sz w:val="24"/>
                <w:szCs w:val="24"/>
              </w:rPr>
              <w:t>10044-11040</w:t>
            </w:r>
          </w:p>
        </w:tc>
      </w:tr>
      <w:tr w:rsidR="00EE4498" w:rsidRPr="005D788C" w:rsidTr="002C5184">
        <w:trPr>
          <w:cantSplit/>
          <w:trHeight w:val="274"/>
        </w:trPr>
        <w:tc>
          <w:tcPr>
            <w:tcW w:w="7060" w:type="dxa"/>
            <w:vAlign w:val="bottom"/>
          </w:tcPr>
          <w:p w:rsidR="00EE4498" w:rsidRPr="005D788C" w:rsidRDefault="00EE4498" w:rsidP="002C5184">
            <w:pPr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Корректор (старший корректор)</w:t>
            </w:r>
          </w:p>
        </w:tc>
        <w:tc>
          <w:tcPr>
            <w:tcW w:w="2835" w:type="dxa"/>
            <w:vAlign w:val="bottom"/>
          </w:tcPr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11066-13345</w:t>
            </w:r>
          </w:p>
        </w:tc>
      </w:tr>
      <w:tr w:rsidR="00EE4498" w:rsidRPr="005D788C" w:rsidTr="002C5184">
        <w:tc>
          <w:tcPr>
            <w:tcW w:w="7060" w:type="dxa"/>
          </w:tcPr>
          <w:p w:rsidR="00EE4498" w:rsidRPr="005D788C" w:rsidRDefault="00EE4498" w:rsidP="009F13D0">
            <w:pPr>
              <w:ind w:left="715" w:hanging="715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Механик</w:t>
            </w:r>
            <w:r w:rsidR="009F13D0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</w:t>
            </w:r>
            <w:r w:rsidRPr="005D788C">
              <w:rPr>
                <w:rFonts w:ascii="Arial" w:hAnsi="Arial" w:cs="Arial"/>
                <w:sz w:val="24"/>
                <w:szCs w:val="24"/>
              </w:rPr>
              <w:t xml:space="preserve"> ведущий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первой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второй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без категории</w:t>
            </w:r>
          </w:p>
        </w:tc>
        <w:tc>
          <w:tcPr>
            <w:tcW w:w="2835" w:type="dxa"/>
            <w:vAlign w:val="bottom"/>
          </w:tcPr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14617-17649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12137-14670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11066-13345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10044-11040</w:t>
            </w:r>
          </w:p>
        </w:tc>
      </w:tr>
      <w:tr w:rsidR="00EE4498" w:rsidRPr="005D788C" w:rsidTr="002C5184">
        <w:tc>
          <w:tcPr>
            <w:tcW w:w="7060" w:type="dxa"/>
          </w:tcPr>
          <w:p w:rsidR="00EE4498" w:rsidRPr="005D788C" w:rsidRDefault="00EE4498" w:rsidP="009F13D0">
            <w:pPr>
              <w:ind w:left="715" w:hanging="715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Переводчик</w:t>
            </w:r>
            <w:r w:rsidR="009F13D0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</w:t>
            </w:r>
            <w:r w:rsidRPr="005D788C">
              <w:rPr>
                <w:rFonts w:ascii="Arial" w:hAnsi="Arial" w:cs="Arial"/>
                <w:sz w:val="24"/>
                <w:szCs w:val="24"/>
              </w:rPr>
              <w:t xml:space="preserve"> ведущий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первой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второй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без категории</w:t>
            </w:r>
          </w:p>
        </w:tc>
        <w:tc>
          <w:tcPr>
            <w:tcW w:w="2835" w:type="dxa"/>
            <w:vAlign w:val="bottom"/>
          </w:tcPr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14617-17649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12137-14670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11066-13345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10044-11040</w:t>
            </w:r>
          </w:p>
        </w:tc>
      </w:tr>
      <w:tr w:rsidR="00EE4498" w:rsidRPr="005D788C" w:rsidTr="002C5184">
        <w:tc>
          <w:tcPr>
            <w:tcW w:w="7060" w:type="dxa"/>
          </w:tcPr>
          <w:p w:rsidR="00EE4498" w:rsidRPr="005D788C" w:rsidRDefault="00EE4498" w:rsidP="009F13D0">
            <w:pPr>
              <w:ind w:left="715" w:hanging="715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Программист</w:t>
            </w:r>
            <w:r w:rsidR="009F13D0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</w:t>
            </w:r>
            <w:r w:rsidRPr="005D788C">
              <w:rPr>
                <w:rFonts w:ascii="Arial" w:hAnsi="Arial" w:cs="Arial"/>
                <w:sz w:val="24"/>
                <w:szCs w:val="24"/>
              </w:rPr>
              <w:t xml:space="preserve"> ведущий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первой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второй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без категории</w:t>
            </w:r>
          </w:p>
        </w:tc>
        <w:tc>
          <w:tcPr>
            <w:tcW w:w="2835" w:type="dxa"/>
          </w:tcPr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17188-20129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14617-17649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12137-14670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10044-12174</w:t>
            </w:r>
          </w:p>
        </w:tc>
      </w:tr>
      <w:tr w:rsidR="00EE4498" w:rsidRPr="005D788C" w:rsidTr="002C5184">
        <w:tc>
          <w:tcPr>
            <w:tcW w:w="7060" w:type="dxa"/>
          </w:tcPr>
          <w:p w:rsidR="00EE4498" w:rsidRPr="005D788C" w:rsidRDefault="00EE4498" w:rsidP="009F13D0">
            <w:pPr>
              <w:ind w:left="715" w:hanging="715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Психолог</w:t>
            </w:r>
            <w:r w:rsidR="009F13D0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</w:t>
            </w:r>
            <w:r w:rsidRPr="005D788C">
              <w:rPr>
                <w:rFonts w:ascii="Arial" w:hAnsi="Arial" w:cs="Arial"/>
                <w:sz w:val="24"/>
                <w:szCs w:val="24"/>
              </w:rPr>
              <w:t xml:space="preserve"> ведущий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первой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второй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без категории</w:t>
            </w:r>
          </w:p>
        </w:tc>
        <w:tc>
          <w:tcPr>
            <w:tcW w:w="2835" w:type="dxa"/>
            <w:vAlign w:val="bottom"/>
          </w:tcPr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14617-17649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12137-14670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11066-13345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10044-11040</w:t>
            </w:r>
          </w:p>
        </w:tc>
      </w:tr>
      <w:tr w:rsidR="00EE4498" w:rsidRPr="005D788C" w:rsidTr="002C5184">
        <w:trPr>
          <w:trHeight w:val="1015"/>
        </w:trPr>
        <w:tc>
          <w:tcPr>
            <w:tcW w:w="7060" w:type="dxa"/>
          </w:tcPr>
          <w:p w:rsidR="00EE4498" w:rsidRPr="005D788C" w:rsidRDefault="00EE4498" w:rsidP="009F13D0">
            <w:pPr>
              <w:ind w:left="715" w:hanging="710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Редактор</w:t>
            </w:r>
            <w:r w:rsidR="009F13D0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</w:t>
            </w:r>
            <w:r w:rsidRPr="005D788C">
              <w:rPr>
                <w:rFonts w:ascii="Arial" w:hAnsi="Arial" w:cs="Arial"/>
                <w:sz w:val="24"/>
                <w:szCs w:val="24"/>
              </w:rPr>
              <w:t xml:space="preserve"> ведущий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первой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второй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без категории</w:t>
            </w:r>
          </w:p>
        </w:tc>
        <w:tc>
          <w:tcPr>
            <w:tcW w:w="2835" w:type="dxa"/>
          </w:tcPr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14617-17649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12137-14670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11066-13345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lastRenderedPageBreak/>
              <w:t>10044-11040</w:t>
            </w:r>
          </w:p>
        </w:tc>
      </w:tr>
      <w:tr w:rsidR="00EE4498" w:rsidRPr="005D788C" w:rsidTr="002C5184">
        <w:trPr>
          <w:trHeight w:val="70"/>
        </w:trPr>
        <w:tc>
          <w:tcPr>
            <w:tcW w:w="7060" w:type="dxa"/>
          </w:tcPr>
          <w:p w:rsidR="00EE4498" w:rsidRPr="005D788C" w:rsidRDefault="00EE4498" w:rsidP="009F13D0">
            <w:pPr>
              <w:ind w:left="715" w:hanging="715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lastRenderedPageBreak/>
              <w:t>Социолог</w:t>
            </w:r>
            <w:r w:rsidR="009F13D0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</w:t>
            </w:r>
            <w:r w:rsidRPr="005D788C">
              <w:rPr>
                <w:rFonts w:ascii="Arial" w:hAnsi="Arial" w:cs="Arial"/>
                <w:sz w:val="24"/>
                <w:szCs w:val="24"/>
              </w:rPr>
              <w:t xml:space="preserve"> ведущий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первой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второй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без категории</w:t>
            </w:r>
          </w:p>
        </w:tc>
        <w:tc>
          <w:tcPr>
            <w:tcW w:w="2835" w:type="dxa"/>
          </w:tcPr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14617-17649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12137-14670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11066-13345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10044-11040</w:t>
            </w:r>
          </w:p>
        </w:tc>
      </w:tr>
      <w:tr w:rsidR="00EE4498" w:rsidRPr="005D788C" w:rsidTr="002C5184">
        <w:tc>
          <w:tcPr>
            <w:tcW w:w="7060" w:type="dxa"/>
          </w:tcPr>
          <w:p w:rsidR="00EE4498" w:rsidRPr="005D788C" w:rsidRDefault="00EE4498" w:rsidP="002C5184">
            <w:pPr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Специалист по кадрам</w:t>
            </w:r>
          </w:p>
        </w:tc>
        <w:tc>
          <w:tcPr>
            <w:tcW w:w="2835" w:type="dxa"/>
            <w:vAlign w:val="bottom"/>
          </w:tcPr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9768-13345</w:t>
            </w:r>
          </w:p>
        </w:tc>
      </w:tr>
      <w:tr w:rsidR="00EE4498" w:rsidRPr="005D788C" w:rsidTr="002C5184">
        <w:tc>
          <w:tcPr>
            <w:tcW w:w="7060" w:type="dxa"/>
          </w:tcPr>
          <w:p w:rsidR="00EE4498" w:rsidRPr="005D788C" w:rsidRDefault="00EE4498" w:rsidP="009F13D0">
            <w:pPr>
              <w:ind w:left="715" w:hanging="715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Сурдопереводчик</w:t>
            </w:r>
            <w:r w:rsidR="009F13D0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</w:t>
            </w:r>
            <w:r w:rsidRPr="005D788C">
              <w:rPr>
                <w:rFonts w:ascii="Arial" w:hAnsi="Arial" w:cs="Arial"/>
                <w:sz w:val="24"/>
                <w:szCs w:val="24"/>
              </w:rPr>
              <w:t xml:space="preserve"> ведущий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первой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второй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без категории</w:t>
            </w:r>
          </w:p>
        </w:tc>
        <w:tc>
          <w:tcPr>
            <w:tcW w:w="2835" w:type="dxa"/>
            <w:vAlign w:val="bottom"/>
          </w:tcPr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14617-17649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12137-14670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11066-13345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10044-11040</w:t>
            </w:r>
          </w:p>
        </w:tc>
      </w:tr>
      <w:tr w:rsidR="00EE4498" w:rsidRPr="005D788C" w:rsidTr="002C5184">
        <w:tc>
          <w:tcPr>
            <w:tcW w:w="7060" w:type="dxa"/>
          </w:tcPr>
          <w:p w:rsidR="00EE4498" w:rsidRPr="005D788C" w:rsidRDefault="00EE4498" w:rsidP="009F13D0">
            <w:pPr>
              <w:ind w:left="715" w:hanging="715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Техник</w:t>
            </w:r>
            <w:r w:rsidR="009F13D0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</w:t>
            </w:r>
            <w:r w:rsidRPr="005D788C">
              <w:rPr>
                <w:rFonts w:ascii="Arial" w:hAnsi="Arial" w:cs="Arial"/>
                <w:sz w:val="24"/>
                <w:szCs w:val="24"/>
              </w:rPr>
              <w:t>первой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второй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без категории</w:t>
            </w:r>
          </w:p>
        </w:tc>
        <w:tc>
          <w:tcPr>
            <w:tcW w:w="2835" w:type="dxa"/>
            <w:vAlign w:val="bottom"/>
          </w:tcPr>
          <w:p w:rsidR="00EE4498" w:rsidRPr="005D788C" w:rsidRDefault="00EE4498" w:rsidP="00385AE2">
            <w:pPr>
              <w:ind w:left="601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10044-13345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9768-10754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8772-9657</w:t>
            </w:r>
          </w:p>
        </w:tc>
      </w:tr>
      <w:tr w:rsidR="00EE4498" w:rsidRPr="005D788C" w:rsidTr="002C5184">
        <w:tc>
          <w:tcPr>
            <w:tcW w:w="7060" w:type="dxa"/>
          </w:tcPr>
          <w:p w:rsidR="00EE4498" w:rsidRPr="005D788C" w:rsidRDefault="00EE4498" w:rsidP="009F13D0">
            <w:pPr>
              <w:ind w:left="715" w:hanging="715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Художник </w:t>
            </w:r>
            <w:r w:rsidR="009F13D0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</w:t>
            </w:r>
            <w:r w:rsidRPr="005D788C">
              <w:rPr>
                <w:rFonts w:ascii="Arial" w:hAnsi="Arial" w:cs="Arial"/>
                <w:sz w:val="24"/>
                <w:szCs w:val="24"/>
              </w:rPr>
              <w:t>ведущий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первой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второй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без категории</w:t>
            </w:r>
          </w:p>
        </w:tc>
        <w:tc>
          <w:tcPr>
            <w:tcW w:w="2835" w:type="dxa"/>
            <w:vAlign w:val="bottom"/>
          </w:tcPr>
          <w:p w:rsidR="00EE4498" w:rsidRPr="005D788C" w:rsidRDefault="00C7559F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</w:t>
            </w:r>
            <w:r w:rsidR="00EE4498" w:rsidRPr="005D788C">
              <w:rPr>
                <w:rFonts w:ascii="Arial" w:hAnsi="Arial" w:cs="Arial"/>
                <w:sz w:val="24"/>
                <w:szCs w:val="24"/>
              </w:rPr>
              <w:t>14617-17649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12137-14670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11066-13345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10044-11040</w:t>
            </w:r>
          </w:p>
        </w:tc>
      </w:tr>
      <w:tr w:rsidR="00EE4498" w:rsidRPr="005D788C" w:rsidTr="002C5184">
        <w:tc>
          <w:tcPr>
            <w:tcW w:w="7060" w:type="dxa"/>
          </w:tcPr>
          <w:p w:rsidR="00EE4498" w:rsidRPr="005D788C" w:rsidRDefault="00EE4498" w:rsidP="009F13D0">
            <w:pPr>
              <w:ind w:left="715" w:hanging="715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Экономист</w:t>
            </w:r>
            <w:r w:rsidR="009F13D0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</w:t>
            </w:r>
            <w:r w:rsidRPr="005D788C">
              <w:rPr>
                <w:rFonts w:ascii="Arial" w:hAnsi="Arial" w:cs="Arial"/>
                <w:sz w:val="24"/>
                <w:szCs w:val="24"/>
              </w:rPr>
              <w:t xml:space="preserve"> ведущий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первой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второй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без категории</w:t>
            </w:r>
          </w:p>
        </w:tc>
        <w:tc>
          <w:tcPr>
            <w:tcW w:w="2835" w:type="dxa"/>
            <w:vAlign w:val="bottom"/>
          </w:tcPr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14617-17649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12137-14670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11066-13345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10044-11040</w:t>
            </w:r>
          </w:p>
        </w:tc>
      </w:tr>
      <w:tr w:rsidR="00EE4498" w:rsidRPr="005D788C" w:rsidTr="00385AE2">
        <w:trPr>
          <w:trHeight w:val="2199"/>
        </w:trPr>
        <w:tc>
          <w:tcPr>
            <w:tcW w:w="7060" w:type="dxa"/>
          </w:tcPr>
          <w:p w:rsidR="00EE4498" w:rsidRPr="005D788C" w:rsidRDefault="00EE4498" w:rsidP="009F13D0">
            <w:pPr>
              <w:ind w:left="715" w:hanging="715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lastRenderedPageBreak/>
              <w:t>Электроник</w:t>
            </w:r>
            <w:r w:rsidR="009F13D0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</w:t>
            </w:r>
            <w:r w:rsidRPr="005D788C">
              <w:rPr>
                <w:rFonts w:ascii="Arial" w:hAnsi="Arial" w:cs="Arial"/>
                <w:sz w:val="24"/>
                <w:szCs w:val="24"/>
              </w:rPr>
              <w:t xml:space="preserve"> ведущий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первой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второй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без категории</w:t>
            </w:r>
          </w:p>
        </w:tc>
        <w:tc>
          <w:tcPr>
            <w:tcW w:w="2835" w:type="dxa"/>
          </w:tcPr>
          <w:p w:rsidR="00EE4498" w:rsidRPr="005D788C" w:rsidRDefault="00DC6189" w:rsidP="00DC6189">
            <w:pPr>
              <w:ind w:left="601" w:hanging="6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</w:t>
            </w:r>
            <w:r w:rsidR="00EE4498" w:rsidRPr="005D788C">
              <w:rPr>
                <w:rFonts w:ascii="Arial" w:hAnsi="Arial" w:cs="Arial"/>
                <w:sz w:val="24"/>
                <w:szCs w:val="24"/>
              </w:rPr>
              <w:t>17188-20129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14617-17649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12137-14670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10044-12174</w:t>
            </w:r>
          </w:p>
        </w:tc>
      </w:tr>
      <w:tr w:rsidR="00EE4498" w:rsidRPr="005D788C" w:rsidTr="002C5184">
        <w:tc>
          <w:tcPr>
            <w:tcW w:w="7060" w:type="dxa"/>
          </w:tcPr>
          <w:p w:rsidR="00EE4498" w:rsidRPr="005D788C" w:rsidRDefault="0049620D" w:rsidP="009F13D0">
            <w:pPr>
              <w:ind w:left="715" w:hanging="85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E4498" w:rsidRPr="005D788C">
              <w:rPr>
                <w:rFonts w:ascii="Arial" w:hAnsi="Arial" w:cs="Arial"/>
                <w:sz w:val="24"/>
                <w:szCs w:val="24"/>
              </w:rPr>
              <w:t>Юрисконсульт</w:t>
            </w:r>
            <w:r w:rsidR="009F13D0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="00EE4498" w:rsidRPr="005D788C">
              <w:rPr>
                <w:rFonts w:ascii="Arial" w:hAnsi="Arial" w:cs="Arial"/>
                <w:sz w:val="24"/>
                <w:szCs w:val="24"/>
              </w:rPr>
              <w:t>ведущий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первой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второй категории</w:t>
            </w:r>
          </w:p>
          <w:p w:rsidR="00EE4498" w:rsidRPr="005D788C" w:rsidRDefault="00EE4498" w:rsidP="002C5184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 xml:space="preserve"> без категории</w:t>
            </w:r>
          </w:p>
        </w:tc>
        <w:tc>
          <w:tcPr>
            <w:tcW w:w="2835" w:type="dxa"/>
            <w:vAlign w:val="bottom"/>
          </w:tcPr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14617-17649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12137-14670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11066-13345</w:t>
            </w:r>
          </w:p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10044-11040</w:t>
            </w:r>
          </w:p>
        </w:tc>
      </w:tr>
      <w:tr w:rsidR="00EE4498" w:rsidRPr="005D788C" w:rsidTr="00DC6189">
        <w:trPr>
          <w:trHeight w:val="327"/>
        </w:trPr>
        <w:tc>
          <w:tcPr>
            <w:tcW w:w="9895" w:type="dxa"/>
            <w:gridSpan w:val="2"/>
          </w:tcPr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Технические исполнители</w:t>
            </w:r>
          </w:p>
        </w:tc>
      </w:tr>
      <w:tr w:rsidR="00EE4498" w:rsidRPr="005D788C" w:rsidTr="002C5184">
        <w:tc>
          <w:tcPr>
            <w:tcW w:w="7060" w:type="dxa"/>
          </w:tcPr>
          <w:p w:rsidR="00EE4498" w:rsidRPr="005D788C" w:rsidRDefault="00EE4498" w:rsidP="002C5184">
            <w:pPr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Делопроизводитель</w:t>
            </w:r>
          </w:p>
        </w:tc>
        <w:tc>
          <w:tcPr>
            <w:tcW w:w="2835" w:type="dxa"/>
            <w:vAlign w:val="bottom"/>
          </w:tcPr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8395-9227</w:t>
            </w:r>
          </w:p>
        </w:tc>
      </w:tr>
      <w:tr w:rsidR="00EE4498" w:rsidRPr="005D788C" w:rsidTr="002C5184">
        <w:tc>
          <w:tcPr>
            <w:tcW w:w="7060" w:type="dxa"/>
          </w:tcPr>
          <w:p w:rsidR="00EE4498" w:rsidRPr="005D788C" w:rsidRDefault="00EE4498" w:rsidP="002C5184">
            <w:pPr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Кассир (включая старшего)</w:t>
            </w:r>
          </w:p>
        </w:tc>
        <w:tc>
          <w:tcPr>
            <w:tcW w:w="2835" w:type="dxa"/>
            <w:vAlign w:val="bottom"/>
          </w:tcPr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8395-9657</w:t>
            </w:r>
          </w:p>
        </w:tc>
      </w:tr>
      <w:tr w:rsidR="00046EE9" w:rsidRPr="005D788C" w:rsidTr="002C5184">
        <w:tc>
          <w:tcPr>
            <w:tcW w:w="7060" w:type="dxa"/>
          </w:tcPr>
          <w:p w:rsidR="00046EE9" w:rsidRPr="00EC0DE1" w:rsidRDefault="00046EE9" w:rsidP="002C5184">
            <w:pPr>
              <w:rPr>
                <w:rFonts w:ascii="Arial" w:hAnsi="Arial" w:cs="Arial"/>
                <w:sz w:val="24"/>
                <w:szCs w:val="24"/>
              </w:rPr>
            </w:pPr>
            <w:r w:rsidRPr="00EC0DE1">
              <w:rPr>
                <w:rFonts w:ascii="Arial" w:hAnsi="Arial" w:cs="Arial"/>
                <w:bCs/>
                <w:sz w:val="24"/>
                <w:szCs w:val="24"/>
              </w:rPr>
              <w:t>Контролеры билетов</w:t>
            </w:r>
          </w:p>
        </w:tc>
        <w:tc>
          <w:tcPr>
            <w:tcW w:w="2835" w:type="dxa"/>
            <w:vAlign w:val="bottom"/>
          </w:tcPr>
          <w:p w:rsidR="00046EE9" w:rsidRPr="00EC0DE1" w:rsidRDefault="00046EE9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DE1">
              <w:rPr>
                <w:rFonts w:ascii="Arial" w:hAnsi="Arial" w:cs="Arial"/>
                <w:bCs/>
                <w:sz w:val="24"/>
                <w:szCs w:val="24"/>
              </w:rPr>
              <w:t>12013-13807</w:t>
            </w:r>
          </w:p>
        </w:tc>
      </w:tr>
      <w:tr w:rsidR="00EE4498" w:rsidRPr="005D788C" w:rsidTr="002C5184">
        <w:tc>
          <w:tcPr>
            <w:tcW w:w="7060" w:type="dxa"/>
          </w:tcPr>
          <w:p w:rsidR="00EE4498" w:rsidRPr="005D788C" w:rsidRDefault="00EE4498" w:rsidP="002C5184">
            <w:pPr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Секретарь</w:t>
            </w:r>
          </w:p>
        </w:tc>
        <w:tc>
          <w:tcPr>
            <w:tcW w:w="2835" w:type="dxa"/>
            <w:vAlign w:val="bottom"/>
          </w:tcPr>
          <w:p w:rsidR="00EE4498" w:rsidRPr="005D788C" w:rsidRDefault="00EE4498" w:rsidP="002C51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8C">
              <w:rPr>
                <w:rFonts w:ascii="Arial" w:hAnsi="Arial" w:cs="Arial"/>
                <w:sz w:val="24"/>
                <w:szCs w:val="24"/>
              </w:rPr>
              <w:t>8395-9227</w:t>
            </w:r>
          </w:p>
        </w:tc>
      </w:tr>
    </w:tbl>
    <w:p w:rsidR="009F13D0" w:rsidRDefault="009F13D0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7559F" w:rsidRDefault="00C7559F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E7739" w:rsidRDefault="000E7739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E7739" w:rsidRDefault="000E7739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E7739" w:rsidRDefault="000E7739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E7739" w:rsidRDefault="000E7739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E7739" w:rsidRDefault="000E7739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E7739" w:rsidRDefault="000E7739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E7739" w:rsidRDefault="000E7739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E7739" w:rsidRDefault="000E7739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E7739" w:rsidRDefault="000E7739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E7739" w:rsidRDefault="000E7739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E7739" w:rsidRDefault="000E7739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E7739" w:rsidRDefault="000E7739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E7739" w:rsidRDefault="000E7739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E7739" w:rsidRDefault="000E7739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E7739" w:rsidRDefault="000E7739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E7739" w:rsidRDefault="000E7739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E7739" w:rsidRDefault="000E7739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E7739" w:rsidRDefault="000E7739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E7739" w:rsidRDefault="000E7739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E7739" w:rsidRDefault="000E7739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7559F" w:rsidRDefault="00C7559F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403E1" w:rsidRDefault="003E51A4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45ED7">
        <w:rPr>
          <w:rFonts w:ascii="Arial" w:eastAsia="Times New Roman" w:hAnsi="Arial" w:cs="Arial"/>
          <w:sz w:val="24"/>
          <w:szCs w:val="24"/>
        </w:rPr>
        <w:t>Председатель Комитета</w:t>
      </w:r>
      <w:r w:rsidRPr="00A45ED7">
        <w:rPr>
          <w:rFonts w:ascii="Arial" w:eastAsia="Times New Roman" w:hAnsi="Arial" w:cs="Arial"/>
          <w:sz w:val="24"/>
          <w:szCs w:val="24"/>
        </w:rPr>
        <w:tab/>
        <w:t>по культуре,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4403E1" w:rsidRDefault="003E51A4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45ED7">
        <w:rPr>
          <w:rFonts w:ascii="Arial" w:eastAsia="Times New Roman" w:hAnsi="Arial" w:cs="Arial"/>
          <w:sz w:val="24"/>
          <w:szCs w:val="24"/>
        </w:rPr>
        <w:t xml:space="preserve">делам молодежи, спорту, туризму и </w:t>
      </w:r>
    </w:p>
    <w:p w:rsidR="003E51A4" w:rsidRDefault="003E51A4" w:rsidP="003E51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45ED7">
        <w:rPr>
          <w:rFonts w:ascii="Arial" w:eastAsia="Times New Roman" w:hAnsi="Arial" w:cs="Arial"/>
          <w:sz w:val="24"/>
          <w:szCs w:val="24"/>
        </w:rPr>
        <w:t>физической</w:t>
      </w:r>
      <w:r w:rsidR="004403E1">
        <w:rPr>
          <w:rFonts w:ascii="Arial" w:eastAsia="Times New Roman" w:hAnsi="Arial" w:cs="Arial"/>
          <w:sz w:val="24"/>
          <w:szCs w:val="24"/>
        </w:rPr>
        <w:t xml:space="preserve"> </w:t>
      </w:r>
      <w:r w:rsidRPr="00A45ED7">
        <w:rPr>
          <w:rFonts w:ascii="Arial" w:eastAsia="Times New Roman" w:hAnsi="Arial" w:cs="Arial"/>
          <w:sz w:val="24"/>
          <w:szCs w:val="24"/>
        </w:rPr>
        <w:t>культуры администрации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3E51A4" w:rsidRDefault="003E51A4" w:rsidP="002C6622">
      <w:pPr>
        <w:spacing w:after="0" w:line="240" w:lineRule="auto"/>
        <w:rPr>
          <w:rFonts w:ascii="Arial" w:hAnsi="Arial" w:cs="Arial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Орехово-Зуевского городского округа      _____________________  В.А.</w:t>
      </w:r>
      <w:r w:rsidR="005D4467">
        <w:rPr>
          <w:rFonts w:ascii="Arial" w:eastAsia="Times New Roman" w:hAnsi="Arial" w:cs="Arial"/>
          <w:sz w:val="24"/>
          <w:szCs w:val="24"/>
        </w:rPr>
        <w:t>Беккер</w:t>
      </w:r>
    </w:p>
    <w:p w:rsidR="00B235CB" w:rsidRDefault="00B235CB" w:rsidP="00E12467">
      <w:pPr>
        <w:pStyle w:val="11"/>
        <w:spacing w:line="240" w:lineRule="auto"/>
        <w:ind w:left="4500" w:firstLine="0"/>
        <w:jc w:val="center"/>
        <w:rPr>
          <w:rFonts w:ascii="Arial" w:hAnsi="Arial" w:cs="Arial"/>
          <w:szCs w:val="24"/>
        </w:rPr>
        <w:sectPr w:rsidR="00B235CB" w:rsidSect="00C6457C">
          <w:pgSz w:w="11906" w:h="16838"/>
          <w:pgMar w:top="425" w:right="851" w:bottom="142" w:left="1701" w:header="709" w:footer="709" w:gutter="0"/>
          <w:cols w:space="708"/>
          <w:docGrid w:linePitch="360"/>
        </w:sectPr>
      </w:pPr>
    </w:p>
    <w:p w:rsidR="00E12467" w:rsidRPr="00A9601F" w:rsidRDefault="00E12467" w:rsidP="00E12467">
      <w:pPr>
        <w:pStyle w:val="11"/>
        <w:spacing w:line="240" w:lineRule="auto"/>
        <w:ind w:left="4500" w:firstLine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                              </w:t>
      </w:r>
      <w:r w:rsidRPr="00A9601F">
        <w:rPr>
          <w:rFonts w:ascii="Arial" w:hAnsi="Arial" w:cs="Arial"/>
          <w:szCs w:val="24"/>
        </w:rPr>
        <w:t>Приложение №</w:t>
      </w:r>
      <w:r w:rsidR="00BC5792">
        <w:rPr>
          <w:rFonts w:ascii="Arial" w:hAnsi="Arial" w:cs="Arial"/>
          <w:szCs w:val="24"/>
        </w:rPr>
        <w:t>5</w:t>
      </w:r>
    </w:p>
    <w:p w:rsidR="00E12467" w:rsidRPr="00A9601F" w:rsidRDefault="00E12467" w:rsidP="00E12467">
      <w:pPr>
        <w:pStyle w:val="11"/>
        <w:spacing w:line="24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</w:t>
      </w:r>
      <w:r w:rsidRPr="00A9601F">
        <w:rPr>
          <w:rFonts w:ascii="Arial" w:hAnsi="Arial" w:cs="Arial"/>
          <w:szCs w:val="24"/>
        </w:rPr>
        <w:t>к Положению об оплате труда работников муниципальных</w:t>
      </w:r>
      <w:r w:rsidRPr="00A9601F"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 xml:space="preserve">                                                                                               </w:t>
      </w:r>
      <w:r w:rsidRPr="00A9601F">
        <w:rPr>
          <w:rFonts w:ascii="Arial" w:hAnsi="Arial" w:cs="Arial"/>
          <w:szCs w:val="24"/>
        </w:rPr>
        <w:t xml:space="preserve">учреждений культуры </w:t>
      </w:r>
      <w:r w:rsidRPr="00180707">
        <w:rPr>
          <w:rFonts w:ascii="Arial" w:hAnsi="Arial" w:cs="Arial"/>
          <w:szCs w:val="24"/>
        </w:rPr>
        <w:t>Орехово-Зуевского городского округа Московской области</w:t>
      </w:r>
    </w:p>
    <w:p w:rsidR="00E12467" w:rsidRDefault="00E12467" w:rsidP="00E12467">
      <w:pPr>
        <w:tabs>
          <w:tab w:val="left" w:pos="10314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E12467" w:rsidRPr="006B1B2E" w:rsidRDefault="00E12467" w:rsidP="00E12467">
      <w:pPr>
        <w:jc w:val="center"/>
        <w:rPr>
          <w:rFonts w:ascii="Arial" w:hAnsi="Arial" w:cs="Arial"/>
          <w:b/>
          <w:sz w:val="24"/>
          <w:szCs w:val="24"/>
        </w:rPr>
      </w:pPr>
      <w:r w:rsidRPr="006B1B2E">
        <w:rPr>
          <w:rFonts w:ascii="Arial" w:hAnsi="Arial" w:cs="Arial"/>
          <w:b/>
          <w:sz w:val="24"/>
          <w:szCs w:val="24"/>
        </w:rPr>
        <w:t>Межразрядные тарифные коэффициенты  и тарифные ставки по разрядам тарифной сетки</w:t>
      </w:r>
      <w:r w:rsidRPr="006B1B2E">
        <w:rPr>
          <w:rFonts w:ascii="Arial" w:hAnsi="Arial" w:cs="Arial"/>
          <w:b/>
          <w:sz w:val="24"/>
          <w:szCs w:val="24"/>
        </w:rPr>
        <w:br/>
        <w:t xml:space="preserve">по оплате труда рабочих муниципальных учреждений сферы культуры </w:t>
      </w:r>
      <w:r w:rsidRPr="00985D4D">
        <w:rPr>
          <w:rFonts w:ascii="Arial" w:hAnsi="Arial" w:cs="Arial"/>
          <w:b/>
          <w:sz w:val="24"/>
          <w:szCs w:val="24"/>
        </w:rPr>
        <w:t xml:space="preserve">Орехово-Зуевского городского округа </w:t>
      </w:r>
    </w:p>
    <w:p w:rsidR="00E12467" w:rsidRPr="00A607F6" w:rsidRDefault="00E12467" w:rsidP="00E12467">
      <w:pPr>
        <w:jc w:val="right"/>
        <w:rPr>
          <w:rFonts w:ascii="Arial" w:hAnsi="Arial" w:cs="Arial"/>
        </w:rPr>
      </w:pPr>
      <w:r w:rsidRPr="00A607F6">
        <w:rPr>
          <w:rFonts w:ascii="Arial" w:hAnsi="Arial" w:cs="Arial"/>
        </w:rPr>
        <w:t>(рублей в месяц)</w:t>
      </w:r>
    </w:p>
    <w:tbl>
      <w:tblPr>
        <w:tblW w:w="1516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08"/>
        <w:gridCol w:w="1006"/>
        <w:gridCol w:w="1007"/>
        <w:gridCol w:w="1007"/>
        <w:gridCol w:w="1006"/>
        <w:gridCol w:w="1007"/>
        <w:gridCol w:w="1007"/>
        <w:gridCol w:w="1006"/>
        <w:gridCol w:w="1007"/>
        <w:gridCol w:w="1007"/>
        <w:gridCol w:w="1006"/>
        <w:gridCol w:w="1007"/>
        <w:gridCol w:w="1482"/>
      </w:tblGrid>
      <w:tr w:rsidR="00E12467" w:rsidRPr="00A607F6" w:rsidTr="006D2C09">
        <w:trPr>
          <w:cantSplit/>
          <w:jc w:val="right"/>
        </w:trPr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rPr>
                <w:rFonts w:ascii="Arial" w:hAnsi="Arial" w:cs="Arial"/>
              </w:rPr>
            </w:pPr>
          </w:p>
          <w:p w:rsidR="00E12467" w:rsidRPr="00A607F6" w:rsidRDefault="00E12467" w:rsidP="006D2C09">
            <w:pPr>
              <w:rPr>
                <w:rFonts w:ascii="Arial" w:hAnsi="Arial" w:cs="Arial"/>
              </w:rPr>
            </w:pPr>
          </w:p>
        </w:tc>
        <w:tc>
          <w:tcPr>
            <w:tcW w:w="125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Разряды</w:t>
            </w:r>
          </w:p>
        </w:tc>
      </w:tr>
      <w:tr w:rsidR="00E12467" w:rsidRPr="00A607F6" w:rsidTr="006D2C09">
        <w:trPr>
          <w:jc w:val="right"/>
        </w:trPr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67" w:rsidRPr="00A607F6" w:rsidRDefault="00E12467" w:rsidP="006D2C09">
            <w:pPr>
              <w:rPr>
                <w:rFonts w:ascii="Arial" w:hAnsi="Arial" w:cs="Arial"/>
              </w:rPr>
            </w:pPr>
          </w:p>
          <w:p w:rsidR="00E12467" w:rsidRPr="00A607F6" w:rsidRDefault="00E12467" w:rsidP="006D2C09">
            <w:pPr>
              <w:rPr>
                <w:rFonts w:ascii="Arial" w:hAnsi="Arial" w:cs="Arial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10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11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12</w:t>
            </w:r>
          </w:p>
        </w:tc>
      </w:tr>
      <w:tr w:rsidR="00E12467" w:rsidRPr="00A607F6" w:rsidTr="006D2C09">
        <w:trPr>
          <w:jc w:val="right"/>
        </w:trPr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67" w:rsidRPr="00A607F6" w:rsidRDefault="00E12467" w:rsidP="006D2C09">
            <w:pPr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Межразрядные тарифные коэффициенты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1,041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1,093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1,143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1,273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1,308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1,441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1,582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1,738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1,905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2,093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2,241</w:t>
            </w:r>
          </w:p>
        </w:tc>
      </w:tr>
      <w:tr w:rsidR="00E12467" w:rsidRPr="00A607F6" w:rsidTr="006D2C09">
        <w:trPr>
          <w:jc w:val="right"/>
        </w:trPr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67" w:rsidRPr="00A607F6" w:rsidRDefault="00E12467" w:rsidP="006D2C09">
            <w:pPr>
              <w:rPr>
                <w:rFonts w:ascii="Arial" w:hAnsi="Arial" w:cs="Arial"/>
              </w:rPr>
            </w:pPr>
          </w:p>
          <w:p w:rsidR="00E12467" w:rsidRPr="00A607F6" w:rsidRDefault="00E12467" w:rsidP="006D2C09">
            <w:pPr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Тарифные ставки</w:t>
            </w:r>
          </w:p>
          <w:p w:rsidR="00E12467" w:rsidRPr="00A607F6" w:rsidRDefault="00E12467" w:rsidP="006D2C09">
            <w:pPr>
              <w:rPr>
                <w:rFonts w:ascii="Arial" w:hAnsi="Arial" w:cs="Arial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7706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</w:p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8023</w:t>
            </w:r>
          </w:p>
          <w:p w:rsidR="00E12467" w:rsidRPr="00A607F6" w:rsidRDefault="00E12467" w:rsidP="006D2C09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</w:p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8425</w:t>
            </w:r>
          </w:p>
          <w:p w:rsidR="00E12467" w:rsidRPr="00A607F6" w:rsidRDefault="00E12467" w:rsidP="006D2C09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8808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</w:p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9810</w:t>
            </w:r>
          </w:p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</w:p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10080</w:t>
            </w:r>
          </w:p>
          <w:p w:rsidR="00E12467" w:rsidRPr="00A607F6" w:rsidRDefault="00E12467" w:rsidP="006D2C09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</w:p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11107</w:t>
            </w:r>
          </w:p>
          <w:p w:rsidR="00E12467" w:rsidRPr="00A607F6" w:rsidRDefault="00E12467" w:rsidP="006D2C09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12192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</w:p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13393</w:t>
            </w:r>
          </w:p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14680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</w:p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16129</w:t>
            </w:r>
          </w:p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2467" w:rsidRPr="00A607F6" w:rsidRDefault="00E12467" w:rsidP="006D2C09">
            <w:pPr>
              <w:jc w:val="center"/>
              <w:rPr>
                <w:rFonts w:ascii="Arial" w:hAnsi="Arial" w:cs="Arial"/>
              </w:rPr>
            </w:pPr>
            <w:r w:rsidRPr="00A607F6">
              <w:rPr>
                <w:rFonts w:ascii="Arial" w:hAnsi="Arial" w:cs="Arial"/>
              </w:rPr>
              <w:t>17270</w:t>
            </w:r>
          </w:p>
        </w:tc>
      </w:tr>
    </w:tbl>
    <w:p w:rsidR="00E12467" w:rsidRDefault="00E12467" w:rsidP="00E12467">
      <w:pPr>
        <w:pStyle w:val="ConsPlusNormal"/>
        <w:rPr>
          <w:rFonts w:ascii="Arial" w:hAnsi="Arial" w:cs="Arial"/>
        </w:rPr>
      </w:pPr>
    </w:p>
    <w:p w:rsidR="000E7739" w:rsidRDefault="00E12467" w:rsidP="00E12467">
      <w:pPr>
        <w:pStyle w:val="ConsPlusNormal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0E7739" w:rsidRDefault="000E7739" w:rsidP="00E12467">
      <w:pPr>
        <w:pStyle w:val="ConsPlusNormal"/>
        <w:rPr>
          <w:rFonts w:ascii="Arial" w:hAnsi="Arial" w:cs="Arial"/>
        </w:rPr>
      </w:pPr>
    </w:p>
    <w:p w:rsidR="000E7739" w:rsidRDefault="000E7739" w:rsidP="00E12467">
      <w:pPr>
        <w:pStyle w:val="ConsPlusNormal"/>
        <w:rPr>
          <w:rFonts w:ascii="Arial" w:hAnsi="Arial" w:cs="Arial"/>
        </w:rPr>
      </w:pPr>
    </w:p>
    <w:p w:rsidR="00E12467" w:rsidRPr="00A45ED7" w:rsidRDefault="000E7739" w:rsidP="00E12467">
      <w:pPr>
        <w:pStyle w:val="ConsPlusNormal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E12467">
        <w:rPr>
          <w:rFonts w:ascii="Arial" w:hAnsi="Arial" w:cs="Arial"/>
        </w:rPr>
        <w:t xml:space="preserve">      </w:t>
      </w:r>
      <w:r w:rsidR="00E12467" w:rsidRPr="00A45ED7">
        <w:rPr>
          <w:rFonts w:ascii="Arial" w:hAnsi="Arial" w:cs="Arial"/>
        </w:rPr>
        <w:t>Председатель Комитета по культуре,</w:t>
      </w:r>
    </w:p>
    <w:p w:rsidR="00E12467" w:rsidRPr="005E4D7E" w:rsidRDefault="00E12467" w:rsidP="00E12467">
      <w:pPr>
        <w:pStyle w:val="ConsPlusNormal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0E7739">
        <w:rPr>
          <w:rFonts w:ascii="Arial" w:hAnsi="Arial" w:cs="Arial"/>
        </w:rPr>
        <w:t xml:space="preserve"> </w:t>
      </w:r>
      <w:r w:rsidRPr="00A45ED7">
        <w:rPr>
          <w:rFonts w:ascii="Arial" w:hAnsi="Arial" w:cs="Arial"/>
        </w:rPr>
        <w:t>делам молодежи, спорту, туризму и физической</w:t>
      </w:r>
    </w:p>
    <w:p w:rsidR="00E12467" w:rsidRPr="005E4D7E" w:rsidRDefault="00E12467" w:rsidP="00E12467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5E4D7E">
        <w:rPr>
          <w:rFonts w:ascii="Arial" w:hAnsi="Arial" w:cs="Arial"/>
          <w:sz w:val="24"/>
          <w:szCs w:val="24"/>
        </w:rPr>
        <w:t xml:space="preserve">           культуре администрации Орехово-Зуевского городского округа ______________   В.А. Беккер</w:t>
      </w:r>
    </w:p>
    <w:p w:rsidR="00B440E1" w:rsidRPr="00A45ED7" w:rsidRDefault="00B440E1" w:rsidP="002C6622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</w:rPr>
      </w:pPr>
    </w:p>
    <w:sectPr w:rsidR="00B440E1" w:rsidRPr="00A45ED7" w:rsidSect="00C6457C">
      <w:pgSz w:w="16838" w:h="11906" w:orient="landscape"/>
      <w:pgMar w:top="851" w:right="680" w:bottom="567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A17" w:rsidRDefault="00061A17" w:rsidP="00952AFD">
      <w:pPr>
        <w:spacing w:after="0" w:line="240" w:lineRule="auto"/>
      </w:pPr>
      <w:r>
        <w:separator/>
      </w:r>
    </w:p>
  </w:endnote>
  <w:endnote w:type="continuationSeparator" w:id="1">
    <w:p w:rsidR="00061A17" w:rsidRDefault="00061A17" w:rsidP="00952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A17" w:rsidRDefault="00061A17" w:rsidP="00952AFD">
      <w:pPr>
        <w:spacing w:after="0" w:line="240" w:lineRule="auto"/>
      </w:pPr>
      <w:r>
        <w:separator/>
      </w:r>
    </w:p>
  </w:footnote>
  <w:footnote w:type="continuationSeparator" w:id="1">
    <w:p w:rsidR="00061A17" w:rsidRDefault="00061A17" w:rsidP="00952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86075"/>
      <w:docPartObj>
        <w:docPartGallery w:val="㔄∀ऀ܀"/>
        <w:docPartUnique/>
      </w:docPartObj>
    </w:sdtPr>
    <w:sdtContent>
      <w:p w:rsidR="00184A95" w:rsidRDefault="00184A95">
        <w:pPr>
          <w:pStyle w:val="aa"/>
          <w:jc w:val="center"/>
        </w:pPr>
        <w:fldSimple w:instr=" PAGE   \* MERGEFORMAT ">
          <w:r w:rsidR="008236D1">
            <w:rPr>
              <w:noProof/>
            </w:rPr>
            <w:t>7</w:t>
          </w:r>
        </w:fldSimple>
      </w:p>
    </w:sdtContent>
  </w:sdt>
  <w:p w:rsidR="00C6457C" w:rsidRDefault="00C6457C" w:rsidP="008949B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2692"/>
    </w:sdtPr>
    <w:sdtContent>
      <w:p w:rsidR="005071DB" w:rsidRDefault="000B3C1B">
        <w:pPr>
          <w:pStyle w:val="aa"/>
          <w:jc w:val="center"/>
        </w:pPr>
        <w:fldSimple w:instr=" PAGE   \* MERGEFORMAT ">
          <w:r w:rsidR="005071DB">
            <w:rPr>
              <w:noProof/>
            </w:rPr>
            <w:t>1</w:t>
          </w:r>
        </w:fldSimple>
      </w:p>
    </w:sdtContent>
  </w:sdt>
  <w:p w:rsidR="005071DB" w:rsidRDefault="005071DB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1DB" w:rsidRDefault="000B3C1B" w:rsidP="002C5184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5071DB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071DB">
      <w:rPr>
        <w:rStyle w:val="ac"/>
        <w:noProof/>
      </w:rPr>
      <w:t>6</w:t>
    </w:r>
    <w:r>
      <w:rPr>
        <w:rStyle w:val="ac"/>
      </w:rPr>
      <w:fldChar w:fldCharType="end"/>
    </w:r>
  </w:p>
  <w:p w:rsidR="005071DB" w:rsidRDefault="005071DB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20448"/>
    </w:sdtPr>
    <w:sdtContent>
      <w:p w:rsidR="00C6457C" w:rsidRDefault="000B3C1B">
        <w:pPr>
          <w:pStyle w:val="aa"/>
          <w:jc w:val="center"/>
        </w:pPr>
        <w:fldSimple w:instr=" PAGE   \* MERGEFORMAT ">
          <w:r w:rsidR="008236D1">
            <w:rPr>
              <w:noProof/>
            </w:rPr>
            <w:t>13</w:t>
          </w:r>
        </w:fldSimple>
      </w:p>
    </w:sdtContent>
  </w:sdt>
  <w:p w:rsidR="005071DB" w:rsidRDefault="005071DB" w:rsidP="002C518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B2640"/>
    <w:multiLevelType w:val="multilevel"/>
    <w:tmpl w:val="58C4D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AE347B"/>
    <w:multiLevelType w:val="multilevel"/>
    <w:tmpl w:val="33140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A272AA"/>
    <w:multiLevelType w:val="hybridMultilevel"/>
    <w:tmpl w:val="42C28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567954"/>
    <w:multiLevelType w:val="multilevel"/>
    <w:tmpl w:val="C038B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332186"/>
    <w:multiLevelType w:val="multilevel"/>
    <w:tmpl w:val="ADCE2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42655E"/>
    <w:multiLevelType w:val="multilevel"/>
    <w:tmpl w:val="3EC45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C9025F"/>
    <w:multiLevelType w:val="multilevel"/>
    <w:tmpl w:val="26D04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28363B"/>
    <w:multiLevelType w:val="multilevel"/>
    <w:tmpl w:val="8C0C3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734EEB"/>
    <w:multiLevelType w:val="multilevel"/>
    <w:tmpl w:val="C5A86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174D16"/>
    <w:multiLevelType w:val="multilevel"/>
    <w:tmpl w:val="F8080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DD5D12"/>
    <w:multiLevelType w:val="multilevel"/>
    <w:tmpl w:val="83B08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B04F19"/>
    <w:multiLevelType w:val="multilevel"/>
    <w:tmpl w:val="5B52D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AC4FC2"/>
    <w:multiLevelType w:val="multilevel"/>
    <w:tmpl w:val="154C4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3C3D6E"/>
    <w:multiLevelType w:val="multilevel"/>
    <w:tmpl w:val="C3F63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3"/>
  </w:num>
  <w:num w:numId="5">
    <w:abstractNumId w:val="0"/>
  </w:num>
  <w:num w:numId="6">
    <w:abstractNumId w:val="13"/>
  </w:num>
  <w:num w:numId="7">
    <w:abstractNumId w:val="4"/>
  </w:num>
  <w:num w:numId="8">
    <w:abstractNumId w:val="9"/>
  </w:num>
  <w:num w:numId="9">
    <w:abstractNumId w:val="1"/>
  </w:num>
  <w:num w:numId="10">
    <w:abstractNumId w:val="5"/>
  </w:num>
  <w:num w:numId="11">
    <w:abstractNumId w:val="10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74FFF"/>
    <w:rsid w:val="00004D87"/>
    <w:rsid w:val="00011D84"/>
    <w:rsid w:val="000152D7"/>
    <w:rsid w:val="00024586"/>
    <w:rsid w:val="00024732"/>
    <w:rsid w:val="00027C88"/>
    <w:rsid w:val="00032909"/>
    <w:rsid w:val="000334FC"/>
    <w:rsid w:val="000434B2"/>
    <w:rsid w:val="00046EE9"/>
    <w:rsid w:val="00054BBA"/>
    <w:rsid w:val="000556AD"/>
    <w:rsid w:val="00056893"/>
    <w:rsid w:val="00056DF3"/>
    <w:rsid w:val="00057918"/>
    <w:rsid w:val="00061A17"/>
    <w:rsid w:val="0006667A"/>
    <w:rsid w:val="00073679"/>
    <w:rsid w:val="00074885"/>
    <w:rsid w:val="00074FFF"/>
    <w:rsid w:val="00075E27"/>
    <w:rsid w:val="000813F4"/>
    <w:rsid w:val="00086B26"/>
    <w:rsid w:val="000A1051"/>
    <w:rsid w:val="000A50B8"/>
    <w:rsid w:val="000A6529"/>
    <w:rsid w:val="000A65E6"/>
    <w:rsid w:val="000B3A59"/>
    <w:rsid w:val="000B3C1B"/>
    <w:rsid w:val="000C1CB1"/>
    <w:rsid w:val="000D0E6A"/>
    <w:rsid w:val="000D24A0"/>
    <w:rsid w:val="000D7EBC"/>
    <w:rsid w:val="000E3C14"/>
    <w:rsid w:val="000E7739"/>
    <w:rsid w:val="000F0E52"/>
    <w:rsid w:val="000F5018"/>
    <w:rsid w:val="000F6EE8"/>
    <w:rsid w:val="000F7A80"/>
    <w:rsid w:val="00101A21"/>
    <w:rsid w:val="001115B1"/>
    <w:rsid w:val="00115892"/>
    <w:rsid w:val="00137423"/>
    <w:rsid w:val="0014649D"/>
    <w:rsid w:val="00150F66"/>
    <w:rsid w:val="00162B9B"/>
    <w:rsid w:val="00164A7B"/>
    <w:rsid w:val="00166C7C"/>
    <w:rsid w:val="00171B2B"/>
    <w:rsid w:val="001741A0"/>
    <w:rsid w:val="00180707"/>
    <w:rsid w:val="00184A95"/>
    <w:rsid w:val="00193DC2"/>
    <w:rsid w:val="00197463"/>
    <w:rsid w:val="001A4E8C"/>
    <w:rsid w:val="001A54AE"/>
    <w:rsid w:val="001B6A25"/>
    <w:rsid w:val="001B76EB"/>
    <w:rsid w:val="001C3D53"/>
    <w:rsid w:val="001D1F79"/>
    <w:rsid w:val="001D28B0"/>
    <w:rsid w:val="001D5A7C"/>
    <w:rsid w:val="001F2808"/>
    <w:rsid w:val="001F34E4"/>
    <w:rsid w:val="001F4474"/>
    <w:rsid w:val="00207247"/>
    <w:rsid w:val="00210AB0"/>
    <w:rsid w:val="00226BC3"/>
    <w:rsid w:val="00231881"/>
    <w:rsid w:val="00231D6B"/>
    <w:rsid w:val="00240065"/>
    <w:rsid w:val="002469D6"/>
    <w:rsid w:val="00251538"/>
    <w:rsid w:val="002557B5"/>
    <w:rsid w:val="00257C57"/>
    <w:rsid w:val="002607FD"/>
    <w:rsid w:val="00262A78"/>
    <w:rsid w:val="0026791C"/>
    <w:rsid w:val="00267B27"/>
    <w:rsid w:val="002707DE"/>
    <w:rsid w:val="00290075"/>
    <w:rsid w:val="00291354"/>
    <w:rsid w:val="00291E91"/>
    <w:rsid w:val="0029297A"/>
    <w:rsid w:val="00296D2B"/>
    <w:rsid w:val="002A2057"/>
    <w:rsid w:val="002C5184"/>
    <w:rsid w:val="002C6622"/>
    <w:rsid w:val="002D05CB"/>
    <w:rsid w:val="002D153B"/>
    <w:rsid w:val="002D29D4"/>
    <w:rsid w:val="002E1DD7"/>
    <w:rsid w:val="002E31B7"/>
    <w:rsid w:val="002E78AB"/>
    <w:rsid w:val="00302231"/>
    <w:rsid w:val="0030322E"/>
    <w:rsid w:val="003045FC"/>
    <w:rsid w:val="00304D4E"/>
    <w:rsid w:val="00312D7D"/>
    <w:rsid w:val="00313E29"/>
    <w:rsid w:val="00320474"/>
    <w:rsid w:val="00320F5B"/>
    <w:rsid w:val="003256DA"/>
    <w:rsid w:val="00326F65"/>
    <w:rsid w:val="00347DAD"/>
    <w:rsid w:val="003524A6"/>
    <w:rsid w:val="00365FF1"/>
    <w:rsid w:val="0037662C"/>
    <w:rsid w:val="003822AE"/>
    <w:rsid w:val="00385AE2"/>
    <w:rsid w:val="00386012"/>
    <w:rsid w:val="003923CF"/>
    <w:rsid w:val="003A41B4"/>
    <w:rsid w:val="003A7254"/>
    <w:rsid w:val="003A78C7"/>
    <w:rsid w:val="003B0CFC"/>
    <w:rsid w:val="003B31F6"/>
    <w:rsid w:val="003B67FE"/>
    <w:rsid w:val="003C51F8"/>
    <w:rsid w:val="003D4F3E"/>
    <w:rsid w:val="003E2AC7"/>
    <w:rsid w:val="003E47CE"/>
    <w:rsid w:val="003E51A4"/>
    <w:rsid w:val="003E75F7"/>
    <w:rsid w:val="003E7F3F"/>
    <w:rsid w:val="00402BC4"/>
    <w:rsid w:val="004049C7"/>
    <w:rsid w:val="00405CAA"/>
    <w:rsid w:val="00411960"/>
    <w:rsid w:val="0041734B"/>
    <w:rsid w:val="00421189"/>
    <w:rsid w:val="00424061"/>
    <w:rsid w:val="0043123C"/>
    <w:rsid w:val="004403E1"/>
    <w:rsid w:val="00442B74"/>
    <w:rsid w:val="00443C31"/>
    <w:rsid w:val="00454376"/>
    <w:rsid w:val="004575DC"/>
    <w:rsid w:val="004616C9"/>
    <w:rsid w:val="004619B5"/>
    <w:rsid w:val="00463BBB"/>
    <w:rsid w:val="00465CEA"/>
    <w:rsid w:val="00470EAE"/>
    <w:rsid w:val="00473C16"/>
    <w:rsid w:val="00480F05"/>
    <w:rsid w:val="00490B6B"/>
    <w:rsid w:val="00490D66"/>
    <w:rsid w:val="0049620D"/>
    <w:rsid w:val="004A29E2"/>
    <w:rsid w:val="004A2AC9"/>
    <w:rsid w:val="004A425C"/>
    <w:rsid w:val="004B55C9"/>
    <w:rsid w:val="004C3DDD"/>
    <w:rsid w:val="004C48C4"/>
    <w:rsid w:val="004C5BD0"/>
    <w:rsid w:val="004C7858"/>
    <w:rsid w:val="004D4F66"/>
    <w:rsid w:val="004F07B8"/>
    <w:rsid w:val="004F728B"/>
    <w:rsid w:val="0050237C"/>
    <w:rsid w:val="005071DB"/>
    <w:rsid w:val="00517826"/>
    <w:rsid w:val="00536209"/>
    <w:rsid w:val="005366A6"/>
    <w:rsid w:val="0054772F"/>
    <w:rsid w:val="00552663"/>
    <w:rsid w:val="00554A33"/>
    <w:rsid w:val="00557D49"/>
    <w:rsid w:val="00563046"/>
    <w:rsid w:val="00564E44"/>
    <w:rsid w:val="00586F92"/>
    <w:rsid w:val="00587BE1"/>
    <w:rsid w:val="005A3F1C"/>
    <w:rsid w:val="005B29E6"/>
    <w:rsid w:val="005D4467"/>
    <w:rsid w:val="005D788C"/>
    <w:rsid w:val="005E1F91"/>
    <w:rsid w:val="005E238A"/>
    <w:rsid w:val="005E2D03"/>
    <w:rsid w:val="005E4D7E"/>
    <w:rsid w:val="005F5087"/>
    <w:rsid w:val="00611DE9"/>
    <w:rsid w:val="00627EEE"/>
    <w:rsid w:val="006307E8"/>
    <w:rsid w:val="00631993"/>
    <w:rsid w:val="006355BF"/>
    <w:rsid w:val="006402EC"/>
    <w:rsid w:val="0064411F"/>
    <w:rsid w:val="00644D55"/>
    <w:rsid w:val="00645551"/>
    <w:rsid w:val="0065790F"/>
    <w:rsid w:val="00684371"/>
    <w:rsid w:val="00687CB9"/>
    <w:rsid w:val="00697033"/>
    <w:rsid w:val="006A34A6"/>
    <w:rsid w:val="006A4914"/>
    <w:rsid w:val="006A56B2"/>
    <w:rsid w:val="006B1936"/>
    <w:rsid w:val="006B1A11"/>
    <w:rsid w:val="006B7C4D"/>
    <w:rsid w:val="006C2A79"/>
    <w:rsid w:val="006C52E4"/>
    <w:rsid w:val="006C6F50"/>
    <w:rsid w:val="006D2C09"/>
    <w:rsid w:val="006D681D"/>
    <w:rsid w:val="006E18D1"/>
    <w:rsid w:val="006F3CD4"/>
    <w:rsid w:val="00720940"/>
    <w:rsid w:val="00722A4B"/>
    <w:rsid w:val="0072364C"/>
    <w:rsid w:val="00724887"/>
    <w:rsid w:val="00724DC5"/>
    <w:rsid w:val="007446EF"/>
    <w:rsid w:val="007466D4"/>
    <w:rsid w:val="00746EEB"/>
    <w:rsid w:val="00750405"/>
    <w:rsid w:val="00753426"/>
    <w:rsid w:val="00753A31"/>
    <w:rsid w:val="0075787B"/>
    <w:rsid w:val="00777E03"/>
    <w:rsid w:val="0078244E"/>
    <w:rsid w:val="00796628"/>
    <w:rsid w:val="00797DAC"/>
    <w:rsid w:val="007B0827"/>
    <w:rsid w:val="007C0290"/>
    <w:rsid w:val="007C156B"/>
    <w:rsid w:val="007D56D7"/>
    <w:rsid w:val="007F67DD"/>
    <w:rsid w:val="007F7B89"/>
    <w:rsid w:val="00802E5F"/>
    <w:rsid w:val="0080554E"/>
    <w:rsid w:val="00811417"/>
    <w:rsid w:val="00811C9A"/>
    <w:rsid w:val="00811EAA"/>
    <w:rsid w:val="008175C5"/>
    <w:rsid w:val="008175F6"/>
    <w:rsid w:val="00820922"/>
    <w:rsid w:val="008236D1"/>
    <w:rsid w:val="00825FA8"/>
    <w:rsid w:val="00827052"/>
    <w:rsid w:val="00834329"/>
    <w:rsid w:val="00834DB8"/>
    <w:rsid w:val="00836F63"/>
    <w:rsid w:val="00842457"/>
    <w:rsid w:val="00842722"/>
    <w:rsid w:val="00845593"/>
    <w:rsid w:val="00862586"/>
    <w:rsid w:val="008804FF"/>
    <w:rsid w:val="00884D09"/>
    <w:rsid w:val="00884F81"/>
    <w:rsid w:val="008871F9"/>
    <w:rsid w:val="00891CC8"/>
    <w:rsid w:val="008949B3"/>
    <w:rsid w:val="00895F52"/>
    <w:rsid w:val="008A1B81"/>
    <w:rsid w:val="008A7F01"/>
    <w:rsid w:val="008B3BB4"/>
    <w:rsid w:val="008C0702"/>
    <w:rsid w:val="008C5A09"/>
    <w:rsid w:val="008C6EA0"/>
    <w:rsid w:val="008E3CFE"/>
    <w:rsid w:val="00902230"/>
    <w:rsid w:val="009023B6"/>
    <w:rsid w:val="00902C2E"/>
    <w:rsid w:val="0092720A"/>
    <w:rsid w:val="00934942"/>
    <w:rsid w:val="00945DC4"/>
    <w:rsid w:val="009470E2"/>
    <w:rsid w:val="00947B73"/>
    <w:rsid w:val="00951226"/>
    <w:rsid w:val="00951D7D"/>
    <w:rsid w:val="00952AFD"/>
    <w:rsid w:val="00961028"/>
    <w:rsid w:val="00961A1E"/>
    <w:rsid w:val="00971420"/>
    <w:rsid w:val="009742B9"/>
    <w:rsid w:val="00976A79"/>
    <w:rsid w:val="00977241"/>
    <w:rsid w:val="00981F61"/>
    <w:rsid w:val="009822CD"/>
    <w:rsid w:val="00984116"/>
    <w:rsid w:val="00985D4D"/>
    <w:rsid w:val="00987CB0"/>
    <w:rsid w:val="0099766B"/>
    <w:rsid w:val="009A04BC"/>
    <w:rsid w:val="009A2C3C"/>
    <w:rsid w:val="009A46F6"/>
    <w:rsid w:val="009B3618"/>
    <w:rsid w:val="009B6748"/>
    <w:rsid w:val="009B67E9"/>
    <w:rsid w:val="009C31D7"/>
    <w:rsid w:val="009C41F6"/>
    <w:rsid w:val="009C45E0"/>
    <w:rsid w:val="009C6D7D"/>
    <w:rsid w:val="009C7210"/>
    <w:rsid w:val="009D1CF1"/>
    <w:rsid w:val="009D7B7B"/>
    <w:rsid w:val="009E06FD"/>
    <w:rsid w:val="009E574D"/>
    <w:rsid w:val="009F13D0"/>
    <w:rsid w:val="009F13F2"/>
    <w:rsid w:val="009F4987"/>
    <w:rsid w:val="00A04F6A"/>
    <w:rsid w:val="00A17122"/>
    <w:rsid w:val="00A20257"/>
    <w:rsid w:val="00A20277"/>
    <w:rsid w:val="00A2223E"/>
    <w:rsid w:val="00A233DB"/>
    <w:rsid w:val="00A267F0"/>
    <w:rsid w:val="00A33025"/>
    <w:rsid w:val="00A367EA"/>
    <w:rsid w:val="00A45ED7"/>
    <w:rsid w:val="00A56B15"/>
    <w:rsid w:val="00A56E2C"/>
    <w:rsid w:val="00A56FBA"/>
    <w:rsid w:val="00A60200"/>
    <w:rsid w:val="00A623BA"/>
    <w:rsid w:val="00A6276E"/>
    <w:rsid w:val="00A67C3D"/>
    <w:rsid w:val="00A722D3"/>
    <w:rsid w:val="00A92030"/>
    <w:rsid w:val="00AA2376"/>
    <w:rsid w:val="00AA2949"/>
    <w:rsid w:val="00AB79F2"/>
    <w:rsid w:val="00AC2FD0"/>
    <w:rsid w:val="00AC3EB7"/>
    <w:rsid w:val="00AC70F6"/>
    <w:rsid w:val="00AE1F40"/>
    <w:rsid w:val="00AE56C1"/>
    <w:rsid w:val="00AF5173"/>
    <w:rsid w:val="00B07787"/>
    <w:rsid w:val="00B11B98"/>
    <w:rsid w:val="00B12072"/>
    <w:rsid w:val="00B2078A"/>
    <w:rsid w:val="00B23554"/>
    <w:rsid w:val="00B235CB"/>
    <w:rsid w:val="00B310E3"/>
    <w:rsid w:val="00B348F0"/>
    <w:rsid w:val="00B355BB"/>
    <w:rsid w:val="00B3686B"/>
    <w:rsid w:val="00B41C6D"/>
    <w:rsid w:val="00B43B4E"/>
    <w:rsid w:val="00B440E1"/>
    <w:rsid w:val="00B523E2"/>
    <w:rsid w:val="00B57878"/>
    <w:rsid w:val="00B621E1"/>
    <w:rsid w:val="00B63399"/>
    <w:rsid w:val="00B65DB6"/>
    <w:rsid w:val="00B71FAD"/>
    <w:rsid w:val="00B73437"/>
    <w:rsid w:val="00B84972"/>
    <w:rsid w:val="00B862F8"/>
    <w:rsid w:val="00BA4D4D"/>
    <w:rsid w:val="00BB07DE"/>
    <w:rsid w:val="00BB147D"/>
    <w:rsid w:val="00BB4B53"/>
    <w:rsid w:val="00BC3E83"/>
    <w:rsid w:val="00BC5792"/>
    <w:rsid w:val="00BD3AD8"/>
    <w:rsid w:val="00BD5850"/>
    <w:rsid w:val="00BF4074"/>
    <w:rsid w:val="00BF48ED"/>
    <w:rsid w:val="00BF6E11"/>
    <w:rsid w:val="00C00091"/>
    <w:rsid w:val="00C02D66"/>
    <w:rsid w:val="00C03DE1"/>
    <w:rsid w:val="00C10272"/>
    <w:rsid w:val="00C11728"/>
    <w:rsid w:val="00C128EF"/>
    <w:rsid w:val="00C3086C"/>
    <w:rsid w:val="00C34DAF"/>
    <w:rsid w:val="00C37AAD"/>
    <w:rsid w:val="00C40050"/>
    <w:rsid w:val="00C43354"/>
    <w:rsid w:val="00C604F2"/>
    <w:rsid w:val="00C61FE4"/>
    <w:rsid w:val="00C6457C"/>
    <w:rsid w:val="00C67189"/>
    <w:rsid w:val="00C7559F"/>
    <w:rsid w:val="00C82645"/>
    <w:rsid w:val="00C8769D"/>
    <w:rsid w:val="00C90C15"/>
    <w:rsid w:val="00C91C40"/>
    <w:rsid w:val="00C92A58"/>
    <w:rsid w:val="00CA0BBE"/>
    <w:rsid w:val="00CA20D3"/>
    <w:rsid w:val="00CA6E25"/>
    <w:rsid w:val="00CB3A72"/>
    <w:rsid w:val="00CB4D99"/>
    <w:rsid w:val="00CB686C"/>
    <w:rsid w:val="00CC248F"/>
    <w:rsid w:val="00CC690F"/>
    <w:rsid w:val="00CD1037"/>
    <w:rsid w:val="00CD289B"/>
    <w:rsid w:val="00CD4055"/>
    <w:rsid w:val="00CD6199"/>
    <w:rsid w:val="00CE05FC"/>
    <w:rsid w:val="00CE2532"/>
    <w:rsid w:val="00CF2FBC"/>
    <w:rsid w:val="00CF712B"/>
    <w:rsid w:val="00D040BA"/>
    <w:rsid w:val="00D171EA"/>
    <w:rsid w:val="00D176DA"/>
    <w:rsid w:val="00D17A1A"/>
    <w:rsid w:val="00D2236A"/>
    <w:rsid w:val="00D22BB5"/>
    <w:rsid w:val="00D467E9"/>
    <w:rsid w:val="00D520B7"/>
    <w:rsid w:val="00D5249B"/>
    <w:rsid w:val="00D64DE8"/>
    <w:rsid w:val="00D7734F"/>
    <w:rsid w:val="00D92E00"/>
    <w:rsid w:val="00DA2695"/>
    <w:rsid w:val="00DA2EA1"/>
    <w:rsid w:val="00DA39EF"/>
    <w:rsid w:val="00DA6F60"/>
    <w:rsid w:val="00DB7438"/>
    <w:rsid w:val="00DB7D6E"/>
    <w:rsid w:val="00DC0D40"/>
    <w:rsid w:val="00DC6189"/>
    <w:rsid w:val="00DD141C"/>
    <w:rsid w:val="00DD3B8E"/>
    <w:rsid w:val="00DD68B2"/>
    <w:rsid w:val="00DF1590"/>
    <w:rsid w:val="00DF2E1D"/>
    <w:rsid w:val="00E00DA7"/>
    <w:rsid w:val="00E01B20"/>
    <w:rsid w:val="00E06CE5"/>
    <w:rsid w:val="00E10E0B"/>
    <w:rsid w:val="00E12467"/>
    <w:rsid w:val="00E13B64"/>
    <w:rsid w:val="00E15FEC"/>
    <w:rsid w:val="00E20F99"/>
    <w:rsid w:val="00E22457"/>
    <w:rsid w:val="00E24A51"/>
    <w:rsid w:val="00E307FC"/>
    <w:rsid w:val="00E339D1"/>
    <w:rsid w:val="00E33B81"/>
    <w:rsid w:val="00E44E31"/>
    <w:rsid w:val="00E47ECD"/>
    <w:rsid w:val="00E504E8"/>
    <w:rsid w:val="00E51EC5"/>
    <w:rsid w:val="00E524B4"/>
    <w:rsid w:val="00E52E3F"/>
    <w:rsid w:val="00E7348A"/>
    <w:rsid w:val="00E73ABF"/>
    <w:rsid w:val="00E754DC"/>
    <w:rsid w:val="00E946FD"/>
    <w:rsid w:val="00E94B94"/>
    <w:rsid w:val="00E957AA"/>
    <w:rsid w:val="00E968BF"/>
    <w:rsid w:val="00EA1880"/>
    <w:rsid w:val="00EA227B"/>
    <w:rsid w:val="00EA46F2"/>
    <w:rsid w:val="00EA4DDE"/>
    <w:rsid w:val="00EB10BF"/>
    <w:rsid w:val="00EB7118"/>
    <w:rsid w:val="00EC0DE1"/>
    <w:rsid w:val="00EC269E"/>
    <w:rsid w:val="00EC2A7A"/>
    <w:rsid w:val="00EC5336"/>
    <w:rsid w:val="00EC6A5C"/>
    <w:rsid w:val="00ED2565"/>
    <w:rsid w:val="00ED566B"/>
    <w:rsid w:val="00ED7DA6"/>
    <w:rsid w:val="00EE4498"/>
    <w:rsid w:val="00EF0443"/>
    <w:rsid w:val="00F01071"/>
    <w:rsid w:val="00F02F96"/>
    <w:rsid w:val="00F0468D"/>
    <w:rsid w:val="00F06116"/>
    <w:rsid w:val="00F06A21"/>
    <w:rsid w:val="00F32F47"/>
    <w:rsid w:val="00F37C56"/>
    <w:rsid w:val="00F4378F"/>
    <w:rsid w:val="00F446FB"/>
    <w:rsid w:val="00F46AC3"/>
    <w:rsid w:val="00F530EF"/>
    <w:rsid w:val="00F55956"/>
    <w:rsid w:val="00F561C9"/>
    <w:rsid w:val="00F56378"/>
    <w:rsid w:val="00F575CB"/>
    <w:rsid w:val="00F57FDB"/>
    <w:rsid w:val="00F618E9"/>
    <w:rsid w:val="00F6435E"/>
    <w:rsid w:val="00F71108"/>
    <w:rsid w:val="00F74EDF"/>
    <w:rsid w:val="00F76296"/>
    <w:rsid w:val="00F8171F"/>
    <w:rsid w:val="00F84B7E"/>
    <w:rsid w:val="00F85733"/>
    <w:rsid w:val="00F85735"/>
    <w:rsid w:val="00FA26B3"/>
    <w:rsid w:val="00FA5F80"/>
    <w:rsid w:val="00FB0642"/>
    <w:rsid w:val="00FB20ED"/>
    <w:rsid w:val="00FB67D0"/>
    <w:rsid w:val="00FC105C"/>
    <w:rsid w:val="00FC56E0"/>
    <w:rsid w:val="00FD4E24"/>
    <w:rsid w:val="00FE5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7FC"/>
  </w:style>
  <w:style w:type="paragraph" w:styleId="1">
    <w:name w:val="heading 1"/>
    <w:basedOn w:val="a"/>
    <w:link w:val="10"/>
    <w:uiPriority w:val="9"/>
    <w:qFormat/>
    <w:rsid w:val="00074F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74F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74F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074F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518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4FF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074FF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074FF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074FFF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074FFF"/>
    <w:rPr>
      <w:color w:val="0000FF"/>
      <w:u w:val="single"/>
    </w:rPr>
  </w:style>
  <w:style w:type="paragraph" w:customStyle="1" w:styleId="ui-helper-hidden">
    <w:name w:val="ui-helper-hidden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ui-helper-reset">
    <w:name w:val="ui-helper-reset"/>
    <w:basedOn w:val="a"/>
    <w:rsid w:val="000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helper-zfix">
    <w:name w:val="ui-helper-zfix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">
    <w:name w:val="ui-icon"/>
    <w:basedOn w:val="a"/>
    <w:rsid w:val="00074FFF"/>
    <w:pPr>
      <w:spacing w:before="100" w:beforeAutospacing="1" w:after="100" w:afterAutospacing="1" w:line="240" w:lineRule="auto"/>
      <w:ind w:firstLine="295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widget-overlay">
    <w:name w:val="ui-widget-overlay"/>
    <w:basedOn w:val="a"/>
    <w:rsid w:val="00074FFF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widget">
    <w:name w:val="ui-widget"/>
    <w:basedOn w:val="a"/>
    <w:rsid w:val="00074FF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</w:rPr>
  </w:style>
  <w:style w:type="paragraph" w:customStyle="1" w:styleId="ui-widget-content">
    <w:name w:val="ui-widget-content"/>
    <w:basedOn w:val="a"/>
    <w:rsid w:val="00074FFF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</w:rPr>
  </w:style>
  <w:style w:type="paragraph" w:customStyle="1" w:styleId="ui-widget-header">
    <w:name w:val="ui-widget-header"/>
    <w:basedOn w:val="a"/>
    <w:rsid w:val="00074FFF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</w:rPr>
  </w:style>
  <w:style w:type="paragraph" w:customStyle="1" w:styleId="ui-state-default">
    <w:name w:val="ui-state-default"/>
    <w:basedOn w:val="a"/>
    <w:rsid w:val="00074FFF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</w:rPr>
  </w:style>
  <w:style w:type="paragraph" w:customStyle="1" w:styleId="ui-state-hover">
    <w:name w:val="ui-state-hover"/>
    <w:basedOn w:val="a"/>
    <w:rsid w:val="00074FFF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</w:rPr>
  </w:style>
  <w:style w:type="paragraph" w:customStyle="1" w:styleId="ui-state-focus">
    <w:name w:val="ui-state-focus"/>
    <w:basedOn w:val="a"/>
    <w:rsid w:val="00074FFF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</w:rPr>
  </w:style>
  <w:style w:type="paragraph" w:customStyle="1" w:styleId="ui-state-active">
    <w:name w:val="ui-state-active"/>
    <w:basedOn w:val="a"/>
    <w:rsid w:val="00074FFF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</w:rPr>
  </w:style>
  <w:style w:type="paragraph" w:customStyle="1" w:styleId="ui-state-highlight">
    <w:name w:val="ui-state-highlight"/>
    <w:basedOn w:val="a"/>
    <w:rsid w:val="00074FFF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</w:rPr>
  </w:style>
  <w:style w:type="paragraph" w:customStyle="1" w:styleId="ui-state-error">
    <w:name w:val="ui-state-error"/>
    <w:basedOn w:val="a"/>
    <w:rsid w:val="00074FFF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</w:rPr>
  </w:style>
  <w:style w:type="paragraph" w:customStyle="1" w:styleId="ui-state-error-text">
    <w:name w:val="ui-state-error-text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</w:rPr>
  </w:style>
  <w:style w:type="paragraph" w:customStyle="1" w:styleId="ui-priority-primary">
    <w:name w:val="ui-priority-primary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i-priority-secondary">
    <w:name w:val="ui-priority-secondary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tate-disabled">
    <w:name w:val="ui-state-disabled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widget-shadow">
    <w:name w:val="ui-widget-shadow"/>
    <w:basedOn w:val="a"/>
    <w:rsid w:val="00074FFF"/>
    <w:pPr>
      <w:shd w:val="clear" w:color="auto" w:fill="AAAAAA"/>
      <w:spacing w:after="0" w:line="240" w:lineRule="auto"/>
      <w:ind w:left="-1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resizable-handle">
    <w:name w:val="ui-resizable-handle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ui-resizable-n">
    <w:name w:val="ui-resizable-n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resizable-s">
    <w:name w:val="ui-resizable-s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resizable-e">
    <w:name w:val="ui-resizable-e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resizable-w">
    <w:name w:val="ui-resizable-w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resizable-se">
    <w:name w:val="ui-resizable-se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resizable-sw">
    <w:name w:val="ui-resizable-sw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resizable-nw">
    <w:name w:val="ui-resizable-nw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resizable-ne">
    <w:name w:val="ui-resizable-ne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electable-helper">
    <w:name w:val="ui-selectable-helper"/>
    <w:basedOn w:val="a"/>
    <w:rsid w:val="00074FFF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accordion">
    <w:name w:val="ui-accordion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menu">
    <w:name w:val="ui-menu"/>
    <w:basedOn w:val="a"/>
    <w:rsid w:val="000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">
    <w:name w:val="ui-button"/>
    <w:basedOn w:val="a"/>
    <w:rsid w:val="00074FFF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icon-only">
    <w:name w:val="ui-button-icon-only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icons-only">
    <w:name w:val="ui-button-icons-only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set">
    <w:name w:val="ui-buttonset"/>
    <w:basedOn w:val="a"/>
    <w:rsid w:val="00074FFF"/>
    <w:pPr>
      <w:spacing w:before="100" w:beforeAutospacing="1" w:after="100" w:afterAutospacing="1" w:line="240" w:lineRule="auto"/>
      <w:ind w:right="11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ialog">
    <w:name w:val="ui-dialog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lider">
    <w:name w:val="ui-slider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lider-horizontal">
    <w:name w:val="ui-slider-horizontal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lider-vertical">
    <w:name w:val="ui-slider-vertical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tabs">
    <w:name w:val="ui-tabs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">
    <w:name w:val="ui-datepicker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ui-datepicker-row-break">
    <w:name w:val="ui-datepicker-row-break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ui-datepicker-rtl">
    <w:name w:val="ui-datepicker-rtl"/>
    <w:basedOn w:val="a"/>
    <w:rsid w:val="00074FFF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cover">
    <w:name w:val="ui-datepicker-cover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progressbar">
    <w:name w:val="ui-progressbar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accordion-header">
    <w:name w:val="ui-accordion-header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accordion-li-fix">
    <w:name w:val="ui-accordion-li-fix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accordion-content">
    <w:name w:val="ui-accordion-content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accordion-content-active">
    <w:name w:val="ui-accordion-content-active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menu-item">
    <w:name w:val="ui-menu-item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text">
    <w:name w:val="ui-button-text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ialog-titlebar">
    <w:name w:val="ui-dialog-titlebar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ialog-title">
    <w:name w:val="ui-dialog-title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ialog-titlebar-close">
    <w:name w:val="ui-dialog-titlebar-close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ialog-content">
    <w:name w:val="ui-dialog-content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ialog-buttonpane">
    <w:name w:val="ui-dialog-buttonpane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lider-handle">
    <w:name w:val="ui-slider-handle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lider-range">
    <w:name w:val="ui-slider-range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tabs-nav">
    <w:name w:val="ui-tabs-nav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tabs-panel">
    <w:name w:val="ui-tabs-panel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header">
    <w:name w:val="ui-datepicker-header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prev">
    <w:name w:val="ui-datepicker-prev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next">
    <w:name w:val="ui-datepicker-next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title">
    <w:name w:val="ui-datepicker-title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buttonpane">
    <w:name w:val="ui-datepicker-buttonpane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group">
    <w:name w:val="ui-datepicker-group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progressbar-value">
    <w:name w:val="ui-progressbar-value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accordion-header-active">
    <w:name w:val="ui-accordion-header-active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tabs-hide">
    <w:name w:val="ui-tabs-hide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widget1">
    <w:name w:val="ui-widget1"/>
    <w:basedOn w:val="a"/>
    <w:rsid w:val="00074FF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paragraph" w:customStyle="1" w:styleId="ui-state-default1">
    <w:name w:val="ui-state-default1"/>
    <w:basedOn w:val="a"/>
    <w:rsid w:val="00074FFF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</w:rPr>
  </w:style>
  <w:style w:type="paragraph" w:customStyle="1" w:styleId="ui-state-default2">
    <w:name w:val="ui-state-default2"/>
    <w:basedOn w:val="a"/>
    <w:rsid w:val="00074FFF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</w:rPr>
  </w:style>
  <w:style w:type="paragraph" w:customStyle="1" w:styleId="ui-state-hover1">
    <w:name w:val="ui-state-hover1"/>
    <w:basedOn w:val="a"/>
    <w:rsid w:val="00074FFF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</w:rPr>
  </w:style>
  <w:style w:type="paragraph" w:customStyle="1" w:styleId="ui-state-hover2">
    <w:name w:val="ui-state-hover2"/>
    <w:basedOn w:val="a"/>
    <w:rsid w:val="00074FFF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</w:rPr>
  </w:style>
  <w:style w:type="paragraph" w:customStyle="1" w:styleId="ui-state-focus1">
    <w:name w:val="ui-state-focus1"/>
    <w:basedOn w:val="a"/>
    <w:rsid w:val="00074FFF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</w:rPr>
  </w:style>
  <w:style w:type="paragraph" w:customStyle="1" w:styleId="ui-state-focus2">
    <w:name w:val="ui-state-focus2"/>
    <w:basedOn w:val="a"/>
    <w:rsid w:val="00074FFF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</w:rPr>
  </w:style>
  <w:style w:type="paragraph" w:customStyle="1" w:styleId="ui-state-active1">
    <w:name w:val="ui-state-active1"/>
    <w:basedOn w:val="a"/>
    <w:rsid w:val="00074FFF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</w:rPr>
  </w:style>
  <w:style w:type="paragraph" w:customStyle="1" w:styleId="ui-state-active2">
    <w:name w:val="ui-state-active2"/>
    <w:basedOn w:val="a"/>
    <w:rsid w:val="00074FFF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</w:rPr>
  </w:style>
  <w:style w:type="paragraph" w:customStyle="1" w:styleId="ui-state-highlight1">
    <w:name w:val="ui-state-highlight1"/>
    <w:basedOn w:val="a"/>
    <w:rsid w:val="00074FFF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</w:rPr>
  </w:style>
  <w:style w:type="paragraph" w:customStyle="1" w:styleId="ui-state-highlight2">
    <w:name w:val="ui-state-highlight2"/>
    <w:basedOn w:val="a"/>
    <w:rsid w:val="00074FFF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</w:rPr>
  </w:style>
  <w:style w:type="paragraph" w:customStyle="1" w:styleId="ui-state-error1">
    <w:name w:val="ui-state-error1"/>
    <w:basedOn w:val="a"/>
    <w:rsid w:val="00074FFF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</w:rPr>
  </w:style>
  <w:style w:type="paragraph" w:customStyle="1" w:styleId="ui-state-error2">
    <w:name w:val="ui-state-error2"/>
    <w:basedOn w:val="a"/>
    <w:rsid w:val="00074FFF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</w:rPr>
  </w:style>
  <w:style w:type="paragraph" w:customStyle="1" w:styleId="ui-state-error-text1">
    <w:name w:val="ui-state-error-text1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</w:rPr>
  </w:style>
  <w:style w:type="paragraph" w:customStyle="1" w:styleId="ui-state-error-text2">
    <w:name w:val="ui-state-error-text2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</w:rPr>
  </w:style>
  <w:style w:type="paragraph" w:customStyle="1" w:styleId="ui-priority-primary1">
    <w:name w:val="ui-priority-primary1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i-priority-primary2">
    <w:name w:val="ui-priority-primary2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i-priority-secondary1">
    <w:name w:val="ui-priority-secondary1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priority-secondary2">
    <w:name w:val="ui-priority-secondary2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tate-disabled1">
    <w:name w:val="ui-state-disabled1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tate-disabled2">
    <w:name w:val="ui-state-disabled2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1">
    <w:name w:val="ui-icon1"/>
    <w:basedOn w:val="a"/>
    <w:rsid w:val="00074FFF"/>
    <w:pPr>
      <w:spacing w:before="100" w:beforeAutospacing="1" w:after="100" w:afterAutospacing="1" w:line="240" w:lineRule="auto"/>
      <w:ind w:firstLine="295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2">
    <w:name w:val="ui-icon2"/>
    <w:basedOn w:val="a"/>
    <w:rsid w:val="00074FFF"/>
    <w:pPr>
      <w:spacing w:before="100" w:beforeAutospacing="1" w:after="100" w:afterAutospacing="1" w:line="240" w:lineRule="auto"/>
      <w:ind w:firstLine="295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3">
    <w:name w:val="ui-icon3"/>
    <w:basedOn w:val="a"/>
    <w:rsid w:val="00074FFF"/>
    <w:pPr>
      <w:spacing w:before="100" w:beforeAutospacing="1" w:after="100" w:afterAutospacing="1" w:line="240" w:lineRule="auto"/>
      <w:ind w:firstLine="295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4">
    <w:name w:val="ui-icon4"/>
    <w:basedOn w:val="a"/>
    <w:rsid w:val="00074FFF"/>
    <w:pPr>
      <w:spacing w:before="100" w:beforeAutospacing="1" w:after="100" w:afterAutospacing="1" w:line="240" w:lineRule="auto"/>
      <w:ind w:firstLine="295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5">
    <w:name w:val="ui-icon5"/>
    <w:basedOn w:val="a"/>
    <w:rsid w:val="00074FFF"/>
    <w:pPr>
      <w:spacing w:before="100" w:beforeAutospacing="1" w:after="100" w:afterAutospacing="1" w:line="240" w:lineRule="auto"/>
      <w:ind w:firstLine="295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6">
    <w:name w:val="ui-icon6"/>
    <w:basedOn w:val="a"/>
    <w:rsid w:val="00074FFF"/>
    <w:pPr>
      <w:spacing w:before="100" w:beforeAutospacing="1" w:after="100" w:afterAutospacing="1" w:line="240" w:lineRule="auto"/>
      <w:ind w:firstLine="295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7">
    <w:name w:val="ui-icon7"/>
    <w:basedOn w:val="a"/>
    <w:rsid w:val="00074FFF"/>
    <w:pPr>
      <w:spacing w:before="100" w:beforeAutospacing="1" w:after="100" w:afterAutospacing="1" w:line="240" w:lineRule="auto"/>
      <w:ind w:firstLine="295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8">
    <w:name w:val="ui-icon8"/>
    <w:basedOn w:val="a"/>
    <w:rsid w:val="00074FFF"/>
    <w:pPr>
      <w:spacing w:before="100" w:beforeAutospacing="1" w:after="100" w:afterAutospacing="1" w:line="240" w:lineRule="auto"/>
      <w:ind w:firstLine="295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9">
    <w:name w:val="ui-icon9"/>
    <w:basedOn w:val="a"/>
    <w:rsid w:val="00074FFF"/>
    <w:pPr>
      <w:spacing w:before="100" w:beforeAutospacing="1" w:after="100" w:afterAutospacing="1" w:line="240" w:lineRule="auto"/>
      <w:ind w:firstLine="295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resizable-handle1">
    <w:name w:val="ui-resizable-handle1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</w:rPr>
  </w:style>
  <w:style w:type="paragraph" w:customStyle="1" w:styleId="ui-resizable-handle2">
    <w:name w:val="ui-resizable-handle2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</w:rPr>
  </w:style>
  <w:style w:type="paragraph" w:customStyle="1" w:styleId="ui-accordion-header1">
    <w:name w:val="ui-accordion-header1"/>
    <w:basedOn w:val="a"/>
    <w:rsid w:val="00074FFF"/>
    <w:pPr>
      <w:spacing w:before="17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accordion-li-fix1">
    <w:name w:val="ui-accordion-li-fix1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accordion-header-active1">
    <w:name w:val="ui-accordion-header-active1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10">
    <w:name w:val="ui-icon10"/>
    <w:basedOn w:val="a"/>
    <w:rsid w:val="00074FFF"/>
    <w:pPr>
      <w:spacing w:after="100" w:afterAutospacing="1" w:line="240" w:lineRule="auto"/>
      <w:ind w:firstLine="295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accordion-content1">
    <w:name w:val="ui-accordion-content1"/>
    <w:basedOn w:val="a"/>
    <w:rsid w:val="00074FFF"/>
    <w:pPr>
      <w:spacing w:after="33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ui-accordion-content-active1">
    <w:name w:val="ui-accordion-content-active1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menu1">
    <w:name w:val="ui-menu1"/>
    <w:basedOn w:val="a"/>
    <w:rsid w:val="000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menu-item1">
    <w:name w:val="ui-menu-item1"/>
    <w:basedOn w:val="a"/>
    <w:rsid w:val="000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text1">
    <w:name w:val="ui-button-text1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text2">
    <w:name w:val="ui-button-text2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text3">
    <w:name w:val="ui-button-text3"/>
    <w:basedOn w:val="a"/>
    <w:rsid w:val="00074FFF"/>
    <w:pPr>
      <w:spacing w:before="100" w:beforeAutospacing="1" w:after="100" w:afterAutospacing="1" w:line="240" w:lineRule="auto"/>
      <w:ind w:firstLine="26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text4">
    <w:name w:val="ui-button-text4"/>
    <w:basedOn w:val="a"/>
    <w:rsid w:val="00074FFF"/>
    <w:pPr>
      <w:spacing w:before="100" w:beforeAutospacing="1" w:after="100" w:afterAutospacing="1" w:line="240" w:lineRule="auto"/>
      <w:ind w:firstLine="26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text5">
    <w:name w:val="ui-button-text5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text6">
    <w:name w:val="ui-button-text6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text7">
    <w:name w:val="ui-button-text7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11">
    <w:name w:val="ui-icon11"/>
    <w:basedOn w:val="a"/>
    <w:rsid w:val="00074FFF"/>
    <w:pPr>
      <w:spacing w:after="100" w:afterAutospacing="1" w:line="240" w:lineRule="auto"/>
      <w:ind w:left="-134" w:firstLine="295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12">
    <w:name w:val="ui-icon12"/>
    <w:basedOn w:val="a"/>
    <w:rsid w:val="00074FFF"/>
    <w:pPr>
      <w:spacing w:after="100" w:afterAutospacing="1" w:line="240" w:lineRule="auto"/>
      <w:ind w:firstLine="295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13">
    <w:name w:val="ui-icon13"/>
    <w:basedOn w:val="a"/>
    <w:rsid w:val="00074FFF"/>
    <w:pPr>
      <w:spacing w:after="100" w:afterAutospacing="1" w:line="240" w:lineRule="auto"/>
      <w:ind w:firstLine="295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14">
    <w:name w:val="ui-icon14"/>
    <w:basedOn w:val="a"/>
    <w:rsid w:val="00074FFF"/>
    <w:pPr>
      <w:spacing w:after="100" w:afterAutospacing="1" w:line="240" w:lineRule="auto"/>
      <w:ind w:firstLine="295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15">
    <w:name w:val="ui-icon15"/>
    <w:basedOn w:val="a"/>
    <w:rsid w:val="00074FFF"/>
    <w:pPr>
      <w:spacing w:after="100" w:afterAutospacing="1" w:line="240" w:lineRule="auto"/>
      <w:ind w:firstLine="295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1">
    <w:name w:val="ui-button1"/>
    <w:basedOn w:val="a"/>
    <w:rsid w:val="00074FFF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ialog-titlebar1">
    <w:name w:val="ui-dialog-titlebar1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ialog-title1">
    <w:name w:val="ui-dialog-title1"/>
    <w:basedOn w:val="a"/>
    <w:rsid w:val="00074FFF"/>
    <w:pPr>
      <w:spacing w:before="24" w:after="24" w:line="240" w:lineRule="auto"/>
      <w:ind w:right="26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ialog-titlebar-close1">
    <w:name w:val="ui-dialog-titlebar-close1"/>
    <w:basedOn w:val="a"/>
    <w:rsid w:val="000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ialog-content1">
    <w:name w:val="ui-dialog-content1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ialog-buttonpane1">
    <w:name w:val="ui-dialog-buttonpane1"/>
    <w:basedOn w:val="a"/>
    <w:rsid w:val="00074FFF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resizable-se1">
    <w:name w:val="ui-resizable-se1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lider-handle1">
    <w:name w:val="ui-slider-handle1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lider-range1">
    <w:name w:val="ui-slider-range1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ui-slider-handle2">
    <w:name w:val="ui-slider-handle2"/>
    <w:basedOn w:val="a"/>
    <w:rsid w:val="00074FFF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lider-handle3">
    <w:name w:val="ui-slider-handle3"/>
    <w:basedOn w:val="a"/>
    <w:rsid w:val="00074FFF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lider-range2">
    <w:name w:val="ui-slider-range2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tabs-nav1">
    <w:name w:val="ui-tabs-nav1"/>
    <w:basedOn w:val="a"/>
    <w:rsid w:val="000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tabs-panel1">
    <w:name w:val="ui-tabs-panel1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tabs-hide1">
    <w:name w:val="ui-tabs-hide1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ui-datepicker-header1">
    <w:name w:val="ui-datepicker-header1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prev1">
    <w:name w:val="ui-datepicker-prev1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next1">
    <w:name w:val="ui-datepicker-next1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title1">
    <w:name w:val="ui-datepicker-title1"/>
    <w:basedOn w:val="a"/>
    <w:rsid w:val="00074FFF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buttonpane1">
    <w:name w:val="ui-datepicker-buttonpane1"/>
    <w:basedOn w:val="a"/>
    <w:rsid w:val="00074FFF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group1">
    <w:name w:val="ui-datepicker-group1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group2">
    <w:name w:val="ui-datepicker-group2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group3">
    <w:name w:val="ui-datepicker-group3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header2">
    <w:name w:val="ui-datepicker-header2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header3">
    <w:name w:val="ui-datepicker-header3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buttonpane2">
    <w:name w:val="ui-datepicker-buttonpane2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buttonpane3">
    <w:name w:val="ui-datepicker-buttonpane3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header4">
    <w:name w:val="ui-datepicker-header4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header5">
    <w:name w:val="ui-datepicker-header5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progressbar-value1">
    <w:name w:val="ui-progressbar-value1"/>
    <w:basedOn w:val="a"/>
    <w:rsid w:val="00074FFF"/>
    <w:pPr>
      <w:spacing w:after="0" w:line="240" w:lineRule="auto"/>
      <w:ind w:left="-17" w:right="-17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74FF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74FFF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74FF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74FFF"/>
    <w:rPr>
      <w:rFonts w:ascii="Arial" w:eastAsia="Times New Roman" w:hAnsi="Arial" w:cs="Arial"/>
      <w:vanish/>
      <w:sz w:val="16"/>
      <w:szCs w:val="16"/>
    </w:rPr>
  </w:style>
  <w:style w:type="character" w:customStyle="1" w:styleId="headernametx">
    <w:name w:val="header_name_tx"/>
    <w:basedOn w:val="a0"/>
    <w:rsid w:val="00074FFF"/>
  </w:style>
  <w:style w:type="character" w:customStyle="1" w:styleId="info-title">
    <w:name w:val="info-title"/>
    <w:basedOn w:val="a0"/>
    <w:rsid w:val="00074FFF"/>
  </w:style>
  <w:style w:type="paragraph" w:customStyle="1" w:styleId="formattext">
    <w:name w:val="formattext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pytitle">
    <w:name w:val="copytitle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74FFF"/>
    <w:rPr>
      <w:b/>
      <w:bCs/>
    </w:rPr>
  </w:style>
  <w:style w:type="paragraph" w:customStyle="1" w:styleId="copyright">
    <w:name w:val="copyright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ersion-site">
    <w:name w:val="version-site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apptx">
    <w:name w:val="mobile-app_tx"/>
    <w:basedOn w:val="a0"/>
    <w:rsid w:val="00074FFF"/>
  </w:style>
  <w:style w:type="paragraph" w:customStyle="1" w:styleId="cntd-apph">
    <w:name w:val="cntd-app_h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ntd-apptx">
    <w:name w:val="cntd-app_tx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ogo-appstore">
    <w:name w:val="logo-appstore"/>
    <w:basedOn w:val="a0"/>
    <w:rsid w:val="00074FFF"/>
  </w:style>
  <w:style w:type="paragraph" w:customStyle="1" w:styleId="kodeks-apph">
    <w:name w:val="kodeks-app_h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odeks-apptx">
    <w:name w:val="kodeks-app_tx"/>
    <w:basedOn w:val="a"/>
    <w:rsid w:val="0007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ogo-googleplay">
    <w:name w:val="logo-googleplay"/>
    <w:basedOn w:val="a0"/>
    <w:rsid w:val="00074FFF"/>
  </w:style>
  <w:style w:type="character" w:customStyle="1" w:styleId="arr">
    <w:name w:val="arr"/>
    <w:basedOn w:val="a0"/>
    <w:rsid w:val="00074FFF"/>
  </w:style>
  <w:style w:type="character" w:customStyle="1" w:styleId="message-text">
    <w:name w:val="message-text"/>
    <w:basedOn w:val="a0"/>
    <w:rsid w:val="00074FFF"/>
  </w:style>
  <w:style w:type="paragraph" w:styleId="a6">
    <w:name w:val="Balloon Text"/>
    <w:basedOn w:val="a"/>
    <w:link w:val="a7"/>
    <w:uiPriority w:val="99"/>
    <w:semiHidden/>
    <w:unhideWhenUsed/>
    <w:rsid w:val="00074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4FF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465C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C34DA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8">
    <w:name w:val="List Paragraph"/>
    <w:basedOn w:val="a"/>
    <w:uiPriority w:val="34"/>
    <w:qFormat/>
    <w:rsid w:val="00F84B7E"/>
    <w:pPr>
      <w:ind w:left="720"/>
      <w:contextualSpacing/>
    </w:pPr>
  </w:style>
  <w:style w:type="paragraph" w:styleId="a9">
    <w:name w:val="Block Text"/>
    <w:basedOn w:val="a"/>
    <w:rsid w:val="004A2AC9"/>
    <w:pPr>
      <w:spacing w:after="0" w:line="240" w:lineRule="auto"/>
      <w:ind w:left="-142" w:right="-143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Обычный1"/>
    <w:rsid w:val="004A2AC9"/>
    <w:pPr>
      <w:widowControl w:val="0"/>
      <w:snapToGrid w:val="0"/>
      <w:spacing w:after="0" w:line="480" w:lineRule="auto"/>
      <w:ind w:firstLine="700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styleId="aa">
    <w:name w:val="header"/>
    <w:basedOn w:val="a"/>
    <w:link w:val="ab"/>
    <w:uiPriority w:val="99"/>
    <w:rsid w:val="004A2AC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4A2AC9"/>
    <w:rPr>
      <w:rFonts w:ascii="Times New Roman" w:eastAsia="Calibri" w:hAnsi="Times New Roman" w:cs="Times New Roman"/>
      <w:sz w:val="24"/>
      <w:szCs w:val="24"/>
    </w:rPr>
  </w:style>
  <w:style w:type="character" w:styleId="ac">
    <w:name w:val="page number"/>
    <w:basedOn w:val="a0"/>
    <w:rsid w:val="004A2AC9"/>
    <w:rPr>
      <w:rFonts w:cs="Times New Roman"/>
    </w:rPr>
  </w:style>
  <w:style w:type="paragraph" w:customStyle="1" w:styleId="21">
    <w:name w:val="Обычный2"/>
    <w:rsid w:val="004A2AC9"/>
    <w:pPr>
      <w:widowControl w:val="0"/>
      <w:snapToGrid w:val="0"/>
      <w:spacing w:after="0" w:line="480" w:lineRule="auto"/>
      <w:ind w:firstLine="700"/>
      <w:jc w:val="both"/>
    </w:pPr>
    <w:rPr>
      <w:rFonts w:ascii="Times New Roman" w:eastAsia="Calibri" w:hAnsi="Times New Roman" w:cs="Times New Roman"/>
      <w:sz w:val="24"/>
      <w:szCs w:val="20"/>
    </w:rPr>
  </w:style>
  <w:style w:type="table" w:styleId="ad">
    <w:name w:val="Table Grid"/>
    <w:basedOn w:val="a1"/>
    <w:uiPriority w:val="59"/>
    <w:rsid w:val="001807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2C51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54376"/>
    <w:rPr>
      <w:rFonts w:ascii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4543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Calibri"/>
      <w:sz w:val="24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454376"/>
    <w:rPr>
      <w:rFonts w:ascii="Times New Roman" w:eastAsia="Times New Roman" w:hAnsi="Times New Roman" w:cs="Calibri"/>
      <w:sz w:val="24"/>
      <w:lang w:eastAsia="en-US"/>
    </w:rPr>
  </w:style>
  <w:style w:type="paragraph" w:styleId="af0">
    <w:name w:val="No Spacing"/>
    <w:uiPriority w:val="1"/>
    <w:qFormat/>
    <w:rsid w:val="004049C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val="en-US" w:eastAsia="en-US" w:bidi="en-US"/>
    </w:rPr>
  </w:style>
  <w:style w:type="paragraph" w:customStyle="1" w:styleId="af1">
    <w:name w:val="Автозамена"/>
    <w:rsid w:val="00B621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8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9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4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4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542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18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119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25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47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17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61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8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201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93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35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2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09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3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868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53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500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021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136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1159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0201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084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8644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434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8446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7756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2152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8608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5078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3577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512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9783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336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9875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1608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8577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7787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676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4211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16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89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216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165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275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220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7435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992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55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846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5108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09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3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43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0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615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4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1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206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790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994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5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8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058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028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42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94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0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571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42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14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58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10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22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98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4802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8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03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008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693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17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18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06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7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52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1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27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74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7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97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4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374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00B0A80692F19251E0A2FE885965E1E9B442C4507B9EDF43B91F55E6NCj0H" TargetMode="External"/><Relationship Id="rId13" Type="http://schemas.openxmlformats.org/officeDocument/2006/relationships/hyperlink" Target="https://login.consultant.ru/link/?req=doc&amp;base=MOB&amp;n=69894&amp;date=05.12.2019&amp;dst=100012&amp;fld=134" TargetMode="External"/><Relationship Id="rId18" Type="http://schemas.openxmlformats.org/officeDocument/2006/relationships/hyperlink" Target="https://login.consultant.ru/link/?req=doc&amp;base=MOB&amp;n=150189&amp;date=05.12.2019&amp;dst=100005&amp;fld=134" TargetMode="External"/><Relationship Id="rId26" Type="http://schemas.openxmlformats.org/officeDocument/2006/relationships/hyperlink" Target="https://login.consultant.ru/link/?req=doc&amp;base=MOB&amp;n=256526&amp;date=05.12.2019&amp;dst=100005&amp;fld=134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MOB&amp;n=172554&amp;date=05.12.2019&amp;dst=100005&amp;fld=134" TargetMode="External"/><Relationship Id="rId34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MOB&amp;n=159935&amp;date=05.12.2019&amp;dst=100012&amp;fld=134" TargetMode="External"/><Relationship Id="rId17" Type="http://schemas.openxmlformats.org/officeDocument/2006/relationships/hyperlink" Target="https://login.consultant.ru/link/?req=doc&amp;base=MOB&amp;n=138821&amp;date=05.12.2019&amp;dst=100005&amp;fld=134" TargetMode="External"/><Relationship Id="rId25" Type="http://schemas.openxmlformats.org/officeDocument/2006/relationships/hyperlink" Target="https://login.consultant.ru/link/?req=doc&amp;base=MOB&amp;n=246388&amp;date=05.12.2019&amp;dst=100005&amp;fld=134" TargetMode="External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MOB&amp;n=137820&amp;date=05.12.2019&amp;dst=100005&amp;fld=134" TargetMode="External"/><Relationship Id="rId20" Type="http://schemas.openxmlformats.org/officeDocument/2006/relationships/hyperlink" Target="https://login.consultant.ru/link/?req=doc&amp;base=MOB&amp;n=162063&amp;date=05.12.2019&amp;dst=100005&amp;fld=134" TargetMode="External"/><Relationship Id="rId29" Type="http://schemas.openxmlformats.org/officeDocument/2006/relationships/hyperlink" Target="https://login.consultant.ru/link/?req=doc&amp;base=MOB&amp;n=277003&amp;date=05.12.2019&amp;dst=100005&amp;fld=1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MOB&amp;n=61575&amp;date=05.12.2019&amp;dst=100012&amp;fld=134" TargetMode="External"/><Relationship Id="rId24" Type="http://schemas.openxmlformats.org/officeDocument/2006/relationships/hyperlink" Target="https://login.consultant.ru/link/?req=doc&amp;base=MOB&amp;n=238939&amp;date=05.12.2019&amp;dst=100005&amp;fld=134" TargetMode="External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MOB&amp;n=114327&amp;date=05.12.2019&amp;dst=100012&amp;fld=134" TargetMode="External"/><Relationship Id="rId23" Type="http://schemas.openxmlformats.org/officeDocument/2006/relationships/hyperlink" Target="https://login.consultant.ru/link/?req=doc&amp;base=MOB&amp;n=198195&amp;date=05.12.2019&amp;dst=100005&amp;fld=134" TargetMode="External"/><Relationship Id="rId28" Type="http://schemas.openxmlformats.org/officeDocument/2006/relationships/hyperlink" Target="https://login.consultant.ru/link/?req=doc&amp;base=MOB&amp;n=271453&amp;date=05.12.2019&amp;dst=100005&amp;fld=134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ogin.consultant.ru/link/?req=doc&amp;base=MOB&amp;n=265127&amp;date=05.12.2019&amp;dst=100007&amp;fld=134" TargetMode="External"/><Relationship Id="rId19" Type="http://schemas.openxmlformats.org/officeDocument/2006/relationships/hyperlink" Target="https://login.consultant.ru/link/?req=doc&amp;base=MOB&amp;n=149952&amp;date=05.12.2019&amp;dst=100005&amp;fld=134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MOB&amp;n=35040&amp;date=05.12.2019" TargetMode="External"/><Relationship Id="rId14" Type="http://schemas.openxmlformats.org/officeDocument/2006/relationships/hyperlink" Target="https://login.consultant.ru/link/?req=doc&amp;base=MOB&amp;n=111591&amp;date=05.12.2019&amp;dst=100012&amp;fld=134" TargetMode="External"/><Relationship Id="rId22" Type="http://schemas.openxmlformats.org/officeDocument/2006/relationships/hyperlink" Target="https://login.consultant.ru/link/?req=doc&amp;base=MOB&amp;n=194905&amp;date=05.12.2019&amp;dst=100005&amp;fld=134" TargetMode="External"/><Relationship Id="rId27" Type="http://schemas.openxmlformats.org/officeDocument/2006/relationships/hyperlink" Target="https://login.consultant.ru/link/?req=doc&amp;base=MOB&amp;n=268244&amp;date=05.12.2019&amp;dst=100005&amp;fld=134" TargetMode="External"/><Relationship Id="rId30" Type="http://schemas.openxmlformats.org/officeDocument/2006/relationships/hyperlink" Target="http://www.ozmo.ru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933DA-C615-44DC-BA38-EBCCBFB4D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20</Pages>
  <Words>6010</Words>
  <Characters>34259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163</cp:revision>
  <cp:lastPrinted>2020-02-10T07:46:00Z</cp:lastPrinted>
  <dcterms:created xsi:type="dcterms:W3CDTF">2020-01-24T07:38:00Z</dcterms:created>
  <dcterms:modified xsi:type="dcterms:W3CDTF">2020-02-10T08:45:00Z</dcterms:modified>
</cp:coreProperties>
</file>