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936" w:rsidRPr="000B133F" w:rsidRDefault="00FC2936" w:rsidP="00770669">
      <w:pPr>
        <w:autoSpaceDE w:val="0"/>
        <w:autoSpaceDN w:val="0"/>
        <w:adjustRightInd w:val="0"/>
        <w:spacing w:after="0"/>
        <w:ind w:left="5103"/>
        <w:jc w:val="both"/>
        <w:rPr>
          <w:rFonts w:ascii="Times New Roman" w:hAnsi="Times New Roman" w:cs="Times New Roman"/>
          <w:sz w:val="28"/>
          <w:szCs w:val="28"/>
          <w:lang w:eastAsia="ru-RU"/>
        </w:rPr>
      </w:pPr>
      <w:r>
        <w:rPr>
          <w:rFonts w:ascii="Times New Roman" w:hAnsi="Times New Roman" w:cs="Times New Roman"/>
          <w:sz w:val="24"/>
          <w:szCs w:val="24"/>
          <w:lang w:eastAsia="ru-RU"/>
        </w:rPr>
        <w:t xml:space="preserve">   </w:t>
      </w:r>
      <w:r w:rsidRPr="000B133F">
        <w:rPr>
          <w:rFonts w:ascii="Times New Roman" w:hAnsi="Times New Roman" w:cs="Times New Roman"/>
          <w:sz w:val="28"/>
          <w:szCs w:val="28"/>
          <w:lang w:eastAsia="ru-RU"/>
        </w:rPr>
        <w:t>Утвержден</w:t>
      </w:r>
    </w:p>
    <w:p w:rsidR="00FC2936" w:rsidRPr="000B133F" w:rsidRDefault="00FC2936" w:rsidP="009D068C">
      <w:pPr>
        <w:autoSpaceDE w:val="0"/>
        <w:autoSpaceDN w:val="0"/>
        <w:adjustRightInd w:val="0"/>
        <w:spacing w:after="0"/>
        <w:ind w:left="5103"/>
        <w:jc w:val="both"/>
        <w:rPr>
          <w:rFonts w:ascii="Times New Roman" w:hAnsi="Times New Roman" w:cs="Times New Roman"/>
          <w:sz w:val="28"/>
          <w:szCs w:val="28"/>
          <w:lang w:eastAsia="ru-RU"/>
        </w:rPr>
      </w:pPr>
      <w:r w:rsidRPr="000B133F">
        <w:rPr>
          <w:rFonts w:ascii="Times New Roman" w:hAnsi="Times New Roman" w:cs="Times New Roman"/>
          <w:sz w:val="28"/>
          <w:szCs w:val="28"/>
          <w:lang w:eastAsia="ru-RU"/>
        </w:rPr>
        <w:t xml:space="preserve">   Постановлением администрации</w:t>
      </w:r>
    </w:p>
    <w:p w:rsidR="00FC2936" w:rsidRPr="000B133F" w:rsidRDefault="00FC2936" w:rsidP="009D068C">
      <w:pPr>
        <w:autoSpaceDE w:val="0"/>
        <w:autoSpaceDN w:val="0"/>
        <w:adjustRightInd w:val="0"/>
        <w:spacing w:after="0"/>
        <w:ind w:left="5103"/>
        <w:jc w:val="both"/>
        <w:rPr>
          <w:rFonts w:ascii="Times New Roman" w:hAnsi="Times New Roman" w:cs="Times New Roman"/>
          <w:sz w:val="28"/>
          <w:szCs w:val="28"/>
          <w:lang w:eastAsia="ru-RU"/>
        </w:rPr>
      </w:pPr>
      <w:r w:rsidRPr="000B133F">
        <w:rPr>
          <w:rFonts w:ascii="Times New Roman" w:hAnsi="Times New Roman" w:cs="Times New Roman"/>
          <w:sz w:val="28"/>
          <w:szCs w:val="28"/>
          <w:lang w:eastAsia="ru-RU"/>
        </w:rPr>
        <w:t xml:space="preserve">   Орехово-Зуев</w:t>
      </w:r>
      <w:r w:rsidR="0003321A">
        <w:rPr>
          <w:rFonts w:ascii="Times New Roman" w:hAnsi="Times New Roman" w:cs="Times New Roman"/>
          <w:sz w:val="28"/>
          <w:szCs w:val="28"/>
          <w:lang w:eastAsia="ru-RU"/>
        </w:rPr>
        <w:t>ского городского округа</w:t>
      </w:r>
    </w:p>
    <w:p w:rsidR="00FC2936" w:rsidRPr="000B133F" w:rsidRDefault="0003321A" w:rsidP="0003321A">
      <w:pPr>
        <w:autoSpaceDE w:val="0"/>
        <w:autoSpaceDN w:val="0"/>
        <w:adjustRightInd w:val="0"/>
        <w:spacing w:after="0"/>
        <w:ind w:left="5103"/>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FC2936" w:rsidRPr="000B133F">
        <w:rPr>
          <w:rFonts w:ascii="Times New Roman" w:hAnsi="Times New Roman" w:cs="Times New Roman"/>
          <w:sz w:val="28"/>
          <w:szCs w:val="28"/>
          <w:lang w:eastAsia="ru-RU"/>
        </w:rPr>
        <w:t>№</w:t>
      </w:r>
      <w:r w:rsidR="00FC293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____</w:t>
      </w:r>
      <w:r w:rsidR="00FC2936">
        <w:rPr>
          <w:rFonts w:ascii="Times New Roman" w:hAnsi="Times New Roman" w:cs="Times New Roman"/>
          <w:sz w:val="28"/>
          <w:szCs w:val="28"/>
          <w:lang w:eastAsia="ru-RU"/>
        </w:rPr>
        <w:t xml:space="preserve">  </w:t>
      </w:r>
      <w:r w:rsidR="00FC2936" w:rsidRPr="000B133F">
        <w:rPr>
          <w:rFonts w:ascii="Times New Roman" w:hAnsi="Times New Roman" w:cs="Times New Roman"/>
          <w:sz w:val="28"/>
          <w:szCs w:val="28"/>
          <w:lang w:eastAsia="ru-RU"/>
        </w:rPr>
        <w:t>от</w:t>
      </w:r>
      <w:r w:rsidR="00FC2936">
        <w:rPr>
          <w:rFonts w:ascii="Times New Roman" w:hAnsi="Times New Roman" w:cs="Times New Roman"/>
          <w:sz w:val="28"/>
          <w:szCs w:val="28"/>
          <w:lang w:eastAsia="ru-RU"/>
        </w:rPr>
        <w:t xml:space="preserve">   </w:t>
      </w:r>
      <w:r w:rsidR="00FC2936" w:rsidRPr="000B133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___</w:t>
      </w:r>
      <w:r w:rsidR="00FC2936">
        <w:rPr>
          <w:rFonts w:ascii="Times New Roman" w:hAnsi="Times New Roman" w:cs="Times New Roman"/>
          <w:sz w:val="28"/>
          <w:szCs w:val="28"/>
          <w:lang w:eastAsia="ru-RU"/>
        </w:rPr>
        <w:t xml:space="preserve"> </w:t>
      </w:r>
      <w:r w:rsidR="00FC2936" w:rsidRPr="000B133F">
        <w:rPr>
          <w:rFonts w:ascii="Times New Roman" w:hAnsi="Times New Roman" w:cs="Times New Roman"/>
          <w:sz w:val="28"/>
          <w:szCs w:val="28"/>
          <w:lang w:eastAsia="ru-RU"/>
        </w:rPr>
        <w:t>»</w:t>
      </w:r>
      <w:r>
        <w:rPr>
          <w:rFonts w:ascii="Times New Roman" w:hAnsi="Times New Roman" w:cs="Times New Roman"/>
          <w:sz w:val="28"/>
          <w:szCs w:val="28"/>
          <w:lang w:eastAsia="ru-RU"/>
        </w:rPr>
        <w:t>__________</w:t>
      </w:r>
      <w:r w:rsidR="00FC2936">
        <w:rPr>
          <w:rFonts w:ascii="Times New Roman" w:hAnsi="Times New Roman" w:cs="Times New Roman"/>
          <w:sz w:val="28"/>
          <w:szCs w:val="28"/>
          <w:lang w:eastAsia="ru-RU"/>
        </w:rPr>
        <w:t xml:space="preserve"> </w:t>
      </w:r>
      <w:r w:rsidR="00FC2936" w:rsidRPr="000B133F">
        <w:rPr>
          <w:rFonts w:ascii="Times New Roman" w:hAnsi="Times New Roman" w:cs="Times New Roman"/>
          <w:sz w:val="28"/>
          <w:szCs w:val="28"/>
          <w:lang w:eastAsia="ru-RU"/>
        </w:rPr>
        <w:t>20</w:t>
      </w:r>
      <w:r>
        <w:rPr>
          <w:rFonts w:ascii="Times New Roman" w:hAnsi="Times New Roman" w:cs="Times New Roman"/>
          <w:sz w:val="28"/>
          <w:szCs w:val="28"/>
          <w:lang w:eastAsia="ru-RU"/>
        </w:rPr>
        <w:t>20</w:t>
      </w:r>
      <w:r w:rsidR="00FC2936" w:rsidRPr="000B133F">
        <w:rPr>
          <w:rFonts w:ascii="Times New Roman" w:hAnsi="Times New Roman" w:cs="Times New Roman"/>
          <w:sz w:val="28"/>
          <w:szCs w:val="28"/>
          <w:lang w:eastAsia="ru-RU"/>
        </w:rPr>
        <w:t>г.</w:t>
      </w:r>
    </w:p>
    <w:p w:rsidR="00FC2936" w:rsidRPr="000B133F" w:rsidRDefault="00FC2936" w:rsidP="00487792">
      <w:pPr>
        <w:autoSpaceDE w:val="0"/>
        <w:autoSpaceDN w:val="0"/>
        <w:adjustRightInd w:val="0"/>
        <w:spacing w:after="0"/>
        <w:ind w:left="142" w:firstLine="709"/>
        <w:rPr>
          <w:rFonts w:ascii="Times New Roman" w:hAnsi="Times New Roman" w:cs="Times New Roman"/>
          <w:sz w:val="28"/>
          <w:szCs w:val="28"/>
          <w:lang w:eastAsia="ru-RU"/>
        </w:rPr>
      </w:pPr>
    </w:p>
    <w:p w:rsidR="00FC2936" w:rsidRDefault="00FC2936" w:rsidP="00487792">
      <w:pPr>
        <w:autoSpaceDE w:val="0"/>
        <w:autoSpaceDN w:val="0"/>
        <w:adjustRightInd w:val="0"/>
        <w:spacing w:after="0"/>
        <w:ind w:left="142" w:firstLine="709"/>
        <w:rPr>
          <w:rFonts w:ascii="Times New Roman" w:hAnsi="Times New Roman" w:cs="Times New Roman"/>
          <w:sz w:val="20"/>
          <w:szCs w:val="20"/>
          <w:lang w:eastAsia="ru-RU"/>
        </w:rPr>
      </w:pPr>
    </w:p>
    <w:p w:rsidR="00FC2936" w:rsidRPr="00A52FC3" w:rsidRDefault="00FC2936" w:rsidP="00487792">
      <w:pPr>
        <w:autoSpaceDE w:val="0"/>
        <w:autoSpaceDN w:val="0"/>
        <w:adjustRightInd w:val="0"/>
        <w:spacing w:after="0"/>
        <w:ind w:left="142" w:firstLine="709"/>
        <w:rPr>
          <w:rFonts w:ascii="Times New Roman" w:hAnsi="Times New Roman" w:cs="Times New Roman"/>
          <w:sz w:val="20"/>
          <w:szCs w:val="20"/>
          <w:lang w:eastAsia="ru-RU"/>
        </w:rPr>
      </w:pPr>
    </w:p>
    <w:p w:rsidR="00FC2936" w:rsidRPr="000B133F" w:rsidRDefault="00FC2936" w:rsidP="00487792">
      <w:pPr>
        <w:pStyle w:val="ConsPlusNormal"/>
        <w:spacing w:line="276" w:lineRule="auto"/>
        <w:ind w:left="142" w:firstLine="709"/>
        <w:jc w:val="center"/>
        <w:rPr>
          <w:rFonts w:ascii="Times New Roman" w:hAnsi="Times New Roman"/>
          <w:b/>
          <w:bCs/>
          <w:sz w:val="24"/>
          <w:szCs w:val="24"/>
        </w:rPr>
      </w:pPr>
    </w:p>
    <w:p w:rsidR="00FC2936" w:rsidRPr="000B133F" w:rsidRDefault="00FC2936" w:rsidP="00487792">
      <w:pPr>
        <w:spacing w:after="0"/>
        <w:ind w:left="142" w:firstLine="709"/>
        <w:jc w:val="center"/>
        <w:rPr>
          <w:rFonts w:ascii="Times New Roman" w:hAnsi="Times New Roman" w:cs="Times New Roman"/>
          <w:b/>
          <w:bCs/>
          <w:sz w:val="28"/>
          <w:szCs w:val="28"/>
        </w:rPr>
      </w:pPr>
      <w:r w:rsidRPr="000B133F">
        <w:rPr>
          <w:rFonts w:ascii="Times New Roman" w:hAnsi="Times New Roman" w:cs="Times New Roman"/>
          <w:b/>
          <w:bCs/>
          <w:sz w:val="28"/>
          <w:szCs w:val="28"/>
        </w:rPr>
        <w:t>Административный регламент</w:t>
      </w:r>
    </w:p>
    <w:p w:rsidR="00FC2936" w:rsidRPr="000B133F" w:rsidRDefault="00FC2936" w:rsidP="00487792">
      <w:pPr>
        <w:spacing w:after="0"/>
        <w:jc w:val="center"/>
        <w:rPr>
          <w:b/>
          <w:bCs/>
          <w:sz w:val="28"/>
          <w:szCs w:val="28"/>
        </w:rPr>
      </w:pPr>
      <w:r w:rsidRPr="000B133F">
        <w:rPr>
          <w:rFonts w:ascii="Times New Roman" w:hAnsi="Times New Roman" w:cs="Times New Roman"/>
          <w:b/>
          <w:bCs/>
          <w:sz w:val="28"/>
          <w:szCs w:val="28"/>
          <w:lang w:eastAsia="ru-RU"/>
        </w:rPr>
        <w:t>по предоставлению государственной услуги</w:t>
      </w:r>
    </w:p>
    <w:p w:rsidR="00FC2936" w:rsidRPr="000B133F" w:rsidRDefault="00FC2936" w:rsidP="00487792">
      <w:pPr>
        <w:pStyle w:val="Default"/>
        <w:tabs>
          <w:tab w:val="left" w:pos="8340"/>
        </w:tabs>
        <w:spacing w:line="276" w:lineRule="auto"/>
        <w:jc w:val="center"/>
        <w:rPr>
          <w:b/>
          <w:bCs/>
          <w:color w:val="auto"/>
          <w:sz w:val="28"/>
          <w:szCs w:val="28"/>
        </w:rPr>
      </w:pPr>
      <w:r w:rsidRPr="000B133F">
        <w:rPr>
          <w:b/>
          <w:bCs/>
          <w:color w:val="auto"/>
          <w:sz w:val="28"/>
          <w:szCs w:val="28"/>
        </w:rPr>
        <w:t>«Предоставление гражданам субсидий на оплату жилого помещения и коммунальных услуг»</w:t>
      </w:r>
    </w:p>
    <w:p w:rsidR="00FC2936" w:rsidRPr="000B133F" w:rsidRDefault="00FC2936" w:rsidP="00396513">
      <w:pPr>
        <w:pStyle w:val="Default"/>
        <w:tabs>
          <w:tab w:val="left" w:pos="8340"/>
        </w:tabs>
        <w:spacing w:line="276" w:lineRule="auto"/>
        <w:rPr>
          <w:b/>
          <w:bCs/>
          <w:color w:val="auto"/>
          <w:sz w:val="28"/>
          <w:szCs w:val="28"/>
        </w:rPr>
      </w:pPr>
    </w:p>
    <w:p w:rsidR="00FC2936" w:rsidRPr="000B133F" w:rsidRDefault="00FC2936" w:rsidP="009B71C3">
      <w:pPr>
        <w:spacing w:after="0" w:line="240" w:lineRule="auto"/>
        <w:rPr>
          <w:rFonts w:ascii="Times New Roman" w:hAnsi="Times New Roman" w:cs="Times New Roman"/>
          <w:sz w:val="28"/>
          <w:szCs w:val="28"/>
        </w:rPr>
      </w:pPr>
    </w:p>
    <w:p w:rsidR="00FC2936" w:rsidRPr="005A1D5E" w:rsidRDefault="00FC2936" w:rsidP="00EA44C6">
      <w:pPr>
        <w:pStyle w:val="1-"/>
      </w:pPr>
      <w:bookmarkStart w:id="0" w:name="_Toc486785419"/>
      <w:r w:rsidRPr="005A1D5E">
        <w:t>Термины и определения</w:t>
      </w:r>
      <w:bookmarkEnd w:id="0"/>
    </w:p>
    <w:p w:rsidR="00FC2936" w:rsidRPr="005A1D5E" w:rsidRDefault="00FC2936" w:rsidP="006D79B9">
      <w:pPr>
        <w:ind w:firstLine="708"/>
        <w:jc w:val="both"/>
        <w:rPr>
          <w:rFonts w:ascii="Times New Roman" w:hAnsi="Times New Roman" w:cs="Times New Roman"/>
          <w:b/>
          <w:bCs/>
          <w:sz w:val="28"/>
          <w:szCs w:val="28"/>
          <w:lang w:eastAsia="ru-RU"/>
        </w:rPr>
      </w:pPr>
      <w:r w:rsidRPr="005A1D5E">
        <w:rPr>
          <w:rFonts w:ascii="Times New Roman" w:hAnsi="Times New Roman" w:cs="Times New Roman"/>
          <w:sz w:val="28"/>
          <w:szCs w:val="28"/>
          <w:lang w:eastAsia="ru-RU"/>
        </w:rPr>
        <w:t xml:space="preserve">Термины и определения, используемые в настоящем Административном регламенте </w:t>
      </w:r>
      <w:r w:rsidRPr="005A1D5E">
        <w:rPr>
          <w:rFonts w:ascii="Times New Roman" w:hAnsi="Times New Roman" w:cs="Times New Roman"/>
          <w:sz w:val="28"/>
          <w:szCs w:val="28"/>
        </w:rPr>
        <w:t xml:space="preserve">по предоставлению государственной услуги «Предоставление гражданам субсидий на оплату жилого помещения и коммунальных услуг» </w:t>
      </w:r>
      <w:r w:rsidRPr="005A1D5E">
        <w:rPr>
          <w:rFonts w:ascii="Times New Roman" w:hAnsi="Times New Roman" w:cs="Times New Roman"/>
          <w:sz w:val="28"/>
          <w:szCs w:val="28"/>
          <w:lang w:eastAsia="ru-RU"/>
        </w:rPr>
        <w:t>(далее – Административный регламент), указаны в Приложении 1 к настоящему Административному регламенту.</w:t>
      </w:r>
      <w:bookmarkStart w:id="1" w:name="_Toc437973276"/>
      <w:bookmarkStart w:id="2" w:name="_Toc438110017"/>
      <w:r w:rsidRPr="005A1D5E">
        <w:rPr>
          <w:rFonts w:ascii="Times New Roman" w:hAnsi="Times New Roman" w:cs="Times New Roman"/>
          <w:b/>
          <w:bCs/>
          <w:sz w:val="28"/>
          <w:szCs w:val="28"/>
          <w:lang w:eastAsia="ru-RU"/>
        </w:rPr>
        <w:t xml:space="preserve"> </w:t>
      </w:r>
    </w:p>
    <w:p w:rsidR="00FC2936" w:rsidRPr="005A1D5E" w:rsidRDefault="00FC2936" w:rsidP="001C23A3">
      <w:pPr>
        <w:pStyle w:val="1-"/>
        <w:rPr>
          <w:i/>
          <w:iCs/>
        </w:rPr>
      </w:pPr>
      <w:bookmarkStart w:id="3" w:name="_Toc438376221"/>
      <w:bookmarkStart w:id="4" w:name="_Toc486785420"/>
      <w:smartTag w:uri="urn:schemas-microsoft-com:office:smarttags" w:element="place">
        <w:r w:rsidRPr="005A1D5E">
          <w:rPr>
            <w:lang w:val="en-US"/>
          </w:rPr>
          <w:t>I</w:t>
        </w:r>
        <w:r w:rsidRPr="005A1D5E">
          <w:t>.</w:t>
        </w:r>
      </w:smartTag>
      <w:r w:rsidRPr="005A1D5E">
        <w:t xml:space="preserve"> Общие положения</w:t>
      </w:r>
      <w:bookmarkEnd w:id="1"/>
      <w:bookmarkEnd w:id="2"/>
      <w:bookmarkEnd w:id="3"/>
      <w:bookmarkEnd w:id="4"/>
    </w:p>
    <w:p w:rsidR="00FC2936" w:rsidRPr="000D580C" w:rsidRDefault="00FC2936" w:rsidP="00F44808">
      <w:pPr>
        <w:pStyle w:val="2-"/>
        <w:ind w:left="0" w:firstLine="0"/>
        <w:rPr>
          <w:rFonts w:ascii="Times New Roman" w:hAnsi="Times New Roman" w:cs="Times New Roman"/>
          <w:i w:val="0"/>
          <w:iCs w:val="0"/>
        </w:rPr>
      </w:pPr>
      <w:bookmarkStart w:id="5" w:name="_Toc437973277"/>
      <w:bookmarkStart w:id="6" w:name="_Toc438110018"/>
      <w:bookmarkStart w:id="7" w:name="_Toc438376222"/>
      <w:bookmarkStart w:id="8" w:name="_Toc486785421"/>
      <w:r w:rsidRPr="000D580C">
        <w:rPr>
          <w:rFonts w:ascii="Times New Roman" w:hAnsi="Times New Roman" w:cs="Times New Roman"/>
          <w:i w:val="0"/>
          <w:iCs w:val="0"/>
        </w:rPr>
        <w:t>Предмет регулирования Административного регламента</w:t>
      </w:r>
      <w:bookmarkEnd w:id="5"/>
      <w:bookmarkEnd w:id="6"/>
      <w:bookmarkEnd w:id="7"/>
      <w:bookmarkEnd w:id="8"/>
    </w:p>
    <w:p w:rsidR="00FC2936" w:rsidRPr="000D580C" w:rsidRDefault="00FC2936" w:rsidP="006D79B9">
      <w:pPr>
        <w:pStyle w:val="11"/>
        <w:ind w:left="0" w:firstLine="709"/>
        <w:rPr>
          <w:rFonts w:ascii="Times New Roman" w:hAnsi="Times New Roman" w:cs="Times New Roman"/>
        </w:rPr>
      </w:pPr>
      <w:r w:rsidRPr="000D580C">
        <w:rPr>
          <w:rFonts w:ascii="Times New Roman" w:hAnsi="Times New Roman" w:cs="Times New Roman"/>
        </w:rPr>
        <w:t>Административный регламент устанавливает стандарт предоставления государственной услуги  «Предоставление гражданам субсидий на оплату жилого помещения и коммунальных услуг» (далее – Государственная услуга), состав, последовательность и сроки выполнения административных процедур по предоставлению Государственной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(далее – МФЦ), формы контроля за исполнением настоящего Административного регламента, досудебный (внесудебный) порядок обжалования решений и действий (бездействия) отдела по предоставлению жилищных субсидий</w:t>
      </w:r>
      <w:r w:rsidR="004542B1">
        <w:rPr>
          <w:rFonts w:ascii="Times New Roman" w:hAnsi="Times New Roman" w:cs="Times New Roman"/>
        </w:rPr>
        <w:t xml:space="preserve"> Управления жилищной политики</w:t>
      </w:r>
      <w:r w:rsidRPr="000D580C">
        <w:rPr>
          <w:rFonts w:ascii="Times New Roman" w:hAnsi="Times New Roman" w:cs="Times New Roman"/>
        </w:rPr>
        <w:t xml:space="preserve">  Администрации Орехово-Зуев</w:t>
      </w:r>
      <w:r w:rsidR="004542B1">
        <w:rPr>
          <w:rFonts w:ascii="Times New Roman" w:hAnsi="Times New Roman" w:cs="Times New Roman"/>
        </w:rPr>
        <w:t>ского городского округа</w:t>
      </w:r>
      <w:r w:rsidRPr="000D580C">
        <w:rPr>
          <w:rFonts w:ascii="Times New Roman" w:hAnsi="Times New Roman" w:cs="Times New Roman"/>
        </w:rPr>
        <w:t xml:space="preserve"> Московской области (далее – Администрация), должностных лиц Администрации.</w:t>
      </w:r>
    </w:p>
    <w:p w:rsidR="00FC2936" w:rsidRPr="00F979B6" w:rsidRDefault="00FC2936" w:rsidP="00557FBD">
      <w:pPr>
        <w:pStyle w:val="11"/>
        <w:ind w:left="0" w:firstLine="709"/>
        <w:rPr>
          <w:rFonts w:ascii="Times New Roman" w:hAnsi="Times New Roman" w:cs="Times New Roman"/>
        </w:rPr>
      </w:pPr>
      <w:r w:rsidRPr="000D580C">
        <w:rPr>
          <w:rFonts w:ascii="Times New Roman" w:hAnsi="Times New Roman" w:cs="Times New Roman"/>
        </w:rPr>
        <w:t>Государственная услуга предоставляется лицам, указанным в пункте 2.2. настоящего Административного регламента (далее – Заявителю) в случае</w:t>
      </w:r>
      <w:r w:rsidRPr="005A1D5E">
        <w:t xml:space="preserve"> </w:t>
      </w:r>
      <w:r w:rsidRPr="000D580C">
        <w:rPr>
          <w:rFonts w:ascii="Times New Roman" w:hAnsi="Times New Roman" w:cs="Times New Roman"/>
        </w:rPr>
        <w:t>превышения расходов Заявителя и членов его семьи на оплату жилого</w:t>
      </w:r>
      <w:r w:rsidRPr="005A1D5E">
        <w:t xml:space="preserve"> </w:t>
      </w:r>
      <w:r w:rsidRPr="00F979B6">
        <w:rPr>
          <w:rFonts w:ascii="Times New Roman" w:hAnsi="Times New Roman" w:cs="Times New Roman"/>
        </w:rPr>
        <w:t xml:space="preserve">помещения и коммунальных услуг, исчисленных исходя из соответствующего регионального </w:t>
      </w:r>
      <w:r w:rsidRPr="00F979B6">
        <w:rPr>
          <w:rFonts w:ascii="Times New Roman" w:hAnsi="Times New Roman" w:cs="Times New Roman"/>
        </w:rPr>
        <w:lastRenderedPageBreak/>
        <w:t>стандарта стоимости жилищно-коммунальных услуг, над суммой, эквивалентной максимально допустимой доле расходов граждан на оплату жилого помещения и коммунальных услуг в совокупном доходе семьи</w:t>
      </w:r>
      <w:r>
        <w:rPr>
          <w:rFonts w:ascii="Times New Roman" w:hAnsi="Times New Roman" w:cs="Times New Roman"/>
        </w:rPr>
        <w:t xml:space="preserve"> (</w:t>
      </w:r>
      <w:r w:rsidRPr="00F979B6">
        <w:rPr>
          <w:rFonts w:ascii="Times New Roman" w:hAnsi="Times New Roman" w:cs="Times New Roman"/>
        </w:rPr>
        <w:t>одиноко проживающего гражданина</w:t>
      </w:r>
      <w:r>
        <w:rPr>
          <w:rFonts w:ascii="Times New Roman" w:hAnsi="Times New Roman" w:cs="Times New Roman"/>
        </w:rPr>
        <w:t>)</w:t>
      </w:r>
      <w:r w:rsidRPr="00F979B6">
        <w:rPr>
          <w:rFonts w:ascii="Times New Roman" w:hAnsi="Times New Roman" w:cs="Times New Roman"/>
        </w:rPr>
        <w:t>.</w:t>
      </w:r>
    </w:p>
    <w:p w:rsidR="00FC2936" w:rsidRPr="00F979B6" w:rsidRDefault="00FC2936" w:rsidP="006D79B9">
      <w:pPr>
        <w:pStyle w:val="11"/>
        <w:ind w:left="0" w:firstLine="709"/>
        <w:rPr>
          <w:rFonts w:ascii="Times New Roman" w:hAnsi="Times New Roman" w:cs="Times New Roman"/>
        </w:rPr>
      </w:pPr>
      <w:r w:rsidRPr="00F979B6">
        <w:rPr>
          <w:rFonts w:ascii="Times New Roman" w:hAnsi="Times New Roman" w:cs="Times New Roman"/>
        </w:rPr>
        <w:t>К членам семьи:</w:t>
      </w:r>
    </w:p>
    <w:p w:rsidR="00FC2936" w:rsidRPr="00F979B6" w:rsidRDefault="00FC2936" w:rsidP="002F1B9D">
      <w:pPr>
        <w:pStyle w:val="11"/>
        <w:numPr>
          <w:ilvl w:val="0"/>
          <w:numId w:val="38"/>
        </w:numPr>
        <w:ind w:left="0" w:firstLine="709"/>
        <w:rPr>
          <w:rFonts w:ascii="Times New Roman" w:hAnsi="Times New Roman" w:cs="Times New Roman"/>
        </w:rPr>
      </w:pPr>
      <w:r w:rsidRPr="00F979B6">
        <w:rPr>
          <w:rFonts w:ascii="Times New Roman" w:hAnsi="Times New Roman" w:cs="Times New Roman"/>
        </w:rPr>
        <w:t xml:space="preserve">нанимателя жилого помещения по договору социального найма относятся проживающие совместно с ним его супруг(а), дети и родители данного нанимателя, а также другие родственники, если они вселены нанимателем в качестве членов его семьи и ведут с ним </w:t>
      </w:r>
      <w:hyperlink r:id="rId7" w:history="1">
        <w:r w:rsidRPr="00F979B6">
          <w:rPr>
            <w:rStyle w:val="a7"/>
            <w:rFonts w:ascii="Times New Roman" w:hAnsi="Times New Roman"/>
            <w:color w:val="auto"/>
            <w:u w:val="none"/>
          </w:rPr>
          <w:t>общее хозяйство</w:t>
        </w:r>
      </w:hyperlink>
      <w:r w:rsidRPr="00F979B6">
        <w:rPr>
          <w:rFonts w:ascii="Times New Roman" w:hAnsi="Times New Roman" w:cs="Times New Roman"/>
        </w:rPr>
        <w:t xml:space="preserve">. В исключительных случаях иные лица могут быть </w:t>
      </w:r>
      <w:hyperlink r:id="rId8" w:history="1">
        <w:r w:rsidRPr="00F979B6">
          <w:rPr>
            <w:rStyle w:val="a7"/>
            <w:rFonts w:ascii="Times New Roman" w:hAnsi="Times New Roman"/>
            <w:color w:val="auto"/>
            <w:u w:val="none"/>
          </w:rPr>
          <w:t>признаны</w:t>
        </w:r>
      </w:hyperlink>
      <w:r w:rsidRPr="00F979B6">
        <w:rPr>
          <w:rFonts w:ascii="Times New Roman" w:hAnsi="Times New Roman" w:cs="Times New Roman"/>
        </w:rPr>
        <w:t xml:space="preserve"> членами семьи нанимателя жилого помещения по договору социального найма в судебном порядке;</w:t>
      </w:r>
    </w:p>
    <w:p w:rsidR="00FC2936" w:rsidRPr="00F979B6" w:rsidRDefault="00FC2936" w:rsidP="002F1B9D">
      <w:pPr>
        <w:pStyle w:val="11"/>
        <w:numPr>
          <w:ilvl w:val="0"/>
          <w:numId w:val="38"/>
        </w:numPr>
        <w:ind w:left="0" w:firstLine="709"/>
        <w:rPr>
          <w:rFonts w:ascii="Times New Roman" w:hAnsi="Times New Roman" w:cs="Times New Roman"/>
        </w:rPr>
      </w:pPr>
      <w:r w:rsidRPr="00F979B6">
        <w:rPr>
          <w:rFonts w:ascii="Times New Roman" w:hAnsi="Times New Roman" w:cs="Times New Roman"/>
        </w:rPr>
        <w:t>собственника жилого помещения относятся проживающие совместно с данным собственником в принадлежащем ему жилом помещении его супруг(а), дети и родители данного собственника, а также другие родственники, и в исключительных случаях иные граждане, если они вселены собственником в качестве членов своей семьи;</w:t>
      </w:r>
    </w:p>
    <w:p w:rsidR="00FC2936" w:rsidRPr="00F979B6" w:rsidRDefault="00FC2936" w:rsidP="002F1B9D">
      <w:pPr>
        <w:pStyle w:val="11"/>
        <w:numPr>
          <w:ilvl w:val="0"/>
          <w:numId w:val="38"/>
        </w:numPr>
        <w:ind w:left="0" w:firstLine="709"/>
        <w:rPr>
          <w:rFonts w:ascii="Times New Roman" w:hAnsi="Times New Roman" w:cs="Times New Roman"/>
        </w:rPr>
      </w:pPr>
      <w:r w:rsidRPr="00F979B6">
        <w:rPr>
          <w:rFonts w:ascii="Times New Roman" w:hAnsi="Times New Roman" w:cs="Times New Roman"/>
        </w:rPr>
        <w:t>нанимателя жилого помещения по договору найма в частном жилищном фонде и член</w:t>
      </w:r>
      <w:r>
        <w:rPr>
          <w:rFonts w:ascii="Times New Roman" w:hAnsi="Times New Roman" w:cs="Times New Roman"/>
        </w:rPr>
        <w:t>ам</w:t>
      </w:r>
      <w:r w:rsidRPr="00F979B6">
        <w:rPr>
          <w:rFonts w:ascii="Times New Roman" w:hAnsi="Times New Roman" w:cs="Times New Roman"/>
        </w:rPr>
        <w:t xml:space="preserve"> жилищного или жилищно-строительного кооператива относятся проживающие совместно с ним его супруг(а), родители и дети, а также другие родственники.</w:t>
      </w:r>
    </w:p>
    <w:p w:rsidR="00FC2936" w:rsidRPr="00F979B6" w:rsidRDefault="00FC2936" w:rsidP="00F44808">
      <w:pPr>
        <w:pStyle w:val="2-"/>
        <w:ind w:left="0" w:firstLine="0"/>
        <w:rPr>
          <w:rFonts w:ascii="Times New Roman" w:hAnsi="Times New Roman" w:cs="Times New Roman"/>
          <w:i w:val="0"/>
          <w:iCs w:val="0"/>
        </w:rPr>
      </w:pPr>
      <w:bookmarkStart w:id="9" w:name="_Toc437973278"/>
      <w:bookmarkStart w:id="10" w:name="_Toc438110019"/>
      <w:bookmarkStart w:id="11" w:name="_Toc438376223"/>
      <w:bookmarkStart w:id="12" w:name="_Toc486785422"/>
      <w:r w:rsidRPr="00F979B6">
        <w:rPr>
          <w:rFonts w:ascii="Times New Roman" w:hAnsi="Times New Roman" w:cs="Times New Roman"/>
          <w:i w:val="0"/>
          <w:iCs w:val="0"/>
        </w:rPr>
        <w:t xml:space="preserve">Лица, имеющие право на получение </w:t>
      </w:r>
      <w:bookmarkEnd w:id="9"/>
      <w:bookmarkEnd w:id="10"/>
      <w:bookmarkEnd w:id="11"/>
      <w:r w:rsidRPr="00F979B6">
        <w:rPr>
          <w:rFonts w:ascii="Times New Roman" w:hAnsi="Times New Roman" w:cs="Times New Roman"/>
          <w:i w:val="0"/>
          <w:iCs w:val="0"/>
        </w:rPr>
        <w:t>Государственной услуги</w:t>
      </w:r>
      <w:bookmarkEnd w:id="12"/>
    </w:p>
    <w:p w:rsidR="00FC2936" w:rsidRPr="00F979B6" w:rsidRDefault="00FC2936" w:rsidP="00FB1870">
      <w:pPr>
        <w:pStyle w:val="11"/>
        <w:ind w:left="0" w:firstLine="709"/>
        <w:rPr>
          <w:rFonts w:ascii="Times New Roman" w:hAnsi="Times New Roman" w:cs="Times New Roman"/>
        </w:rPr>
      </w:pPr>
      <w:bookmarkStart w:id="13" w:name="_Ref440651123"/>
      <w:bookmarkStart w:id="14" w:name="_Ref440652250"/>
      <w:r w:rsidRPr="00F979B6">
        <w:rPr>
          <w:rFonts w:ascii="Times New Roman" w:hAnsi="Times New Roman" w:cs="Times New Roman"/>
        </w:rPr>
        <w:t>Лицами, имеющими право на получение Государственной услуги, являются граждане Российской Федерации, а также иностранные граждане, если право на субсидию предусмотрено международными договорами Российской Федерации</w:t>
      </w:r>
      <w:r>
        <w:rPr>
          <w:rFonts w:ascii="Times New Roman" w:hAnsi="Times New Roman" w:cs="Times New Roman"/>
        </w:rPr>
        <w:t xml:space="preserve">, </w:t>
      </w:r>
      <w:r w:rsidRPr="00F979B6">
        <w:rPr>
          <w:rFonts w:ascii="Times New Roman" w:hAnsi="Times New Roman" w:cs="Times New Roman"/>
        </w:rPr>
        <w:t>и имеющие регистрацию по месту жительства в Московской области</w:t>
      </w:r>
      <w:bookmarkEnd w:id="13"/>
      <w:r w:rsidRPr="00F979B6">
        <w:rPr>
          <w:rFonts w:ascii="Times New Roman" w:hAnsi="Times New Roman" w:cs="Times New Roman"/>
        </w:rPr>
        <w:t xml:space="preserve">.  </w:t>
      </w:r>
    </w:p>
    <w:bookmarkEnd w:id="14"/>
    <w:p w:rsidR="00FC2936" w:rsidRPr="00F979B6" w:rsidRDefault="00FC2936" w:rsidP="00945B12">
      <w:pPr>
        <w:pStyle w:val="11"/>
        <w:ind w:left="0" w:firstLine="709"/>
        <w:rPr>
          <w:rFonts w:ascii="Times New Roman" w:hAnsi="Times New Roman" w:cs="Times New Roman"/>
        </w:rPr>
      </w:pPr>
      <w:r w:rsidRPr="00F979B6">
        <w:rPr>
          <w:rFonts w:ascii="Times New Roman" w:hAnsi="Times New Roman" w:cs="Times New Roman"/>
        </w:rPr>
        <w:t>Категории лиц, имеющих право на получение Государственной услуги:</w:t>
      </w:r>
    </w:p>
    <w:p w:rsidR="00FC2936" w:rsidRPr="00F979B6" w:rsidRDefault="00FC2936" w:rsidP="004463F0">
      <w:pPr>
        <w:pStyle w:val="affff1"/>
        <w:ind w:left="0"/>
        <w:rPr>
          <w:rFonts w:ascii="Times New Roman" w:hAnsi="Times New Roman" w:cs="Times New Roman"/>
          <w:i w:val="0"/>
          <w:iCs w:val="0"/>
        </w:rPr>
      </w:pPr>
      <w:r w:rsidRPr="00F979B6">
        <w:rPr>
          <w:rFonts w:ascii="Times New Roman" w:hAnsi="Times New Roman" w:cs="Times New Roman"/>
          <w:i w:val="0"/>
          <w:iCs w:val="0"/>
        </w:rPr>
        <w:t>а) пользователи жилого помещения в государственном или муниципальном жилищном фонде;</w:t>
      </w:r>
    </w:p>
    <w:p w:rsidR="00FC2936" w:rsidRPr="00F979B6" w:rsidRDefault="00FC2936" w:rsidP="004463F0">
      <w:pPr>
        <w:pStyle w:val="affff1"/>
        <w:ind w:left="0"/>
        <w:rPr>
          <w:rFonts w:ascii="Times New Roman" w:hAnsi="Times New Roman" w:cs="Times New Roman"/>
          <w:i w:val="0"/>
          <w:iCs w:val="0"/>
        </w:rPr>
      </w:pPr>
      <w:r w:rsidRPr="00F979B6">
        <w:rPr>
          <w:rFonts w:ascii="Times New Roman" w:hAnsi="Times New Roman" w:cs="Times New Roman"/>
          <w:i w:val="0"/>
          <w:iCs w:val="0"/>
        </w:rPr>
        <w:t>б) наниматели жилого помещения по договору найма в частном жилищном фонде;</w:t>
      </w:r>
    </w:p>
    <w:p w:rsidR="00FC2936" w:rsidRPr="00F979B6" w:rsidRDefault="00FC2936" w:rsidP="004463F0">
      <w:pPr>
        <w:pStyle w:val="affff1"/>
        <w:ind w:left="0"/>
        <w:rPr>
          <w:rFonts w:ascii="Times New Roman" w:hAnsi="Times New Roman" w:cs="Times New Roman"/>
          <w:i w:val="0"/>
          <w:iCs w:val="0"/>
        </w:rPr>
      </w:pPr>
      <w:r w:rsidRPr="00F979B6">
        <w:rPr>
          <w:rFonts w:ascii="Times New Roman" w:hAnsi="Times New Roman" w:cs="Times New Roman"/>
          <w:i w:val="0"/>
          <w:iCs w:val="0"/>
        </w:rPr>
        <w:t>в) члены жилищного или жилищно-строительного кооператива;</w:t>
      </w:r>
    </w:p>
    <w:p w:rsidR="00FC2936" w:rsidRPr="00F979B6" w:rsidRDefault="00FC2936" w:rsidP="004463F0">
      <w:pPr>
        <w:pStyle w:val="affff1"/>
        <w:ind w:left="0"/>
        <w:rPr>
          <w:rFonts w:ascii="Times New Roman" w:hAnsi="Times New Roman" w:cs="Times New Roman"/>
          <w:i w:val="0"/>
          <w:iCs w:val="0"/>
        </w:rPr>
      </w:pPr>
      <w:r w:rsidRPr="00F979B6">
        <w:rPr>
          <w:rFonts w:ascii="Times New Roman" w:hAnsi="Times New Roman" w:cs="Times New Roman"/>
          <w:i w:val="0"/>
          <w:iCs w:val="0"/>
        </w:rPr>
        <w:t>г) собственники жилого помещения (квартиры, жилого дома, части квартиры или жилого дома);</w:t>
      </w:r>
    </w:p>
    <w:p w:rsidR="00FC2936" w:rsidRPr="00C92CE3" w:rsidRDefault="00FC2936" w:rsidP="004463F0">
      <w:pPr>
        <w:pStyle w:val="affff1"/>
        <w:ind w:left="0"/>
        <w:rPr>
          <w:rFonts w:ascii="Times New Roman" w:hAnsi="Times New Roman" w:cs="Times New Roman"/>
          <w:i w:val="0"/>
          <w:iCs w:val="0"/>
        </w:rPr>
      </w:pPr>
      <w:r w:rsidRPr="009D2283">
        <w:rPr>
          <w:rFonts w:ascii="Times New Roman" w:hAnsi="Times New Roman" w:cs="Times New Roman"/>
          <w:i w:val="0"/>
          <w:iCs w:val="0"/>
        </w:rPr>
        <w:t>д) члены семьи лиц, указанных в подпунктах «б» - «г» данного пункта  в случае если те проходят военную службу по призыву в Вооруженных Силах</w:t>
      </w:r>
      <w:r w:rsidRPr="005A1D5E">
        <w:rPr>
          <w:i w:val="0"/>
          <w:iCs w:val="0"/>
        </w:rPr>
        <w:t xml:space="preserve"> </w:t>
      </w:r>
      <w:r w:rsidRPr="00C92CE3">
        <w:rPr>
          <w:rFonts w:ascii="Times New Roman" w:hAnsi="Times New Roman" w:cs="Times New Roman"/>
          <w:i w:val="0"/>
          <w:iCs w:val="0"/>
        </w:rPr>
        <w:t xml:space="preserve">Российской Федерации, других войсках, воинских формированиях и органах, созданных в соответствии с законодательством Российской Федерации, либо </w:t>
      </w:r>
      <w:r w:rsidRPr="00C92CE3">
        <w:rPr>
          <w:rFonts w:ascii="Times New Roman" w:hAnsi="Times New Roman" w:cs="Times New Roman"/>
          <w:i w:val="0"/>
          <w:iCs w:val="0"/>
        </w:rPr>
        <w:lastRenderedPageBreak/>
        <w:t>осуждены к лишению свободы, либо признаны безвестно отсутствующими, либо умерли или объявлены умершими, либо находятся на принудительном лечении по решению суда, при условии, что члены семей продолжают постоянно проживать в ранее занимаемых совместно с этими гражданами жилых помещениях.</w:t>
      </w:r>
    </w:p>
    <w:p w:rsidR="00FC2936" w:rsidRPr="00C92CE3" w:rsidRDefault="00FC2936" w:rsidP="00AD6819">
      <w:pPr>
        <w:pStyle w:val="11"/>
        <w:ind w:left="0" w:firstLine="709"/>
        <w:rPr>
          <w:rFonts w:ascii="Times New Roman" w:hAnsi="Times New Roman" w:cs="Times New Roman"/>
        </w:rPr>
      </w:pPr>
      <w:bookmarkStart w:id="15" w:name="_Toc437973279"/>
      <w:bookmarkStart w:id="16" w:name="_Toc438110020"/>
      <w:bookmarkStart w:id="17" w:name="_Toc438376224"/>
      <w:r w:rsidRPr="00C92CE3">
        <w:rPr>
          <w:rFonts w:ascii="Times New Roman" w:hAnsi="Times New Roman" w:cs="Times New Roman"/>
        </w:rPr>
        <w:t xml:space="preserve">Интересы Заявителя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(законные представители: родитель, усыновитель, опекун (попечитель) (далее – Представитель заявителя). </w:t>
      </w:r>
    </w:p>
    <w:p w:rsidR="00FC2936" w:rsidRPr="00C92CE3" w:rsidRDefault="00FC2936" w:rsidP="00F44808">
      <w:pPr>
        <w:pStyle w:val="2-"/>
        <w:ind w:left="0" w:firstLine="0"/>
        <w:rPr>
          <w:rFonts w:ascii="Times New Roman" w:hAnsi="Times New Roman" w:cs="Times New Roman"/>
          <w:i w:val="0"/>
          <w:iCs w:val="0"/>
        </w:rPr>
      </w:pPr>
      <w:bookmarkStart w:id="18" w:name="_Toc486785423"/>
      <w:r w:rsidRPr="00C92CE3">
        <w:rPr>
          <w:rFonts w:ascii="Times New Roman" w:hAnsi="Times New Roman" w:cs="Times New Roman"/>
          <w:i w:val="0"/>
          <w:iCs w:val="0"/>
        </w:rPr>
        <w:t xml:space="preserve">Требования к порядку информирования о порядке предоставления </w:t>
      </w:r>
      <w:bookmarkEnd w:id="15"/>
      <w:bookmarkEnd w:id="16"/>
      <w:bookmarkEnd w:id="17"/>
      <w:r w:rsidRPr="00C92CE3">
        <w:rPr>
          <w:rFonts w:ascii="Times New Roman" w:hAnsi="Times New Roman" w:cs="Times New Roman"/>
          <w:i w:val="0"/>
          <w:iCs w:val="0"/>
        </w:rPr>
        <w:t>Государственной услуги</w:t>
      </w:r>
      <w:bookmarkEnd w:id="18"/>
    </w:p>
    <w:p w:rsidR="00FC2936" w:rsidRPr="00C92CE3" w:rsidRDefault="00FC2936" w:rsidP="00BD42B3">
      <w:pPr>
        <w:pStyle w:val="11"/>
        <w:ind w:left="0" w:firstLine="709"/>
        <w:rPr>
          <w:rFonts w:ascii="Times New Roman" w:hAnsi="Times New Roman" w:cs="Times New Roman"/>
        </w:rPr>
      </w:pPr>
      <w:r w:rsidRPr="00C92CE3">
        <w:rPr>
          <w:rFonts w:ascii="Times New Roman" w:hAnsi="Times New Roman" w:cs="Times New Roman"/>
        </w:rPr>
        <w:t xml:space="preserve"> Информация о месте нахождения, графике работы, контактных телефонах, адресах официальных сайтов в сети Интернет Администрации</w:t>
      </w:r>
      <w:r w:rsidRPr="00C92CE3">
        <w:rPr>
          <w:rFonts w:ascii="Times New Roman" w:hAnsi="Times New Roman" w:cs="Times New Roman"/>
          <w:sz w:val="22"/>
          <w:szCs w:val="22"/>
        </w:rPr>
        <w:t xml:space="preserve"> </w:t>
      </w:r>
      <w:r w:rsidRPr="00C92CE3">
        <w:rPr>
          <w:rFonts w:ascii="Times New Roman" w:hAnsi="Times New Roman" w:cs="Times New Roman"/>
        </w:rPr>
        <w:t>и организаций, участвующих в предоставлении и информировании о порядке предоставления Государственной услуги приведены в Приложении 2 к настоящему Административному регламенту.</w:t>
      </w:r>
    </w:p>
    <w:p w:rsidR="00FC2936" w:rsidRPr="00C92CE3" w:rsidRDefault="00FC2936" w:rsidP="00BD42B3">
      <w:pPr>
        <w:pStyle w:val="11"/>
        <w:ind w:left="0" w:firstLine="709"/>
        <w:rPr>
          <w:rFonts w:ascii="Times New Roman" w:hAnsi="Times New Roman" w:cs="Times New Roman"/>
        </w:rPr>
      </w:pPr>
      <w:r w:rsidRPr="00C92CE3">
        <w:rPr>
          <w:rFonts w:ascii="Times New Roman" w:hAnsi="Times New Roman" w:cs="Times New Roman"/>
        </w:rPr>
        <w:t>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w:t>
      </w:r>
      <w:r w:rsidRPr="00C92CE3">
        <w:rPr>
          <w:rFonts w:ascii="Times New Roman" w:hAnsi="Times New Roman" w:cs="Times New Roman"/>
          <w:sz w:val="22"/>
          <w:szCs w:val="22"/>
        </w:rPr>
        <w:t xml:space="preserve"> </w:t>
      </w:r>
      <w:r w:rsidRPr="00C92CE3">
        <w:rPr>
          <w:rFonts w:ascii="Times New Roman" w:hAnsi="Times New Roman" w:cs="Times New Roman"/>
        </w:rPr>
        <w:t>услуги, порядке, форме и месте размещения информации о порядке предоставления Государственной</w:t>
      </w:r>
      <w:r w:rsidRPr="00C92CE3">
        <w:rPr>
          <w:rFonts w:ascii="Times New Roman" w:hAnsi="Times New Roman" w:cs="Times New Roman"/>
          <w:sz w:val="22"/>
          <w:szCs w:val="22"/>
        </w:rPr>
        <w:t xml:space="preserve"> </w:t>
      </w:r>
      <w:r w:rsidRPr="00C92CE3">
        <w:rPr>
          <w:rFonts w:ascii="Times New Roman" w:hAnsi="Times New Roman" w:cs="Times New Roman"/>
        </w:rPr>
        <w:t>услуги приведены в Приложении 3 к настоящему Административному регламенту.</w:t>
      </w:r>
    </w:p>
    <w:p w:rsidR="00FC2936" w:rsidRPr="00C92CE3" w:rsidRDefault="00FC2936" w:rsidP="003A6986">
      <w:pPr>
        <w:pStyle w:val="11"/>
        <w:numPr>
          <w:ilvl w:val="0"/>
          <w:numId w:val="0"/>
        </w:numPr>
        <w:ind w:left="709"/>
        <w:rPr>
          <w:rFonts w:ascii="Times New Roman" w:hAnsi="Times New Roman" w:cs="Times New Roman"/>
        </w:rPr>
      </w:pPr>
    </w:p>
    <w:p w:rsidR="00FC2936" w:rsidRPr="00C92CE3" w:rsidRDefault="00FC2936" w:rsidP="00AC7F48">
      <w:pPr>
        <w:pStyle w:val="1-"/>
      </w:pPr>
      <w:bookmarkStart w:id="19" w:name="_Toc437973280"/>
      <w:bookmarkStart w:id="20" w:name="_Toc438110021"/>
      <w:bookmarkStart w:id="21" w:name="_Toc438376225"/>
      <w:bookmarkStart w:id="22" w:name="_Toc486785424"/>
      <w:r w:rsidRPr="00C92CE3">
        <w:rPr>
          <w:lang w:val="en-US"/>
        </w:rPr>
        <w:t>II</w:t>
      </w:r>
      <w:r w:rsidRPr="00C92CE3">
        <w:t xml:space="preserve">. Стандарт предоставления </w:t>
      </w:r>
      <w:bookmarkEnd w:id="19"/>
      <w:bookmarkEnd w:id="20"/>
      <w:bookmarkEnd w:id="21"/>
      <w:r w:rsidRPr="00C92CE3">
        <w:t>Государственной услуги</w:t>
      </w:r>
      <w:bookmarkEnd w:id="22"/>
    </w:p>
    <w:p w:rsidR="00FC2936" w:rsidRPr="00C92CE3" w:rsidRDefault="00FC2936" w:rsidP="00F44808">
      <w:pPr>
        <w:pStyle w:val="2-"/>
        <w:spacing w:line="276" w:lineRule="auto"/>
        <w:ind w:left="0" w:firstLine="0"/>
        <w:rPr>
          <w:rFonts w:ascii="Times New Roman" w:hAnsi="Times New Roman" w:cs="Times New Roman"/>
          <w:i w:val="0"/>
          <w:iCs w:val="0"/>
        </w:rPr>
      </w:pPr>
      <w:bookmarkStart w:id="23" w:name="_Toc437973281"/>
      <w:bookmarkStart w:id="24" w:name="_Toc438110022"/>
      <w:bookmarkStart w:id="25" w:name="_Toc438376226"/>
      <w:bookmarkStart w:id="26" w:name="_Toc486785425"/>
      <w:r w:rsidRPr="00C92CE3">
        <w:rPr>
          <w:rFonts w:ascii="Times New Roman" w:hAnsi="Times New Roman" w:cs="Times New Roman"/>
          <w:i w:val="0"/>
          <w:iCs w:val="0"/>
        </w:rPr>
        <w:t xml:space="preserve">Наименование </w:t>
      </w:r>
      <w:bookmarkEnd w:id="23"/>
      <w:bookmarkEnd w:id="24"/>
      <w:bookmarkEnd w:id="25"/>
      <w:r w:rsidRPr="00C92CE3">
        <w:rPr>
          <w:rFonts w:ascii="Times New Roman" w:hAnsi="Times New Roman" w:cs="Times New Roman"/>
          <w:i w:val="0"/>
          <w:iCs w:val="0"/>
        </w:rPr>
        <w:t>Государственной услуги</w:t>
      </w:r>
      <w:bookmarkEnd w:id="26"/>
    </w:p>
    <w:p w:rsidR="00FC2936" w:rsidRPr="00C92CE3" w:rsidRDefault="00FC2936" w:rsidP="00201F9A">
      <w:pPr>
        <w:pStyle w:val="11"/>
        <w:ind w:left="0" w:firstLine="284"/>
        <w:rPr>
          <w:rFonts w:ascii="Times New Roman" w:hAnsi="Times New Roman" w:cs="Times New Roman"/>
        </w:rPr>
      </w:pPr>
      <w:r w:rsidRPr="00C92CE3">
        <w:rPr>
          <w:rFonts w:ascii="Times New Roman" w:hAnsi="Times New Roman" w:cs="Times New Roman"/>
          <w:spacing w:val="1"/>
        </w:rPr>
        <w:t xml:space="preserve"> Государственная </w:t>
      </w:r>
      <w:r w:rsidRPr="00C92CE3">
        <w:rPr>
          <w:rFonts w:ascii="Times New Roman" w:hAnsi="Times New Roman" w:cs="Times New Roman"/>
          <w:spacing w:val="-2"/>
        </w:rPr>
        <w:t>услуга</w:t>
      </w:r>
      <w:r w:rsidRPr="00C92CE3">
        <w:rPr>
          <w:rFonts w:ascii="Times New Roman" w:hAnsi="Times New Roman" w:cs="Times New Roman"/>
        </w:rPr>
        <w:t xml:space="preserve"> «Предоставление гражданам субсидий на оплату жилого помещения и коммунальных услуг».</w:t>
      </w:r>
    </w:p>
    <w:p w:rsidR="00FC2936" w:rsidRPr="00C92CE3" w:rsidRDefault="00FC2936" w:rsidP="00113DB5">
      <w:pPr>
        <w:pStyle w:val="2-"/>
        <w:ind w:left="0" w:firstLine="0"/>
        <w:rPr>
          <w:rFonts w:ascii="Times New Roman" w:hAnsi="Times New Roman" w:cs="Times New Roman"/>
          <w:i w:val="0"/>
          <w:iCs w:val="0"/>
        </w:rPr>
      </w:pPr>
      <w:bookmarkStart w:id="27" w:name="_Toc437973284"/>
      <w:bookmarkStart w:id="28" w:name="_Toc438110025"/>
      <w:bookmarkStart w:id="29" w:name="_Toc438376229"/>
      <w:bookmarkStart w:id="30" w:name="_Toc486785426"/>
      <w:r w:rsidRPr="00C92CE3">
        <w:rPr>
          <w:rFonts w:ascii="Times New Roman" w:hAnsi="Times New Roman" w:cs="Times New Roman"/>
          <w:i w:val="0"/>
          <w:iCs w:val="0"/>
        </w:rPr>
        <w:t>Органы и организации, участвующие в предоставлении Государственной услуги</w:t>
      </w:r>
      <w:bookmarkEnd w:id="27"/>
      <w:bookmarkEnd w:id="28"/>
      <w:bookmarkEnd w:id="29"/>
      <w:bookmarkEnd w:id="30"/>
    </w:p>
    <w:p w:rsidR="00FC2936" w:rsidRPr="00C92CE3" w:rsidRDefault="00FC2936" w:rsidP="00AC7F48">
      <w:pPr>
        <w:pStyle w:val="11"/>
        <w:ind w:left="0" w:firstLine="709"/>
        <w:rPr>
          <w:rFonts w:ascii="Times New Roman" w:hAnsi="Times New Roman" w:cs="Times New Roman"/>
          <w:lang w:eastAsia="ar-SA"/>
        </w:rPr>
      </w:pPr>
      <w:r w:rsidRPr="00C92CE3">
        <w:rPr>
          <w:rFonts w:ascii="Times New Roman" w:hAnsi="Times New Roman" w:cs="Times New Roman"/>
        </w:rPr>
        <w:t>Органом, ответственным за предоставление Государственной услуги, является Администрация</w:t>
      </w:r>
      <w:r>
        <w:rPr>
          <w:rFonts w:ascii="Times New Roman" w:hAnsi="Times New Roman" w:cs="Times New Roman"/>
        </w:rPr>
        <w:t xml:space="preserve"> Орехово-Зуев</w:t>
      </w:r>
      <w:r w:rsidR="00E504FD">
        <w:rPr>
          <w:rFonts w:ascii="Times New Roman" w:hAnsi="Times New Roman" w:cs="Times New Roman"/>
        </w:rPr>
        <w:t>ского городского округа</w:t>
      </w:r>
      <w:r w:rsidRPr="00C92CE3">
        <w:rPr>
          <w:rFonts w:ascii="Times New Roman" w:hAnsi="Times New Roman" w:cs="Times New Roman"/>
        </w:rPr>
        <w:t xml:space="preserve">. Непосредственное предоставление Государственной услуги осуществляется </w:t>
      </w:r>
      <w:r>
        <w:rPr>
          <w:rFonts w:ascii="Times New Roman" w:hAnsi="Times New Roman" w:cs="Times New Roman"/>
        </w:rPr>
        <w:t>отделом по предоставлению жилищных субсидий</w:t>
      </w:r>
      <w:r w:rsidR="00E504FD">
        <w:rPr>
          <w:rFonts w:ascii="Times New Roman" w:hAnsi="Times New Roman" w:cs="Times New Roman"/>
        </w:rPr>
        <w:t xml:space="preserve"> Управления жилищной политики</w:t>
      </w:r>
      <w:r>
        <w:rPr>
          <w:rFonts w:ascii="Times New Roman" w:hAnsi="Times New Roman" w:cs="Times New Roman"/>
        </w:rPr>
        <w:t xml:space="preserve"> Администрации Орехово-</w:t>
      </w:r>
      <w:r w:rsidRPr="009173F7">
        <w:rPr>
          <w:rFonts w:ascii="Times New Roman" w:hAnsi="Times New Roman" w:cs="Times New Roman"/>
        </w:rPr>
        <w:t>Зуев</w:t>
      </w:r>
      <w:r w:rsidR="00E504FD">
        <w:rPr>
          <w:rFonts w:ascii="Times New Roman" w:hAnsi="Times New Roman" w:cs="Times New Roman"/>
        </w:rPr>
        <w:t>ского городского округа</w:t>
      </w:r>
      <w:r w:rsidRPr="009173F7">
        <w:rPr>
          <w:rFonts w:ascii="Times New Roman" w:hAnsi="Times New Roman" w:cs="Times New Roman"/>
        </w:rPr>
        <w:t xml:space="preserve"> (далее Отдел).</w:t>
      </w:r>
      <w:r w:rsidRPr="00C92CE3">
        <w:rPr>
          <w:rFonts w:ascii="Times New Roman" w:hAnsi="Times New Roman" w:cs="Times New Roman"/>
        </w:rPr>
        <w:t xml:space="preserve"> </w:t>
      </w:r>
    </w:p>
    <w:p w:rsidR="00FC2936" w:rsidRPr="00FC772F" w:rsidRDefault="00FC2936" w:rsidP="003A6986">
      <w:pPr>
        <w:pStyle w:val="11"/>
        <w:ind w:left="0" w:firstLine="709"/>
        <w:rPr>
          <w:rFonts w:ascii="Times New Roman" w:hAnsi="Times New Roman" w:cs="Times New Roman"/>
        </w:rPr>
      </w:pPr>
      <w:r w:rsidRPr="00FC772F">
        <w:rPr>
          <w:rFonts w:ascii="Times New Roman" w:hAnsi="Times New Roman" w:cs="Times New Roman"/>
        </w:rPr>
        <w:lastRenderedPageBreak/>
        <w:t xml:space="preserve">Администрация обеспечивает предоставление Государственной услуги на базе </w:t>
      </w:r>
      <w:r w:rsidRPr="00FC772F">
        <w:rPr>
          <w:rFonts w:ascii="Times New Roman" w:hAnsi="Times New Roman" w:cs="Times New Roman"/>
          <w:lang w:eastAsia="ar-SA"/>
        </w:rPr>
        <w:t xml:space="preserve">МФЦ и регионального портала государственных и муниципальных услуг Московской области (далее – РПГУ). </w:t>
      </w:r>
    </w:p>
    <w:p w:rsidR="00FC2936" w:rsidRPr="00FC772F" w:rsidRDefault="00FC2936" w:rsidP="00EF0BF5">
      <w:pPr>
        <w:pStyle w:val="11"/>
        <w:ind w:left="0" w:firstLine="709"/>
        <w:rPr>
          <w:rFonts w:ascii="Times New Roman" w:hAnsi="Times New Roman" w:cs="Times New Roman"/>
        </w:rPr>
      </w:pPr>
      <w:r w:rsidRPr="00FC772F">
        <w:rPr>
          <w:rFonts w:ascii="Times New Roman" w:hAnsi="Times New Roman" w:cs="Times New Roman"/>
          <w:lang w:eastAsia="ar-SA"/>
        </w:rPr>
        <w:t xml:space="preserve">В МФЦ Заявителю (представителю Заявителя) обеспечивается бесплатный доступ к РПГУ для обеспечения возможности подачи документов в электронном виде. </w:t>
      </w:r>
      <w:r w:rsidRPr="00FC772F">
        <w:rPr>
          <w:rFonts w:ascii="Times New Roman" w:hAnsi="Times New Roman" w:cs="Times New Roman"/>
        </w:rPr>
        <w:t>Перечень МФЦ указан в Приложении 2 к настоящему Административному регламенту.</w:t>
      </w:r>
    </w:p>
    <w:p w:rsidR="00FC2936" w:rsidRPr="00FC772F" w:rsidRDefault="00FC2936" w:rsidP="003A6986">
      <w:pPr>
        <w:pStyle w:val="11"/>
        <w:ind w:left="0" w:firstLine="709"/>
        <w:rPr>
          <w:rFonts w:ascii="Times New Roman" w:hAnsi="Times New Roman" w:cs="Times New Roman"/>
        </w:rPr>
      </w:pPr>
      <w:r w:rsidRPr="00FC772F">
        <w:rPr>
          <w:rFonts w:ascii="Times New Roman" w:hAnsi="Times New Roman" w:cs="Times New Roman"/>
        </w:rPr>
        <w:t>Администрация</w:t>
      </w:r>
      <w:r w:rsidRPr="00FC772F">
        <w:rPr>
          <w:rFonts w:ascii="Times New Roman" w:hAnsi="Times New Roman" w:cs="Times New Roman"/>
          <w:sz w:val="22"/>
          <w:szCs w:val="22"/>
        </w:rPr>
        <w:t xml:space="preserve"> </w:t>
      </w:r>
      <w:r w:rsidRPr="00FC772F">
        <w:rPr>
          <w:rFonts w:ascii="Times New Roman" w:hAnsi="Times New Roman" w:cs="Times New Roman"/>
        </w:rPr>
        <w:t>и МФЦ не вправе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 Государственных услуг.</w:t>
      </w:r>
    </w:p>
    <w:p w:rsidR="00FC2936" w:rsidRPr="00FC772F" w:rsidRDefault="00FC2936" w:rsidP="0010373C">
      <w:pPr>
        <w:pStyle w:val="11"/>
        <w:ind w:left="0" w:firstLine="709"/>
        <w:rPr>
          <w:rFonts w:ascii="Times New Roman" w:hAnsi="Times New Roman" w:cs="Times New Roman"/>
        </w:rPr>
      </w:pPr>
      <w:r w:rsidRPr="00FC772F">
        <w:rPr>
          <w:rFonts w:ascii="Times New Roman" w:hAnsi="Times New Roman" w:cs="Times New Roman"/>
        </w:rPr>
        <w:t>В целях предоставления Государственной услуги Администрация взаимодействует с:</w:t>
      </w:r>
    </w:p>
    <w:p w:rsidR="00FC2936" w:rsidRPr="00FC772F" w:rsidRDefault="00FC2936" w:rsidP="002F1B9D">
      <w:pPr>
        <w:pStyle w:val="11"/>
        <w:numPr>
          <w:ilvl w:val="0"/>
          <w:numId w:val="24"/>
        </w:numPr>
        <w:ind w:left="0" w:firstLine="709"/>
        <w:rPr>
          <w:rFonts w:ascii="Times New Roman" w:hAnsi="Times New Roman" w:cs="Times New Roman"/>
        </w:rPr>
      </w:pPr>
      <w:r w:rsidRPr="00FC772F">
        <w:rPr>
          <w:rFonts w:ascii="Times New Roman" w:hAnsi="Times New Roman" w:cs="Times New Roman"/>
        </w:rPr>
        <w:t xml:space="preserve"> кредитными организациями, организациями федеральной почтовой связи – по вопросам доставки выплаты</w:t>
      </w:r>
      <w:r>
        <w:rPr>
          <w:rFonts w:ascii="Times New Roman" w:hAnsi="Times New Roman" w:cs="Times New Roman"/>
        </w:rPr>
        <w:t>;</w:t>
      </w:r>
      <w:r w:rsidRPr="00FC772F">
        <w:rPr>
          <w:rFonts w:ascii="Times New Roman" w:hAnsi="Times New Roman" w:cs="Times New Roman"/>
        </w:rPr>
        <w:t xml:space="preserve"> </w:t>
      </w:r>
    </w:p>
    <w:p w:rsidR="00FC2936" w:rsidRPr="00FC772F" w:rsidRDefault="00FC2936" w:rsidP="002F1B9D">
      <w:pPr>
        <w:pStyle w:val="11"/>
        <w:numPr>
          <w:ilvl w:val="0"/>
          <w:numId w:val="24"/>
        </w:numPr>
        <w:ind w:left="0" w:firstLine="709"/>
        <w:rPr>
          <w:rFonts w:ascii="Times New Roman" w:hAnsi="Times New Roman" w:cs="Times New Roman"/>
        </w:rPr>
      </w:pPr>
      <w:r w:rsidRPr="00FC772F">
        <w:rPr>
          <w:rFonts w:ascii="Times New Roman" w:hAnsi="Times New Roman" w:cs="Times New Roman"/>
        </w:rPr>
        <w:t>Пенсионным фондом Российской Федерации – для получения сведений о назначении и размере пенсии, ежемесячных денежных выплат, дополнительного материального (социального) обеспечения, в случае если Заявитель и</w:t>
      </w:r>
      <w:r>
        <w:rPr>
          <w:rFonts w:ascii="Times New Roman" w:hAnsi="Times New Roman" w:cs="Times New Roman"/>
        </w:rPr>
        <w:t xml:space="preserve"> (</w:t>
      </w:r>
      <w:r w:rsidRPr="00FC772F">
        <w:rPr>
          <w:rFonts w:ascii="Times New Roman" w:hAnsi="Times New Roman" w:cs="Times New Roman"/>
        </w:rPr>
        <w:t>или</w:t>
      </w:r>
      <w:r>
        <w:rPr>
          <w:rFonts w:ascii="Times New Roman" w:hAnsi="Times New Roman" w:cs="Times New Roman"/>
        </w:rPr>
        <w:t>)</w:t>
      </w:r>
      <w:r w:rsidRPr="00FC772F">
        <w:rPr>
          <w:rFonts w:ascii="Times New Roman" w:hAnsi="Times New Roman" w:cs="Times New Roman"/>
        </w:rPr>
        <w:t xml:space="preserve"> члены семьи являются получателями данных выплат;</w:t>
      </w:r>
    </w:p>
    <w:p w:rsidR="00FC2936" w:rsidRPr="00FC772F" w:rsidRDefault="00FC2936" w:rsidP="002F1B9D">
      <w:pPr>
        <w:pStyle w:val="affff3"/>
        <w:numPr>
          <w:ilvl w:val="0"/>
          <w:numId w:val="24"/>
        </w:numPr>
        <w:spacing w:after="0"/>
        <w:ind w:left="0" w:firstLine="709"/>
        <w:jc w:val="both"/>
        <w:rPr>
          <w:rFonts w:ascii="Times New Roman" w:hAnsi="Times New Roman"/>
          <w:sz w:val="28"/>
          <w:szCs w:val="28"/>
        </w:rPr>
      </w:pPr>
      <w:r w:rsidRPr="00FC772F">
        <w:rPr>
          <w:rFonts w:ascii="Times New Roman" w:hAnsi="Times New Roman"/>
          <w:sz w:val="28"/>
          <w:szCs w:val="28"/>
        </w:rPr>
        <w:t xml:space="preserve">Пенсионными подразделениями Министерства внутренних дел Российской Федерации, Федеральной службы безопасности, Федеральной таможенной службы, Федеральной службы судебных приставов, Министерства обороны Российской Федерации и Федеральной служба исполнения наказаний – для получения сведений о назначении и размере пенсий, в случае если Заявитель и </w:t>
      </w:r>
      <w:r>
        <w:rPr>
          <w:rFonts w:ascii="Times New Roman" w:hAnsi="Times New Roman"/>
          <w:sz w:val="28"/>
          <w:szCs w:val="28"/>
        </w:rPr>
        <w:t>(</w:t>
      </w:r>
      <w:r w:rsidRPr="00FC772F">
        <w:rPr>
          <w:rFonts w:ascii="Times New Roman" w:hAnsi="Times New Roman"/>
          <w:sz w:val="28"/>
          <w:szCs w:val="28"/>
        </w:rPr>
        <w:t>или</w:t>
      </w:r>
      <w:r>
        <w:rPr>
          <w:rFonts w:ascii="Times New Roman" w:hAnsi="Times New Roman"/>
          <w:sz w:val="28"/>
          <w:szCs w:val="28"/>
        </w:rPr>
        <w:t>)</w:t>
      </w:r>
      <w:r w:rsidRPr="00FC772F">
        <w:rPr>
          <w:rFonts w:ascii="Times New Roman" w:hAnsi="Times New Roman"/>
          <w:sz w:val="28"/>
          <w:szCs w:val="28"/>
        </w:rPr>
        <w:t xml:space="preserve"> члены семьи являются получателями пенсии по линии </w:t>
      </w:r>
      <w:r>
        <w:rPr>
          <w:rFonts w:ascii="Times New Roman" w:hAnsi="Times New Roman"/>
          <w:sz w:val="28"/>
          <w:szCs w:val="28"/>
        </w:rPr>
        <w:t>этих</w:t>
      </w:r>
      <w:r w:rsidRPr="00FC772F">
        <w:rPr>
          <w:rFonts w:ascii="Times New Roman" w:hAnsi="Times New Roman"/>
          <w:sz w:val="28"/>
          <w:szCs w:val="28"/>
        </w:rPr>
        <w:t xml:space="preserve"> ведомств;</w:t>
      </w:r>
    </w:p>
    <w:p w:rsidR="00FC2936" w:rsidRPr="00FC772F" w:rsidRDefault="00FC2936" w:rsidP="002F1B9D">
      <w:pPr>
        <w:pStyle w:val="11"/>
        <w:numPr>
          <w:ilvl w:val="0"/>
          <w:numId w:val="24"/>
        </w:numPr>
        <w:ind w:left="0" w:firstLine="709"/>
        <w:rPr>
          <w:rFonts w:ascii="Times New Roman" w:hAnsi="Times New Roman" w:cs="Times New Roman"/>
        </w:rPr>
      </w:pPr>
      <w:r w:rsidRPr="00FC772F">
        <w:rPr>
          <w:rFonts w:ascii="Times New Roman" w:hAnsi="Times New Roman" w:cs="Times New Roman"/>
        </w:rPr>
        <w:t>Главным управлением по вопросам миграции Министерства внутренних дел Российской Федерации:</w:t>
      </w:r>
    </w:p>
    <w:p w:rsidR="00FC2936" w:rsidRPr="00FC772F" w:rsidRDefault="00FC2936" w:rsidP="00142BE4">
      <w:pPr>
        <w:pStyle w:val="11"/>
        <w:numPr>
          <w:ilvl w:val="0"/>
          <w:numId w:val="0"/>
        </w:numPr>
        <w:ind w:firstLine="709"/>
        <w:rPr>
          <w:rFonts w:ascii="Times New Roman" w:hAnsi="Times New Roman" w:cs="Times New Roman"/>
        </w:rPr>
      </w:pPr>
      <w:r w:rsidRPr="00FC772F">
        <w:rPr>
          <w:rFonts w:ascii="Times New Roman" w:hAnsi="Times New Roman" w:cs="Times New Roman"/>
        </w:rPr>
        <w:t xml:space="preserve">- для получения сведений, подтверждающих место жительства Заявителя на территории Московской области, в случае отсутствия сведений, подтверждающих место жительства на территории Московской области, в документе, удостоверяющем личность Заявителя; </w:t>
      </w:r>
    </w:p>
    <w:p w:rsidR="00FC2936" w:rsidRPr="00FC772F" w:rsidRDefault="00FC2936" w:rsidP="00142BE4">
      <w:pPr>
        <w:pStyle w:val="11"/>
        <w:numPr>
          <w:ilvl w:val="0"/>
          <w:numId w:val="0"/>
        </w:numPr>
        <w:ind w:firstLine="709"/>
        <w:rPr>
          <w:rFonts w:ascii="Times New Roman" w:hAnsi="Times New Roman" w:cs="Times New Roman"/>
        </w:rPr>
      </w:pPr>
      <w:r w:rsidRPr="00FC772F">
        <w:rPr>
          <w:rFonts w:ascii="Times New Roman" w:hAnsi="Times New Roman" w:cs="Times New Roman"/>
        </w:rPr>
        <w:t>- для получения сведений, подтверждающих гражданство Российской Федерации, в случае отсутствия сведений в документе, удостоверяющем личность Заявителя;</w:t>
      </w:r>
    </w:p>
    <w:p w:rsidR="00FC2936" w:rsidRPr="00FC772F" w:rsidRDefault="00FC2936" w:rsidP="00142BE4">
      <w:pPr>
        <w:pStyle w:val="11"/>
        <w:numPr>
          <w:ilvl w:val="0"/>
          <w:numId w:val="0"/>
        </w:numPr>
        <w:ind w:firstLine="709"/>
        <w:rPr>
          <w:rFonts w:ascii="Times New Roman" w:hAnsi="Times New Roman" w:cs="Times New Roman"/>
        </w:rPr>
      </w:pPr>
      <w:r w:rsidRPr="00FC772F">
        <w:rPr>
          <w:rFonts w:ascii="Times New Roman" w:hAnsi="Times New Roman" w:cs="Times New Roman"/>
        </w:rPr>
        <w:t>- для получения сведений, подтверждающих гражданство Российской Федерации членов семьи Заявителя.</w:t>
      </w:r>
    </w:p>
    <w:p w:rsidR="00FC2936" w:rsidRPr="002823DB" w:rsidRDefault="00FC2936" w:rsidP="002F1B9D">
      <w:pPr>
        <w:pStyle w:val="11"/>
        <w:numPr>
          <w:ilvl w:val="0"/>
          <w:numId w:val="24"/>
        </w:numPr>
        <w:ind w:left="0" w:firstLine="709"/>
        <w:rPr>
          <w:rFonts w:ascii="Times New Roman" w:hAnsi="Times New Roman" w:cs="Times New Roman"/>
        </w:rPr>
      </w:pPr>
      <w:r w:rsidRPr="002823DB">
        <w:rPr>
          <w:rFonts w:ascii="Times New Roman" w:hAnsi="Times New Roman" w:cs="Times New Roman"/>
        </w:rPr>
        <w:lastRenderedPageBreak/>
        <w:t>Министерством социального развития Московской области:</w:t>
      </w:r>
    </w:p>
    <w:p w:rsidR="00FC2936" w:rsidRPr="002823DB" w:rsidRDefault="00FC2936" w:rsidP="004C08E2">
      <w:pPr>
        <w:pStyle w:val="11"/>
        <w:numPr>
          <w:ilvl w:val="0"/>
          <w:numId w:val="0"/>
        </w:numPr>
        <w:ind w:firstLine="709"/>
        <w:rPr>
          <w:rFonts w:ascii="Times New Roman" w:hAnsi="Times New Roman" w:cs="Times New Roman"/>
        </w:rPr>
      </w:pPr>
      <w:r w:rsidRPr="002823DB">
        <w:rPr>
          <w:rFonts w:ascii="Times New Roman" w:hAnsi="Times New Roman" w:cs="Times New Roman"/>
        </w:rPr>
        <w:t>- для получения сведений о размере предоставляемых мер социальной поддержки;</w:t>
      </w:r>
    </w:p>
    <w:p w:rsidR="00FC2936" w:rsidRPr="002823DB" w:rsidRDefault="00FC2936" w:rsidP="004C08E2">
      <w:pPr>
        <w:pStyle w:val="11"/>
        <w:numPr>
          <w:ilvl w:val="0"/>
          <w:numId w:val="0"/>
        </w:numPr>
        <w:ind w:firstLine="709"/>
        <w:rPr>
          <w:rFonts w:ascii="Times New Roman" w:hAnsi="Times New Roman" w:cs="Times New Roman"/>
        </w:rPr>
      </w:pPr>
      <w:r w:rsidRPr="002823DB">
        <w:rPr>
          <w:rFonts w:ascii="Times New Roman" w:hAnsi="Times New Roman" w:cs="Times New Roman"/>
        </w:rPr>
        <w:t>- для получения сведений о признании Заявителя и</w:t>
      </w:r>
      <w:r>
        <w:rPr>
          <w:rFonts w:ascii="Times New Roman" w:hAnsi="Times New Roman" w:cs="Times New Roman"/>
        </w:rPr>
        <w:t xml:space="preserve"> (</w:t>
      </w:r>
      <w:r w:rsidRPr="002823DB">
        <w:rPr>
          <w:rFonts w:ascii="Times New Roman" w:hAnsi="Times New Roman" w:cs="Times New Roman"/>
        </w:rPr>
        <w:t>или</w:t>
      </w:r>
      <w:r>
        <w:rPr>
          <w:rFonts w:ascii="Times New Roman" w:hAnsi="Times New Roman" w:cs="Times New Roman"/>
        </w:rPr>
        <w:t>)</w:t>
      </w:r>
      <w:r w:rsidRPr="002823DB">
        <w:rPr>
          <w:rFonts w:ascii="Times New Roman" w:hAnsi="Times New Roman" w:cs="Times New Roman"/>
        </w:rPr>
        <w:t xml:space="preserve"> членов его семьи безработным, выплате пособия по безработице, стипендии получаемой безработными в период профессионального обучения и переобучении в случае если зарегистрированы в качестве безработных.  </w:t>
      </w:r>
    </w:p>
    <w:p w:rsidR="00FC2936" w:rsidRPr="002823DB" w:rsidRDefault="00FC2936" w:rsidP="002F1B9D">
      <w:pPr>
        <w:pStyle w:val="11"/>
        <w:numPr>
          <w:ilvl w:val="0"/>
          <w:numId w:val="24"/>
        </w:numPr>
        <w:ind w:left="0" w:firstLine="709"/>
        <w:rPr>
          <w:rFonts w:ascii="Times New Roman" w:hAnsi="Times New Roman" w:cs="Times New Roman"/>
        </w:rPr>
      </w:pPr>
      <w:r w:rsidRPr="002823DB">
        <w:rPr>
          <w:rFonts w:ascii="Times New Roman" w:hAnsi="Times New Roman" w:cs="Times New Roman"/>
        </w:rPr>
        <w:t>МФЦ – для приема, передачи документов и выдачи результата, а также получения выписки из домовой книги (если указанный документ находится в распоряжении МФЦ);</w:t>
      </w:r>
    </w:p>
    <w:p w:rsidR="00FC2936" w:rsidRPr="002823DB" w:rsidRDefault="00FC2936" w:rsidP="002F1B9D">
      <w:pPr>
        <w:pStyle w:val="11"/>
        <w:numPr>
          <w:ilvl w:val="0"/>
          <w:numId w:val="24"/>
        </w:numPr>
        <w:ind w:left="0" w:firstLine="709"/>
        <w:rPr>
          <w:rFonts w:ascii="Times New Roman" w:hAnsi="Times New Roman" w:cs="Times New Roman"/>
        </w:rPr>
      </w:pPr>
      <w:r w:rsidRPr="002823DB">
        <w:rPr>
          <w:rFonts w:ascii="Times New Roman" w:hAnsi="Times New Roman" w:cs="Times New Roman"/>
        </w:rPr>
        <w:t xml:space="preserve">Федеральной службой государственной регистрации, кадастра и картографии Российской Федерации – по вопросам подтверждения права собственности на жилое помещение, в котором Заявитель зарегистрирован по месту жительства,  </w:t>
      </w:r>
    </w:p>
    <w:p w:rsidR="00FC2936" w:rsidRPr="002823DB" w:rsidRDefault="00FC2936" w:rsidP="002F1B9D">
      <w:pPr>
        <w:pStyle w:val="11"/>
        <w:numPr>
          <w:ilvl w:val="0"/>
          <w:numId w:val="24"/>
        </w:numPr>
        <w:ind w:left="0" w:firstLine="709"/>
        <w:rPr>
          <w:rFonts w:ascii="Times New Roman" w:hAnsi="Times New Roman" w:cs="Times New Roman"/>
        </w:rPr>
      </w:pPr>
      <w:r w:rsidRPr="002823DB">
        <w:rPr>
          <w:rFonts w:ascii="Times New Roman" w:hAnsi="Times New Roman" w:cs="Times New Roman"/>
        </w:rPr>
        <w:t xml:space="preserve">органами государственной регистрации актов гражданского состояния - для получения сведений, подтверждающих рождение на территории Российской Федерации детей (проживающих в семье), заключение (расторжение) брака; перемену имени Заявителя; о смерти одного из членов семьи.  </w:t>
      </w:r>
    </w:p>
    <w:p w:rsidR="00FC2936" w:rsidRPr="002823DB" w:rsidRDefault="00FC2936" w:rsidP="00F44808">
      <w:pPr>
        <w:pStyle w:val="2-"/>
        <w:ind w:left="0" w:firstLine="0"/>
        <w:rPr>
          <w:rFonts w:ascii="Times New Roman" w:hAnsi="Times New Roman" w:cs="Times New Roman"/>
          <w:i w:val="0"/>
          <w:iCs w:val="0"/>
        </w:rPr>
      </w:pPr>
      <w:bookmarkStart w:id="31" w:name="_Toc437973285"/>
      <w:bookmarkStart w:id="32" w:name="_Toc438110026"/>
      <w:bookmarkStart w:id="33" w:name="_Toc438376230"/>
      <w:bookmarkStart w:id="34" w:name="_Toc486785427"/>
      <w:r w:rsidRPr="002823DB">
        <w:rPr>
          <w:rFonts w:ascii="Times New Roman" w:hAnsi="Times New Roman" w:cs="Times New Roman"/>
          <w:i w:val="0"/>
          <w:iCs w:val="0"/>
        </w:rPr>
        <w:t xml:space="preserve">Основания для обращения и результаты предоставления </w:t>
      </w:r>
      <w:bookmarkEnd w:id="31"/>
      <w:bookmarkEnd w:id="32"/>
      <w:bookmarkEnd w:id="33"/>
      <w:r w:rsidRPr="002823DB">
        <w:rPr>
          <w:rFonts w:ascii="Times New Roman" w:hAnsi="Times New Roman" w:cs="Times New Roman"/>
          <w:i w:val="0"/>
          <w:iCs w:val="0"/>
        </w:rPr>
        <w:t>Государственной услуги</w:t>
      </w:r>
      <w:bookmarkEnd w:id="34"/>
    </w:p>
    <w:p w:rsidR="00FC2936" w:rsidRPr="002823DB" w:rsidRDefault="00FC2936" w:rsidP="00C1335A">
      <w:pPr>
        <w:pStyle w:val="11"/>
        <w:ind w:left="0" w:firstLine="709"/>
        <w:rPr>
          <w:rFonts w:ascii="Times New Roman" w:hAnsi="Times New Roman" w:cs="Times New Roman"/>
        </w:rPr>
      </w:pPr>
      <w:r w:rsidRPr="002823DB">
        <w:rPr>
          <w:rFonts w:ascii="Times New Roman" w:hAnsi="Times New Roman" w:cs="Times New Roman"/>
        </w:rPr>
        <w:t>Заявитель (Представитель заявителя) обращается в Администрацию по почте, в том числе посредством РПГУ или МФЦ по следующим основаниям:</w:t>
      </w:r>
    </w:p>
    <w:p w:rsidR="00FC2936" w:rsidRPr="002823DB" w:rsidRDefault="00FC2936" w:rsidP="004738B9">
      <w:pPr>
        <w:pStyle w:val="111"/>
        <w:ind w:left="0" w:firstLine="709"/>
        <w:rPr>
          <w:rFonts w:ascii="Times New Roman" w:hAnsi="Times New Roman" w:cs="Times New Roman"/>
        </w:rPr>
      </w:pPr>
      <w:r w:rsidRPr="002823DB">
        <w:rPr>
          <w:rFonts w:ascii="Times New Roman" w:hAnsi="Times New Roman" w:cs="Times New Roman"/>
        </w:rPr>
        <w:t>За назначением субсидии на оплату жилого помещения и коммунальных услуг (далее – жилищная субсидия). Жилищная субсидия назначается сроком на шесть месяцев (при представлении документов с 1-го по 15-е число месяца субсидия предоставляется с 1-го числа этого месяца, а при представлении документов с 16-го числа до конца месяца - с 1-го числа следующего месяца);</w:t>
      </w:r>
    </w:p>
    <w:p w:rsidR="00FC2936" w:rsidRPr="002823DB" w:rsidRDefault="00FC2936" w:rsidP="000B1410">
      <w:pPr>
        <w:pStyle w:val="111"/>
        <w:ind w:left="0" w:firstLine="709"/>
        <w:rPr>
          <w:rFonts w:ascii="Times New Roman" w:hAnsi="Times New Roman" w:cs="Times New Roman"/>
        </w:rPr>
      </w:pPr>
      <w:r w:rsidRPr="002823DB">
        <w:rPr>
          <w:rFonts w:ascii="Times New Roman" w:hAnsi="Times New Roman" w:cs="Times New Roman"/>
        </w:rPr>
        <w:t xml:space="preserve">За возобновлением </w:t>
      </w:r>
      <w:r>
        <w:rPr>
          <w:rFonts w:ascii="Times New Roman" w:hAnsi="Times New Roman" w:cs="Times New Roman"/>
        </w:rPr>
        <w:t xml:space="preserve">выплаты </w:t>
      </w:r>
      <w:r w:rsidRPr="002823DB">
        <w:rPr>
          <w:rFonts w:ascii="Times New Roman" w:hAnsi="Times New Roman" w:cs="Times New Roman"/>
        </w:rPr>
        <w:t>приостановленной жилищной субсидии в случае полного погашения имеющейся задолженности или заключения соглашения о её погашении в течение следующего месяца с месяца приостановки.</w:t>
      </w:r>
      <w:r w:rsidRPr="002823DB">
        <w:rPr>
          <w:rFonts w:ascii="Times New Roman" w:hAnsi="Times New Roman" w:cs="Times New Roman"/>
          <w:lang w:eastAsia="ru-RU"/>
        </w:rPr>
        <w:t xml:space="preserve"> </w:t>
      </w:r>
    </w:p>
    <w:p w:rsidR="00FC2936" w:rsidRPr="002823DB" w:rsidRDefault="00FC2936" w:rsidP="006814BB">
      <w:pPr>
        <w:pStyle w:val="111"/>
        <w:numPr>
          <w:ilvl w:val="0"/>
          <w:numId w:val="0"/>
        </w:numPr>
        <w:ind w:firstLine="709"/>
        <w:rPr>
          <w:rFonts w:ascii="Times New Roman" w:hAnsi="Times New Roman" w:cs="Times New Roman"/>
        </w:rPr>
      </w:pPr>
      <w:r w:rsidRPr="002823DB">
        <w:rPr>
          <w:rFonts w:ascii="Times New Roman" w:hAnsi="Times New Roman" w:cs="Times New Roman"/>
        </w:rPr>
        <w:t>При отсутствии уважительных причин возникновения условий, являющихся основанием для приостановления предоставления Государственной услуги, предоставление Государственной услуги возобновляется по решению Администрации после полного погашения получателем субсидии задолженности, образовавшейся в течение всего срока предоставления субсидии (в случае возникновения задолженности впервые - при согласовании срока погашения задолженности).</w:t>
      </w:r>
    </w:p>
    <w:p w:rsidR="00FC2936" w:rsidRPr="002823DB" w:rsidRDefault="00FC2936" w:rsidP="006814BB">
      <w:pPr>
        <w:pStyle w:val="111"/>
        <w:numPr>
          <w:ilvl w:val="0"/>
          <w:numId w:val="0"/>
        </w:numPr>
        <w:ind w:firstLine="709"/>
        <w:rPr>
          <w:rFonts w:ascii="Times New Roman" w:hAnsi="Times New Roman" w:cs="Times New Roman"/>
        </w:rPr>
      </w:pPr>
      <w:r w:rsidRPr="002823DB">
        <w:rPr>
          <w:rFonts w:ascii="Times New Roman" w:hAnsi="Times New Roman" w:cs="Times New Roman"/>
        </w:rPr>
        <w:lastRenderedPageBreak/>
        <w:t xml:space="preserve">При наличии уважительных причин (стационарное лечение, смерть близких родственников, невыплата заработной платы в срок) возникновения условий, являющихся основанием для приостановления предоставления Государственной услуги, предоставление Государственной услуги по решению </w:t>
      </w:r>
      <w:r>
        <w:rPr>
          <w:rFonts w:ascii="Times New Roman" w:hAnsi="Times New Roman" w:cs="Times New Roman"/>
        </w:rPr>
        <w:t>отдела по предоставлению жилищных субсидий</w:t>
      </w:r>
      <w:r w:rsidR="00873680">
        <w:rPr>
          <w:rFonts w:ascii="Times New Roman" w:hAnsi="Times New Roman" w:cs="Times New Roman"/>
        </w:rPr>
        <w:t xml:space="preserve"> Управления жилищной политики</w:t>
      </w:r>
      <w:r>
        <w:rPr>
          <w:rFonts w:ascii="Times New Roman" w:hAnsi="Times New Roman" w:cs="Times New Roman"/>
        </w:rPr>
        <w:t xml:space="preserve"> Администрации Орехово-Зуев</w:t>
      </w:r>
      <w:r w:rsidR="00873680">
        <w:rPr>
          <w:rFonts w:ascii="Times New Roman" w:hAnsi="Times New Roman" w:cs="Times New Roman"/>
        </w:rPr>
        <w:t>ского городского округа</w:t>
      </w:r>
      <w:r w:rsidRPr="002823DB">
        <w:rPr>
          <w:rFonts w:ascii="Times New Roman" w:hAnsi="Times New Roman" w:cs="Times New Roman"/>
        </w:rPr>
        <w:t xml:space="preserve"> возобновляется вне зависимости от условий приостановления предоставления субсидии. </w:t>
      </w:r>
    </w:p>
    <w:p w:rsidR="00FC2936" w:rsidRPr="002823DB" w:rsidRDefault="00FC2936" w:rsidP="006814BB">
      <w:pPr>
        <w:pStyle w:val="111"/>
        <w:numPr>
          <w:ilvl w:val="0"/>
          <w:numId w:val="0"/>
        </w:numPr>
        <w:ind w:firstLine="709"/>
        <w:rPr>
          <w:rFonts w:ascii="Times New Roman" w:hAnsi="Times New Roman" w:cs="Times New Roman"/>
        </w:rPr>
      </w:pPr>
      <w:r w:rsidRPr="002823DB">
        <w:rPr>
          <w:rFonts w:ascii="Times New Roman" w:hAnsi="Times New Roman" w:cs="Times New Roman"/>
        </w:rPr>
        <w:t xml:space="preserve">При принятии решения о возобновлении </w:t>
      </w:r>
      <w:r>
        <w:rPr>
          <w:rFonts w:ascii="Times New Roman" w:hAnsi="Times New Roman" w:cs="Times New Roman"/>
        </w:rPr>
        <w:t xml:space="preserve">предоставления </w:t>
      </w:r>
      <w:r w:rsidRPr="002823DB">
        <w:rPr>
          <w:rFonts w:ascii="Times New Roman" w:hAnsi="Times New Roman" w:cs="Times New Roman"/>
        </w:rPr>
        <w:t>Государственной услуги она возобновляется с месяца приостановления.</w:t>
      </w:r>
    </w:p>
    <w:p w:rsidR="00FC2936" w:rsidRPr="002823DB" w:rsidRDefault="00FC2936" w:rsidP="00C1335A">
      <w:pPr>
        <w:pStyle w:val="111"/>
        <w:ind w:left="0" w:firstLine="709"/>
        <w:rPr>
          <w:rFonts w:ascii="Times New Roman" w:hAnsi="Times New Roman" w:cs="Times New Roman"/>
        </w:rPr>
      </w:pPr>
      <w:r w:rsidRPr="002823DB">
        <w:rPr>
          <w:rFonts w:ascii="Times New Roman" w:hAnsi="Times New Roman" w:cs="Times New Roman"/>
        </w:rPr>
        <w:t>За прекращением жилищной субсидии в связи с изменением:</w:t>
      </w:r>
    </w:p>
    <w:p w:rsidR="00FC2936" w:rsidRPr="002823DB" w:rsidRDefault="00FC2936" w:rsidP="00DC2F64">
      <w:pPr>
        <w:pStyle w:val="111"/>
        <w:numPr>
          <w:ilvl w:val="0"/>
          <w:numId w:val="30"/>
        </w:numPr>
        <w:rPr>
          <w:rFonts w:ascii="Times New Roman" w:hAnsi="Times New Roman" w:cs="Times New Roman"/>
        </w:rPr>
      </w:pPr>
      <w:r w:rsidRPr="002823DB">
        <w:rPr>
          <w:rFonts w:ascii="Times New Roman" w:hAnsi="Times New Roman" w:cs="Times New Roman"/>
        </w:rPr>
        <w:t>места жительства;</w:t>
      </w:r>
    </w:p>
    <w:p w:rsidR="00FC2936" w:rsidRPr="002823DB" w:rsidRDefault="00FC2936" w:rsidP="002F1B9D">
      <w:pPr>
        <w:pStyle w:val="111"/>
        <w:numPr>
          <w:ilvl w:val="0"/>
          <w:numId w:val="30"/>
        </w:numPr>
        <w:ind w:left="0" w:firstLine="709"/>
        <w:rPr>
          <w:rFonts w:ascii="Times New Roman" w:hAnsi="Times New Roman" w:cs="Times New Roman"/>
        </w:rPr>
      </w:pPr>
      <w:r w:rsidRPr="002823DB">
        <w:rPr>
          <w:rFonts w:ascii="Times New Roman" w:hAnsi="Times New Roman" w:cs="Times New Roman"/>
        </w:rPr>
        <w:t>основания проживания (владения и пользования жилым помещением);</w:t>
      </w:r>
    </w:p>
    <w:p w:rsidR="00FC2936" w:rsidRPr="002823DB" w:rsidRDefault="00FC2936" w:rsidP="002F1B9D">
      <w:pPr>
        <w:pStyle w:val="111"/>
        <w:numPr>
          <w:ilvl w:val="0"/>
          <w:numId w:val="30"/>
        </w:numPr>
        <w:ind w:left="0" w:firstLine="709"/>
        <w:rPr>
          <w:rFonts w:ascii="Times New Roman" w:hAnsi="Times New Roman" w:cs="Times New Roman"/>
        </w:rPr>
      </w:pPr>
      <w:r w:rsidRPr="002823DB">
        <w:rPr>
          <w:rFonts w:ascii="Times New Roman" w:hAnsi="Times New Roman" w:cs="Times New Roman"/>
        </w:rPr>
        <w:t>состава семьи;</w:t>
      </w:r>
    </w:p>
    <w:p w:rsidR="00FC2936" w:rsidRPr="002823DB" w:rsidRDefault="00FC2936" w:rsidP="002F1B9D">
      <w:pPr>
        <w:pStyle w:val="111"/>
        <w:numPr>
          <w:ilvl w:val="0"/>
          <w:numId w:val="30"/>
        </w:numPr>
        <w:ind w:left="0" w:firstLine="709"/>
        <w:rPr>
          <w:rFonts w:ascii="Times New Roman" w:hAnsi="Times New Roman" w:cs="Times New Roman"/>
        </w:rPr>
      </w:pPr>
      <w:r w:rsidRPr="002823DB">
        <w:rPr>
          <w:rFonts w:ascii="Times New Roman" w:hAnsi="Times New Roman" w:cs="Times New Roman"/>
        </w:rPr>
        <w:t>гражданства Заявителя и</w:t>
      </w:r>
      <w:r>
        <w:rPr>
          <w:rFonts w:ascii="Times New Roman" w:hAnsi="Times New Roman" w:cs="Times New Roman"/>
        </w:rPr>
        <w:t xml:space="preserve"> (</w:t>
      </w:r>
      <w:r w:rsidRPr="002823DB">
        <w:rPr>
          <w:rFonts w:ascii="Times New Roman" w:hAnsi="Times New Roman" w:cs="Times New Roman"/>
        </w:rPr>
        <w:t>или</w:t>
      </w:r>
      <w:r>
        <w:rPr>
          <w:rFonts w:ascii="Times New Roman" w:hAnsi="Times New Roman" w:cs="Times New Roman"/>
        </w:rPr>
        <w:t>)</w:t>
      </w:r>
      <w:r w:rsidRPr="002823DB">
        <w:rPr>
          <w:rFonts w:ascii="Times New Roman" w:hAnsi="Times New Roman" w:cs="Times New Roman"/>
        </w:rPr>
        <w:t xml:space="preserve"> членов его семьи.</w:t>
      </w:r>
    </w:p>
    <w:p w:rsidR="00FC2936" w:rsidRPr="002823DB" w:rsidRDefault="00FC2936" w:rsidP="000C44B9">
      <w:pPr>
        <w:pStyle w:val="11"/>
        <w:ind w:left="0" w:firstLine="709"/>
        <w:rPr>
          <w:rFonts w:ascii="Times New Roman" w:hAnsi="Times New Roman" w:cs="Times New Roman"/>
        </w:rPr>
      </w:pPr>
      <w:r w:rsidRPr="002823DB">
        <w:rPr>
          <w:rFonts w:ascii="Times New Roman" w:hAnsi="Times New Roman" w:cs="Times New Roman"/>
        </w:rPr>
        <w:t xml:space="preserve">Способы подачи Заявления о предоставлении Государственной услуги приведены в </w:t>
      </w:r>
      <w:r>
        <w:rPr>
          <w:rFonts w:ascii="Times New Roman" w:hAnsi="Times New Roman" w:cs="Times New Roman"/>
        </w:rPr>
        <w:t>подразделе</w:t>
      </w:r>
      <w:r w:rsidRPr="002823DB">
        <w:rPr>
          <w:rFonts w:ascii="Times New Roman" w:hAnsi="Times New Roman" w:cs="Times New Roman"/>
        </w:rPr>
        <w:t xml:space="preserve"> 17 настоящего Административного регламента</w:t>
      </w:r>
      <w:r>
        <w:rPr>
          <w:rFonts w:ascii="Times New Roman" w:hAnsi="Times New Roman" w:cs="Times New Roman"/>
        </w:rPr>
        <w:t>.</w:t>
      </w:r>
    </w:p>
    <w:p w:rsidR="00FC2936" w:rsidRPr="002823DB" w:rsidRDefault="00FC2936" w:rsidP="00E122A7">
      <w:pPr>
        <w:pStyle w:val="11"/>
        <w:ind w:left="0" w:firstLine="710"/>
        <w:rPr>
          <w:rFonts w:ascii="Times New Roman" w:hAnsi="Times New Roman" w:cs="Times New Roman"/>
        </w:rPr>
      </w:pPr>
      <w:r w:rsidRPr="002823DB">
        <w:rPr>
          <w:rFonts w:ascii="Times New Roman" w:hAnsi="Times New Roman" w:cs="Times New Roman"/>
        </w:rPr>
        <w:t>Результатом предоставления Государственной услуги является:</w:t>
      </w:r>
    </w:p>
    <w:p w:rsidR="00FC2936" w:rsidRPr="002823DB" w:rsidRDefault="00FC2936" w:rsidP="00902A19">
      <w:pPr>
        <w:pStyle w:val="111"/>
        <w:ind w:left="0" w:firstLine="709"/>
        <w:rPr>
          <w:rFonts w:ascii="Times New Roman" w:hAnsi="Times New Roman" w:cs="Times New Roman"/>
        </w:rPr>
      </w:pPr>
      <w:r w:rsidRPr="002823DB">
        <w:rPr>
          <w:rFonts w:ascii="Times New Roman" w:hAnsi="Times New Roman" w:cs="Times New Roman"/>
        </w:rPr>
        <w:t xml:space="preserve">решение о предоставлении Государственной услуги, согласно Приложению 4 к настоящему Административному регламенту. </w:t>
      </w:r>
    </w:p>
    <w:p w:rsidR="00FC2936" w:rsidRPr="002823DB" w:rsidRDefault="00FC2936" w:rsidP="00902A19">
      <w:pPr>
        <w:pStyle w:val="111"/>
        <w:numPr>
          <w:ilvl w:val="0"/>
          <w:numId w:val="0"/>
        </w:numPr>
        <w:ind w:firstLine="709"/>
        <w:rPr>
          <w:rFonts w:ascii="Times New Roman" w:hAnsi="Times New Roman" w:cs="Times New Roman"/>
        </w:rPr>
      </w:pPr>
      <w:r w:rsidRPr="002823DB">
        <w:rPr>
          <w:rFonts w:ascii="Times New Roman" w:hAnsi="Times New Roman" w:cs="Times New Roman"/>
        </w:rPr>
        <w:t xml:space="preserve">На основании решения о предоставлении Государственной услуги формируется выплатная ведомость, которая передается в организацию, выбранную Заявителем для осуществления выплаты жилищной субсидии не позднее десятого числа месяца, следующего за месяцем, с которого она назначена. </w:t>
      </w:r>
    </w:p>
    <w:p w:rsidR="00FC2936" w:rsidRPr="002823DB" w:rsidRDefault="00FC2936" w:rsidP="00902A19">
      <w:pPr>
        <w:pStyle w:val="111"/>
        <w:ind w:left="0" w:firstLine="709"/>
        <w:rPr>
          <w:rFonts w:ascii="Times New Roman" w:hAnsi="Times New Roman" w:cs="Times New Roman"/>
        </w:rPr>
      </w:pPr>
      <w:r w:rsidRPr="002823DB">
        <w:rPr>
          <w:rFonts w:ascii="Times New Roman" w:hAnsi="Times New Roman" w:cs="Times New Roman"/>
        </w:rPr>
        <w:t>решение об отказе в предоставлении Государственной услуги согласно Приложению 5 к настоящему Административному регламенту.</w:t>
      </w:r>
      <w:bookmarkStart w:id="35" w:name="_Toc459989167"/>
    </w:p>
    <w:p w:rsidR="00FC2936" w:rsidRPr="002823DB" w:rsidRDefault="00FC2936" w:rsidP="00902A19">
      <w:pPr>
        <w:pStyle w:val="111"/>
        <w:ind w:left="0" w:firstLine="709"/>
        <w:rPr>
          <w:rFonts w:ascii="Times New Roman" w:hAnsi="Times New Roman" w:cs="Times New Roman"/>
        </w:rPr>
      </w:pPr>
      <w:r w:rsidRPr="002823DB">
        <w:rPr>
          <w:rFonts w:ascii="Times New Roman" w:hAnsi="Times New Roman" w:cs="Times New Roman"/>
        </w:rPr>
        <w:t>решение о прекращении предоставления Государственной услуги согласно Приложению 6 к настоящему Административному регламенту.</w:t>
      </w:r>
      <w:bookmarkEnd w:id="35"/>
    </w:p>
    <w:p w:rsidR="00FC2936" w:rsidRPr="002823DB" w:rsidRDefault="00FC2936" w:rsidP="000729F1">
      <w:pPr>
        <w:pStyle w:val="111"/>
        <w:ind w:left="0" w:firstLine="709"/>
        <w:rPr>
          <w:rFonts w:ascii="Times New Roman" w:hAnsi="Times New Roman" w:cs="Times New Roman"/>
        </w:rPr>
      </w:pPr>
      <w:r w:rsidRPr="002823DB">
        <w:rPr>
          <w:rFonts w:ascii="Times New Roman" w:hAnsi="Times New Roman" w:cs="Times New Roman"/>
        </w:rPr>
        <w:t>решение о приостановлении предоставления Государственной услуги согласно Приложению 7 к настоящему Административному регламенту.</w:t>
      </w:r>
    </w:p>
    <w:p w:rsidR="00FC2936" w:rsidRPr="002823DB" w:rsidRDefault="00FC2936" w:rsidP="00560394">
      <w:pPr>
        <w:pStyle w:val="11"/>
        <w:numPr>
          <w:ilvl w:val="1"/>
          <w:numId w:val="1"/>
        </w:numPr>
        <w:ind w:left="0" w:firstLine="709"/>
        <w:rPr>
          <w:rFonts w:ascii="Times New Roman" w:hAnsi="Times New Roman" w:cs="Times New Roman"/>
        </w:rPr>
      </w:pPr>
      <w:r w:rsidRPr="002823DB">
        <w:rPr>
          <w:rFonts w:ascii="Times New Roman" w:hAnsi="Times New Roman" w:cs="Times New Roman"/>
        </w:rPr>
        <w:t>решение о возобновлении предоставления государственной услуги, оформляется по форме согласно Приложению 8 к настоящему Административному регламенту.</w:t>
      </w:r>
    </w:p>
    <w:p w:rsidR="00FC2936" w:rsidRPr="008D580E" w:rsidRDefault="00FC2936" w:rsidP="000533F8">
      <w:pPr>
        <w:pStyle w:val="11"/>
        <w:ind w:left="0" w:firstLine="709"/>
        <w:rPr>
          <w:rFonts w:ascii="Times New Roman" w:hAnsi="Times New Roman" w:cs="Times New Roman"/>
        </w:rPr>
      </w:pPr>
      <w:r w:rsidRPr="002823DB">
        <w:rPr>
          <w:rFonts w:ascii="Times New Roman" w:hAnsi="Times New Roman" w:cs="Times New Roman"/>
        </w:rPr>
        <w:t>Результат предоставления Государственной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(далее – ЭП)</w:t>
      </w:r>
      <w:r>
        <w:rPr>
          <w:rFonts w:ascii="Times New Roman" w:hAnsi="Times New Roman" w:cs="Times New Roman"/>
        </w:rPr>
        <w:t>, и</w:t>
      </w:r>
      <w:r w:rsidRPr="002823DB">
        <w:rPr>
          <w:rFonts w:ascii="Times New Roman" w:hAnsi="Times New Roman" w:cs="Times New Roman"/>
        </w:rPr>
        <w:t xml:space="preserve">  направляется специалистом Администрации в Личный кабинет</w:t>
      </w:r>
      <w:r w:rsidRPr="005A1D5E">
        <w:t xml:space="preserve"> </w:t>
      </w:r>
      <w:r w:rsidRPr="002823DB">
        <w:rPr>
          <w:rFonts w:ascii="Times New Roman" w:hAnsi="Times New Roman" w:cs="Times New Roman"/>
        </w:rPr>
        <w:t xml:space="preserve">Заявителя (Представителя заявителя) на РПГУ (при наличии регистрации на РПГУ посредством ЕСИА) посредством Модуля оказания услуг единой </w:t>
      </w:r>
      <w:r w:rsidRPr="008D580E">
        <w:rPr>
          <w:rFonts w:ascii="Times New Roman" w:hAnsi="Times New Roman" w:cs="Times New Roman"/>
        </w:rPr>
        <w:lastRenderedPageBreak/>
        <w:t>информационной системы оказания государственных и муниципальных услуг Московской области (далее – Модуль оказания услуг ЕИС ОУ). В бумажном виде результат предоставления Государственной услуги хранится в Администрации в виде копии электронного документа на бумажном носителе, заверенной подписью уполномоченного должностного лица Администрации и печатью Администрации.</w:t>
      </w:r>
    </w:p>
    <w:p w:rsidR="00FC2936" w:rsidRPr="008D580E" w:rsidRDefault="00FC2936" w:rsidP="00AD04DA">
      <w:pPr>
        <w:pStyle w:val="11"/>
        <w:ind w:left="0" w:firstLine="709"/>
        <w:rPr>
          <w:rFonts w:ascii="Times New Roman" w:hAnsi="Times New Roman" w:cs="Times New Roman"/>
        </w:rPr>
      </w:pPr>
      <w:r w:rsidRPr="008D580E">
        <w:rPr>
          <w:rFonts w:ascii="Times New Roman" w:hAnsi="Times New Roman" w:cs="Times New Roman"/>
        </w:rPr>
        <w:t xml:space="preserve">В случае необходимости (при подаче Заявления всеми способами, указанными в </w:t>
      </w:r>
      <w:r>
        <w:rPr>
          <w:rFonts w:ascii="Times New Roman" w:hAnsi="Times New Roman" w:cs="Times New Roman"/>
        </w:rPr>
        <w:t>подразделе</w:t>
      </w:r>
      <w:r w:rsidRPr="008D580E">
        <w:rPr>
          <w:rFonts w:ascii="Times New Roman" w:hAnsi="Times New Roman" w:cs="Times New Roman"/>
        </w:rPr>
        <w:t xml:space="preserve"> 17 настоящего Административного регламента) Заявитель (Представитель заявителя), при условии указания соответствующего способа получения результата в Заявлении, может получить результат предоставления Государственной услуги через МФЦ, в виде распечатанного экземпляра электронного документа на бумажном носителе, подписанного ЭП уполномоченного должностного лица Администрации, и заверенного подписью уполномоченного специалиста МФЦ и печатью МФЦ</w:t>
      </w:r>
      <w:r>
        <w:rPr>
          <w:rFonts w:ascii="Times New Roman" w:hAnsi="Times New Roman" w:cs="Times New Roman"/>
        </w:rPr>
        <w:t>.</w:t>
      </w:r>
    </w:p>
    <w:p w:rsidR="00FC2936" w:rsidRPr="008D580E" w:rsidRDefault="00FC2936" w:rsidP="00144F24">
      <w:pPr>
        <w:pStyle w:val="11"/>
        <w:numPr>
          <w:ilvl w:val="0"/>
          <w:numId w:val="0"/>
        </w:numPr>
        <w:ind w:firstLine="709"/>
        <w:rPr>
          <w:rFonts w:ascii="Times New Roman" w:hAnsi="Times New Roman" w:cs="Times New Roman"/>
        </w:rPr>
      </w:pPr>
      <w:r w:rsidRPr="008D580E">
        <w:rPr>
          <w:rFonts w:ascii="Times New Roman" w:hAnsi="Times New Roman" w:cs="Times New Roman"/>
        </w:rPr>
        <w:t>6.7. Факт предоставления Государственной услуги с приложением результата предоставления Государственной услуги фиксируется в Модуле оказания услуг ЕИС ОУ.</w:t>
      </w:r>
    </w:p>
    <w:p w:rsidR="00FC2936" w:rsidRPr="008D580E" w:rsidRDefault="00FC2936" w:rsidP="003B0387">
      <w:pPr>
        <w:pStyle w:val="11"/>
        <w:numPr>
          <w:ilvl w:val="0"/>
          <w:numId w:val="0"/>
        </w:numPr>
        <w:ind w:firstLine="710"/>
        <w:rPr>
          <w:rFonts w:ascii="Times New Roman" w:hAnsi="Times New Roman" w:cs="Times New Roman"/>
        </w:rPr>
      </w:pPr>
    </w:p>
    <w:p w:rsidR="00FC2936" w:rsidRPr="008D580E" w:rsidRDefault="00FC2936" w:rsidP="00A936B6">
      <w:pPr>
        <w:pStyle w:val="2-"/>
        <w:ind w:left="0" w:firstLine="0"/>
        <w:rPr>
          <w:rFonts w:ascii="Times New Roman" w:hAnsi="Times New Roman" w:cs="Times New Roman"/>
          <w:i w:val="0"/>
          <w:iCs w:val="0"/>
        </w:rPr>
      </w:pPr>
      <w:bookmarkStart w:id="36" w:name="_Toc486785428"/>
      <w:r w:rsidRPr="008D580E">
        <w:rPr>
          <w:rFonts w:ascii="Times New Roman" w:hAnsi="Times New Roman" w:cs="Times New Roman"/>
          <w:i w:val="0"/>
          <w:iCs w:val="0"/>
        </w:rPr>
        <w:t>Срок регистрации заявления на предоставление Государственной услуги</w:t>
      </w:r>
      <w:bookmarkEnd w:id="36"/>
    </w:p>
    <w:p w:rsidR="00FC2936" w:rsidRPr="008D580E" w:rsidRDefault="00FC2936" w:rsidP="00A936B6">
      <w:pPr>
        <w:pStyle w:val="113"/>
        <w:rPr>
          <w:rFonts w:ascii="Times New Roman" w:hAnsi="Times New Roman" w:cs="Times New Roman"/>
        </w:rPr>
      </w:pPr>
      <w:r w:rsidRPr="008D580E">
        <w:rPr>
          <w:rFonts w:ascii="Times New Roman" w:hAnsi="Times New Roman" w:cs="Times New Roman"/>
        </w:rPr>
        <w:t>7.1. Заявление, поданное через МФЦ на предоставление услуги, регистрируется в Администрации в первый рабочий день, следующий за днем подачи Заявления.</w:t>
      </w:r>
    </w:p>
    <w:p w:rsidR="00FC2936" w:rsidRPr="008D580E" w:rsidRDefault="00FC2936" w:rsidP="00A317F4">
      <w:pPr>
        <w:pStyle w:val="113"/>
        <w:rPr>
          <w:rFonts w:ascii="Times New Roman" w:hAnsi="Times New Roman" w:cs="Times New Roman"/>
        </w:rPr>
      </w:pPr>
      <w:r w:rsidRPr="008D580E">
        <w:rPr>
          <w:rFonts w:ascii="Times New Roman" w:hAnsi="Times New Roman" w:cs="Times New Roman"/>
        </w:rPr>
        <w:t>7.2. Заявление, поданное по почте, направляется специалистом Администрации для присвоения регистрационного номера в МФЦ не позднее первого рабочего дня, следующего за днем получения Заявления и документов по почте. Заявление, поданное по почте, регистрируется в Администрации в первый рабочий день, следующий за днем присвоения регистрационного номера в МФЦ.</w:t>
      </w:r>
    </w:p>
    <w:p w:rsidR="00FC2936" w:rsidRPr="008D580E" w:rsidRDefault="00FC2936" w:rsidP="00A936B6">
      <w:pPr>
        <w:pStyle w:val="113"/>
        <w:rPr>
          <w:rFonts w:ascii="Times New Roman" w:hAnsi="Times New Roman" w:cs="Times New Roman"/>
        </w:rPr>
      </w:pPr>
      <w:r w:rsidRPr="008D580E">
        <w:rPr>
          <w:rFonts w:ascii="Times New Roman" w:hAnsi="Times New Roman" w:cs="Times New Roman"/>
        </w:rPr>
        <w:t xml:space="preserve">7.3. </w:t>
      </w:r>
      <w:r w:rsidRPr="008D580E">
        <w:rPr>
          <w:rFonts w:ascii="Times New Roman" w:hAnsi="Times New Roman" w:cs="Times New Roman"/>
        </w:rPr>
        <w:tab/>
        <w:t xml:space="preserve">Заявление,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w:t>
      </w:r>
      <w:r>
        <w:rPr>
          <w:rFonts w:ascii="Times New Roman" w:hAnsi="Times New Roman" w:cs="Times New Roman"/>
        </w:rPr>
        <w:t xml:space="preserve">оно </w:t>
      </w:r>
      <w:r w:rsidRPr="008D580E">
        <w:rPr>
          <w:rFonts w:ascii="Times New Roman" w:hAnsi="Times New Roman" w:cs="Times New Roman"/>
        </w:rPr>
        <w:t xml:space="preserve">регистрируется в Администрации на следующий рабочий день. </w:t>
      </w:r>
    </w:p>
    <w:p w:rsidR="00FC2936" w:rsidRPr="008D580E" w:rsidRDefault="00FC2936" w:rsidP="00A936B6">
      <w:pPr>
        <w:pStyle w:val="113"/>
        <w:rPr>
          <w:rFonts w:ascii="Times New Roman" w:hAnsi="Times New Roman" w:cs="Times New Roman"/>
        </w:rPr>
      </w:pPr>
    </w:p>
    <w:p w:rsidR="00FC2936" w:rsidRPr="002636CF" w:rsidRDefault="00FC2936" w:rsidP="00F44808">
      <w:pPr>
        <w:pStyle w:val="2-"/>
        <w:ind w:left="0" w:firstLine="0"/>
        <w:rPr>
          <w:rFonts w:ascii="Times New Roman" w:hAnsi="Times New Roman" w:cs="Times New Roman"/>
          <w:i w:val="0"/>
          <w:iCs w:val="0"/>
        </w:rPr>
      </w:pPr>
      <w:bookmarkStart w:id="37" w:name="_Toc486785429"/>
      <w:r w:rsidRPr="002636CF">
        <w:rPr>
          <w:rFonts w:ascii="Times New Roman" w:hAnsi="Times New Roman" w:cs="Times New Roman"/>
          <w:i w:val="0"/>
          <w:iCs w:val="0"/>
        </w:rPr>
        <w:t>Срок предоставления Государственной услуги</w:t>
      </w:r>
      <w:bookmarkEnd w:id="37"/>
    </w:p>
    <w:p w:rsidR="00FC2936" w:rsidRPr="002636CF" w:rsidRDefault="00FC2936" w:rsidP="001F2925">
      <w:pPr>
        <w:pStyle w:val="11"/>
        <w:ind w:left="0" w:firstLine="709"/>
        <w:rPr>
          <w:rFonts w:ascii="Times New Roman" w:hAnsi="Times New Roman" w:cs="Times New Roman"/>
        </w:rPr>
      </w:pPr>
      <w:r w:rsidRPr="002636CF">
        <w:rPr>
          <w:rFonts w:ascii="Times New Roman" w:hAnsi="Times New Roman" w:cs="Times New Roman"/>
        </w:rPr>
        <w:t>Срок предоставления Государственной услуги составляет не более 10 рабочих дней с даты регистрации Заявления в Администрации.</w:t>
      </w:r>
    </w:p>
    <w:p w:rsidR="00FC2936" w:rsidRPr="002636CF" w:rsidRDefault="00FC2936" w:rsidP="001F2925">
      <w:pPr>
        <w:pStyle w:val="11"/>
        <w:ind w:left="0" w:firstLine="709"/>
        <w:rPr>
          <w:rFonts w:ascii="Times New Roman" w:hAnsi="Times New Roman" w:cs="Times New Roman"/>
        </w:rPr>
      </w:pPr>
      <w:r w:rsidRPr="002636CF">
        <w:rPr>
          <w:rFonts w:ascii="Times New Roman" w:hAnsi="Times New Roman" w:cs="Times New Roman"/>
        </w:rPr>
        <w:lastRenderedPageBreak/>
        <w:t xml:space="preserve">Государственная услуга приостанавливается не более чем на 30 календарных дней при обращении Заявителя (Представителя заявителя) посредством РПГУ,  </w:t>
      </w:r>
      <w:r>
        <w:rPr>
          <w:rFonts w:ascii="Times New Roman" w:hAnsi="Times New Roman" w:cs="Times New Roman"/>
        </w:rPr>
        <w:t xml:space="preserve">в </w:t>
      </w:r>
      <w:r w:rsidRPr="002636CF">
        <w:rPr>
          <w:rFonts w:ascii="Times New Roman" w:hAnsi="Times New Roman" w:cs="Times New Roman"/>
        </w:rPr>
        <w:t>случае не представления оригиналов документов в МФЦ по истечении 10 календарных дней с даты регистрации Заявления в Администраци</w:t>
      </w:r>
      <w:r>
        <w:rPr>
          <w:rFonts w:ascii="Times New Roman" w:hAnsi="Times New Roman" w:cs="Times New Roman"/>
        </w:rPr>
        <w:t>и</w:t>
      </w:r>
      <w:r w:rsidRPr="002636CF">
        <w:rPr>
          <w:rFonts w:ascii="Times New Roman" w:hAnsi="Times New Roman" w:cs="Times New Roman"/>
        </w:rPr>
        <w:t xml:space="preserve">. </w:t>
      </w:r>
    </w:p>
    <w:p w:rsidR="00FC2936" w:rsidRPr="002636CF" w:rsidRDefault="00FC2936" w:rsidP="00A704F8">
      <w:pPr>
        <w:pStyle w:val="11"/>
        <w:numPr>
          <w:ilvl w:val="0"/>
          <w:numId w:val="0"/>
        </w:numPr>
        <w:ind w:firstLine="709"/>
        <w:rPr>
          <w:rFonts w:ascii="Times New Roman" w:hAnsi="Times New Roman" w:cs="Times New Roman"/>
        </w:rPr>
      </w:pPr>
      <w:r w:rsidRPr="002636CF">
        <w:rPr>
          <w:rFonts w:ascii="Times New Roman" w:hAnsi="Times New Roman" w:cs="Times New Roman"/>
        </w:rPr>
        <w:t>Срок приостановки исчисляется со дня, следующего за днем направления уведомления о необходимости представления оригиналов в МФЦ для сверки. Уведомление направляется не позднее 10 календарного дня с даты регистрации Заявления в Администрации.</w:t>
      </w:r>
    </w:p>
    <w:p w:rsidR="00FC2936" w:rsidRPr="002636CF" w:rsidRDefault="00FC2936" w:rsidP="00D2628E">
      <w:pPr>
        <w:pStyle w:val="11"/>
        <w:ind w:left="0" w:firstLine="709"/>
        <w:rPr>
          <w:rFonts w:ascii="Times New Roman" w:hAnsi="Times New Roman" w:cs="Times New Roman"/>
        </w:rPr>
      </w:pPr>
      <w:r w:rsidRPr="002636CF">
        <w:rPr>
          <w:rFonts w:ascii="Times New Roman" w:hAnsi="Times New Roman" w:cs="Times New Roman"/>
        </w:rPr>
        <w:t>Срок приостановки прекращается со дня представления Заявителем (Представителем заявителя) оригиналов документов для сверки в МФЦ либо по истечении 30 календарных дней со дня направления Заявителю уведомления о необходимости представления оригиналов.</w:t>
      </w:r>
    </w:p>
    <w:p w:rsidR="00FC2936" w:rsidRPr="002636CF" w:rsidRDefault="00FC2936" w:rsidP="002F1C33">
      <w:pPr>
        <w:spacing w:after="0"/>
        <w:ind w:firstLine="851"/>
        <w:jc w:val="both"/>
        <w:rPr>
          <w:rFonts w:ascii="Times New Roman" w:hAnsi="Times New Roman" w:cs="Times New Roman"/>
          <w:sz w:val="28"/>
          <w:szCs w:val="28"/>
        </w:rPr>
      </w:pPr>
      <w:r w:rsidRPr="002636CF">
        <w:rPr>
          <w:rFonts w:ascii="Times New Roman" w:hAnsi="Times New Roman" w:cs="Times New Roman"/>
          <w:sz w:val="28"/>
          <w:szCs w:val="28"/>
        </w:rPr>
        <w:t>В течение 1 рабочего дня со дня, следующего за днем представления оригиналов документов в МФЦ для сверки либо по истечении срока приостановления предоставления Государственной услуги, Администрация</w:t>
      </w:r>
      <w:r w:rsidRPr="002636CF">
        <w:rPr>
          <w:rFonts w:ascii="Times New Roman" w:hAnsi="Times New Roman" w:cs="Times New Roman"/>
        </w:rPr>
        <w:t xml:space="preserve"> </w:t>
      </w:r>
      <w:r w:rsidRPr="002636CF">
        <w:rPr>
          <w:rFonts w:ascii="Times New Roman" w:hAnsi="Times New Roman" w:cs="Times New Roman"/>
          <w:sz w:val="28"/>
          <w:szCs w:val="28"/>
        </w:rPr>
        <w:t xml:space="preserve">принимает решение о предоставлении либо об отказе в предоставлении Государственной услуги. </w:t>
      </w:r>
    </w:p>
    <w:p w:rsidR="00FC2936" w:rsidRPr="002636CF" w:rsidRDefault="00FC2936" w:rsidP="00665251">
      <w:pPr>
        <w:pStyle w:val="11"/>
        <w:ind w:left="0" w:firstLine="709"/>
        <w:rPr>
          <w:rFonts w:ascii="Times New Roman" w:hAnsi="Times New Roman" w:cs="Times New Roman"/>
        </w:rPr>
      </w:pPr>
      <w:r w:rsidRPr="002636CF">
        <w:rPr>
          <w:rFonts w:ascii="Times New Roman" w:hAnsi="Times New Roman" w:cs="Times New Roman"/>
        </w:rPr>
        <w:t>Максимальный срок предоставления Государственной услуги</w:t>
      </w:r>
      <w:r>
        <w:rPr>
          <w:rFonts w:ascii="Times New Roman" w:hAnsi="Times New Roman" w:cs="Times New Roman"/>
        </w:rPr>
        <w:t xml:space="preserve"> с учетом срока приостановления предоставления услуги</w:t>
      </w:r>
      <w:r w:rsidRPr="002636CF">
        <w:rPr>
          <w:rFonts w:ascii="Times New Roman" w:hAnsi="Times New Roman" w:cs="Times New Roman"/>
        </w:rPr>
        <w:t xml:space="preserve"> не может превышать 41 календарный день с даты регистрации Заявления в Администрацию при обращении Заявителя (Представителя заявителя) посредством РПГУ.</w:t>
      </w:r>
    </w:p>
    <w:p w:rsidR="00FC2936" w:rsidRPr="002636CF" w:rsidRDefault="00FC2936" w:rsidP="00201F9A">
      <w:pPr>
        <w:pStyle w:val="2-"/>
        <w:ind w:left="709"/>
        <w:rPr>
          <w:rFonts w:ascii="Times New Roman" w:hAnsi="Times New Roman" w:cs="Times New Roman"/>
          <w:i w:val="0"/>
          <w:iCs w:val="0"/>
        </w:rPr>
      </w:pPr>
      <w:bookmarkStart w:id="38" w:name="_Toc437973283"/>
      <w:bookmarkStart w:id="39" w:name="_Toc438110024"/>
      <w:bookmarkStart w:id="40" w:name="_Toc438376228"/>
      <w:bookmarkStart w:id="41" w:name="_Toc459989163"/>
      <w:bookmarkStart w:id="42" w:name="_Toc486785430"/>
      <w:r w:rsidRPr="002636CF">
        <w:rPr>
          <w:rFonts w:ascii="Times New Roman" w:hAnsi="Times New Roman" w:cs="Times New Roman"/>
          <w:i w:val="0"/>
          <w:iCs w:val="0"/>
        </w:rPr>
        <w:t xml:space="preserve">Правовые основания предоставления </w:t>
      </w:r>
      <w:bookmarkEnd w:id="38"/>
      <w:bookmarkEnd w:id="39"/>
      <w:bookmarkEnd w:id="40"/>
      <w:bookmarkEnd w:id="41"/>
      <w:r w:rsidRPr="002636CF">
        <w:rPr>
          <w:rFonts w:ascii="Times New Roman" w:hAnsi="Times New Roman" w:cs="Times New Roman"/>
          <w:i w:val="0"/>
          <w:iCs w:val="0"/>
        </w:rPr>
        <w:t>Государственной услуги</w:t>
      </w:r>
      <w:bookmarkEnd w:id="42"/>
    </w:p>
    <w:p w:rsidR="00FC2936" w:rsidRPr="002636CF" w:rsidRDefault="00FC2936" w:rsidP="006A1ABE">
      <w:pPr>
        <w:pStyle w:val="11"/>
        <w:ind w:left="0" w:firstLine="709"/>
        <w:rPr>
          <w:rFonts w:ascii="Times New Roman" w:hAnsi="Times New Roman" w:cs="Times New Roman"/>
          <w:lang w:eastAsia="ar-SA"/>
        </w:rPr>
      </w:pPr>
      <w:r w:rsidRPr="002636CF">
        <w:rPr>
          <w:rFonts w:ascii="Times New Roman" w:hAnsi="Times New Roman" w:cs="Times New Roman"/>
          <w:lang w:eastAsia="ar-SA"/>
        </w:rPr>
        <w:t xml:space="preserve"> Основными нормативными правовыми актами, регулирующими предоставление Государственной услуги, являются: </w:t>
      </w:r>
    </w:p>
    <w:p w:rsidR="00FC2936" w:rsidRPr="002636CF" w:rsidRDefault="00FC2936" w:rsidP="003404B5">
      <w:pPr>
        <w:pStyle w:val="111"/>
        <w:ind w:left="0" w:firstLine="709"/>
        <w:rPr>
          <w:rFonts w:ascii="Times New Roman" w:hAnsi="Times New Roman" w:cs="Times New Roman"/>
          <w:lang w:eastAsia="ar-SA"/>
        </w:rPr>
      </w:pPr>
      <w:r w:rsidRPr="002636CF">
        <w:rPr>
          <w:rFonts w:ascii="Times New Roman" w:eastAsia="ヒラギノ角ゴ Pro W3" w:hAnsi="Times New Roman" w:cs="Times New Roman"/>
        </w:rPr>
        <w:t xml:space="preserve">Жилищный </w:t>
      </w:r>
      <w:hyperlink r:id="rId9" w:tooltip="Ссылка на КонсультантПлюс" w:history="1">
        <w:r w:rsidRPr="002636CF">
          <w:rPr>
            <w:rFonts w:ascii="Times New Roman" w:eastAsia="ヒラギノ角ゴ Pro W3" w:hAnsi="Times New Roman" w:cs="Times New Roman"/>
          </w:rPr>
          <w:t>кодекс</w:t>
        </w:r>
      </w:hyperlink>
      <w:r w:rsidRPr="002636CF">
        <w:rPr>
          <w:rFonts w:ascii="Times New Roman" w:eastAsia="ヒラギノ角ゴ Pro W3" w:hAnsi="Times New Roman" w:cs="Times New Roman"/>
        </w:rPr>
        <w:t xml:space="preserve"> Российской Федерации;</w:t>
      </w:r>
    </w:p>
    <w:p w:rsidR="00FC2936" w:rsidRPr="002636CF" w:rsidRDefault="00A92CBD" w:rsidP="003404B5">
      <w:pPr>
        <w:pStyle w:val="111"/>
        <w:ind w:left="0" w:firstLine="709"/>
        <w:rPr>
          <w:rFonts w:ascii="Times New Roman" w:hAnsi="Times New Roman" w:cs="Times New Roman"/>
          <w:lang w:eastAsia="ar-SA"/>
        </w:rPr>
      </w:pPr>
      <w:hyperlink r:id="rId10" w:tooltip="Ссылка на КонсультантПлюс" w:history="1">
        <w:r w:rsidR="00FC2936" w:rsidRPr="002636CF">
          <w:rPr>
            <w:rStyle w:val="a7"/>
            <w:rFonts w:ascii="Times New Roman" w:hAnsi="Times New Roman"/>
            <w:color w:val="auto"/>
            <w:u w:val="none"/>
            <w:lang w:eastAsia="ar-SA"/>
          </w:rPr>
          <w:t>Постановление</w:t>
        </w:r>
      </w:hyperlink>
      <w:r w:rsidR="00FC2936" w:rsidRPr="002636CF">
        <w:rPr>
          <w:rFonts w:ascii="Times New Roman" w:hAnsi="Times New Roman" w:cs="Times New Roman"/>
          <w:lang w:eastAsia="ar-SA"/>
        </w:rPr>
        <w:t xml:space="preserve"> Правительства Российской Федерации от 14.12.2005 № 761 «О предоставлении субсидий на оплату жилого помещения и коммунальных услуг»;</w:t>
      </w:r>
    </w:p>
    <w:p w:rsidR="00FC2936" w:rsidRPr="002636CF" w:rsidRDefault="00A92CBD" w:rsidP="003404B5">
      <w:pPr>
        <w:pStyle w:val="111"/>
        <w:ind w:left="0" w:firstLine="709"/>
        <w:rPr>
          <w:rFonts w:ascii="Times New Roman" w:hAnsi="Times New Roman" w:cs="Times New Roman"/>
          <w:lang w:eastAsia="ar-SA"/>
        </w:rPr>
      </w:pPr>
      <w:hyperlink r:id="rId11" w:tooltip="Закон Московской области от 13.07.2007 N 110/2007-ОЗ (ред. от 02.10.2013) &quo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 w:history="1">
        <w:r w:rsidR="00FC2936" w:rsidRPr="002636CF">
          <w:rPr>
            <w:rStyle w:val="a7"/>
            <w:rFonts w:ascii="Times New Roman" w:hAnsi="Times New Roman"/>
            <w:color w:val="auto"/>
            <w:u w:val="none"/>
            <w:lang w:eastAsia="ar-SA"/>
          </w:rPr>
          <w:t>Закон</w:t>
        </w:r>
      </w:hyperlink>
      <w:r w:rsidR="00FC2936" w:rsidRPr="002636CF">
        <w:rPr>
          <w:rFonts w:ascii="Times New Roman" w:hAnsi="Times New Roman" w:cs="Times New Roman"/>
          <w:lang w:eastAsia="ar-SA"/>
        </w:rPr>
        <w:t xml:space="preserve"> Московской области от 13.07.2007 № 110/2007-ОЗ </w:t>
      </w:r>
      <w:r w:rsidR="00FC2936" w:rsidRPr="002636CF">
        <w:rPr>
          <w:rFonts w:ascii="Times New Roman" w:hAnsi="Times New Roman" w:cs="Times New Roman"/>
          <w:lang w:eastAsia="ar-SA"/>
        </w:rPr>
        <w:br/>
        <w: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гражданам Российской Федерации, имеющим местожительства в Московской области, субсидий на оплату жилого помещения и коммунальных услуг».</w:t>
      </w:r>
    </w:p>
    <w:p w:rsidR="00FC2936" w:rsidRPr="009129E6" w:rsidRDefault="00FC2936" w:rsidP="006A1ABE">
      <w:pPr>
        <w:pStyle w:val="11"/>
        <w:ind w:left="0" w:firstLine="709"/>
        <w:rPr>
          <w:rFonts w:ascii="Times New Roman" w:hAnsi="Times New Roman" w:cs="Times New Roman"/>
          <w:lang w:eastAsia="ar-SA"/>
        </w:rPr>
      </w:pPr>
      <w:r w:rsidRPr="009129E6">
        <w:rPr>
          <w:rFonts w:ascii="Times New Roman" w:hAnsi="Times New Roman" w:cs="Times New Roman"/>
          <w:lang w:eastAsia="ar-SA"/>
        </w:rPr>
        <w:t xml:space="preserve"> Список иных нормативных актов, применяемых при предоставлении Государственной услуги, приведен в Приложении 9 к настоящему Административному регламенту.</w:t>
      </w:r>
    </w:p>
    <w:p w:rsidR="00FC2936" w:rsidRPr="009129E6" w:rsidRDefault="00FC2936" w:rsidP="00F44808">
      <w:pPr>
        <w:pStyle w:val="2-"/>
        <w:ind w:left="0" w:firstLine="0"/>
        <w:rPr>
          <w:rFonts w:ascii="Times New Roman" w:hAnsi="Times New Roman" w:cs="Times New Roman"/>
          <w:i w:val="0"/>
          <w:iCs w:val="0"/>
          <w:sz w:val="22"/>
          <w:szCs w:val="22"/>
        </w:rPr>
      </w:pPr>
      <w:bookmarkStart w:id="43" w:name="_Toc437973288"/>
      <w:bookmarkStart w:id="44" w:name="_Toc438110029"/>
      <w:bookmarkStart w:id="45" w:name="_Toc438376233"/>
      <w:bookmarkStart w:id="46" w:name="_Ref440654922"/>
      <w:bookmarkStart w:id="47" w:name="_Ref440654930"/>
      <w:bookmarkStart w:id="48" w:name="_Ref440654937"/>
      <w:bookmarkStart w:id="49" w:name="_Ref440654944"/>
      <w:bookmarkStart w:id="50" w:name="_Ref440654952"/>
      <w:bookmarkStart w:id="51" w:name="_Toc486785431"/>
      <w:r w:rsidRPr="009129E6">
        <w:rPr>
          <w:rFonts w:ascii="Times New Roman" w:hAnsi="Times New Roman" w:cs="Times New Roman"/>
          <w:i w:val="0"/>
          <w:iCs w:val="0"/>
        </w:rPr>
        <w:lastRenderedPageBreak/>
        <w:t xml:space="preserve">Исчерпывающий перечень документов, необходимых для </w:t>
      </w:r>
      <w:bookmarkEnd w:id="43"/>
      <w:bookmarkEnd w:id="44"/>
      <w:bookmarkEnd w:id="45"/>
      <w:r w:rsidRPr="009129E6">
        <w:rPr>
          <w:rFonts w:ascii="Times New Roman" w:hAnsi="Times New Roman" w:cs="Times New Roman"/>
          <w:i w:val="0"/>
          <w:iCs w:val="0"/>
        </w:rPr>
        <w:t xml:space="preserve">предоставления </w:t>
      </w:r>
      <w:bookmarkEnd w:id="46"/>
      <w:bookmarkEnd w:id="47"/>
      <w:bookmarkEnd w:id="48"/>
      <w:bookmarkEnd w:id="49"/>
      <w:bookmarkEnd w:id="50"/>
      <w:r w:rsidRPr="009129E6">
        <w:rPr>
          <w:rFonts w:ascii="Times New Roman" w:hAnsi="Times New Roman" w:cs="Times New Roman"/>
          <w:i w:val="0"/>
          <w:iCs w:val="0"/>
        </w:rPr>
        <w:t>Государственной услуги</w:t>
      </w:r>
      <w:bookmarkEnd w:id="51"/>
    </w:p>
    <w:p w:rsidR="00FC2936" w:rsidRPr="009129E6" w:rsidRDefault="00FC2936" w:rsidP="00192442">
      <w:pPr>
        <w:pStyle w:val="11"/>
        <w:ind w:left="0" w:firstLine="710"/>
        <w:rPr>
          <w:rFonts w:ascii="Times New Roman" w:hAnsi="Times New Roman" w:cs="Times New Roman"/>
        </w:rPr>
      </w:pPr>
      <w:r w:rsidRPr="009129E6">
        <w:rPr>
          <w:rFonts w:ascii="Times New Roman" w:hAnsi="Times New Roman" w:cs="Times New Roman"/>
        </w:rPr>
        <w:t>Для предоставления Государственной услуги Заявителем (Представителем заявителя) независимо от основания обращения и категории Заявителей представляются следующие обязательные документы:</w:t>
      </w:r>
    </w:p>
    <w:p w:rsidR="00FC2936" w:rsidRPr="009129E6" w:rsidRDefault="00FC2936" w:rsidP="00192442">
      <w:pPr>
        <w:pStyle w:val="111"/>
        <w:numPr>
          <w:ilvl w:val="0"/>
          <w:numId w:val="0"/>
        </w:numPr>
        <w:ind w:firstLine="709"/>
        <w:rPr>
          <w:rFonts w:ascii="Times New Roman" w:hAnsi="Times New Roman" w:cs="Times New Roman"/>
        </w:rPr>
      </w:pPr>
      <w:r w:rsidRPr="009129E6">
        <w:rPr>
          <w:rFonts w:ascii="Times New Roman" w:hAnsi="Times New Roman" w:cs="Times New Roman"/>
        </w:rPr>
        <w:t xml:space="preserve">10.1.1. В случае обращения за получением Государственной услуги непосредственно самим Заявителем представляются следующие обязательные документы:  </w:t>
      </w:r>
    </w:p>
    <w:p w:rsidR="00FC2936" w:rsidRPr="009129E6" w:rsidRDefault="00FC2936" w:rsidP="00B0378A">
      <w:pPr>
        <w:pStyle w:val="111"/>
        <w:numPr>
          <w:ilvl w:val="0"/>
          <w:numId w:val="0"/>
        </w:numPr>
        <w:ind w:firstLine="709"/>
        <w:rPr>
          <w:rFonts w:ascii="Times New Roman" w:hAnsi="Times New Roman" w:cs="Times New Roman"/>
        </w:rPr>
      </w:pPr>
      <w:r w:rsidRPr="009129E6">
        <w:rPr>
          <w:rFonts w:ascii="Times New Roman" w:hAnsi="Times New Roman" w:cs="Times New Roman"/>
        </w:rPr>
        <w:t>а) заявление, подписанное Заявителем (по форме, согласно Приложению 10, Приложению 11 или Приложению 12 к настоящему Административному регламенту в зависимости от основания обращения);</w:t>
      </w:r>
    </w:p>
    <w:p w:rsidR="00FC2936" w:rsidRPr="009129E6" w:rsidRDefault="00FC2936" w:rsidP="00C66259">
      <w:pPr>
        <w:pStyle w:val="111"/>
        <w:numPr>
          <w:ilvl w:val="0"/>
          <w:numId w:val="0"/>
        </w:numPr>
        <w:ind w:firstLine="709"/>
        <w:rPr>
          <w:rFonts w:ascii="Times New Roman" w:hAnsi="Times New Roman" w:cs="Times New Roman"/>
        </w:rPr>
      </w:pPr>
      <w:r w:rsidRPr="009129E6">
        <w:rPr>
          <w:rFonts w:ascii="Times New Roman" w:hAnsi="Times New Roman" w:cs="Times New Roman"/>
        </w:rPr>
        <w:t>б) документ, удостоверяющий личность Заявителя;</w:t>
      </w:r>
    </w:p>
    <w:p w:rsidR="00FC2936" w:rsidRPr="009129E6" w:rsidRDefault="00FC2936" w:rsidP="001D5EF5">
      <w:pPr>
        <w:pStyle w:val="111"/>
        <w:numPr>
          <w:ilvl w:val="0"/>
          <w:numId w:val="0"/>
        </w:numPr>
        <w:ind w:firstLine="709"/>
        <w:rPr>
          <w:rFonts w:ascii="Times New Roman" w:hAnsi="Times New Roman" w:cs="Times New Roman"/>
        </w:rPr>
      </w:pPr>
      <w:r w:rsidRPr="009129E6">
        <w:rPr>
          <w:rFonts w:ascii="Times New Roman" w:hAnsi="Times New Roman" w:cs="Times New Roman"/>
        </w:rPr>
        <w:t>10.1.2. При обращении за получением Государственной услуги Представителя заявителя, уполномоченного на подачу документов и получение результата предоставления Государственной услуги, представляются следующие обязательные документы:</w:t>
      </w:r>
    </w:p>
    <w:p w:rsidR="00FC2936" w:rsidRPr="009129E6" w:rsidRDefault="00FC2936" w:rsidP="000461A2">
      <w:pPr>
        <w:pStyle w:val="111"/>
        <w:numPr>
          <w:ilvl w:val="0"/>
          <w:numId w:val="0"/>
        </w:numPr>
        <w:ind w:firstLine="709"/>
        <w:rPr>
          <w:rFonts w:ascii="Times New Roman" w:hAnsi="Times New Roman" w:cs="Times New Roman"/>
        </w:rPr>
      </w:pPr>
      <w:r w:rsidRPr="009129E6">
        <w:rPr>
          <w:rFonts w:ascii="Times New Roman" w:hAnsi="Times New Roman" w:cs="Times New Roman"/>
        </w:rPr>
        <w:t>а) заявление, подписанное Заявителем (по форме, согласно Приложению 10, Приложению 11 или Приложению 12 к настоящему Административному регламенту в зависимости от основания обращения);</w:t>
      </w:r>
    </w:p>
    <w:p w:rsidR="00FC2936" w:rsidRPr="009129E6" w:rsidRDefault="00FC2936" w:rsidP="001D5EF5">
      <w:pPr>
        <w:pStyle w:val="111"/>
        <w:numPr>
          <w:ilvl w:val="0"/>
          <w:numId w:val="0"/>
        </w:numPr>
        <w:ind w:firstLine="709"/>
        <w:rPr>
          <w:rFonts w:ascii="Times New Roman" w:hAnsi="Times New Roman" w:cs="Times New Roman"/>
        </w:rPr>
      </w:pPr>
      <w:r w:rsidRPr="009129E6">
        <w:rPr>
          <w:rFonts w:ascii="Times New Roman" w:hAnsi="Times New Roman" w:cs="Times New Roman"/>
        </w:rPr>
        <w:t>б) документ, подтверждающий полномочия Представителя заявителя;</w:t>
      </w:r>
    </w:p>
    <w:p w:rsidR="00FC2936" w:rsidRPr="009129E6" w:rsidRDefault="00FC2936" w:rsidP="001D5EF5">
      <w:pPr>
        <w:pStyle w:val="111"/>
        <w:numPr>
          <w:ilvl w:val="0"/>
          <w:numId w:val="0"/>
        </w:numPr>
        <w:ind w:firstLine="709"/>
        <w:rPr>
          <w:rFonts w:ascii="Times New Roman" w:hAnsi="Times New Roman" w:cs="Times New Roman"/>
        </w:rPr>
      </w:pPr>
      <w:r w:rsidRPr="009129E6">
        <w:rPr>
          <w:rFonts w:ascii="Times New Roman" w:hAnsi="Times New Roman" w:cs="Times New Roman"/>
        </w:rPr>
        <w:t>в) документ, удостоверяющий личность Представителя заявителя.</w:t>
      </w:r>
    </w:p>
    <w:p w:rsidR="00FC2936" w:rsidRPr="009129E6" w:rsidRDefault="00FC2936" w:rsidP="001D5EF5">
      <w:pPr>
        <w:pStyle w:val="111"/>
        <w:numPr>
          <w:ilvl w:val="0"/>
          <w:numId w:val="0"/>
        </w:numPr>
        <w:ind w:firstLine="709"/>
        <w:rPr>
          <w:rFonts w:ascii="Times New Roman" w:hAnsi="Times New Roman" w:cs="Times New Roman"/>
        </w:rPr>
      </w:pPr>
      <w:r w:rsidRPr="009129E6">
        <w:rPr>
          <w:rFonts w:ascii="Times New Roman" w:hAnsi="Times New Roman" w:cs="Times New Roman"/>
        </w:rPr>
        <w:t>10.1.3.  При обращении за получением Государственной услуги Представителя заявителя, уполномоченного на подписание Заявления и подачу документов, а также получение результата предоставления Государственной услуги, представляются следующие обязательные документы:</w:t>
      </w:r>
    </w:p>
    <w:p w:rsidR="00FC2936" w:rsidRPr="009129E6" w:rsidRDefault="00FC2936" w:rsidP="000461A2">
      <w:pPr>
        <w:pStyle w:val="111"/>
        <w:numPr>
          <w:ilvl w:val="0"/>
          <w:numId w:val="0"/>
        </w:numPr>
        <w:ind w:firstLine="709"/>
        <w:rPr>
          <w:rFonts w:ascii="Times New Roman" w:hAnsi="Times New Roman" w:cs="Times New Roman"/>
        </w:rPr>
      </w:pPr>
      <w:r w:rsidRPr="009129E6">
        <w:rPr>
          <w:rFonts w:ascii="Times New Roman" w:hAnsi="Times New Roman" w:cs="Times New Roman"/>
        </w:rPr>
        <w:t xml:space="preserve">а) заявление, подписанное </w:t>
      </w:r>
      <w:hyperlink r:id="rId12" w:history="1">
        <w:r w:rsidRPr="009129E6">
          <w:rPr>
            <w:rFonts w:ascii="Times New Roman" w:hAnsi="Times New Roman" w:cs="Times New Roman"/>
          </w:rPr>
          <w:t>П</w:t>
        </w:r>
        <w:r w:rsidRPr="009129E6">
          <w:rPr>
            <w:rStyle w:val="a7"/>
            <w:rFonts w:ascii="Times New Roman" w:hAnsi="Times New Roman"/>
            <w:color w:val="auto"/>
            <w:u w:val="none"/>
          </w:rPr>
          <w:t>редставителем</w:t>
        </w:r>
      </w:hyperlink>
      <w:r w:rsidRPr="009129E6">
        <w:rPr>
          <w:rFonts w:ascii="Times New Roman" w:hAnsi="Times New Roman" w:cs="Times New Roman"/>
        </w:rPr>
        <w:t xml:space="preserve"> заявителя (по форме, согласно Приложению 10, Приложению 11 или Приложению 12 к настоящему Административному регламенту в зависимости от основания обращения);</w:t>
      </w:r>
    </w:p>
    <w:p w:rsidR="00FC2936" w:rsidRPr="009129E6" w:rsidRDefault="00FC2936" w:rsidP="001D5EF5">
      <w:pPr>
        <w:pStyle w:val="111"/>
        <w:numPr>
          <w:ilvl w:val="0"/>
          <w:numId w:val="0"/>
        </w:numPr>
        <w:ind w:firstLine="709"/>
        <w:rPr>
          <w:rFonts w:ascii="Times New Roman" w:hAnsi="Times New Roman" w:cs="Times New Roman"/>
        </w:rPr>
      </w:pPr>
      <w:r w:rsidRPr="009129E6">
        <w:rPr>
          <w:rFonts w:ascii="Times New Roman" w:hAnsi="Times New Roman" w:cs="Times New Roman"/>
        </w:rPr>
        <w:t>б) документ, подтверждающий полномочия Представителя заявителя;</w:t>
      </w:r>
    </w:p>
    <w:p w:rsidR="00FC2936" w:rsidRPr="009129E6" w:rsidRDefault="00FC2936" w:rsidP="008A2685">
      <w:pPr>
        <w:pStyle w:val="111"/>
        <w:numPr>
          <w:ilvl w:val="0"/>
          <w:numId w:val="0"/>
        </w:numPr>
        <w:ind w:firstLine="709"/>
        <w:rPr>
          <w:rFonts w:ascii="Times New Roman" w:hAnsi="Times New Roman" w:cs="Times New Roman"/>
        </w:rPr>
      </w:pPr>
      <w:r w:rsidRPr="009129E6">
        <w:rPr>
          <w:rFonts w:ascii="Times New Roman" w:hAnsi="Times New Roman" w:cs="Times New Roman"/>
        </w:rPr>
        <w:t>в) документ, удостоверяющий личность Представителя заявителя.</w:t>
      </w:r>
    </w:p>
    <w:p w:rsidR="00FC2936" w:rsidRPr="009129E6" w:rsidRDefault="00FC2936" w:rsidP="00B53CDB">
      <w:pPr>
        <w:spacing w:after="0"/>
        <w:ind w:firstLine="709"/>
        <w:jc w:val="both"/>
        <w:rPr>
          <w:rFonts w:ascii="Times New Roman" w:hAnsi="Times New Roman" w:cs="Times New Roman"/>
          <w:sz w:val="28"/>
          <w:szCs w:val="28"/>
        </w:rPr>
      </w:pPr>
      <w:r w:rsidRPr="009129E6">
        <w:rPr>
          <w:rFonts w:ascii="Times New Roman" w:hAnsi="Times New Roman" w:cs="Times New Roman"/>
          <w:sz w:val="28"/>
          <w:szCs w:val="28"/>
        </w:rPr>
        <w:t>10.1.4. При обращении за получением Государственной услуги опекуна (попечителя) Заявителя представляются следующие обязательные документы:</w:t>
      </w:r>
    </w:p>
    <w:p w:rsidR="00FC2936" w:rsidRPr="009129E6" w:rsidRDefault="00FC2936" w:rsidP="002F1B9D">
      <w:pPr>
        <w:numPr>
          <w:ilvl w:val="1"/>
          <w:numId w:val="39"/>
        </w:numPr>
        <w:spacing w:after="0"/>
        <w:ind w:left="0" w:firstLine="709"/>
        <w:jc w:val="both"/>
        <w:rPr>
          <w:rFonts w:ascii="Times New Roman" w:hAnsi="Times New Roman" w:cs="Times New Roman"/>
          <w:sz w:val="28"/>
          <w:szCs w:val="28"/>
        </w:rPr>
      </w:pPr>
      <w:r w:rsidRPr="009129E6">
        <w:rPr>
          <w:rFonts w:ascii="Times New Roman" w:hAnsi="Times New Roman" w:cs="Times New Roman"/>
          <w:sz w:val="28"/>
          <w:szCs w:val="28"/>
        </w:rPr>
        <w:t>заявление, подписанное опекуном (попечителем) Заявителя (по форме, согласно Приложению 10, Приложению 11 или Приложению 12  к настоящему Административному регламенту в зависимости от основания обращения);</w:t>
      </w:r>
    </w:p>
    <w:p w:rsidR="00FC2936" w:rsidRPr="009129E6" w:rsidRDefault="00FC2936" w:rsidP="002F1B9D">
      <w:pPr>
        <w:numPr>
          <w:ilvl w:val="1"/>
          <w:numId w:val="39"/>
        </w:numPr>
        <w:spacing w:after="0"/>
        <w:ind w:left="0" w:firstLine="709"/>
        <w:jc w:val="both"/>
        <w:rPr>
          <w:rFonts w:ascii="Times New Roman" w:hAnsi="Times New Roman" w:cs="Times New Roman"/>
          <w:sz w:val="28"/>
          <w:szCs w:val="28"/>
        </w:rPr>
      </w:pPr>
      <w:r w:rsidRPr="005A1D5E">
        <w:rPr>
          <w:rFonts w:ascii="Times New Roman" w:hAnsi="Times New Roman" w:cs="Times New Roman"/>
          <w:sz w:val="28"/>
          <w:szCs w:val="28"/>
        </w:rPr>
        <w:t xml:space="preserve">распорядительный акт (распоряжение, постановление, приказ, решение) уполномоченного органа опеки и попечительства субъекта Российской Федерации (органа социальной защиты населения, органа здравоохранения, </w:t>
      </w:r>
      <w:r w:rsidRPr="009129E6">
        <w:rPr>
          <w:rFonts w:ascii="Times New Roman" w:hAnsi="Times New Roman" w:cs="Times New Roman"/>
          <w:sz w:val="28"/>
          <w:szCs w:val="28"/>
        </w:rPr>
        <w:lastRenderedPageBreak/>
        <w:t>органа местного самоуправления), иностранного государства о назначении опекуна;</w:t>
      </w:r>
    </w:p>
    <w:p w:rsidR="00FC2936" w:rsidRPr="009129E6" w:rsidRDefault="00FC2936" w:rsidP="002F1B9D">
      <w:pPr>
        <w:numPr>
          <w:ilvl w:val="1"/>
          <w:numId w:val="39"/>
        </w:numPr>
        <w:spacing w:after="0"/>
        <w:ind w:left="0" w:firstLine="709"/>
        <w:jc w:val="both"/>
        <w:rPr>
          <w:rFonts w:ascii="Times New Roman" w:hAnsi="Times New Roman" w:cs="Times New Roman"/>
          <w:sz w:val="28"/>
          <w:szCs w:val="28"/>
        </w:rPr>
      </w:pPr>
      <w:r w:rsidRPr="009129E6">
        <w:rPr>
          <w:rFonts w:ascii="Times New Roman" w:hAnsi="Times New Roman" w:cs="Times New Roman"/>
          <w:sz w:val="28"/>
          <w:szCs w:val="28"/>
        </w:rPr>
        <w:t xml:space="preserve">документ, удостоверяющий личность опекуна (попечителя) Заявителя. </w:t>
      </w:r>
    </w:p>
    <w:p w:rsidR="00FC2936" w:rsidRPr="009129E6" w:rsidRDefault="00FC2936" w:rsidP="00F70B61">
      <w:pPr>
        <w:pStyle w:val="111"/>
        <w:numPr>
          <w:ilvl w:val="0"/>
          <w:numId w:val="0"/>
        </w:numPr>
        <w:ind w:firstLine="709"/>
        <w:rPr>
          <w:rFonts w:ascii="Times New Roman" w:hAnsi="Times New Roman" w:cs="Times New Roman"/>
        </w:rPr>
      </w:pPr>
      <w:r w:rsidRPr="009129E6">
        <w:rPr>
          <w:rFonts w:ascii="Times New Roman" w:hAnsi="Times New Roman" w:cs="Times New Roman"/>
        </w:rPr>
        <w:t xml:space="preserve">10.2. Список документов, обязательных для предоставления Заявителем (Представителем заявителя) в зависимости от категории Заявителя и оснований для обращения, перечислены в Приложении 13 к настоящему Административному регламенту). </w:t>
      </w:r>
    </w:p>
    <w:p w:rsidR="00FC2936" w:rsidRPr="009129E6" w:rsidRDefault="00FC2936" w:rsidP="00F70B61">
      <w:pPr>
        <w:pStyle w:val="111"/>
        <w:numPr>
          <w:ilvl w:val="0"/>
          <w:numId w:val="0"/>
        </w:numPr>
        <w:ind w:firstLine="709"/>
        <w:rPr>
          <w:rFonts w:ascii="Times New Roman" w:hAnsi="Times New Roman" w:cs="Times New Roman"/>
        </w:rPr>
      </w:pPr>
      <w:r w:rsidRPr="009129E6">
        <w:rPr>
          <w:rFonts w:ascii="Times New Roman" w:hAnsi="Times New Roman" w:cs="Times New Roman"/>
        </w:rPr>
        <w:t>10.3.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FC2936" w:rsidRPr="009129E6" w:rsidRDefault="00FC2936" w:rsidP="0058223F">
      <w:pPr>
        <w:pStyle w:val="11"/>
        <w:numPr>
          <w:ilvl w:val="0"/>
          <w:numId w:val="0"/>
        </w:numPr>
        <w:ind w:firstLine="709"/>
        <w:rPr>
          <w:rFonts w:ascii="Times New Roman" w:hAnsi="Times New Roman" w:cs="Times New Roman"/>
        </w:rPr>
      </w:pPr>
      <w:r w:rsidRPr="009129E6">
        <w:rPr>
          <w:rFonts w:ascii="Times New Roman" w:hAnsi="Times New Roman" w:cs="Times New Roman"/>
        </w:rPr>
        <w:t>10.4. Описание документов приведено в Приложении 14 к настоящему Административному регламенту.</w:t>
      </w:r>
    </w:p>
    <w:p w:rsidR="00FC2936" w:rsidRPr="009129E6" w:rsidRDefault="00FC2936" w:rsidP="0040514F">
      <w:pPr>
        <w:pStyle w:val="2-"/>
        <w:ind w:left="0" w:firstLine="0"/>
        <w:rPr>
          <w:rFonts w:ascii="Times New Roman" w:hAnsi="Times New Roman" w:cs="Times New Roman"/>
          <w:i w:val="0"/>
          <w:iCs w:val="0"/>
        </w:rPr>
      </w:pPr>
      <w:bookmarkStart w:id="52" w:name="_Toc437973289"/>
      <w:bookmarkStart w:id="53" w:name="_Toc438110030"/>
      <w:bookmarkStart w:id="54" w:name="_Toc438376234"/>
      <w:bookmarkStart w:id="55" w:name="_Toc486785432"/>
      <w:r w:rsidRPr="009129E6">
        <w:rPr>
          <w:rFonts w:ascii="Times New Roman" w:hAnsi="Times New Roman" w:cs="Times New Roman"/>
          <w:i w:val="0"/>
          <w:iCs w:val="0"/>
        </w:rPr>
        <w:t>Исчерпывающий перечень документов, необходимых для предоставления Государственной услуги, которые находятся в распоряжении Органов власти</w:t>
      </w:r>
      <w:bookmarkEnd w:id="52"/>
      <w:bookmarkEnd w:id="53"/>
      <w:bookmarkEnd w:id="54"/>
      <w:r w:rsidRPr="009129E6">
        <w:rPr>
          <w:rFonts w:ascii="Times New Roman" w:hAnsi="Times New Roman" w:cs="Times New Roman"/>
          <w:i w:val="0"/>
          <w:iCs w:val="0"/>
        </w:rPr>
        <w:t>, Органов местного самоуправления или Организаций</w:t>
      </w:r>
      <w:bookmarkEnd w:id="55"/>
    </w:p>
    <w:p w:rsidR="00FC2936" w:rsidRPr="009129E6" w:rsidRDefault="00FC2936" w:rsidP="00081BC1">
      <w:pPr>
        <w:pStyle w:val="11"/>
        <w:ind w:left="0" w:firstLine="709"/>
        <w:rPr>
          <w:rFonts w:ascii="Times New Roman" w:hAnsi="Times New Roman" w:cs="Times New Roman"/>
        </w:rPr>
      </w:pPr>
      <w:bookmarkStart w:id="56" w:name="_Ref438363884"/>
      <w:r w:rsidRPr="009129E6">
        <w:rPr>
          <w:rFonts w:ascii="Times New Roman" w:hAnsi="Times New Roman" w:cs="Times New Roman"/>
        </w:rPr>
        <w:t xml:space="preserve">Для предоставления Государственной услуги </w:t>
      </w:r>
      <w:r>
        <w:rPr>
          <w:rFonts w:ascii="Times New Roman" w:hAnsi="Times New Roman" w:cs="Times New Roman"/>
        </w:rPr>
        <w:t>Администрацией и МФЦ</w:t>
      </w:r>
      <w:r w:rsidRPr="009129E6">
        <w:rPr>
          <w:rFonts w:ascii="Times New Roman" w:hAnsi="Times New Roman" w:cs="Times New Roman"/>
        </w:rPr>
        <w:t xml:space="preserve"> запрашиваются следующие документы (сведения):</w:t>
      </w:r>
    </w:p>
    <w:p w:rsidR="00FC2936" w:rsidRPr="009129E6" w:rsidRDefault="00FC2936" w:rsidP="00081BC1">
      <w:pPr>
        <w:pStyle w:val="111"/>
        <w:ind w:left="0" w:firstLine="709"/>
        <w:rPr>
          <w:rFonts w:ascii="Times New Roman" w:hAnsi="Times New Roman" w:cs="Times New Roman"/>
        </w:rPr>
      </w:pPr>
      <w:r w:rsidRPr="009129E6">
        <w:rPr>
          <w:rFonts w:ascii="Times New Roman" w:hAnsi="Times New Roman" w:cs="Times New Roman"/>
        </w:rPr>
        <w:t xml:space="preserve">в случае если Заявитель и </w:t>
      </w:r>
      <w:r>
        <w:rPr>
          <w:rFonts w:ascii="Times New Roman" w:hAnsi="Times New Roman" w:cs="Times New Roman"/>
        </w:rPr>
        <w:t>(</w:t>
      </w:r>
      <w:r w:rsidRPr="009129E6">
        <w:rPr>
          <w:rFonts w:ascii="Times New Roman" w:hAnsi="Times New Roman" w:cs="Times New Roman"/>
        </w:rPr>
        <w:t>или</w:t>
      </w:r>
      <w:r>
        <w:rPr>
          <w:rFonts w:ascii="Times New Roman" w:hAnsi="Times New Roman" w:cs="Times New Roman"/>
        </w:rPr>
        <w:t>)</w:t>
      </w:r>
      <w:r w:rsidRPr="009129E6">
        <w:rPr>
          <w:rFonts w:ascii="Times New Roman" w:hAnsi="Times New Roman" w:cs="Times New Roman"/>
        </w:rPr>
        <w:t xml:space="preserve"> члены семьи являются получателями пенсии, ежемесячных денежных выплат, дополнительного материального (социального) обеспечения пенсии эти сведения запрашиваются из Пенсионного фонда Российской Федерации;</w:t>
      </w:r>
    </w:p>
    <w:p w:rsidR="00FC2936" w:rsidRPr="009129E6" w:rsidRDefault="00FC2936" w:rsidP="00081BC1">
      <w:pPr>
        <w:pStyle w:val="111"/>
        <w:ind w:left="0" w:firstLine="709"/>
        <w:rPr>
          <w:rFonts w:ascii="Times New Roman" w:hAnsi="Times New Roman" w:cs="Times New Roman"/>
        </w:rPr>
      </w:pPr>
      <w:r w:rsidRPr="009129E6">
        <w:rPr>
          <w:rFonts w:ascii="Times New Roman" w:hAnsi="Times New Roman" w:cs="Times New Roman"/>
        </w:rPr>
        <w:t xml:space="preserve">в случае если Заявитель и </w:t>
      </w:r>
      <w:r>
        <w:rPr>
          <w:rFonts w:ascii="Times New Roman" w:hAnsi="Times New Roman" w:cs="Times New Roman"/>
        </w:rPr>
        <w:t>(</w:t>
      </w:r>
      <w:r w:rsidRPr="009129E6">
        <w:rPr>
          <w:rFonts w:ascii="Times New Roman" w:hAnsi="Times New Roman" w:cs="Times New Roman"/>
        </w:rPr>
        <w:t>или</w:t>
      </w:r>
      <w:r>
        <w:rPr>
          <w:rFonts w:ascii="Times New Roman" w:hAnsi="Times New Roman" w:cs="Times New Roman"/>
        </w:rPr>
        <w:t>)</w:t>
      </w:r>
      <w:r w:rsidRPr="009129E6">
        <w:rPr>
          <w:rFonts w:ascii="Times New Roman" w:hAnsi="Times New Roman" w:cs="Times New Roman"/>
        </w:rPr>
        <w:t xml:space="preserve"> члены семьи являются получателями пенсии по линии силовых ведомств эти сведения запрашиваются из  Пенсионных подразделений Министерства внутренних дел Российской Федерации, Федеральной службы безопасности, Федеральной таможенной службы, Федеральной службы судебных приставов, Министерства обороны Российской Федерации и Федеральной служба исполнения наказаний;</w:t>
      </w:r>
    </w:p>
    <w:p w:rsidR="00FC2936" w:rsidRPr="009129E6" w:rsidRDefault="00FC2936" w:rsidP="00832DAE">
      <w:pPr>
        <w:pStyle w:val="111"/>
        <w:ind w:left="0" w:firstLine="709"/>
        <w:rPr>
          <w:rFonts w:ascii="Times New Roman" w:hAnsi="Times New Roman" w:cs="Times New Roman"/>
        </w:rPr>
      </w:pPr>
      <w:r w:rsidRPr="009129E6">
        <w:rPr>
          <w:rFonts w:ascii="Times New Roman" w:hAnsi="Times New Roman" w:cs="Times New Roman"/>
        </w:rPr>
        <w:t>в случае отсутствия в документе, удостоверяющем личность Заявителя сведений, подтверждающих место жительства на территории Московской области и гражданство Российской Федерации, а также для получения сведений, подтверждающих гражданство Российской Федерации членов семьи Заявителя, эти сведения запрашиваются из Главного управлением по вопросам миграции МВД России;</w:t>
      </w:r>
    </w:p>
    <w:p w:rsidR="00FC2936" w:rsidRPr="0037395A" w:rsidRDefault="00FC2936" w:rsidP="00133DAE">
      <w:pPr>
        <w:pStyle w:val="111"/>
        <w:ind w:left="0" w:firstLine="709"/>
        <w:rPr>
          <w:rFonts w:ascii="Times New Roman" w:hAnsi="Times New Roman" w:cs="Times New Roman"/>
        </w:rPr>
      </w:pPr>
      <w:r w:rsidRPr="0037395A">
        <w:rPr>
          <w:rFonts w:ascii="Times New Roman" w:hAnsi="Times New Roman" w:cs="Times New Roman"/>
        </w:rPr>
        <w:t>в случае, если сведения о количестве лиц, зарегистрированных по месту жительства Заявителя находятся в распоряжении МФЦ - Выписка из домовой книги запрашивается из МФЦ;</w:t>
      </w:r>
    </w:p>
    <w:p w:rsidR="00FC2936" w:rsidRPr="0037395A" w:rsidRDefault="00FC2936" w:rsidP="00DC1CBD">
      <w:pPr>
        <w:pStyle w:val="111"/>
        <w:ind w:left="0" w:firstLine="709"/>
        <w:rPr>
          <w:rFonts w:ascii="Times New Roman" w:hAnsi="Times New Roman" w:cs="Times New Roman"/>
        </w:rPr>
      </w:pPr>
      <w:r w:rsidRPr="0037395A">
        <w:rPr>
          <w:rFonts w:ascii="Times New Roman" w:hAnsi="Times New Roman" w:cs="Times New Roman"/>
        </w:rPr>
        <w:lastRenderedPageBreak/>
        <w:t xml:space="preserve">сведения из Единого государственного реестра </w:t>
      </w:r>
      <w:r>
        <w:rPr>
          <w:rFonts w:ascii="Times New Roman" w:hAnsi="Times New Roman" w:cs="Times New Roman"/>
        </w:rPr>
        <w:t>недвижимости</w:t>
      </w:r>
      <w:r w:rsidRPr="0037395A">
        <w:rPr>
          <w:rFonts w:ascii="Times New Roman" w:hAnsi="Times New Roman" w:cs="Times New Roman"/>
        </w:rPr>
        <w:t xml:space="preserve"> (ЕГРН) о наличии или отсутствии в собственности Заявителя недвижимого имущества из Федеральной службы государственной регистрации кадастра и картографии;</w:t>
      </w:r>
    </w:p>
    <w:p w:rsidR="00FC2936" w:rsidRPr="0037395A" w:rsidRDefault="00FC2936" w:rsidP="007449C2">
      <w:pPr>
        <w:pStyle w:val="111"/>
        <w:ind w:left="0" w:firstLine="709"/>
        <w:rPr>
          <w:rFonts w:ascii="Times New Roman" w:hAnsi="Times New Roman" w:cs="Times New Roman"/>
        </w:rPr>
      </w:pPr>
      <w:r w:rsidRPr="0037395A">
        <w:rPr>
          <w:rFonts w:ascii="Times New Roman" w:hAnsi="Times New Roman" w:cs="Times New Roman"/>
        </w:rPr>
        <w:t>в случае регистрации Заявителя и (или) членов его семьи в качестве безработных сведения о признании его и</w:t>
      </w:r>
      <w:r>
        <w:rPr>
          <w:rFonts w:ascii="Times New Roman" w:hAnsi="Times New Roman" w:cs="Times New Roman"/>
        </w:rPr>
        <w:t xml:space="preserve"> (</w:t>
      </w:r>
      <w:r w:rsidRPr="0037395A">
        <w:rPr>
          <w:rFonts w:ascii="Times New Roman" w:hAnsi="Times New Roman" w:cs="Times New Roman"/>
        </w:rPr>
        <w:t>или</w:t>
      </w:r>
      <w:r>
        <w:rPr>
          <w:rFonts w:ascii="Times New Roman" w:hAnsi="Times New Roman" w:cs="Times New Roman"/>
        </w:rPr>
        <w:t>)</w:t>
      </w:r>
      <w:r w:rsidRPr="0037395A">
        <w:rPr>
          <w:rFonts w:ascii="Times New Roman" w:hAnsi="Times New Roman" w:cs="Times New Roman"/>
        </w:rPr>
        <w:t xml:space="preserve"> членов семьи безработным, выплате пособия по безработице, стипендии получаемой безработными в период профессионального обучения и переобучении, </w:t>
      </w:r>
      <w:r>
        <w:rPr>
          <w:rFonts w:ascii="Times New Roman" w:hAnsi="Times New Roman" w:cs="Times New Roman"/>
        </w:rPr>
        <w:t xml:space="preserve">сведения </w:t>
      </w:r>
      <w:r w:rsidRPr="0037395A">
        <w:rPr>
          <w:rFonts w:ascii="Times New Roman" w:hAnsi="Times New Roman" w:cs="Times New Roman"/>
        </w:rPr>
        <w:t>запрашиваются из органов службы занятости по месту жительства;</w:t>
      </w:r>
    </w:p>
    <w:p w:rsidR="00FC2936" w:rsidRPr="0037395A" w:rsidRDefault="00FC2936" w:rsidP="007449C2">
      <w:pPr>
        <w:pStyle w:val="111"/>
        <w:ind w:left="0" w:firstLine="709"/>
        <w:rPr>
          <w:rFonts w:ascii="Times New Roman" w:hAnsi="Times New Roman" w:cs="Times New Roman"/>
        </w:rPr>
      </w:pPr>
      <w:r w:rsidRPr="0037395A">
        <w:rPr>
          <w:rFonts w:ascii="Times New Roman" w:hAnsi="Times New Roman" w:cs="Times New Roman"/>
        </w:rPr>
        <w:t xml:space="preserve"> в случае указания Заявителем (Представителем заявителя) в Заявлении сведений подтверждающих рождение на территории Российской Федерации детей (проживающих в семье), заключение (расторжение) брака; перемену имени Заявителя; о смерти одного из членов семьи </w:t>
      </w:r>
      <w:r>
        <w:rPr>
          <w:rFonts w:ascii="Times New Roman" w:hAnsi="Times New Roman" w:cs="Times New Roman"/>
        </w:rPr>
        <w:t>сведения</w:t>
      </w:r>
      <w:r w:rsidRPr="0037395A">
        <w:rPr>
          <w:rFonts w:ascii="Times New Roman" w:hAnsi="Times New Roman" w:cs="Times New Roman"/>
        </w:rPr>
        <w:t xml:space="preserve"> запрашиваются из органа государственной регистрации актов гражданского состояния.</w:t>
      </w:r>
    </w:p>
    <w:bookmarkEnd w:id="56"/>
    <w:p w:rsidR="00FC2936" w:rsidRPr="0037395A" w:rsidRDefault="00FC2936" w:rsidP="0040514F">
      <w:pPr>
        <w:pStyle w:val="11"/>
        <w:numPr>
          <w:ilvl w:val="0"/>
          <w:numId w:val="0"/>
        </w:numPr>
        <w:ind w:firstLine="709"/>
        <w:rPr>
          <w:rFonts w:ascii="Times New Roman" w:hAnsi="Times New Roman" w:cs="Times New Roman"/>
        </w:rPr>
      </w:pPr>
      <w:r w:rsidRPr="0037395A">
        <w:rPr>
          <w:rFonts w:ascii="Times New Roman" w:hAnsi="Times New Roman" w:cs="Times New Roman"/>
        </w:rPr>
        <w:t>11.2. Документы, указанные в пункте 11.1.,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предоставлении Государственной услуги.</w:t>
      </w:r>
    </w:p>
    <w:p w:rsidR="00FC2936" w:rsidRPr="0037395A" w:rsidRDefault="00FC2936" w:rsidP="0040514F">
      <w:pPr>
        <w:pStyle w:val="11"/>
        <w:numPr>
          <w:ilvl w:val="0"/>
          <w:numId w:val="0"/>
        </w:numPr>
        <w:ind w:firstLine="709"/>
        <w:rPr>
          <w:rFonts w:ascii="Times New Roman" w:hAnsi="Times New Roman" w:cs="Times New Roman"/>
        </w:rPr>
      </w:pPr>
      <w:r w:rsidRPr="0037395A">
        <w:rPr>
          <w:rFonts w:ascii="Times New Roman" w:hAnsi="Times New Roman" w:cs="Times New Roman"/>
        </w:rPr>
        <w:t>11.3. Администрация, МФЦ не вправе требовать от Заявителя (Представителя заявителя) представлени</w:t>
      </w:r>
      <w:r>
        <w:rPr>
          <w:rFonts w:ascii="Times New Roman" w:hAnsi="Times New Roman" w:cs="Times New Roman"/>
        </w:rPr>
        <w:t>я</w:t>
      </w:r>
      <w:r w:rsidRPr="0037395A">
        <w:rPr>
          <w:rFonts w:ascii="Times New Roman" w:hAnsi="Times New Roman" w:cs="Times New Roman"/>
        </w:rPr>
        <w:t xml:space="preserve"> документов и информации, указанных в пункте 11.1. настоящего Административного регламента. </w:t>
      </w:r>
    </w:p>
    <w:p w:rsidR="00FC2936" w:rsidRPr="0037395A" w:rsidRDefault="00FC2936" w:rsidP="0040514F">
      <w:pPr>
        <w:pStyle w:val="11"/>
        <w:numPr>
          <w:ilvl w:val="0"/>
          <w:numId w:val="0"/>
        </w:numPr>
        <w:ind w:firstLine="709"/>
        <w:rPr>
          <w:rFonts w:ascii="Times New Roman" w:hAnsi="Times New Roman" w:cs="Times New Roman"/>
        </w:rPr>
      </w:pPr>
      <w:r w:rsidRPr="0037395A">
        <w:rPr>
          <w:rFonts w:ascii="Times New Roman" w:hAnsi="Times New Roman" w:cs="Times New Roman"/>
        </w:rPr>
        <w:t>11.4. Администрация, МФЦ не вправе требовать от Заявителя (Представителя заявителя) предоставление информации и осуществления действий, не предусмотренных настоящим Административным регламентом.</w:t>
      </w:r>
    </w:p>
    <w:p w:rsidR="00FC2936" w:rsidRPr="0037395A" w:rsidRDefault="00FC2936" w:rsidP="009A1189">
      <w:pPr>
        <w:pStyle w:val="2-"/>
        <w:ind w:left="0" w:firstLine="0"/>
        <w:rPr>
          <w:rFonts w:ascii="Times New Roman" w:hAnsi="Times New Roman" w:cs="Times New Roman"/>
          <w:i w:val="0"/>
          <w:iCs w:val="0"/>
        </w:rPr>
      </w:pPr>
      <w:bookmarkStart w:id="57" w:name="_Toc437973293"/>
      <w:bookmarkStart w:id="58" w:name="_Toc438110034"/>
      <w:bookmarkStart w:id="59" w:name="_Toc438376239"/>
      <w:bookmarkStart w:id="60" w:name="_Toc459989176"/>
      <w:bookmarkStart w:id="61" w:name="_Toc486785433"/>
      <w:r w:rsidRPr="0037395A">
        <w:rPr>
          <w:rFonts w:ascii="Times New Roman" w:hAnsi="Times New Roman" w:cs="Times New Roman"/>
          <w:i w:val="0"/>
          <w:iCs w:val="0"/>
        </w:rPr>
        <w:t xml:space="preserve">Исчерпывающий перечень оснований для отказа в приеме и регистрации документов, необходимых для предоставления </w:t>
      </w:r>
      <w:bookmarkEnd w:id="57"/>
      <w:bookmarkEnd w:id="58"/>
      <w:bookmarkEnd w:id="59"/>
      <w:bookmarkEnd w:id="60"/>
      <w:r w:rsidRPr="0037395A">
        <w:rPr>
          <w:rFonts w:ascii="Times New Roman" w:hAnsi="Times New Roman" w:cs="Times New Roman"/>
          <w:i w:val="0"/>
          <w:iCs w:val="0"/>
        </w:rPr>
        <w:t>Государственной услуги</w:t>
      </w:r>
      <w:bookmarkEnd w:id="61"/>
    </w:p>
    <w:p w:rsidR="00FC2936" w:rsidRPr="0037395A" w:rsidRDefault="00FC2936" w:rsidP="002F1B9D">
      <w:pPr>
        <w:pStyle w:val="11"/>
        <w:numPr>
          <w:ilvl w:val="1"/>
          <w:numId w:val="16"/>
        </w:numPr>
        <w:ind w:left="0" w:firstLine="698"/>
        <w:rPr>
          <w:rFonts w:ascii="Times New Roman" w:hAnsi="Times New Roman" w:cs="Times New Roman"/>
        </w:rPr>
      </w:pPr>
      <w:r w:rsidRPr="0037395A">
        <w:rPr>
          <w:rFonts w:ascii="Times New Roman" w:hAnsi="Times New Roman" w:cs="Times New Roman"/>
        </w:rPr>
        <w:t>Основаниями для отказа в приеме и регистрации документов, необходимых для предоставления Государственной услуги являются:</w:t>
      </w:r>
    </w:p>
    <w:p w:rsidR="00FC2936" w:rsidRPr="0037395A" w:rsidRDefault="00FC2936" w:rsidP="00444EF8">
      <w:pPr>
        <w:pStyle w:val="111"/>
        <w:numPr>
          <w:ilvl w:val="0"/>
          <w:numId w:val="0"/>
        </w:numPr>
        <w:ind w:firstLine="709"/>
        <w:rPr>
          <w:rFonts w:ascii="Times New Roman" w:hAnsi="Times New Roman" w:cs="Times New Roman"/>
        </w:rPr>
      </w:pPr>
      <w:r w:rsidRPr="0037395A">
        <w:rPr>
          <w:rFonts w:ascii="Times New Roman" w:hAnsi="Times New Roman" w:cs="Times New Roman"/>
        </w:rPr>
        <w:t>12.1.1. Обращение за предоставлением Государственной услуги, не предоставляемой Администрацией;</w:t>
      </w:r>
    </w:p>
    <w:p w:rsidR="00FC2936" w:rsidRPr="0037395A" w:rsidRDefault="00FC2936" w:rsidP="002F1B9D">
      <w:pPr>
        <w:pStyle w:val="111"/>
        <w:numPr>
          <w:ilvl w:val="2"/>
          <w:numId w:val="27"/>
        </w:numPr>
        <w:ind w:left="0" w:firstLine="709"/>
        <w:rPr>
          <w:rFonts w:ascii="Times New Roman" w:hAnsi="Times New Roman" w:cs="Times New Roman"/>
        </w:rPr>
      </w:pPr>
      <w:r w:rsidRPr="0037395A">
        <w:rPr>
          <w:rFonts w:ascii="Times New Roman" w:hAnsi="Times New Roman" w:cs="Times New Roman"/>
        </w:rPr>
        <w:t>Обращение за предоставлением Государственной услуги без предъявления документа, позволяющего установить личность Заявителя (Представителя заявителя).</w:t>
      </w:r>
    </w:p>
    <w:p w:rsidR="00FC2936" w:rsidRPr="0037395A" w:rsidRDefault="00FC2936" w:rsidP="009A1189">
      <w:pPr>
        <w:pStyle w:val="111"/>
        <w:ind w:left="0" w:firstLine="709"/>
        <w:rPr>
          <w:rFonts w:ascii="Times New Roman" w:hAnsi="Times New Roman" w:cs="Times New Roman"/>
        </w:rPr>
      </w:pPr>
      <w:r w:rsidRPr="0037395A">
        <w:rPr>
          <w:rFonts w:ascii="Times New Roman" w:hAnsi="Times New Roman" w:cs="Times New Roman"/>
        </w:rPr>
        <w:t>Документы содержат подчистки и исправления текста.</w:t>
      </w:r>
    </w:p>
    <w:p w:rsidR="00FC2936" w:rsidRPr="001A64CC" w:rsidRDefault="00FC2936" w:rsidP="009A1189">
      <w:pPr>
        <w:pStyle w:val="111"/>
        <w:ind w:left="0" w:firstLine="709"/>
        <w:rPr>
          <w:rFonts w:ascii="Times New Roman" w:hAnsi="Times New Roman" w:cs="Times New Roman"/>
        </w:rPr>
      </w:pPr>
      <w:r w:rsidRPr="001A64CC">
        <w:rPr>
          <w:rFonts w:ascii="Times New Roman" w:hAnsi="Times New Roman" w:cs="Times New Roman"/>
        </w:rPr>
        <w:lastRenderedPageBreak/>
        <w:t>Документы имеют исправления, не заверенные в установленном законодательством порядке.</w:t>
      </w:r>
    </w:p>
    <w:p w:rsidR="00FC2936" w:rsidRPr="001A64CC" w:rsidRDefault="00FC2936" w:rsidP="009A1189">
      <w:pPr>
        <w:pStyle w:val="111"/>
        <w:ind w:left="0" w:firstLine="709"/>
        <w:rPr>
          <w:rFonts w:ascii="Times New Roman" w:hAnsi="Times New Roman" w:cs="Times New Roman"/>
        </w:rPr>
      </w:pPr>
      <w:r w:rsidRPr="001A64CC">
        <w:rPr>
          <w:rFonts w:ascii="Times New Roman" w:hAnsi="Times New Roman" w:cs="Times New Roman"/>
        </w:rPr>
        <w:t>Документы содержат повреждения, наличие которых не позволяет однозначно истолковать их содержание.</w:t>
      </w:r>
    </w:p>
    <w:p w:rsidR="00FC2936" w:rsidRPr="001A64CC" w:rsidRDefault="00FC2936" w:rsidP="00780C8A">
      <w:pPr>
        <w:pStyle w:val="111"/>
        <w:ind w:left="0" w:firstLine="852"/>
        <w:rPr>
          <w:rFonts w:ascii="Times New Roman" w:hAnsi="Times New Roman" w:cs="Times New Roman"/>
        </w:rPr>
      </w:pPr>
      <w:r w:rsidRPr="001A64CC">
        <w:rPr>
          <w:rFonts w:ascii="Times New Roman" w:hAnsi="Times New Roman" w:cs="Times New Roman"/>
        </w:rPr>
        <w:t>Некорректное заполнение обязательных полей в Заявлении, в случае обращения представителя Заявителя, не уполномоченного на подписание Заявления через МФЦ.</w:t>
      </w:r>
    </w:p>
    <w:p w:rsidR="00FC2936" w:rsidRPr="001A64CC" w:rsidRDefault="00FC2936" w:rsidP="00632603">
      <w:pPr>
        <w:pStyle w:val="111"/>
        <w:ind w:left="0" w:firstLine="852"/>
        <w:rPr>
          <w:rFonts w:ascii="Times New Roman" w:hAnsi="Times New Roman" w:cs="Times New Roman"/>
        </w:rPr>
      </w:pPr>
      <w:r w:rsidRPr="001A64CC">
        <w:rPr>
          <w:rFonts w:ascii="Times New Roman" w:hAnsi="Times New Roman" w:cs="Times New Roman"/>
        </w:rP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FC2936" w:rsidRPr="001A64CC" w:rsidRDefault="00FC2936" w:rsidP="00632603">
      <w:pPr>
        <w:pStyle w:val="111"/>
        <w:ind w:left="0" w:firstLine="852"/>
        <w:rPr>
          <w:rFonts w:ascii="Times New Roman" w:hAnsi="Times New Roman" w:cs="Times New Roman"/>
        </w:rPr>
      </w:pPr>
      <w:r w:rsidRPr="001A64CC">
        <w:rPr>
          <w:rFonts w:ascii="Times New Roman" w:hAnsi="Times New Roman" w:cs="Times New Roman"/>
        </w:rPr>
        <w:t>Форма поданного Заявителем (Представителем заявителя) Заявления не соответствует форме Заявления, установленной настоящим Административным регламентом (Приложение 10, Приложение 11 или Приложение 12 к настоящему Административному регламенту в зависимости от основания обращения).</w:t>
      </w:r>
    </w:p>
    <w:p w:rsidR="00FC2936" w:rsidRPr="001A64CC" w:rsidRDefault="00FC2936" w:rsidP="009A1189">
      <w:pPr>
        <w:pStyle w:val="11"/>
        <w:ind w:left="142" w:firstLine="567"/>
        <w:rPr>
          <w:rFonts w:ascii="Times New Roman" w:hAnsi="Times New Roman" w:cs="Times New Roman"/>
        </w:rPr>
      </w:pPr>
      <w:r w:rsidRPr="001A64CC">
        <w:rPr>
          <w:rFonts w:ascii="Times New Roman" w:hAnsi="Times New Roman" w:cs="Times New Roman"/>
        </w:rPr>
        <w:t>Дополнительными основаниями для отказа в приеме (регистрации) документов, необходимых для предоставления Государственной услуги, при направлении обращения через РПГУ являются:</w:t>
      </w:r>
    </w:p>
    <w:p w:rsidR="00FC2936" w:rsidRPr="001A64CC" w:rsidRDefault="00FC2936" w:rsidP="002F1B9D">
      <w:pPr>
        <w:pStyle w:val="111"/>
        <w:numPr>
          <w:ilvl w:val="2"/>
          <w:numId w:val="25"/>
        </w:numPr>
        <w:ind w:left="0" w:firstLine="709"/>
        <w:rPr>
          <w:rFonts w:ascii="Times New Roman" w:hAnsi="Times New Roman" w:cs="Times New Roman"/>
        </w:rPr>
      </w:pPr>
      <w:r w:rsidRPr="001A64CC">
        <w:rPr>
          <w:rFonts w:ascii="Times New Roman" w:hAnsi="Times New Roman" w:cs="Times New Roman"/>
        </w:rPr>
        <w:t>некорректное заполнение обязательных полей в форме Заявления на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FC2936" w:rsidRPr="001A64CC" w:rsidRDefault="00FC2936" w:rsidP="00444EF8">
      <w:pPr>
        <w:pStyle w:val="11"/>
        <w:numPr>
          <w:ilvl w:val="0"/>
          <w:numId w:val="0"/>
        </w:numPr>
        <w:ind w:firstLine="709"/>
        <w:rPr>
          <w:rFonts w:ascii="Times New Roman" w:hAnsi="Times New Roman" w:cs="Times New Roman"/>
        </w:rPr>
      </w:pPr>
      <w:r w:rsidRPr="001A64CC">
        <w:rPr>
          <w:rFonts w:ascii="Times New Roman" w:hAnsi="Times New Roman" w:cs="Times New Roman"/>
        </w:rPr>
        <w:t>12.2.2. представление некачественных или недостоверных копий (электронных образов) документов, не позволяющих в полном объеме прочитать текст документа и/или распознать реквизиты документа.</w:t>
      </w:r>
    </w:p>
    <w:p w:rsidR="00FC2936" w:rsidRPr="001A64CC" w:rsidRDefault="00FC2936" w:rsidP="009A1189">
      <w:pPr>
        <w:pStyle w:val="11"/>
        <w:ind w:left="0" w:firstLine="709"/>
        <w:rPr>
          <w:rFonts w:ascii="Times New Roman" w:hAnsi="Times New Roman" w:cs="Times New Roman"/>
        </w:rPr>
      </w:pPr>
      <w:r w:rsidRPr="001A64CC">
        <w:rPr>
          <w:rFonts w:ascii="Times New Roman" w:hAnsi="Times New Roman" w:cs="Times New Roman"/>
        </w:rPr>
        <w:t>Решение об отказе в приеме и регистрации документов, необходимых для предоставления Государственной услуги оформляется по форме, указанной в Приложении 15 к настоящему Административному регламенту.</w:t>
      </w:r>
    </w:p>
    <w:p w:rsidR="00FC2936" w:rsidRPr="001A64CC" w:rsidRDefault="00FC2936" w:rsidP="00F83391">
      <w:pPr>
        <w:pStyle w:val="111"/>
        <w:ind w:left="0" w:firstLine="709"/>
        <w:rPr>
          <w:rFonts w:ascii="Times New Roman" w:hAnsi="Times New Roman" w:cs="Times New Roman"/>
        </w:rPr>
      </w:pPr>
      <w:bookmarkStart w:id="62" w:name="_Toc437973291"/>
      <w:bookmarkStart w:id="63" w:name="_Toc438110032"/>
      <w:bookmarkStart w:id="64" w:name="_Toc438376236"/>
      <w:r w:rsidRPr="001A64CC">
        <w:rPr>
          <w:rFonts w:ascii="Times New Roman" w:hAnsi="Times New Roman" w:cs="Times New Roman"/>
        </w:rPr>
        <w:t>При обращении через МФЦ решение об отказе в приеме и регистрации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FC2936" w:rsidRPr="001A64CC" w:rsidRDefault="00FC2936" w:rsidP="00F83391">
      <w:pPr>
        <w:pStyle w:val="111"/>
        <w:ind w:left="0" w:firstLine="709"/>
        <w:rPr>
          <w:rFonts w:ascii="Times New Roman" w:hAnsi="Times New Roman" w:cs="Times New Roman"/>
        </w:rPr>
      </w:pPr>
      <w:r w:rsidRPr="001A64CC">
        <w:rPr>
          <w:rFonts w:ascii="Times New Roman" w:hAnsi="Times New Roman" w:cs="Times New Roman"/>
        </w:rPr>
        <w:t xml:space="preserve">При обращении через РПГУ решение об отказе в приеме и регистрации документов, подписанное усиленной квалифицированной электронной подписью уполномоченного должностного лица </w:t>
      </w:r>
      <w:r>
        <w:rPr>
          <w:rFonts w:ascii="Times New Roman" w:hAnsi="Times New Roman" w:cs="Times New Roman"/>
        </w:rPr>
        <w:t>Администрации и МФЦ</w:t>
      </w:r>
      <w:r w:rsidRPr="001A64CC">
        <w:rPr>
          <w:rFonts w:ascii="Times New Roman" w:hAnsi="Times New Roman" w:cs="Times New Roman"/>
        </w:rPr>
        <w:t>, направляется в личный кабинет Заявителя (Представителя заявителя) на РПГУ не поз</w:t>
      </w:r>
      <w:r w:rsidRPr="005A1D5E">
        <w:t xml:space="preserve">днее </w:t>
      </w:r>
      <w:r w:rsidRPr="001A64CC">
        <w:rPr>
          <w:rFonts w:ascii="Times New Roman" w:hAnsi="Times New Roman" w:cs="Times New Roman"/>
        </w:rPr>
        <w:t>первого рабочего дня, следующего за днем подачи Заявления.</w:t>
      </w:r>
    </w:p>
    <w:p w:rsidR="00FC2936" w:rsidRPr="001A64CC" w:rsidRDefault="00FC2936" w:rsidP="00935911">
      <w:pPr>
        <w:pStyle w:val="111"/>
        <w:ind w:left="0" w:firstLine="709"/>
        <w:rPr>
          <w:rFonts w:ascii="Times New Roman" w:hAnsi="Times New Roman" w:cs="Times New Roman"/>
        </w:rPr>
      </w:pPr>
      <w:r w:rsidRPr="001A64CC">
        <w:rPr>
          <w:rFonts w:ascii="Times New Roman" w:hAnsi="Times New Roman" w:cs="Times New Roman"/>
        </w:rPr>
        <w:t>При обращении по почте, решение об отказе в приеме и регистрации документов, подписывается уполномоченным должностным лицом</w:t>
      </w:r>
      <w:r w:rsidRPr="005A1D5E">
        <w:t xml:space="preserve"> </w:t>
      </w:r>
      <w:r w:rsidRPr="001A64CC">
        <w:rPr>
          <w:rFonts w:ascii="Times New Roman" w:hAnsi="Times New Roman" w:cs="Times New Roman"/>
        </w:rPr>
        <w:lastRenderedPageBreak/>
        <w:t>Администрации и направляется Заявителю (Представителю заявителя) по почте не позднее первого рабочего дня, следующего за днем присвоения регистрационного номера в МФЦ.</w:t>
      </w:r>
    </w:p>
    <w:p w:rsidR="00FC2936" w:rsidRPr="001A64CC" w:rsidRDefault="00FC2936" w:rsidP="00D62730">
      <w:pPr>
        <w:pStyle w:val="111"/>
        <w:numPr>
          <w:ilvl w:val="0"/>
          <w:numId w:val="0"/>
        </w:numPr>
        <w:ind w:left="709"/>
        <w:rPr>
          <w:rFonts w:ascii="Times New Roman" w:hAnsi="Times New Roman" w:cs="Times New Roman"/>
        </w:rPr>
      </w:pPr>
    </w:p>
    <w:p w:rsidR="00FC2936" w:rsidRPr="001A64CC" w:rsidRDefault="00FC2936" w:rsidP="009A1189">
      <w:pPr>
        <w:pStyle w:val="2-"/>
        <w:spacing w:line="276" w:lineRule="auto"/>
        <w:ind w:left="0" w:firstLine="0"/>
        <w:rPr>
          <w:rFonts w:ascii="Times New Roman" w:hAnsi="Times New Roman" w:cs="Times New Roman"/>
          <w:i w:val="0"/>
          <w:iCs w:val="0"/>
          <w:sz w:val="22"/>
          <w:szCs w:val="22"/>
        </w:rPr>
      </w:pPr>
      <w:bookmarkStart w:id="65" w:name="_Toc486785434"/>
      <w:r w:rsidRPr="001A64CC">
        <w:rPr>
          <w:rFonts w:ascii="Times New Roman" w:hAnsi="Times New Roman" w:cs="Times New Roman"/>
          <w:i w:val="0"/>
          <w:iCs w:val="0"/>
        </w:rPr>
        <w:t xml:space="preserve">Исчерпывающий перечень оснований для отказа в предоставлении </w:t>
      </w:r>
      <w:bookmarkEnd w:id="62"/>
      <w:bookmarkEnd w:id="63"/>
      <w:bookmarkEnd w:id="64"/>
      <w:r w:rsidRPr="001A64CC">
        <w:rPr>
          <w:rFonts w:ascii="Times New Roman" w:hAnsi="Times New Roman" w:cs="Times New Roman"/>
          <w:i w:val="0"/>
          <w:iCs w:val="0"/>
        </w:rPr>
        <w:t>Государственной услуги</w:t>
      </w:r>
      <w:bookmarkEnd w:id="65"/>
    </w:p>
    <w:p w:rsidR="00FC2936" w:rsidRPr="001A64CC" w:rsidRDefault="00FC2936" w:rsidP="009A1189">
      <w:pPr>
        <w:pStyle w:val="11"/>
        <w:ind w:left="0" w:firstLine="709"/>
        <w:rPr>
          <w:rFonts w:ascii="Times New Roman" w:hAnsi="Times New Roman" w:cs="Times New Roman"/>
        </w:rPr>
      </w:pPr>
      <w:r w:rsidRPr="001A64CC">
        <w:rPr>
          <w:rFonts w:ascii="Times New Roman" w:hAnsi="Times New Roman" w:cs="Times New Roman"/>
        </w:rPr>
        <w:t>Основаниями для отказа в предоставлении Государственной услуги являются:</w:t>
      </w:r>
    </w:p>
    <w:p w:rsidR="00FC2936" w:rsidRPr="001A64CC" w:rsidRDefault="00FC2936" w:rsidP="002F1B9D">
      <w:pPr>
        <w:pStyle w:val="111"/>
        <w:numPr>
          <w:ilvl w:val="2"/>
          <w:numId w:val="13"/>
        </w:numPr>
        <w:ind w:left="0" w:firstLine="709"/>
        <w:rPr>
          <w:rFonts w:ascii="Times New Roman" w:hAnsi="Times New Roman" w:cs="Times New Roman"/>
        </w:rPr>
      </w:pPr>
      <w:r w:rsidRPr="001A64CC">
        <w:rPr>
          <w:rFonts w:ascii="Times New Roman" w:hAnsi="Times New Roman" w:cs="Times New Roman"/>
        </w:rPr>
        <w:t xml:space="preserve">несоответствие категории Заявителя кругу лиц, указанных в </w:t>
      </w:r>
      <w:r>
        <w:rPr>
          <w:rFonts w:ascii="Times New Roman" w:hAnsi="Times New Roman" w:cs="Times New Roman"/>
        </w:rPr>
        <w:t>подразделе</w:t>
      </w:r>
      <w:r w:rsidRPr="001A64CC">
        <w:rPr>
          <w:rFonts w:ascii="Times New Roman" w:hAnsi="Times New Roman" w:cs="Times New Roman"/>
        </w:rPr>
        <w:t xml:space="preserve"> 2 настоящего Административного регламента;</w:t>
      </w:r>
    </w:p>
    <w:p w:rsidR="00FC2936" w:rsidRPr="001A64CC" w:rsidRDefault="00FC2936" w:rsidP="009A1189">
      <w:pPr>
        <w:pStyle w:val="111"/>
        <w:ind w:left="0" w:firstLine="709"/>
        <w:rPr>
          <w:rFonts w:ascii="Times New Roman" w:hAnsi="Times New Roman" w:cs="Times New Roman"/>
        </w:rPr>
      </w:pPr>
      <w:r w:rsidRPr="001A64CC">
        <w:rPr>
          <w:rFonts w:ascii="Times New Roman" w:hAnsi="Times New Roman" w:cs="Times New Roman"/>
        </w:rPr>
        <w:t>отсутствие места жительства в Московской области;</w:t>
      </w:r>
    </w:p>
    <w:p w:rsidR="00FC2936" w:rsidRPr="001A64CC" w:rsidRDefault="00FC2936" w:rsidP="009A1189">
      <w:pPr>
        <w:pStyle w:val="111"/>
        <w:ind w:left="0" w:firstLine="709"/>
        <w:rPr>
          <w:rFonts w:ascii="Times New Roman" w:hAnsi="Times New Roman" w:cs="Times New Roman"/>
        </w:rPr>
      </w:pPr>
      <w:r w:rsidRPr="001A64CC">
        <w:rPr>
          <w:rFonts w:ascii="Times New Roman" w:hAnsi="Times New Roman" w:cs="Times New Roman"/>
        </w:rPr>
        <w:t>отсутствие гражданства Российской Федерации либо не распространение на иностранного гражданина соответствующего международного договора Российской Федерации;</w:t>
      </w:r>
    </w:p>
    <w:p w:rsidR="00FC2936" w:rsidRPr="001A64CC" w:rsidRDefault="00FC2936" w:rsidP="0077444B">
      <w:pPr>
        <w:pStyle w:val="111"/>
        <w:ind w:left="0" w:firstLine="709"/>
        <w:rPr>
          <w:rFonts w:ascii="Times New Roman" w:hAnsi="Times New Roman" w:cs="Times New Roman"/>
          <w:lang w:eastAsia="ru-RU"/>
        </w:rPr>
      </w:pPr>
      <w:r w:rsidRPr="001A64CC">
        <w:rPr>
          <w:rFonts w:ascii="Times New Roman" w:hAnsi="Times New Roman" w:cs="Times New Roman"/>
          <w:lang w:eastAsia="ru-RU"/>
        </w:rPr>
        <w:t xml:space="preserve">представлен неполный комплект документов в соответствии с </w:t>
      </w:r>
      <w:r>
        <w:rPr>
          <w:rFonts w:ascii="Times New Roman" w:hAnsi="Times New Roman" w:cs="Times New Roman"/>
          <w:lang w:eastAsia="ru-RU"/>
        </w:rPr>
        <w:t>подразделом</w:t>
      </w:r>
      <w:r w:rsidRPr="001A64CC">
        <w:rPr>
          <w:rFonts w:ascii="Times New Roman" w:hAnsi="Times New Roman" w:cs="Times New Roman"/>
          <w:lang w:eastAsia="ru-RU"/>
        </w:rPr>
        <w:t xml:space="preserve"> 10 и Приложением 13 настоящего Административного регламента;</w:t>
      </w:r>
    </w:p>
    <w:p w:rsidR="00FC2936" w:rsidRPr="001A64CC" w:rsidRDefault="00FC2936" w:rsidP="00F33D63">
      <w:pPr>
        <w:pStyle w:val="111"/>
        <w:ind w:left="0" w:firstLine="709"/>
        <w:rPr>
          <w:rFonts w:ascii="Times New Roman" w:hAnsi="Times New Roman" w:cs="Times New Roman"/>
          <w:lang w:eastAsia="ru-RU"/>
        </w:rPr>
      </w:pPr>
      <w:r w:rsidRPr="001A64CC">
        <w:rPr>
          <w:rFonts w:ascii="Times New Roman" w:hAnsi="Times New Roman" w:cs="Times New Roman"/>
          <w:lang w:eastAsia="ru-RU"/>
        </w:rPr>
        <w:t>Непредставление Заявителем (Представителем заявителя), в период приостановки срока предоставления Государственной услуги, оригиналов документов для сверки в МФЦ с электронными образами документов, поданными посредством РПГУ.</w:t>
      </w:r>
    </w:p>
    <w:p w:rsidR="00FC2936" w:rsidRPr="001A64CC" w:rsidRDefault="00FC2936" w:rsidP="00501071">
      <w:pPr>
        <w:pStyle w:val="111"/>
        <w:ind w:left="0" w:firstLine="709"/>
        <w:rPr>
          <w:rFonts w:ascii="Times New Roman" w:hAnsi="Times New Roman" w:cs="Times New Roman"/>
          <w:lang w:eastAsia="ru-RU"/>
        </w:rPr>
      </w:pPr>
      <w:r w:rsidRPr="001A64CC">
        <w:rPr>
          <w:rFonts w:ascii="Times New Roman" w:hAnsi="Times New Roman" w:cs="Times New Roman"/>
          <w:lang w:eastAsia="ru-RU"/>
        </w:rPr>
        <w:t>Оригиналы документов, представленные Заявителем (Представителем заявителя), в период приостановки срока предоставления Государственной услуги для сверки в МФЦ, не соответствуют электронным образам документов, поданным посредством РПГУ.</w:t>
      </w:r>
    </w:p>
    <w:p w:rsidR="00FC2936" w:rsidRPr="001A64CC" w:rsidRDefault="00FC2936" w:rsidP="009A1189">
      <w:pPr>
        <w:pStyle w:val="111"/>
        <w:ind w:left="0" w:firstLine="709"/>
        <w:rPr>
          <w:rFonts w:ascii="Times New Roman" w:hAnsi="Times New Roman" w:cs="Times New Roman"/>
          <w:lang w:eastAsia="ru-RU"/>
        </w:rPr>
      </w:pPr>
      <w:r w:rsidRPr="001A64CC">
        <w:rPr>
          <w:rFonts w:ascii="Times New Roman" w:hAnsi="Times New Roman" w:cs="Times New Roman"/>
        </w:rPr>
        <w:t>Наличие задолженности</w:t>
      </w:r>
      <w:r>
        <w:rPr>
          <w:rFonts w:ascii="Times New Roman" w:hAnsi="Times New Roman" w:cs="Times New Roman"/>
        </w:rPr>
        <w:t xml:space="preserve"> по оплате за жилищно-коммунальные услуги</w:t>
      </w:r>
      <w:r w:rsidRPr="001A64CC">
        <w:rPr>
          <w:rFonts w:ascii="Times New Roman" w:hAnsi="Times New Roman" w:cs="Times New Roman"/>
        </w:rPr>
        <w:t xml:space="preserve"> или не заключение соглашения по её </w:t>
      </w:r>
      <w:r w:rsidRPr="001A64CC">
        <w:rPr>
          <w:rFonts w:ascii="Times New Roman" w:hAnsi="Times New Roman" w:cs="Times New Roman"/>
          <w:lang w:eastAsia="ru-RU"/>
        </w:rPr>
        <w:t>погашению;</w:t>
      </w:r>
    </w:p>
    <w:p w:rsidR="00FC2936" w:rsidRPr="001A64CC" w:rsidRDefault="00FC2936" w:rsidP="00830B4A">
      <w:pPr>
        <w:pStyle w:val="111"/>
        <w:ind w:left="0" w:firstLine="709"/>
        <w:rPr>
          <w:rFonts w:ascii="Times New Roman" w:hAnsi="Times New Roman" w:cs="Times New Roman"/>
          <w:lang w:eastAsia="ru-RU"/>
        </w:rPr>
      </w:pPr>
      <w:r w:rsidRPr="001A64CC">
        <w:rPr>
          <w:rFonts w:ascii="Times New Roman" w:hAnsi="Times New Roman" w:cs="Times New Roman"/>
          <w:lang w:eastAsia="ru-RU"/>
        </w:rPr>
        <w:t xml:space="preserve">Расходы семьи на оплату жилого помещения и коммунальных услуг не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w:t>
      </w:r>
    </w:p>
    <w:p w:rsidR="00FC2936" w:rsidRPr="001A64CC" w:rsidRDefault="00FC2936" w:rsidP="003B6BAB">
      <w:pPr>
        <w:pStyle w:val="111"/>
        <w:numPr>
          <w:ilvl w:val="0"/>
          <w:numId w:val="0"/>
        </w:numPr>
        <w:ind w:firstLine="709"/>
        <w:rPr>
          <w:rFonts w:ascii="Times New Roman" w:hAnsi="Times New Roman" w:cs="Times New Roman"/>
          <w:lang w:eastAsia="ru-RU"/>
        </w:rPr>
      </w:pPr>
      <w:r w:rsidRPr="001A64CC">
        <w:rPr>
          <w:rFonts w:ascii="Times New Roman" w:hAnsi="Times New Roman" w:cs="Times New Roman"/>
          <w:lang w:eastAsia="ru-RU"/>
        </w:rPr>
        <w:t xml:space="preserve">13.2. Заявитель (Представитель заявителя) вправе отказаться от получения Государственной услуги на основании личного письменного заявления написанного в свободной форме направив по адресу электронной почты или обратившись в </w:t>
      </w:r>
      <w:r>
        <w:rPr>
          <w:rFonts w:ascii="Times New Roman" w:hAnsi="Times New Roman" w:cs="Times New Roman"/>
          <w:lang w:eastAsia="ru-RU"/>
        </w:rPr>
        <w:t>Администрацию или МФЦ</w:t>
      </w:r>
      <w:r w:rsidRPr="001A64CC">
        <w:rPr>
          <w:rFonts w:ascii="Times New Roman" w:hAnsi="Times New Roman" w:cs="Times New Roman"/>
          <w:lang w:eastAsia="ru-RU"/>
        </w:rPr>
        <w:t>.</w:t>
      </w:r>
    </w:p>
    <w:p w:rsidR="00FC2936" w:rsidRPr="001A64CC" w:rsidRDefault="00FC2936" w:rsidP="003B6BAB">
      <w:pPr>
        <w:autoSpaceDE w:val="0"/>
        <w:autoSpaceDN w:val="0"/>
        <w:adjustRightInd w:val="0"/>
        <w:spacing w:after="0"/>
        <w:ind w:firstLine="709"/>
        <w:jc w:val="both"/>
        <w:rPr>
          <w:rFonts w:ascii="Times New Roman" w:hAnsi="Times New Roman" w:cs="Times New Roman"/>
          <w:sz w:val="28"/>
          <w:szCs w:val="28"/>
        </w:rPr>
      </w:pPr>
      <w:r w:rsidRPr="001A64CC">
        <w:rPr>
          <w:rFonts w:ascii="Times New Roman" w:hAnsi="Times New Roman" w:cs="Times New Roman"/>
          <w:sz w:val="28"/>
          <w:szCs w:val="28"/>
        </w:rPr>
        <w:t>13.3. Отказ от предоставления Государственной услуги не препятствует повторному обращению за предоставлением Государственной услуги.</w:t>
      </w:r>
    </w:p>
    <w:p w:rsidR="00FC2936" w:rsidRPr="005A1D5E" w:rsidRDefault="00FC2936" w:rsidP="003B6BAB">
      <w:pPr>
        <w:pStyle w:val="111"/>
        <w:numPr>
          <w:ilvl w:val="0"/>
          <w:numId w:val="0"/>
        </w:numPr>
        <w:ind w:firstLine="709"/>
      </w:pPr>
    </w:p>
    <w:p w:rsidR="00FC2936" w:rsidRPr="00305F75" w:rsidRDefault="00FC2936" w:rsidP="00B4182D">
      <w:pPr>
        <w:pStyle w:val="2-"/>
        <w:ind w:left="0" w:firstLine="0"/>
        <w:rPr>
          <w:rFonts w:ascii="Times New Roman" w:hAnsi="Times New Roman" w:cs="Times New Roman"/>
          <w:i w:val="0"/>
          <w:iCs w:val="0"/>
        </w:rPr>
      </w:pPr>
      <w:bookmarkStart w:id="66" w:name="_Toc486785435"/>
      <w:r w:rsidRPr="00305F75">
        <w:rPr>
          <w:rFonts w:ascii="Times New Roman" w:hAnsi="Times New Roman" w:cs="Times New Roman"/>
          <w:i w:val="0"/>
          <w:iCs w:val="0"/>
        </w:rPr>
        <w:lastRenderedPageBreak/>
        <w:t>Исчерпывающий перечень оснований для приостановления (прекращения) предоставления Государственной услуги</w:t>
      </w:r>
      <w:bookmarkEnd w:id="66"/>
    </w:p>
    <w:p w:rsidR="00FC2936" w:rsidRPr="00305F75" w:rsidRDefault="00FC2936" w:rsidP="002F1B9D">
      <w:pPr>
        <w:numPr>
          <w:ilvl w:val="1"/>
          <w:numId w:val="13"/>
        </w:numPr>
        <w:autoSpaceDE w:val="0"/>
        <w:autoSpaceDN w:val="0"/>
        <w:adjustRightInd w:val="0"/>
        <w:spacing w:after="0"/>
        <w:ind w:left="0" w:firstLine="709"/>
        <w:jc w:val="both"/>
        <w:rPr>
          <w:rFonts w:ascii="Times New Roman" w:hAnsi="Times New Roman" w:cs="Times New Roman"/>
          <w:sz w:val="28"/>
          <w:szCs w:val="28"/>
        </w:rPr>
      </w:pPr>
      <w:r w:rsidRPr="00305F75">
        <w:rPr>
          <w:rFonts w:ascii="Times New Roman" w:hAnsi="Times New Roman" w:cs="Times New Roman"/>
          <w:sz w:val="28"/>
          <w:szCs w:val="28"/>
        </w:rPr>
        <w:t>Основаниями для приостановления предоставления Государственной услуги являются:</w:t>
      </w:r>
    </w:p>
    <w:p w:rsidR="00FC2936" w:rsidRPr="00305F75" w:rsidRDefault="00FC2936" w:rsidP="00584981">
      <w:pPr>
        <w:numPr>
          <w:ilvl w:val="2"/>
          <w:numId w:val="1"/>
        </w:numPr>
        <w:spacing w:after="0"/>
        <w:ind w:left="0" w:firstLine="709"/>
        <w:jc w:val="both"/>
        <w:rPr>
          <w:rFonts w:ascii="Times New Roman" w:hAnsi="Times New Roman" w:cs="Times New Roman"/>
          <w:sz w:val="28"/>
          <w:szCs w:val="28"/>
        </w:rPr>
      </w:pPr>
      <w:r w:rsidRPr="00305F75">
        <w:rPr>
          <w:rFonts w:ascii="Times New Roman" w:hAnsi="Times New Roman" w:cs="Times New Roman"/>
          <w:sz w:val="28"/>
          <w:szCs w:val="28"/>
        </w:rPr>
        <w:t>неуплата получателем текущих платежей за жилое помещение и (или) коммунальные услуги в течение 2 месяцев (по информации, полученной от организаций жилищно-коммунального хозяйства);</w:t>
      </w:r>
    </w:p>
    <w:p w:rsidR="00FC2936" w:rsidRPr="00305F75" w:rsidRDefault="00FC2936" w:rsidP="0007291B">
      <w:pPr>
        <w:numPr>
          <w:ilvl w:val="2"/>
          <w:numId w:val="1"/>
        </w:numPr>
        <w:spacing w:after="0"/>
        <w:ind w:left="0" w:firstLine="709"/>
        <w:jc w:val="both"/>
        <w:rPr>
          <w:rFonts w:ascii="Times New Roman" w:hAnsi="Times New Roman" w:cs="Times New Roman"/>
          <w:sz w:val="28"/>
          <w:szCs w:val="28"/>
        </w:rPr>
      </w:pPr>
      <w:r w:rsidRPr="00305F75">
        <w:rPr>
          <w:rFonts w:ascii="Times New Roman" w:hAnsi="Times New Roman" w:cs="Times New Roman"/>
          <w:sz w:val="28"/>
          <w:szCs w:val="28"/>
        </w:rPr>
        <w:t>невыполнение получателем условий соглашения по погашению задолженности по оплате жилого помещения и коммунальных услуг (по информации, полученной от организаций жилищно-коммунального хозяйства);</w:t>
      </w:r>
    </w:p>
    <w:p w:rsidR="00FC2936" w:rsidRPr="00305F75" w:rsidRDefault="00FC2936" w:rsidP="007941E8">
      <w:pPr>
        <w:numPr>
          <w:ilvl w:val="2"/>
          <w:numId w:val="1"/>
        </w:numPr>
        <w:spacing w:after="0"/>
        <w:ind w:left="0" w:firstLine="709"/>
        <w:jc w:val="both"/>
        <w:rPr>
          <w:rFonts w:ascii="Times New Roman" w:hAnsi="Times New Roman" w:cs="Times New Roman"/>
          <w:sz w:val="28"/>
          <w:szCs w:val="28"/>
        </w:rPr>
      </w:pPr>
      <w:r w:rsidRPr="00305F75">
        <w:rPr>
          <w:rFonts w:ascii="Times New Roman" w:hAnsi="Times New Roman" w:cs="Times New Roman"/>
          <w:sz w:val="28"/>
          <w:szCs w:val="28"/>
        </w:rPr>
        <w:t>непредставления документов, подтверждающих изменение места жительства, основания проживания, состава семьи, гражданства Заявителя и (или) членов семьи в течение одного месяца после наступления данных событий.</w:t>
      </w:r>
    </w:p>
    <w:p w:rsidR="00FC2936" w:rsidRPr="00305F75" w:rsidRDefault="00FC2936" w:rsidP="0007291B">
      <w:pPr>
        <w:pStyle w:val="11"/>
        <w:numPr>
          <w:ilvl w:val="1"/>
          <w:numId w:val="1"/>
        </w:numPr>
        <w:ind w:left="0" w:firstLine="709"/>
        <w:rPr>
          <w:rFonts w:ascii="Times New Roman" w:hAnsi="Times New Roman" w:cs="Times New Roman"/>
        </w:rPr>
      </w:pPr>
      <w:r w:rsidRPr="00305F75">
        <w:rPr>
          <w:rFonts w:ascii="Times New Roman" w:hAnsi="Times New Roman" w:cs="Times New Roman"/>
        </w:rPr>
        <w:t>Основаниями для прекращения предоставление Государственной услуги являются:</w:t>
      </w:r>
    </w:p>
    <w:p w:rsidR="00FC2936" w:rsidRPr="00305F75" w:rsidRDefault="00FC2936" w:rsidP="002F1B9D">
      <w:pPr>
        <w:pStyle w:val="11"/>
        <w:numPr>
          <w:ilvl w:val="0"/>
          <w:numId w:val="31"/>
        </w:numPr>
        <w:ind w:left="0" w:firstLine="709"/>
        <w:rPr>
          <w:rFonts w:ascii="Times New Roman" w:hAnsi="Times New Roman" w:cs="Times New Roman"/>
        </w:rPr>
      </w:pPr>
      <w:r w:rsidRPr="00305F75">
        <w:rPr>
          <w:rFonts w:ascii="Times New Roman" w:hAnsi="Times New Roman" w:cs="Times New Roman"/>
        </w:rPr>
        <w:t>непогашения имеющейся задолженности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w:t>
      </w:r>
      <w:r>
        <w:rPr>
          <w:rFonts w:ascii="Times New Roman" w:hAnsi="Times New Roman" w:cs="Times New Roman"/>
        </w:rPr>
        <w:t>;</w:t>
      </w:r>
    </w:p>
    <w:p w:rsidR="00FC2936" w:rsidRPr="00305F75" w:rsidRDefault="00FC2936" w:rsidP="002F1B9D">
      <w:pPr>
        <w:pStyle w:val="11"/>
        <w:numPr>
          <w:ilvl w:val="0"/>
          <w:numId w:val="31"/>
        </w:numPr>
        <w:ind w:left="0" w:firstLine="709"/>
        <w:rPr>
          <w:rFonts w:ascii="Times New Roman" w:hAnsi="Times New Roman" w:cs="Times New Roman"/>
        </w:rPr>
      </w:pPr>
      <w:r w:rsidRPr="00305F75">
        <w:rPr>
          <w:rFonts w:ascii="Times New Roman" w:hAnsi="Times New Roman" w:cs="Times New Roman"/>
        </w:rPr>
        <w:t xml:space="preserve">несогласования срока погашения задолженности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  </w:t>
      </w:r>
    </w:p>
    <w:p w:rsidR="00FC2936" w:rsidRPr="00305F75" w:rsidRDefault="00FC2936" w:rsidP="009A1189">
      <w:pPr>
        <w:pStyle w:val="2-"/>
        <w:ind w:left="0" w:firstLine="0"/>
        <w:rPr>
          <w:rFonts w:ascii="Times New Roman" w:hAnsi="Times New Roman" w:cs="Times New Roman"/>
          <w:i w:val="0"/>
          <w:iCs w:val="0"/>
        </w:rPr>
      </w:pPr>
      <w:bookmarkStart w:id="67" w:name="_Toc486785436"/>
      <w:r w:rsidRPr="00305F75">
        <w:rPr>
          <w:rFonts w:ascii="Times New Roman" w:hAnsi="Times New Roman" w:cs="Times New Roman"/>
          <w:i w:val="0"/>
          <w:iCs w:val="0"/>
        </w:rPr>
        <w:t>Порядок, размер и основания взимания государственной пошлины или иной платы, взимаемой за предоставление Государственной услуги</w:t>
      </w:r>
      <w:bookmarkEnd w:id="67"/>
    </w:p>
    <w:p w:rsidR="00FC2936" w:rsidRPr="00305F75" w:rsidRDefault="00FC2936" w:rsidP="00DB0D15">
      <w:pPr>
        <w:pStyle w:val="11"/>
        <w:ind w:left="0" w:firstLine="709"/>
        <w:rPr>
          <w:rFonts w:ascii="Times New Roman" w:hAnsi="Times New Roman" w:cs="Times New Roman"/>
        </w:rPr>
      </w:pPr>
      <w:r w:rsidRPr="00305F75">
        <w:rPr>
          <w:rFonts w:ascii="Times New Roman" w:hAnsi="Times New Roman" w:cs="Times New Roman"/>
        </w:rPr>
        <w:t>Государственная услуга предоставляется бесплатно.</w:t>
      </w:r>
    </w:p>
    <w:p w:rsidR="00FC2936" w:rsidRPr="00305F75" w:rsidRDefault="00FC2936" w:rsidP="009A1189">
      <w:pPr>
        <w:pStyle w:val="2-"/>
        <w:ind w:left="0" w:firstLine="0"/>
        <w:rPr>
          <w:rFonts w:ascii="Times New Roman" w:hAnsi="Times New Roman" w:cs="Times New Roman"/>
          <w:i w:val="0"/>
          <w:iCs w:val="0"/>
        </w:rPr>
      </w:pPr>
      <w:bookmarkStart w:id="68" w:name="_Toc439068368"/>
      <w:bookmarkStart w:id="69" w:name="_Toc439084272"/>
      <w:bookmarkStart w:id="70" w:name="_Toc439151286"/>
      <w:bookmarkStart w:id="71" w:name="_Toc439151364"/>
      <w:bookmarkStart w:id="72" w:name="_Toc439151441"/>
      <w:bookmarkStart w:id="73" w:name="_Toc439151950"/>
      <w:bookmarkStart w:id="74" w:name="_Toc486785437"/>
      <w:bookmarkStart w:id="75" w:name="_Toc437973294"/>
      <w:bookmarkStart w:id="76" w:name="_Toc438110035"/>
      <w:bookmarkStart w:id="77" w:name="_Toc438376240"/>
      <w:bookmarkEnd w:id="68"/>
      <w:bookmarkEnd w:id="69"/>
      <w:bookmarkEnd w:id="70"/>
      <w:bookmarkEnd w:id="71"/>
      <w:bookmarkEnd w:id="72"/>
      <w:bookmarkEnd w:id="73"/>
      <w:r w:rsidRPr="00305F75">
        <w:rPr>
          <w:rFonts w:ascii="Times New Roman" w:hAnsi="Times New Roman" w:cs="Times New Roman"/>
          <w:i w:val="0"/>
          <w:iCs w:val="0"/>
        </w:rPr>
        <w:t>Перечень услуг, необходимых и обязательных для предоставления Государственной услуги, в том числе порядок, размер и основания взимания платы за предоставление таких услуг</w:t>
      </w:r>
      <w:bookmarkEnd w:id="74"/>
    </w:p>
    <w:p w:rsidR="00FC2936" w:rsidRPr="00305F75" w:rsidRDefault="00FC2936" w:rsidP="009A1189">
      <w:pPr>
        <w:pStyle w:val="11"/>
        <w:ind w:left="0" w:firstLine="709"/>
        <w:rPr>
          <w:rFonts w:ascii="Times New Roman" w:hAnsi="Times New Roman" w:cs="Times New Roman"/>
          <w:b/>
          <w:bCs/>
          <w:i/>
          <w:iCs/>
        </w:rPr>
      </w:pPr>
      <w:bookmarkStart w:id="78" w:name="_Toc459989179"/>
      <w:r w:rsidRPr="00305F75">
        <w:rPr>
          <w:rFonts w:ascii="Times New Roman" w:hAnsi="Times New Roman" w:cs="Times New Roman"/>
        </w:rPr>
        <w:t>Услуги, необходимые и обязательные для предоставления Государственной услуги, отсутствуют.</w:t>
      </w:r>
      <w:bookmarkEnd w:id="78"/>
      <w:r w:rsidRPr="00305F75">
        <w:rPr>
          <w:rFonts w:ascii="Times New Roman" w:hAnsi="Times New Roman" w:cs="Times New Roman"/>
        </w:rPr>
        <w:t xml:space="preserve"> </w:t>
      </w:r>
    </w:p>
    <w:p w:rsidR="00FC2936" w:rsidRPr="00305F75" w:rsidRDefault="00FC2936" w:rsidP="009A1189">
      <w:pPr>
        <w:pStyle w:val="2-"/>
        <w:ind w:left="0" w:firstLine="0"/>
        <w:rPr>
          <w:rFonts w:ascii="Times New Roman" w:hAnsi="Times New Roman" w:cs="Times New Roman"/>
          <w:i w:val="0"/>
          <w:iCs w:val="0"/>
        </w:rPr>
      </w:pPr>
      <w:bookmarkStart w:id="79" w:name="_Toc486785438"/>
      <w:r w:rsidRPr="00305F75">
        <w:rPr>
          <w:rFonts w:ascii="Times New Roman" w:hAnsi="Times New Roman" w:cs="Times New Roman"/>
          <w:i w:val="0"/>
          <w:iCs w:val="0"/>
        </w:rPr>
        <w:t xml:space="preserve">Способы предоставления Заявителем документов, необходимых для предоставления </w:t>
      </w:r>
      <w:bookmarkEnd w:id="75"/>
      <w:bookmarkEnd w:id="76"/>
      <w:bookmarkEnd w:id="77"/>
      <w:r w:rsidRPr="00305F75">
        <w:rPr>
          <w:rFonts w:ascii="Times New Roman" w:hAnsi="Times New Roman" w:cs="Times New Roman"/>
          <w:i w:val="0"/>
          <w:iCs w:val="0"/>
        </w:rPr>
        <w:t>Государственной услуги</w:t>
      </w:r>
      <w:bookmarkEnd w:id="79"/>
    </w:p>
    <w:p w:rsidR="00FC2936" w:rsidRPr="00305F75" w:rsidRDefault="00FC2936" w:rsidP="007F7221">
      <w:pPr>
        <w:pStyle w:val="11"/>
        <w:ind w:left="0" w:firstLine="851"/>
        <w:rPr>
          <w:rFonts w:ascii="Times New Roman" w:hAnsi="Times New Roman" w:cs="Times New Roman"/>
        </w:rPr>
      </w:pPr>
      <w:bookmarkStart w:id="80" w:name="_Toc439151288"/>
      <w:bookmarkStart w:id="81" w:name="_Toc439151366"/>
      <w:bookmarkStart w:id="82" w:name="_Toc439151443"/>
      <w:bookmarkStart w:id="83" w:name="_Toc439151952"/>
      <w:bookmarkStart w:id="84" w:name="_Toc439151290"/>
      <w:bookmarkStart w:id="85" w:name="_Toc439151368"/>
      <w:bookmarkStart w:id="86" w:name="_Toc439151445"/>
      <w:bookmarkStart w:id="87" w:name="_Toc439151954"/>
      <w:bookmarkStart w:id="88" w:name="_Toc439151291"/>
      <w:bookmarkStart w:id="89" w:name="_Toc439151369"/>
      <w:bookmarkStart w:id="90" w:name="_Toc439151446"/>
      <w:bookmarkStart w:id="91" w:name="_Toc439151955"/>
      <w:bookmarkStart w:id="92" w:name="_Toc439151292"/>
      <w:bookmarkStart w:id="93" w:name="_Toc439151370"/>
      <w:bookmarkStart w:id="94" w:name="_Toc439151447"/>
      <w:bookmarkStart w:id="95" w:name="_Toc439151956"/>
      <w:bookmarkStart w:id="96" w:name="_Toc439151293"/>
      <w:bookmarkStart w:id="97" w:name="_Toc439151371"/>
      <w:bookmarkStart w:id="98" w:name="_Toc439151448"/>
      <w:bookmarkStart w:id="99" w:name="_Toc439151957"/>
      <w:bookmarkStart w:id="100" w:name="_Toc439151294"/>
      <w:bookmarkStart w:id="101" w:name="_Toc439151372"/>
      <w:bookmarkStart w:id="102" w:name="_Toc439151449"/>
      <w:bookmarkStart w:id="103" w:name="_Toc439151958"/>
      <w:bookmarkStart w:id="104" w:name="_Toc439151295"/>
      <w:bookmarkStart w:id="105" w:name="_Toc439151373"/>
      <w:bookmarkStart w:id="106" w:name="_Toc439151450"/>
      <w:bookmarkStart w:id="107" w:name="_Toc439151959"/>
      <w:bookmarkStart w:id="108" w:name="_Toc439151299"/>
      <w:bookmarkStart w:id="109" w:name="_Toc439151377"/>
      <w:bookmarkStart w:id="110" w:name="_Toc439151454"/>
      <w:bookmarkStart w:id="111" w:name="_Toc439151963"/>
      <w:bookmarkStart w:id="112" w:name="_Toc438110036"/>
      <w:bookmarkStart w:id="113" w:name="_Toc438376241"/>
      <w:bookmarkStart w:id="114" w:name="_Toc437973295"/>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305F75">
        <w:rPr>
          <w:rFonts w:ascii="Times New Roman" w:hAnsi="Times New Roman" w:cs="Times New Roman"/>
        </w:rPr>
        <w:t>Личное обращение Заявителя (Представителя заявителя) в МФЦ.</w:t>
      </w:r>
    </w:p>
    <w:p w:rsidR="00FC2936" w:rsidRPr="005D5B4F" w:rsidRDefault="00FC2936" w:rsidP="007F7221">
      <w:pPr>
        <w:pStyle w:val="111"/>
        <w:ind w:left="0" w:firstLine="851"/>
        <w:rPr>
          <w:rFonts w:ascii="Times New Roman" w:hAnsi="Times New Roman" w:cs="Times New Roman"/>
        </w:rPr>
      </w:pPr>
      <w:r w:rsidRPr="005D5B4F">
        <w:rPr>
          <w:rFonts w:ascii="Times New Roman" w:hAnsi="Times New Roman" w:cs="Times New Roman"/>
        </w:rPr>
        <w:lastRenderedPageBreak/>
        <w:t xml:space="preserve">Заявитель (Представитель заявителя) может записаться на личный прием в МФЦ заранее по контактным телефонам, указанным в Приложении 2 к настоящему Административному регламенту, или посредством РПГУ. 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 </w:t>
      </w:r>
    </w:p>
    <w:p w:rsidR="00FC2936" w:rsidRPr="005D5B4F" w:rsidRDefault="00FC2936" w:rsidP="007F7221">
      <w:pPr>
        <w:pStyle w:val="111"/>
        <w:ind w:left="0" w:firstLine="851"/>
        <w:rPr>
          <w:rFonts w:ascii="Times New Roman" w:hAnsi="Times New Roman" w:cs="Times New Roman"/>
        </w:rPr>
      </w:pPr>
      <w:r w:rsidRPr="005D5B4F">
        <w:rPr>
          <w:rFonts w:ascii="Times New Roman" w:hAnsi="Times New Roman" w:cs="Times New Roman"/>
        </w:rPr>
        <w:t xml:space="preserve">Для получения Государственной услуги Заявитель (Представитель заявителя) представляет необходимые документы, указанные в </w:t>
      </w:r>
      <w:r>
        <w:rPr>
          <w:rFonts w:ascii="Times New Roman" w:hAnsi="Times New Roman" w:cs="Times New Roman"/>
        </w:rPr>
        <w:t>подразделе</w:t>
      </w:r>
      <w:r w:rsidRPr="005D5B4F">
        <w:rPr>
          <w:rFonts w:ascii="Times New Roman" w:hAnsi="Times New Roman" w:cs="Times New Roman"/>
        </w:rPr>
        <w:t xml:space="preserve"> 10 настоящего Административным регламента.</w:t>
      </w:r>
    </w:p>
    <w:p w:rsidR="00FC2936" w:rsidRPr="005D5B4F" w:rsidRDefault="00FC2936" w:rsidP="007F7221">
      <w:pPr>
        <w:pStyle w:val="111"/>
        <w:ind w:left="0" w:firstLine="851"/>
        <w:rPr>
          <w:rFonts w:ascii="Times New Roman" w:hAnsi="Times New Roman" w:cs="Times New Roman"/>
        </w:rPr>
      </w:pPr>
      <w:r w:rsidRPr="005D5B4F">
        <w:rPr>
          <w:rFonts w:ascii="Times New Roman" w:hAnsi="Times New Roman" w:cs="Times New Roman"/>
        </w:rPr>
        <w:t xml:space="preserve">В случае наличия оснований, предусмотренных </w:t>
      </w:r>
      <w:r>
        <w:rPr>
          <w:rFonts w:ascii="Times New Roman" w:hAnsi="Times New Roman" w:cs="Times New Roman"/>
        </w:rPr>
        <w:t>подразделом</w:t>
      </w:r>
      <w:r w:rsidRPr="005D5B4F">
        <w:rPr>
          <w:rFonts w:ascii="Times New Roman" w:hAnsi="Times New Roman" w:cs="Times New Roman"/>
        </w:rPr>
        <w:t xml:space="preserve">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FC2936" w:rsidRPr="005D5B4F" w:rsidRDefault="00FC2936" w:rsidP="007F7221">
      <w:pPr>
        <w:pStyle w:val="111"/>
        <w:ind w:left="0" w:firstLine="851"/>
        <w:rPr>
          <w:rFonts w:ascii="Times New Roman" w:hAnsi="Times New Roman" w:cs="Times New Roman"/>
        </w:rPr>
      </w:pPr>
      <w:r w:rsidRPr="005D5B4F">
        <w:rPr>
          <w:rFonts w:ascii="Times New Roman" w:hAnsi="Times New Roman" w:cs="Times New Roman"/>
        </w:rPr>
        <w:t>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 по форме, указанной в Приложении 10, Приложении 11 или Приложении 12 к настоящему Административному регламенту в зависимости от основания обращения.</w:t>
      </w:r>
    </w:p>
    <w:p w:rsidR="00FC2936" w:rsidRPr="005D5B4F" w:rsidRDefault="00FC2936" w:rsidP="007F7221">
      <w:pPr>
        <w:pStyle w:val="111"/>
        <w:ind w:left="0" w:firstLine="851"/>
        <w:rPr>
          <w:rFonts w:ascii="Times New Roman" w:hAnsi="Times New Roman" w:cs="Times New Roman"/>
        </w:rPr>
      </w:pPr>
      <w:r w:rsidRPr="005D5B4F">
        <w:rPr>
          <w:rFonts w:ascii="Times New Roman" w:hAnsi="Times New Roman" w:cs="Times New Roman"/>
        </w:rPr>
        <w:t>Специалист МФЦ сканирует представленные Заявителем (Представителем заявителя) оригиналы документов, формирует электронное дело в Модуле МФЦ ЕИС ОУ, снимает с представленных оригиналов документов копии и заверяет их подписью и печатью МФЦ (за исключением документов, представление которых предусмотрено только в подлинниках).</w:t>
      </w:r>
    </w:p>
    <w:p w:rsidR="00FC2936" w:rsidRPr="005D5B4F" w:rsidRDefault="00FC2936" w:rsidP="007F7221">
      <w:pPr>
        <w:pStyle w:val="111"/>
        <w:ind w:left="0" w:firstLine="851"/>
        <w:rPr>
          <w:rFonts w:ascii="Times New Roman" w:hAnsi="Times New Roman" w:cs="Times New Roman"/>
        </w:rPr>
      </w:pPr>
      <w:r w:rsidRPr="005D5B4F">
        <w:rPr>
          <w:rFonts w:ascii="Times New Roman" w:hAnsi="Times New Roman" w:cs="Times New Roman"/>
        </w:rPr>
        <w:t>Специалист МФЦ распечатывает и выдает Заявителю (Представителю заявителя) выписку о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Государственной услуги.</w:t>
      </w:r>
    </w:p>
    <w:p w:rsidR="00FC2936" w:rsidRPr="005D5B4F" w:rsidRDefault="00FC2936" w:rsidP="007F7221">
      <w:pPr>
        <w:pStyle w:val="111"/>
        <w:ind w:left="0" w:firstLine="851"/>
        <w:rPr>
          <w:rFonts w:ascii="Times New Roman" w:hAnsi="Times New Roman" w:cs="Times New Roman"/>
        </w:rPr>
      </w:pPr>
      <w:r w:rsidRPr="005D5B4F">
        <w:rPr>
          <w:rFonts w:ascii="Times New Roman" w:hAnsi="Times New Roman" w:cs="Times New Roman"/>
        </w:rPr>
        <w:t>Электронное дело (Заявление, прилагаемые к нему документы, выписка)  поступает из Модуля МФЦ ЕИС ОУ в Модуль оказания услуг ЕИС ОУ в день его формирования.</w:t>
      </w:r>
    </w:p>
    <w:p w:rsidR="00FC2936" w:rsidRPr="005D5B4F" w:rsidRDefault="00FC2936" w:rsidP="007F7221">
      <w:pPr>
        <w:pStyle w:val="111"/>
        <w:ind w:left="0" w:firstLine="851"/>
        <w:rPr>
          <w:rFonts w:ascii="Times New Roman" w:hAnsi="Times New Roman" w:cs="Times New Roman"/>
        </w:rPr>
      </w:pPr>
      <w:r w:rsidRPr="005D5B4F">
        <w:rPr>
          <w:rFonts w:ascii="Times New Roman" w:hAnsi="Times New Roman" w:cs="Times New Roman"/>
        </w:rPr>
        <w:t>Заявление, прилагаемые к нему документы и экземпляр выписки направляются из МФЦ в Администрацию курьерской службой на бумажных</w:t>
      </w:r>
      <w:r w:rsidRPr="005A1D5E">
        <w:t xml:space="preserve"> </w:t>
      </w:r>
      <w:r w:rsidRPr="005D5B4F">
        <w:rPr>
          <w:rFonts w:ascii="Times New Roman" w:hAnsi="Times New Roman" w:cs="Times New Roman"/>
        </w:rPr>
        <w:t>носителях на следующий рабочий день со дня их получения от Заявителя (Представителя заявителя).</w:t>
      </w:r>
    </w:p>
    <w:p w:rsidR="00FC2936" w:rsidRPr="005D5B4F" w:rsidRDefault="00FC2936" w:rsidP="007F7221">
      <w:pPr>
        <w:pStyle w:val="111"/>
        <w:ind w:left="0" w:firstLine="851"/>
        <w:rPr>
          <w:rFonts w:ascii="Times New Roman" w:hAnsi="Times New Roman" w:cs="Times New Roman"/>
        </w:rPr>
      </w:pPr>
      <w:r w:rsidRPr="005D5B4F">
        <w:rPr>
          <w:rFonts w:ascii="Times New Roman" w:hAnsi="Times New Roman" w:cs="Times New Roman"/>
        </w:rPr>
        <w:lastRenderedPageBreak/>
        <w:t>В МФЦ Заявителю (Представителю заявителя) обеспечивается бесплатный доступ к РПГУ для обеспечения возможности подачи документов в электронном виде, предусмотренном в пункте 17.2. настоящего Административного регламента.</w:t>
      </w:r>
    </w:p>
    <w:p w:rsidR="00FC2936" w:rsidRPr="005D5B4F" w:rsidRDefault="00FC2936" w:rsidP="007F7221">
      <w:pPr>
        <w:pStyle w:val="11"/>
        <w:ind w:left="0" w:firstLine="851"/>
        <w:rPr>
          <w:rFonts w:ascii="Times New Roman" w:hAnsi="Times New Roman" w:cs="Times New Roman"/>
        </w:rPr>
      </w:pPr>
      <w:r w:rsidRPr="005D5B4F">
        <w:rPr>
          <w:rFonts w:ascii="Times New Roman" w:hAnsi="Times New Roman" w:cs="Times New Roman"/>
        </w:rPr>
        <w:t>Обращение Заявителя (Представителя заявителя) посредством РПГУ.</w:t>
      </w:r>
    </w:p>
    <w:p w:rsidR="00FC2936" w:rsidRPr="005D5B4F" w:rsidRDefault="00FC2936" w:rsidP="007F7221">
      <w:pPr>
        <w:pStyle w:val="111"/>
        <w:ind w:left="0" w:firstLine="851"/>
        <w:rPr>
          <w:rFonts w:ascii="Times New Roman" w:hAnsi="Times New Roman" w:cs="Times New Roman"/>
        </w:rPr>
      </w:pPr>
      <w:r w:rsidRPr="005D5B4F">
        <w:rPr>
          <w:rFonts w:ascii="Times New Roman" w:hAnsi="Times New Roman" w:cs="Times New Roman"/>
        </w:rPr>
        <w:t xml:space="preserve">Для получения Государственной услуги Заявитель (Представитель заявителя) заполняет Заявление с использованием электронной формы заявления. Заполненное Заявление отправляет вместе с прикрепленными электронными образами документов, указанных в </w:t>
      </w:r>
      <w:r>
        <w:rPr>
          <w:rFonts w:ascii="Times New Roman" w:hAnsi="Times New Roman" w:cs="Times New Roman"/>
        </w:rPr>
        <w:t>подразделе</w:t>
      </w:r>
      <w:r w:rsidRPr="005D5B4F">
        <w:rPr>
          <w:rFonts w:ascii="Times New Roman" w:hAnsi="Times New Roman" w:cs="Times New Roman"/>
        </w:rPr>
        <w:t xml:space="preserve"> 10 настоящего Административного регламента. </w:t>
      </w:r>
    </w:p>
    <w:p w:rsidR="00FC2936" w:rsidRPr="005D5B4F" w:rsidRDefault="00FC2936" w:rsidP="007F7221">
      <w:pPr>
        <w:pStyle w:val="11"/>
        <w:numPr>
          <w:ilvl w:val="0"/>
          <w:numId w:val="0"/>
        </w:numPr>
        <w:ind w:firstLine="851"/>
        <w:rPr>
          <w:rFonts w:ascii="Times New Roman" w:hAnsi="Times New Roman" w:cs="Times New Roman"/>
        </w:rPr>
      </w:pPr>
      <w:r w:rsidRPr="005D5B4F">
        <w:rPr>
          <w:rFonts w:ascii="Times New Roman" w:hAnsi="Times New Roman" w:cs="Times New Roman"/>
        </w:rPr>
        <w:t>17.2.2.В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FC2936" w:rsidRPr="005D5B4F" w:rsidRDefault="00FC2936" w:rsidP="007F7221">
      <w:pPr>
        <w:pStyle w:val="11"/>
        <w:numPr>
          <w:ilvl w:val="0"/>
          <w:numId w:val="0"/>
        </w:numPr>
        <w:ind w:firstLine="851"/>
        <w:rPr>
          <w:rFonts w:ascii="Times New Roman" w:hAnsi="Times New Roman" w:cs="Times New Roman"/>
        </w:rPr>
      </w:pPr>
      <w:r w:rsidRPr="005D5B4F">
        <w:rPr>
          <w:rFonts w:ascii="Times New Roman" w:hAnsi="Times New Roman" w:cs="Times New Roman"/>
        </w:rPr>
        <w:t>17.2.3.Отправленное Заявление и документы поступают в Модуль оказания услуг ЕИС ОУ.</w:t>
      </w:r>
    </w:p>
    <w:p w:rsidR="00FC2936" w:rsidRPr="005D5B4F" w:rsidRDefault="00FC2936" w:rsidP="007F7221">
      <w:pPr>
        <w:pStyle w:val="11"/>
        <w:ind w:left="0" w:firstLine="851"/>
        <w:rPr>
          <w:rFonts w:ascii="Times New Roman" w:hAnsi="Times New Roman" w:cs="Times New Roman"/>
        </w:rPr>
      </w:pPr>
      <w:r w:rsidRPr="005D5B4F">
        <w:rPr>
          <w:rFonts w:ascii="Times New Roman" w:hAnsi="Times New Roman" w:cs="Times New Roman"/>
        </w:rPr>
        <w:t xml:space="preserve">Обращение за предоставлением Государственной услуги по почте: </w:t>
      </w:r>
    </w:p>
    <w:p w:rsidR="00FC2936" w:rsidRPr="005D5B4F" w:rsidRDefault="00FC2936" w:rsidP="007F7221">
      <w:pPr>
        <w:pStyle w:val="11"/>
        <w:numPr>
          <w:ilvl w:val="0"/>
          <w:numId w:val="0"/>
        </w:numPr>
        <w:ind w:firstLine="851"/>
        <w:rPr>
          <w:rFonts w:ascii="Times New Roman" w:hAnsi="Times New Roman" w:cs="Times New Roman"/>
        </w:rPr>
      </w:pPr>
      <w:r w:rsidRPr="005D5B4F">
        <w:rPr>
          <w:rFonts w:ascii="Times New Roman" w:hAnsi="Times New Roman" w:cs="Times New Roman"/>
        </w:rPr>
        <w:t>17.3.1.</w:t>
      </w:r>
      <w:r w:rsidRPr="005D5B4F">
        <w:rPr>
          <w:rFonts w:ascii="Times New Roman" w:hAnsi="Times New Roman" w:cs="Times New Roman"/>
        </w:rPr>
        <w:tab/>
        <w:t xml:space="preserve">Для получения Государственной услуги Заявитель (Представитель заявителя) направляет по адресу Администрации, указанному в Приложении 2 к настоящему Административному регламенту, письмо с описью, содержащее заявление, подписанное Заявителем (Представителем заявителя, уполномоченного на подписание Заявления) и нотариально заверенные копии необходимых документов, указанных в </w:t>
      </w:r>
      <w:r>
        <w:rPr>
          <w:rFonts w:ascii="Times New Roman" w:hAnsi="Times New Roman" w:cs="Times New Roman"/>
        </w:rPr>
        <w:t>подразделе</w:t>
      </w:r>
      <w:r w:rsidRPr="005D5B4F">
        <w:rPr>
          <w:rFonts w:ascii="Times New Roman" w:hAnsi="Times New Roman" w:cs="Times New Roman"/>
        </w:rPr>
        <w:t xml:space="preserve"> 10 настоящего Административного регламента.</w:t>
      </w:r>
    </w:p>
    <w:p w:rsidR="00FC2936" w:rsidRPr="005D5B4F" w:rsidRDefault="00FC2936" w:rsidP="007F7221">
      <w:pPr>
        <w:pStyle w:val="11"/>
        <w:numPr>
          <w:ilvl w:val="0"/>
          <w:numId w:val="0"/>
        </w:numPr>
        <w:ind w:firstLine="851"/>
        <w:rPr>
          <w:rFonts w:ascii="Times New Roman" w:hAnsi="Times New Roman" w:cs="Times New Roman"/>
        </w:rPr>
      </w:pPr>
      <w:r w:rsidRPr="005D5B4F">
        <w:rPr>
          <w:rFonts w:ascii="Times New Roman" w:hAnsi="Times New Roman" w:cs="Times New Roman"/>
        </w:rPr>
        <w:t>17.3.2. Администрация,  не позднее первого рабочего дня следующего за днем получения документов направляет Заявление и полученные документы в МФЦ для присвоения регистрационного номера.</w:t>
      </w:r>
    </w:p>
    <w:p w:rsidR="00FC2936" w:rsidRPr="005D5B4F" w:rsidRDefault="00FC2936" w:rsidP="007F7221">
      <w:pPr>
        <w:pStyle w:val="11"/>
        <w:numPr>
          <w:ilvl w:val="0"/>
          <w:numId w:val="0"/>
        </w:numPr>
        <w:ind w:firstLine="851"/>
        <w:rPr>
          <w:rFonts w:ascii="Times New Roman" w:hAnsi="Times New Roman" w:cs="Times New Roman"/>
        </w:rPr>
      </w:pPr>
      <w:r w:rsidRPr="005D5B4F">
        <w:rPr>
          <w:rFonts w:ascii="Times New Roman" w:hAnsi="Times New Roman" w:cs="Times New Roman"/>
        </w:rPr>
        <w:t>17.3.3.</w:t>
      </w:r>
      <w:r w:rsidRPr="005D5B4F">
        <w:rPr>
          <w:rFonts w:ascii="Times New Roman" w:hAnsi="Times New Roman" w:cs="Times New Roman"/>
        </w:rPr>
        <w:tab/>
        <w:t xml:space="preserve">Срок предоставления Государственной услуги исчисляется в соответствии с </w:t>
      </w:r>
      <w:r>
        <w:rPr>
          <w:rFonts w:ascii="Times New Roman" w:hAnsi="Times New Roman" w:cs="Times New Roman"/>
        </w:rPr>
        <w:t>подразделом</w:t>
      </w:r>
      <w:r w:rsidRPr="005D5B4F">
        <w:rPr>
          <w:rFonts w:ascii="Times New Roman" w:hAnsi="Times New Roman" w:cs="Times New Roman"/>
        </w:rPr>
        <w:t xml:space="preserve"> 8 настоящего Административного регламента. </w:t>
      </w:r>
    </w:p>
    <w:p w:rsidR="00FC2936" w:rsidRPr="005D5B4F" w:rsidRDefault="00FC2936" w:rsidP="007F7221">
      <w:pPr>
        <w:pStyle w:val="11"/>
        <w:numPr>
          <w:ilvl w:val="0"/>
          <w:numId w:val="0"/>
        </w:numPr>
        <w:ind w:firstLine="851"/>
        <w:rPr>
          <w:rFonts w:ascii="Times New Roman" w:hAnsi="Times New Roman" w:cs="Times New Roman"/>
        </w:rPr>
      </w:pPr>
      <w:r w:rsidRPr="005D5B4F">
        <w:rPr>
          <w:rFonts w:ascii="Times New Roman" w:hAnsi="Times New Roman" w:cs="Times New Roman"/>
        </w:rPr>
        <w:t>17.3.4.</w:t>
      </w:r>
      <w:r w:rsidRPr="005D5B4F">
        <w:rPr>
          <w:rFonts w:ascii="Times New Roman" w:hAnsi="Times New Roman" w:cs="Times New Roman"/>
        </w:rPr>
        <w:tab/>
        <w:t>Выписка о получении Заявления и документов направляется специалистом Администрации  по указанному в Заявлении почтовому адресу в течение рабочего дня, следующего за днем присвоения регистрационного номера в МФЦ.</w:t>
      </w:r>
    </w:p>
    <w:p w:rsidR="00FC2936" w:rsidRPr="005D5B4F" w:rsidRDefault="00FC2936" w:rsidP="00883910">
      <w:pPr>
        <w:spacing w:after="0"/>
        <w:ind w:left="142" w:firstLine="567"/>
        <w:jc w:val="both"/>
        <w:rPr>
          <w:rFonts w:ascii="Times New Roman" w:hAnsi="Times New Roman" w:cs="Times New Roman"/>
          <w:sz w:val="28"/>
          <w:szCs w:val="28"/>
        </w:rPr>
      </w:pPr>
    </w:p>
    <w:p w:rsidR="00FC2936" w:rsidRPr="005D5B4F" w:rsidRDefault="00FC2936" w:rsidP="009A1189">
      <w:pPr>
        <w:pStyle w:val="2-"/>
        <w:ind w:left="709" w:firstLine="709"/>
        <w:rPr>
          <w:rFonts w:ascii="Times New Roman" w:hAnsi="Times New Roman" w:cs="Times New Roman"/>
          <w:i w:val="0"/>
          <w:iCs w:val="0"/>
        </w:rPr>
      </w:pPr>
      <w:bookmarkStart w:id="115" w:name="_Toc486785439"/>
      <w:r w:rsidRPr="005D5B4F">
        <w:rPr>
          <w:rFonts w:ascii="Times New Roman" w:hAnsi="Times New Roman" w:cs="Times New Roman"/>
          <w:i w:val="0"/>
          <w:iCs w:val="0"/>
        </w:rPr>
        <w:t xml:space="preserve">Способы получения Заявителем результатов предоставления </w:t>
      </w:r>
      <w:bookmarkEnd w:id="112"/>
      <w:bookmarkEnd w:id="113"/>
      <w:r w:rsidRPr="005D5B4F">
        <w:rPr>
          <w:rFonts w:ascii="Times New Roman" w:hAnsi="Times New Roman" w:cs="Times New Roman"/>
          <w:i w:val="0"/>
          <w:iCs w:val="0"/>
        </w:rPr>
        <w:t>Государственной услуги</w:t>
      </w:r>
      <w:bookmarkEnd w:id="115"/>
    </w:p>
    <w:p w:rsidR="00FC2936" w:rsidRPr="005D5B4F" w:rsidRDefault="00FC2936" w:rsidP="005B2BC4">
      <w:pPr>
        <w:pStyle w:val="11"/>
        <w:numPr>
          <w:ilvl w:val="0"/>
          <w:numId w:val="0"/>
        </w:numPr>
        <w:ind w:firstLine="709"/>
        <w:rPr>
          <w:rFonts w:ascii="Times New Roman" w:hAnsi="Times New Roman" w:cs="Times New Roman"/>
        </w:rPr>
      </w:pPr>
      <w:bookmarkStart w:id="116" w:name="_Toc438110037"/>
      <w:bookmarkStart w:id="117" w:name="_Toc438376242"/>
      <w:r w:rsidRPr="005D5B4F">
        <w:rPr>
          <w:rFonts w:ascii="Times New Roman" w:hAnsi="Times New Roman" w:cs="Times New Roman"/>
        </w:rPr>
        <w:t xml:space="preserve">18.1. Заявитель (Представитель заявителя) уведомляется о ходе рассмотрения и готовности результата предоставления Государственной услуги следующими способами: </w:t>
      </w:r>
      <w:bookmarkStart w:id="118" w:name="_Toc459989182"/>
    </w:p>
    <w:p w:rsidR="00FC2936" w:rsidRPr="000141DC" w:rsidRDefault="00FC2936" w:rsidP="00696839">
      <w:pPr>
        <w:pStyle w:val="113"/>
        <w:rPr>
          <w:rFonts w:ascii="Times New Roman" w:hAnsi="Times New Roman" w:cs="Times New Roman"/>
        </w:rPr>
      </w:pPr>
      <w:r w:rsidRPr="000141DC">
        <w:rPr>
          <w:rFonts w:ascii="Times New Roman" w:hAnsi="Times New Roman" w:cs="Times New Roman"/>
        </w:rPr>
        <w:lastRenderedPageBreak/>
        <w:t>18.1.1. Через личный кабинет на РПГУ.</w:t>
      </w:r>
    </w:p>
    <w:p w:rsidR="00FC2936" w:rsidRPr="000141DC" w:rsidRDefault="00FC2936" w:rsidP="002F1B9D">
      <w:pPr>
        <w:pStyle w:val="113"/>
        <w:numPr>
          <w:ilvl w:val="2"/>
          <w:numId w:val="40"/>
        </w:numPr>
        <w:ind w:left="0" w:firstLine="709"/>
        <w:rPr>
          <w:rFonts w:ascii="Times New Roman" w:hAnsi="Times New Roman" w:cs="Times New Roman"/>
        </w:rPr>
      </w:pPr>
      <w:r w:rsidRPr="000141DC">
        <w:rPr>
          <w:rFonts w:ascii="Times New Roman" w:hAnsi="Times New Roman" w:cs="Times New Roman"/>
        </w:rPr>
        <w:t xml:space="preserve"> По электронной почте.</w:t>
      </w:r>
    </w:p>
    <w:p w:rsidR="00FC2936" w:rsidRPr="000141DC" w:rsidRDefault="00FC2936" w:rsidP="00696839">
      <w:pPr>
        <w:pStyle w:val="11"/>
        <w:numPr>
          <w:ilvl w:val="0"/>
          <w:numId w:val="0"/>
        </w:numPr>
        <w:ind w:firstLine="709"/>
        <w:rPr>
          <w:rFonts w:ascii="Times New Roman" w:hAnsi="Times New Roman" w:cs="Times New Roman"/>
        </w:rPr>
      </w:pPr>
      <w:r w:rsidRPr="000141DC">
        <w:rPr>
          <w:rFonts w:ascii="Times New Roman" w:hAnsi="Times New Roman" w:cs="Times New Roman"/>
          <w:lang w:eastAsia="ru-RU"/>
        </w:rPr>
        <w:t>Кроме того, Заявитель (представитель Заявителя) может самостоятельно получить информацию о готовности результата предоставления Государственной услуги по телефону центра телефонного обслуживания населения Московской области 8(800)550-50-30, или посредством сервиса РПГУ «Узнать статус Заявления».</w:t>
      </w:r>
    </w:p>
    <w:bookmarkEnd w:id="118"/>
    <w:p w:rsidR="00FC2936" w:rsidRPr="000141DC" w:rsidRDefault="00FC2936" w:rsidP="009F1949">
      <w:pPr>
        <w:pStyle w:val="11"/>
        <w:numPr>
          <w:ilvl w:val="0"/>
          <w:numId w:val="0"/>
        </w:numPr>
        <w:ind w:firstLine="709"/>
        <w:rPr>
          <w:rFonts w:ascii="Times New Roman" w:hAnsi="Times New Roman" w:cs="Times New Roman"/>
        </w:rPr>
      </w:pPr>
      <w:r w:rsidRPr="000141DC">
        <w:rPr>
          <w:rFonts w:ascii="Times New Roman" w:hAnsi="Times New Roman" w:cs="Times New Roman"/>
        </w:rPr>
        <w:t>18.2. Результат предоставления Государственной услуги может быть получен следующими способами:</w:t>
      </w:r>
    </w:p>
    <w:p w:rsidR="00FC2936" w:rsidRPr="000141DC" w:rsidRDefault="00FC2936" w:rsidP="00FF542D">
      <w:pPr>
        <w:pStyle w:val="111"/>
        <w:numPr>
          <w:ilvl w:val="0"/>
          <w:numId w:val="0"/>
        </w:numPr>
        <w:ind w:firstLine="709"/>
        <w:rPr>
          <w:rFonts w:ascii="Times New Roman" w:hAnsi="Times New Roman" w:cs="Times New Roman"/>
        </w:rPr>
      </w:pPr>
      <w:r w:rsidRPr="000141DC">
        <w:rPr>
          <w:rFonts w:ascii="Times New Roman" w:hAnsi="Times New Roman" w:cs="Times New Roman"/>
        </w:rPr>
        <w:t xml:space="preserve">18.2.1. Через личный кабинет на РПГУ в виде электронного документа при подаче Заявления всеми способами, указанными в </w:t>
      </w:r>
      <w:r>
        <w:rPr>
          <w:rFonts w:ascii="Times New Roman" w:hAnsi="Times New Roman" w:cs="Times New Roman"/>
        </w:rPr>
        <w:t>подразделе</w:t>
      </w:r>
      <w:r w:rsidRPr="000141DC">
        <w:rPr>
          <w:rFonts w:ascii="Times New Roman" w:hAnsi="Times New Roman" w:cs="Times New Roman"/>
        </w:rPr>
        <w:t xml:space="preserve"> 17 настоящего Административного регламента и наличии регистрации на РПГУ посредством ЕСИА.</w:t>
      </w:r>
    </w:p>
    <w:p w:rsidR="00FC2936" w:rsidRPr="000141DC" w:rsidRDefault="00FC2936" w:rsidP="007F1182">
      <w:pPr>
        <w:tabs>
          <w:tab w:val="left" w:pos="851"/>
          <w:tab w:val="left" w:pos="992"/>
          <w:tab w:val="left" w:pos="9781"/>
        </w:tabs>
        <w:spacing w:after="0" w:line="240" w:lineRule="auto"/>
        <w:ind w:firstLine="709"/>
        <w:jc w:val="both"/>
        <w:rPr>
          <w:rFonts w:ascii="Times New Roman" w:hAnsi="Times New Roman" w:cs="Times New Roman"/>
          <w:sz w:val="28"/>
          <w:szCs w:val="28"/>
        </w:rPr>
      </w:pPr>
      <w:r w:rsidRPr="000141DC">
        <w:rPr>
          <w:rFonts w:ascii="Times New Roman" w:hAnsi="Times New Roman" w:cs="Times New Roman"/>
          <w:sz w:val="28"/>
          <w:szCs w:val="28"/>
        </w:rPr>
        <w:t xml:space="preserve">18.2.2. Через МФЦ в форме экземпляра электронного документа на бумажном носителе при подаче Заявления всеми способами, указанными в </w:t>
      </w:r>
      <w:r>
        <w:rPr>
          <w:rFonts w:ascii="Times New Roman" w:hAnsi="Times New Roman" w:cs="Times New Roman"/>
          <w:sz w:val="28"/>
          <w:szCs w:val="28"/>
        </w:rPr>
        <w:t>подразделе</w:t>
      </w:r>
      <w:r w:rsidRPr="000141DC">
        <w:rPr>
          <w:rFonts w:ascii="Times New Roman" w:hAnsi="Times New Roman" w:cs="Times New Roman"/>
          <w:sz w:val="28"/>
          <w:szCs w:val="28"/>
        </w:rPr>
        <w:t xml:space="preserve"> 17 настоящего Административного регламента</w:t>
      </w:r>
      <w:r w:rsidR="000A5DBE">
        <w:rPr>
          <w:rFonts w:ascii="Times New Roman" w:hAnsi="Times New Roman" w:cs="Times New Roman"/>
          <w:sz w:val="28"/>
          <w:szCs w:val="28"/>
        </w:rPr>
        <w:t>.</w:t>
      </w:r>
    </w:p>
    <w:p w:rsidR="00FC2936" w:rsidRPr="000141DC" w:rsidRDefault="00FC2936" w:rsidP="007F1182">
      <w:pPr>
        <w:pStyle w:val="111"/>
        <w:numPr>
          <w:ilvl w:val="0"/>
          <w:numId w:val="0"/>
        </w:numPr>
        <w:tabs>
          <w:tab w:val="left" w:pos="1701"/>
        </w:tabs>
        <w:ind w:firstLine="709"/>
        <w:rPr>
          <w:rFonts w:ascii="Times New Roman" w:hAnsi="Times New Roman" w:cs="Times New Roman"/>
        </w:rPr>
      </w:pPr>
      <w:r w:rsidRPr="000141DC">
        <w:rPr>
          <w:rFonts w:ascii="Times New Roman" w:hAnsi="Times New Roman" w:cs="Times New Roman"/>
        </w:rPr>
        <w:t>18.3.</w:t>
      </w:r>
      <w:r w:rsidRPr="000141DC">
        <w:rPr>
          <w:rFonts w:ascii="Times New Roman" w:hAnsi="Times New Roman" w:cs="Times New Roman"/>
        </w:rPr>
        <w:tab/>
      </w:r>
      <w:bookmarkStart w:id="119" w:name="_Toc439151302"/>
      <w:bookmarkStart w:id="120" w:name="_Toc439151380"/>
      <w:bookmarkStart w:id="121" w:name="_Toc439151457"/>
      <w:bookmarkStart w:id="122" w:name="_Toc439151966"/>
      <w:bookmarkStart w:id="123" w:name="_Toc437973296"/>
      <w:bookmarkStart w:id="124" w:name="_Toc438110038"/>
      <w:bookmarkStart w:id="125" w:name="_Toc438376243"/>
      <w:bookmarkStart w:id="126" w:name="_Toc459989185"/>
      <w:bookmarkEnd w:id="114"/>
      <w:bookmarkEnd w:id="116"/>
      <w:bookmarkEnd w:id="117"/>
      <w:bookmarkEnd w:id="119"/>
      <w:bookmarkEnd w:id="120"/>
      <w:bookmarkEnd w:id="121"/>
      <w:bookmarkEnd w:id="122"/>
      <w:r w:rsidRPr="000141DC">
        <w:rPr>
          <w:rFonts w:ascii="Times New Roman" w:hAnsi="Times New Roman" w:cs="Times New Roman"/>
        </w:rPr>
        <w:t>Для получения результата Государственной услуги через МФЦ Заявитель представляет документ, удостоверяющей личность. В случае обращения Представителя заявителя, представляется документ, удостоверяющей личность Представителя Заявителя и документ, подтверждающий полномочия на получение результата предоставления Государственной услуги.</w:t>
      </w:r>
    </w:p>
    <w:p w:rsidR="00FC2936" w:rsidRPr="000141DC" w:rsidRDefault="00FC2936" w:rsidP="007F1182">
      <w:pPr>
        <w:pStyle w:val="111"/>
        <w:numPr>
          <w:ilvl w:val="0"/>
          <w:numId w:val="0"/>
        </w:numPr>
        <w:tabs>
          <w:tab w:val="left" w:pos="1701"/>
        </w:tabs>
        <w:ind w:firstLine="709"/>
        <w:rPr>
          <w:rFonts w:ascii="Times New Roman" w:hAnsi="Times New Roman" w:cs="Times New Roman"/>
        </w:rPr>
      </w:pPr>
    </w:p>
    <w:p w:rsidR="00FC2936" w:rsidRPr="000141DC" w:rsidRDefault="00FC2936" w:rsidP="009F1949">
      <w:pPr>
        <w:pStyle w:val="2-"/>
        <w:ind w:left="0" w:firstLine="0"/>
        <w:rPr>
          <w:rFonts w:ascii="Times New Roman" w:hAnsi="Times New Roman" w:cs="Times New Roman"/>
          <w:i w:val="0"/>
          <w:iCs w:val="0"/>
        </w:rPr>
      </w:pPr>
      <w:bookmarkStart w:id="127" w:name="_Toc485133931"/>
      <w:bookmarkStart w:id="128" w:name="_Toc486785440"/>
      <w:bookmarkStart w:id="129" w:name="_Toc437973297"/>
      <w:bookmarkStart w:id="130" w:name="_Toc438110039"/>
      <w:bookmarkStart w:id="131" w:name="_Toc438376244"/>
      <w:bookmarkEnd w:id="123"/>
      <w:bookmarkEnd w:id="124"/>
      <w:bookmarkEnd w:id="125"/>
      <w:bookmarkEnd w:id="126"/>
      <w:r w:rsidRPr="000141DC">
        <w:rPr>
          <w:rFonts w:ascii="Times New Roman" w:hAnsi="Times New Roman" w:cs="Times New Roman"/>
          <w:i w:val="0"/>
          <w:iCs w:val="0"/>
        </w:rPr>
        <w:t>Максимальный срок ожидания в очереди</w:t>
      </w:r>
      <w:bookmarkEnd w:id="127"/>
      <w:bookmarkEnd w:id="128"/>
    </w:p>
    <w:p w:rsidR="00FC2936" w:rsidRPr="000141DC" w:rsidRDefault="00FC2936" w:rsidP="009F1949">
      <w:pPr>
        <w:pStyle w:val="11"/>
        <w:ind w:left="0" w:firstLine="709"/>
        <w:rPr>
          <w:rFonts w:ascii="Times New Roman" w:hAnsi="Times New Roman" w:cs="Times New Roman"/>
        </w:rPr>
      </w:pPr>
      <w:r w:rsidRPr="000141DC">
        <w:rPr>
          <w:rFonts w:ascii="Times New Roman" w:hAnsi="Times New Roman" w:cs="Times New Roman"/>
        </w:rPr>
        <w:t>Максимальный срок ожидания в очереди при личной подаче заявления и при получении результата предоставления Государственной услуги – пятнадцать минут.</w:t>
      </w:r>
    </w:p>
    <w:p w:rsidR="00FC2936" w:rsidRPr="000141DC" w:rsidRDefault="00FC2936" w:rsidP="009A1189">
      <w:pPr>
        <w:pStyle w:val="2-"/>
        <w:ind w:left="0" w:firstLine="0"/>
        <w:rPr>
          <w:rFonts w:ascii="Times New Roman" w:hAnsi="Times New Roman" w:cs="Times New Roman"/>
          <w:i w:val="0"/>
          <w:iCs w:val="0"/>
        </w:rPr>
      </w:pPr>
      <w:bookmarkStart w:id="132" w:name="_Toc486785441"/>
      <w:r w:rsidRPr="000141DC">
        <w:rPr>
          <w:rFonts w:ascii="Times New Roman" w:hAnsi="Times New Roman" w:cs="Times New Roman"/>
          <w:i w:val="0"/>
          <w:iCs w:val="0"/>
        </w:rPr>
        <w:t xml:space="preserve">Требования к помещениям, в которых предоставляется </w:t>
      </w:r>
      <w:bookmarkEnd w:id="129"/>
      <w:bookmarkEnd w:id="130"/>
      <w:bookmarkEnd w:id="131"/>
      <w:r w:rsidRPr="000141DC">
        <w:rPr>
          <w:rFonts w:ascii="Times New Roman" w:hAnsi="Times New Roman" w:cs="Times New Roman"/>
          <w:i w:val="0"/>
          <w:iCs w:val="0"/>
        </w:rPr>
        <w:t>Государственная услуга</w:t>
      </w:r>
      <w:bookmarkEnd w:id="132"/>
    </w:p>
    <w:p w:rsidR="00FC2936" w:rsidRPr="000141DC" w:rsidRDefault="00FC2936" w:rsidP="00AB612E">
      <w:pPr>
        <w:pStyle w:val="11"/>
        <w:numPr>
          <w:ilvl w:val="1"/>
          <w:numId w:val="1"/>
        </w:numPr>
        <w:ind w:left="0" w:firstLine="851"/>
        <w:rPr>
          <w:rFonts w:ascii="Times New Roman" w:hAnsi="Times New Roman" w:cs="Times New Roman"/>
        </w:rPr>
      </w:pPr>
      <w:bookmarkStart w:id="133" w:name="_Toc437973298"/>
      <w:bookmarkStart w:id="134" w:name="_Toc438110040"/>
      <w:bookmarkStart w:id="135" w:name="_Toc438376245"/>
      <w:r w:rsidRPr="000141DC">
        <w:rPr>
          <w:rFonts w:ascii="Times New Roman" w:hAnsi="Times New Roman" w:cs="Times New Roman"/>
        </w:rPr>
        <w:t>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FC2936" w:rsidRPr="000141DC" w:rsidRDefault="00FC2936" w:rsidP="00AB612E">
      <w:pPr>
        <w:pStyle w:val="11"/>
        <w:numPr>
          <w:ilvl w:val="1"/>
          <w:numId w:val="1"/>
        </w:numPr>
        <w:ind w:left="0" w:firstLine="851"/>
        <w:rPr>
          <w:rFonts w:ascii="Times New Roman" w:hAnsi="Times New Roman" w:cs="Times New Roman"/>
        </w:rPr>
      </w:pPr>
      <w:r w:rsidRPr="000141DC">
        <w:rPr>
          <w:rFonts w:ascii="Times New Roman" w:hAnsi="Times New Roman" w:cs="Times New Roman"/>
        </w:rPr>
        <w:t xml:space="preserve">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FC2936" w:rsidRPr="000141DC" w:rsidRDefault="00FC2936" w:rsidP="00AB612E">
      <w:pPr>
        <w:pStyle w:val="11"/>
        <w:numPr>
          <w:ilvl w:val="1"/>
          <w:numId w:val="1"/>
        </w:numPr>
        <w:ind w:left="0" w:firstLine="851"/>
        <w:rPr>
          <w:rFonts w:ascii="Times New Roman" w:hAnsi="Times New Roman" w:cs="Times New Roman"/>
        </w:rPr>
      </w:pPr>
      <w:r w:rsidRPr="000141DC">
        <w:rPr>
          <w:rFonts w:ascii="Times New Roman" w:hAnsi="Times New Roman" w:cs="Times New Roman"/>
        </w:rPr>
        <w:t xml:space="preserve"> При ином размещении помещений по высоте, должна быть обеспечена возможность получения Государственной услуги маломобильными группами населения.</w:t>
      </w:r>
    </w:p>
    <w:p w:rsidR="00FC2936" w:rsidRPr="000335E6" w:rsidRDefault="00FC2936" w:rsidP="00AB612E">
      <w:pPr>
        <w:pStyle w:val="11"/>
        <w:numPr>
          <w:ilvl w:val="1"/>
          <w:numId w:val="1"/>
        </w:numPr>
        <w:ind w:left="0" w:firstLine="851"/>
        <w:rPr>
          <w:rFonts w:ascii="Times New Roman" w:hAnsi="Times New Roman" w:cs="Times New Roman"/>
        </w:rPr>
      </w:pPr>
      <w:r w:rsidRPr="000335E6">
        <w:rPr>
          <w:rFonts w:ascii="Times New Roman" w:hAnsi="Times New Roman" w:cs="Times New Roman"/>
        </w:rPr>
        <w:lastRenderedPageBreak/>
        <w:t xml:space="preserve"> Иные требования к помещениям, в которых предоставляет</w:t>
      </w:r>
      <w:r>
        <w:rPr>
          <w:rFonts w:ascii="Times New Roman" w:hAnsi="Times New Roman" w:cs="Times New Roman"/>
        </w:rPr>
        <w:t>ся</w:t>
      </w:r>
      <w:r w:rsidRPr="000335E6">
        <w:rPr>
          <w:rFonts w:ascii="Times New Roman" w:hAnsi="Times New Roman" w:cs="Times New Roman"/>
        </w:rPr>
        <w:t xml:space="preserve"> Государственная услуга, приведены в Приложении 16 к настоящему Административному регламенту.</w:t>
      </w:r>
    </w:p>
    <w:p w:rsidR="00FC2936" w:rsidRPr="000335E6" w:rsidRDefault="00FC2936" w:rsidP="00AB612E">
      <w:pPr>
        <w:pStyle w:val="2-"/>
        <w:ind w:left="0" w:firstLine="0"/>
        <w:rPr>
          <w:rFonts w:ascii="Times New Roman" w:hAnsi="Times New Roman" w:cs="Times New Roman"/>
          <w:i w:val="0"/>
          <w:iCs w:val="0"/>
        </w:rPr>
      </w:pPr>
      <w:r w:rsidRPr="000335E6">
        <w:rPr>
          <w:rFonts w:ascii="Times New Roman" w:hAnsi="Times New Roman" w:cs="Times New Roman"/>
        </w:rPr>
        <w:t xml:space="preserve"> </w:t>
      </w:r>
      <w:bookmarkStart w:id="136" w:name="_Toc486785442"/>
      <w:r w:rsidRPr="000335E6">
        <w:rPr>
          <w:rFonts w:ascii="Times New Roman" w:hAnsi="Times New Roman" w:cs="Times New Roman"/>
          <w:i w:val="0"/>
          <w:iCs w:val="0"/>
        </w:rPr>
        <w:t xml:space="preserve">Показатели доступности и качества </w:t>
      </w:r>
      <w:bookmarkEnd w:id="133"/>
      <w:bookmarkEnd w:id="134"/>
      <w:bookmarkEnd w:id="135"/>
      <w:r w:rsidRPr="000335E6">
        <w:rPr>
          <w:rFonts w:ascii="Times New Roman" w:hAnsi="Times New Roman" w:cs="Times New Roman"/>
          <w:i w:val="0"/>
          <w:iCs w:val="0"/>
        </w:rPr>
        <w:t>Государственной услуги</w:t>
      </w:r>
      <w:bookmarkEnd w:id="136"/>
    </w:p>
    <w:p w:rsidR="00FC2936" w:rsidRPr="000335E6" w:rsidRDefault="00FC2936" w:rsidP="005F1FF5">
      <w:pPr>
        <w:pStyle w:val="11"/>
        <w:ind w:left="0" w:firstLine="709"/>
        <w:rPr>
          <w:rFonts w:ascii="Times New Roman" w:hAnsi="Times New Roman" w:cs="Times New Roman"/>
        </w:rPr>
      </w:pPr>
      <w:r w:rsidRPr="000335E6">
        <w:rPr>
          <w:rFonts w:ascii="Times New Roman" w:hAnsi="Times New Roman" w:cs="Times New Roman"/>
        </w:rPr>
        <w:t>Показатели доступности и качества Государственной услуги приведены в Приложении 17 к настоящему Административному регламенту.</w:t>
      </w:r>
    </w:p>
    <w:p w:rsidR="00FC2936" w:rsidRPr="000335E6" w:rsidRDefault="00FC2936" w:rsidP="005F1FF5">
      <w:pPr>
        <w:pStyle w:val="11"/>
        <w:ind w:left="0" w:firstLine="709"/>
        <w:rPr>
          <w:rFonts w:ascii="Times New Roman" w:hAnsi="Times New Roman" w:cs="Times New Roman"/>
        </w:rPr>
      </w:pPr>
      <w:r w:rsidRPr="000335E6">
        <w:rPr>
          <w:rFonts w:ascii="Times New Roman" w:hAnsi="Times New Roman" w:cs="Times New Roman"/>
        </w:rPr>
        <w:t>Требования к обеспечению доступности Государственной услуги для инвалидов и лиц с ограниченными возможностями здоровья приведены в Приложении 18 к настоящему Административному регламенту.</w:t>
      </w:r>
    </w:p>
    <w:p w:rsidR="00FC2936" w:rsidRPr="000335E6" w:rsidRDefault="00FC2936" w:rsidP="009A1189">
      <w:pPr>
        <w:pStyle w:val="2-"/>
        <w:ind w:left="0" w:firstLine="0"/>
        <w:rPr>
          <w:rFonts w:ascii="Times New Roman" w:hAnsi="Times New Roman" w:cs="Times New Roman"/>
          <w:i w:val="0"/>
          <w:iCs w:val="0"/>
        </w:rPr>
      </w:pPr>
      <w:bookmarkStart w:id="137" w:name="_Toc437973299"/>
      <w:bookmarkStart w:id="138" w:name="_Toc438110041"/>
      <w:bookmarkStart w:id="139" w:name="_Toc438376246"/>
      <w:bookmarkStart w:id="140" w:name="_Toc444452652"/>
      <w:bookmarkStart w:id="141" w:name="_Toc486785443"/>
      <w:r w:rsidRPr="000335E6">
        <w:rPr>
          <w:rFonts w:ascii="Times New Roman" w:hAnsi="Times New Roman" w:cs="Times New Roman"/>
          <w:i w:val="0"/>
          <w:iCs w:val="0"/>
        </w:rPr>
        <w:t>Требования к организации предоставления Государственной услуги в электронной форме</w:t>
      </w:r>
      <w:bookmarkEnd w:id="137"/>
      <w:bookmarkEnd w:id="138"/>
      <w:bookmarkEnd w:id="139"/>
      <w:bookmarkEnd w:id="140"/>
      <w:bookmarkEnd w:id="141"/>
    </w:p>
    <w:p w:rsidR="00FC2936" w:rsidRPr="000335E6" w:rsidRDefault="00FC2936" w:rsidP="009A1189">
      <w:pPr>
        <w:pStyle w:val="11"/>
        <w:ind w:left="0" w:firstLine="709"/>
        <w:rPr>
          <w:rFonts w:ascii="Times New Roman" w:hAnsi="Times New Roman" w:cs="Times New Roman"/>
        </w:rPr>
      </w:pPr>
      <w:r w:rsidRPr="000335E6">
        <w:rPr>
          <w:rFonts w:ascii="Times New Roman" w:hAnsi="Times New Roman" w:cs="Times New Roman"/>
        </w:rPr>
        <w:t xml:space="preserve">В электронной форме документы, указанные в </w:t>
      </w:r>
      <w:r>
        <w:rPr>
          <w:rFonts w:ascii="Times New Roman" w:hAnsi="Times New Roman" w:cs="Times New Roman"/>
        </w:rPr>
        <w:t>подразделе</w:t>
      </w:r>
      <w:r w:rsidRPr="000335E6">
        <w:rPr>
          <w:rFonts w:ascii="Times New Roman" w:hAnsi="Times New Roman" w:cs="Times New Roman"/>
        </w:rPr>
        <w:t xml:space="preserve"> 10  и Приложении 13 настоящего Административного регламента, подаются посредством РПГУ.</w:t>
      </w:r>
    </w:p>
    <w:p w:rsidR="00FC2936" w:rsidRPr="000335E6" w:rsidRDefault="00FC2936" w:rsidP="009A1189">
      <w:pPr>
        <w:pStyle w:val="11"/>
        <w:ind w:left="0" w:firstLine="709"/>
        <w:rPr>
          <w:rFonts w:ascii="Times New Roman" w:hAnsi="Times New Roman" w:cs="Times New Roman"/>
        </w:rPr>
      </w:pPr>
      <w:r w:rsidRPr="000335E6">
        <w:rPr>
          <w:rFonts w:ascii="Times New Roman" w:hAnsi="Times New Roman" w:cs="Times New Roman"/>
        </w:rPr>
        <w:t xml:space="preserve">При подаче документы, указанные в </w:t>
      </w:r>
      <w:r>
        <w:rPr>
          <w:rFonts w:ascii="Times New Roman" w:hAnsi="Times New Roman" w:cs="Times New Roman"/>
        </w:rPr>
        <w:t>подразделе</w:t>
      </w:r>
      <w:r w:rsidRPr="000335E6">
        <w:rPr>
          <w:rFonts w:ascii="Times New Roman" w:hAnsi="Times New Roman" w:cs="Times New Roman"/>
        </w:rPr>
        <w:t xml:space="preserve"> 10 и Приложении 13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FC2936" w:rsidRPr="000335E6" w:rsidRDefault="00FC2936" w:rsidP="00AB612E">
      <w:pPr>
        <w:pStyle w:val="11"/>
        <w:ind w:left="0" w:firstLine="709"/>
        <w:rPr>
          <w:rFonts w:ascii="Times New Roman" w:hAnsi="Times New Roman" w:cs="Times New Roman"/>
        </w:rPr>
      </w:pPr>
      <w:bookmarkStart w:id="142" w:name="_Toc437973300"/>
      <w:bookmarkStart w:id="143" w:name="_Toc438110042"/>
      <w:bookmarkStart w:id="144" w:name="_Toc438376247"/>
      <w:r w:rsidRPr="000335E6">
        <w:rPr>
          <w:rFonts w:ascii="Times New Roman" w:hAnsi="Times New Roman" w:cs="Times New Roman"/>
        </w:rPr>
        <w:t xml:space="preserve">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FC2936" w:rsidRPr="000335E6" w:rsidRDefault="00FC2936" w:rsidP="00C31B7B">
      <w:pPr>
        <w:pStyle w:val="11"/>
        <w:ind w:left="0" w:firstLine="709"/>
        <w:rPr>
          <w:rFonts w:ascii="Times New Roman" w:hAnsi="Times New Roman" w:cs="Times New Roman"/>
        </w:rPr>
      </w:pPr>
      <w:r w:rsidRPr="000335E6">
        <w:rPr>
          <w:rFonts w:ascii="Times New Roman" w:hAnsi="Times New Roman" w:cs="Times New Roman"/>
        </w:rPr>
        <w:t>Заявитель (представитель Заявителя) имеет возможность отслеживать ход обработки документов в личном кабинете при подаче заявления через РПГУ или с помощью сервиса РПГУ «Узнать статус Заявления».</w:t>
      </w:r>
    </w:p>
    <w:p w:rsidR="00FC2936" w:rsidRPr="000335E6" w:rsidRDefault="00FC2936" w:rsidP="009A1189">
      <w:pPr>
        <w:pStyle w:val="2-"/>
        <w:ind w:left="0" w:firstLine="0"/>
        <w:rPr>
          <w:rFonts w:ascii="Times New Roman" w:hAnsi="Times New Roman" w:cs="Times New Roman"/>
          <w:i w:val="0"/>
          <w:iCs w:val="0"/>
        </w:rPr>
      </w:pPr>
      <w:bookmarkStart w:id="145" w:name="_Toc486785444"/>
      <w:r w:rsidRPr="000335E6">
        <w:rPr>
          <w:rFonts w:ascii="Times New Roman" w:hAnsi="Times New Roman" w:cs="Times New Roman"/>
          <w:i w:val="0"/>
          <w:iCs w:val="0"/>
        </w:rPr>
        <w:t xml:space="preserve">Требования к организации предоставления Государственной </w:t>
      </w:r>
      <w:r w:rsidRPr="000335E6">
        <w:rPr>
          <w:rFonts w:ascii="Times New Roman" w:hAnsi="Times New Roman" w:cs="Times New Roman"/>
          <w:i w:val="0"/>
          <w:iCs w:val="0"/>
        </w:rPr>
        <w:br/>
        <w:t>услуги в МФЦ</w:t>
      </w:r>
      <w:bookmarkEnd w:id="142"/>
      <w:bookmarkEnd w:id="143"/>
      <w:bookmarkEnd w:id="144"/>
      <w:bookmarkEnd w:id="145"/>
    </w:p>
    <w:p w:rsidR="00FC2936" w:rsidRPr="000335E6" w:rsidRDefault="00FC2936" w:rsidP="009A1189">
      <w:pPr>
        <w:pStyle w:val="11"/>
        <w:ind w:left="0" w:firstLine="709"/>
        <w:rPr>
          <w:rFonts w:ascii="Times New Roman" w:hAnsi="Times New Roman" w:cs="Times New Roman"/>
        </w:rPr>
      </w:pPr>
      <w:r w:rsidRPr="000335E6">
        <w:rPr>
          <w:rFonts w:ascii="Times New Roman" w:hAnsi="Times New Roman" w:cs="Times New Roman"/>
        </w:rPr>
        <w:t>Организация предоставления Государственной услуги на базе МФЦ осуществляется в соответствии с Соглашением о взаимодействии между Администрацией</w:t>
      </w:r>
      <w:r w:rsidRPr="000335E6">
        <w:rPr>
          <w:rFonts w:ascii="Times New Roman" w:hAnsi="Times New Roman" w:cs="Times New Roman"/>
          <w:sz w:val="22"/>
          <w:szCs w:val="22"/>
        </w:rPr>
        <w:t xml:space="preserve"> </w:t>
      </w:r>
      <w:r w:rsidRPr="000335E6">
        <w:rPr>
          <w:rFonts w:ascii="Times New Roman" w:hAnsi="Times New Roman" w:cs="Times New Roman"/>
        </w:rPr>
        <w:t>и МФЦ, заключенным в порядке, установленном действующим законодательством. Перечень МФЦ, в которых организуется предоставление</w:t>
      </w:r>
      <w:r w:rsidRPr="005A1D5E">
        <w:t xml:space="preserve"> </w:t>
      </w:r>
      <w:r w:rsidRPr="000335E6">
        <w:rPr>
          <w:rFonts w:ascii="Times New Roman" w:hAnsi="Times New Roman" w:cs="Times New Roman"/>
        </w:rPr>
        <w:t>Услуги в соответствии с Соглашением о взаимодействии, приводится в Приложении 2 к настоящему Административному регламенту.</w:t>
      </w:r>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lastRenderedPageBreak/>
        <w:t>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FC2936" w:rsidRPr="00E027D5" w:rsidRDefault="00FC2936" w:rsidP="002F1B9D">
      <w:pPr>
        <w:pStyle w:val="affff7"/>
        <w:numPr>
          <w:ilvl w:val="0"/>
          <w:numId w:val="10"/>
        </w:numPr>
        <w:ind w:left="0" w:firstLine="709"/>
        <w:rPr>
          <w:rFonts w:ascii="Times New Roman" w:hAnsi="Times New Roman" w:cs="Times New Roman"/>
        </w:rPr>
      </w:pPr>
      <w:r w:rsidRPr="00E027D5">
        <w:rPr>
          <w:rFonts w:ascii="Times New Roman" w:hAnsi="Times New Roman" w:cs="Times New Roman"/>
        </w:rPr>
        <w:t>при личном обращении Заявителя (Представителя заявителя) в МФЦ;</w:t>
      </w:r>
    </w:p>
    <w:p w:rsidR="00FC2936" w:rsidRPr="00E027D5" w:rsidRDefault="00FC2936" w:rsidP="002F1B9D">
      <w:pPr>
        <w:pStyle w:val="affff7"/>
        <w:numPr>
          <w:ilvl w:val="0"/>
          <w:numId w:val="10"/>
        </w:numPr>
        <w:ind w:left="0" w:firstLine="709"/>
        <w:rPr>
          <w:rFonts w:ascii="Times New Roman" w:hAnsi="Times New Roman" w:cs="Times New Roman"/>
        </w:rPr>
      </w:pPr>
      <w:r w:rsidRPr="00E027D5">
        <w:rPr>
          <w:rFonts w:ascii="Times New Roman" w:hAnsi="Times New Roman" w:cs="Times New Roman"/>
        </w:rPr>
        <w:t>по телефону МФЦ;</w:t>
      </w:r>
    </w:p>
    <w:p w:rsidR="00FC2936" w:rsidRPr="00E027D5" w:rsidRDefault="00FC2936" w:rsidP="002F1B9D">
      <w:pPr>
        <w:pStyle w:val="affff7"/>
        <w:numPr>
          <w:ilvl w:val="0"/>
          <w:numId w:val="10"/>
        </w:numPr>
        <w:ind w:left="0" w:firstLine="709"/>
        <w:rPr>
          <w:rFonts w:ascii="Times New Roman" w:hAnsi="Times New Roman" w:cs="Times New Roman"/>
        </w:rPr>
      </w:pPr>
      <w:r w:rsidRPr="00E027D5">
        <w:rPr>
          <w:rFonts w:ascii="Times New Roman" w:hAnsi="Times New Roman" w:cs="Times New Roman"/>
        </w:rPr>
        <w:t xml:space="preserve">посредством РПГУ. </w:t>
      </w:r>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t>При предварительной записи Заявитель (Представителя заявителя) сообщает следующие данные:</w:t>
      </w:r>
    </w:p>
    <w:p w:rsidR="00FC2936" w:rsidRPr="00E027D5" w:rsidRDefault="00FC2936" w:rsidP="002F1B9D">
      <w:pPr>
        <w:pStyle w:val="affff7"/>
        <w:numPr>
          <w:ilvl w:val="0"/>
          <w:numId w:val="11"/>
        </w:numPr>
        <w:ind w:left="0" w:firstLine="709"/>
        <w:rPr>
          <w:rFonts w:ascii="Times New Roman" w:hAnsi="Times New Roman" w:cs="Times New Roman"/>
        </w:rPr>
      </w:pPr>
      <w:r w:rsidRPr="00E027D5">
        <w:rPr>
          <w:rFonts w:ascii="Times New Roman" w:hAnsi="Times New Roman" w:cs="Times New Roman"/>
        </w:rPr>
        <w:t>фамилию, имя, отчество (последнее при наличии);</w:t>
      </w:r>
    </w:p>
    <w:p w:rsidR="00FC2936" w:rsidRPr="00E027D5" w:rsidRDefault="00FC2936" w:rsidP="002F1B9D">
      <w:pPr>
        <w:pStyle w:val="affff7"/>
        <w:numPr>
          <w:ilvl w:val="0"/>
          <w:numId w:val="11"/>
        </w:numPr>
        <w:ind w:left="0" w:firstLine="709"/>
        <w:rPr>
          <w:rFonts w:ascii="Times New Roman" w:hAnsi="Times New Roman" w:cs="Times New Roman"/>
        </w:rPr>
      </w:pPr>
      <w:r w:rsidRPr="00E027D5">
        <w:rPr>
          <w:rFonts w:ascii="Times New Roman" w:hAnsi="Times New Roman" w:cs="Times New Roman"/>
        </w:rPr>
        <w:t>контактный номер телефона;</w:t>
      </w:r>
    </w:p>
    <w:p w:rsidR="00FC2936" w:rsidRPr="00E027D5" w:rsidRDefault="00FC2936" w:rsidP="002F1B9D">
      <w:pPr>
        <w:pStyle w:val="affff7"/>
        <w:numPr>
          <w:ilvl w:val="0"/>
          <w:numId w:val="11"/>
        </w:numPr>
        <w:ind w:left="0" w:firstLine="709"/>
        <w:rPr>
          <w:rFonts w:ascii="Times New Roman" w:hAnsi="Times New Roman" w:cs="Times New Roman"/>
        </w:rPr>
      </w:pPr>
      <w:r w:rsidRPr="00E027D5">
        <w:rPr>
          <w:rFonts w:ascii="Times New Roman" w:hAnsi="Times New Roman" w:cs="Times New Roman"/>
        </w:rPr>
        <w:t>адрес электронной почты (при наличии);</w:t>
      </w:r>
    </w:p>
    <w:p w:rsidR="00FC2936" w:rsidRPr="00E027D5" w:rsidRDefault="00FC2936" w:rsidP="002F1B9D">
      <w:pPr>
        <w:pStyle w:val="affff7"/>
        <w:numPr>
          <w:ilvl w:val="0"/>
          <w:numId w:val="11"/>
        </w:numPr>
        <w:ind w:left="0" w:firstLine="709"/>
        <w:rPr>
          <w:rFonts w:ascii="Times New Roman" w:hAnsi="Times New Roman" w:cs="Times New Roman"/>
        </w:rPr>
      </w:pPr>
      <w:r w:rsidRPr="00E027D5">
        <w:rPr>
          <w:rFonts w:ascii="Times New Roman" w:hAnsi="Times New Roman" w:cs="Times New Roman"/>
        </w:rPr>
        <w:t xml:space="preserve">желаемые дату и время представления документов. </w:t>
      </w:r>
    </w:p>
    <w:p w:rsidR="00FC2936" w:rsidRPr="00E027D5" w:rsidRDefault="00FC2936" w:rsidP="00E95733">
      <w:pPr>
        <w:pStyle w:val="11"/>
        <w:ind w:left="0" w:firstLine="709"/>
        <w:rPr>
          <w:rFonts w:ascii="Times New Roman" w:hAnsi="Times New Roman" w:cs="Times New Roman"/>
        </w:rPr>
      </w:pPr>
      <w:r w:rsidRPr="00E027D5">
        <w:rPr>
          <w:rFonts w:ascii="Times New Roman" w:hAnsi="Times New Roman" w:cs="Times New Roman"/>
        </w:rPr>
        <w:t xml:space="preserve">Заявителю (Представителя заявителя) сообщаются дата и время приема документов. </w:t>
      </w:r>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t>При осуществлении предварительной записи Заявитель (Представителя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t>Заявитель (Представителя заявителя) в любое время вправе отказаться от предварительной записи.</w:t>
      </w:r>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t xml:space="preserve"> В отсутствии Заявителей (Представителей заявителей), обратившихся по предварительной записи, осуществляется прием Заявителей (Представителей заявителей), обратившихся в порядке очереди. </w:t>
      </w:r>
    </w:p>
    <w:p w:rsidR="00FC2936" w:rsidRPr="00E027D5" w:rsidRDefault="00FC2936" w:rsidP="00E95733">
      <w:pPr>
        <w:pStyle w:val="11"/>
        <w:ind w:left="0" w:firstLine="709"/>
        <w:rPr>
          <w:rFonts w:ascii="Times New Roman" w:hAnsi="Times New Roman" w:cs="Times New Roman"/>
        </w:rPr>
      </w:pPr>
      <w:r w:rsidRPr="00E027D5">
        <w:rPr>
          <w:rFonts w:ascii="Times New Roman" w:hAnsi="Times New Roman" w:cs="Times New Roman"/>
        </w:rPr>
        <w:t>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FC2936" w:rsidRPr="00E027D5" w:rsidRDefault="00FC2936" w:rsidP="00E95733">
      <w:pPr>
        <w:pStyle w:val="11"/>
        <w:ind w:left="0" w:firstLine="709"/>
        <w:rPr>
          <w:rFonts w:ascii="Times New Roman" w:hAnsi="Times New Roman" w:cs="Times New Roman"/>
        </w:rPr>
      </w:pPr>
      <w:r w:rsidRPr="00E027D5">
        <w:rPr>
          <w:rFonts w:ascii="Times New Roman" w:hAnsi="Times New Roman" w:cs="Times New Roman"/>
        </w:rPr>
        <w:t>Консультирование Заявителей (представителей Заявителей) по порядку предоставления Государственной услуги осуществляется в рамках соглашения о взаимодействии между Администрацией</w:t>
      </w:r>
      <w:r w:rsidRPr="00E027D5">
        <w:rPr>
          <w:rFonts w:ascii="Times New Roman" w:hAnsi="Times New Roman" w:cs="Times New Roman"/>
          <w:sz w:val="22"/>
          <w:szCs w:val="22"/>
        </w:rPr>
        <w:t xml:space="preserve"> </w:t>
      </w:r>
      <w:r w:rsidRPr="00E027D5">
        <w:rPr>
          <w:rFonts w:ascii="Times New Roman" w:hAnsi="Times New Roman" w:cs="Times New Roman"/>
        </w:rPr>
        <w:t>и МФЦ, заключенным в порядке, установленном законодательством.</w:t>
      </w:r>
    </w:p>
    <w:p w:rsidR="00FC2936" w:rsidRPr="005A1D5E" w:rsidRDefault="00FC2936" w:rsidP="00E95733">
      <w:pPr>
        <w:pStyle w:val="11"/>
        <w:numPr>
          <w:ilvl w:val="0"/>
          <w:numId w:val="0"/>
        </w:numPr>
        <w:ind w:left="709"/>
      </w:pPr>
    </w:p>
    <w:p w:rsidR="00FC2936" w:rsidRPr="00E027D5" w:rsidRDefault="00FC2936" w:rsidP="00A35E20">
      <w:pPr>
        <w:pStyle w:val="1-"/>
      </w:pPr>
      <w:bookmarkStart w:id="146" w:name="_Toc437973301"/>
      <w:bookmarkStart w:id="147" w:name="_Toc438110043"/>
      <w:bookmarkStart w:id="148" w:name="_Toc438376249"/>
      <w:r w:rsidRPr="00E027D5">
        <w:lastRenderedPageBreak/>
        <w:t xml:space="preserve"> </w:t>
      </w:r>
      <w:bookmarkStart w:id="149" w:name="_Toc486785445"/>
      <w:r w:rsidRPr="00E027D5">
        <w:rPr>
          <w:lang w:val="en-US"/>
        </w:rPr>
        <w:t>III</w:t>
      </w:r>
      <w:r w:rsidRPr="00E027D5">
        <w:t>. Состав, последовательность и сроки выполнения административных процедур, требования к порядку их выполнения</w:t>
      </w:r>
      <w:bookmarkEnd w:id="146"/>
      <w:bookmarkEnd w:id="147"/>
      <w:bookmarkEnd w:id="148"/>
      <w:bookmarkEnd w:id="149"/>
    </w:p>
    <w:p w:rsidR="00FC2936" w:rsidRPr="00E027D5" w:rsidRDefault="00FC2936" w:rsidP="009A1189">
      <w:pPr>
        <w:pStyle w:val="2-"/>
        <w:ind w:left="0" w:firstLine="0"/>
        <w:rPr>
          <w:rFonts w:ascii="Times New Roman" w:hAnsi="Times New Roman" w:cs="Times New Roman"/>
          <w:i w:val="0"/>
          <w:iCs w:val="0"/>
        </w:rPr>
      </w:pPr>
      <w:bookmarkStart w:id="150" w:name="_Toc437973302"/>
      <w:bookmarkStart w:id="151" w:name="_Toc438110044"/>
      <w:bookmarkStart w:id="152" w:name="_Toc438376250"/>
      <w:bookmarkStart w:id="153" w:name="_Toc486785446"/>
      <w:r w:rsidRPr="00E027D5">
        <w:rPr>
          <w:rFonts w:ascii="Times New Roman" w:hAnsi="Times New Roman" w:cs="Times New Roman"/>
          <w:i w:val="0"/>
          <w:iCs w:val="0"/>
        </w:rPr>
        <w:t xml:space="preserve">Состав, последовательность и сроки выполнения административных процедур при предоставлении </w:t>
      </w:r>
      <w:bookmarkEnd w:id="150"/>
      <w:bookmarkEnd w:id="151"/>
      <w:bookmarkEnd w:id="152"/>
      <w:r w:rsidRPr="00E027D5">
        <w:rPr>
          <w:rFonts w:ascii="Times New Roman" w:hAnsi="Times New Roman" w:cs="Times New Roman"/>
          <w:i w:val="0"/>
          <w:iCs w:val="0"/>
        </w:rPr>
        <w:t>Государственной услуги</w:t>
      </w:r>
      <w:bookmarkEnd w:id="153"/>
    </w:p>
    <w:p w:rsidR="00FC2936" w:rsidRPr="00E027D5" w:rsidRDefault="00FC2936" w:rsidP="00F44808">
      <w:pPr>
        <w:tabs>
          <w:tab w:val="left" w:pos="1134"/>
          <w:tab w:val="num" w:pos="1715"/>
        </w:tabs>
        <w:autoSpaceDE w:val="0"/>
        <w:autoSpaceDN w:val="0"/>
        <w:adjustRightInd w:val="0"/>
        <w:spacing w:before="60" w:after="60"/>
        <w:ind w:firstLine="709"/>
        <w:jc w:val="both"/>
        <w:rPr>
          <w:rFonts w:ascii="Times New Roman" w:hAnsi="Times New Roman" w:cs="Times New Roman"/>
          <w:sz w:val="28"/>
          <w:szCs w:val="28"/>
        </w:rPr>
      </w:pPr>
      <w:r w:rsidRPr="00E027D5">
        <w:rPr>
          <w:rFonts w:ascii="Times New Roman" w:hAnsi="Times New Roman" w:cs="Times New Roman"/>
          <w:sz w:val="28"/>
          <w:szCs w:val="28"/>
        </w:rPr>
        <w:t>24.1. Перечень административных процедур при предоставлении Государственной услуги:</w:t>
      </w:r>
    </w:p>
    <w:p w:rsidR="00FC2936" w:rsidRPr="00E027D5" w:rsidRDefault="00FC2936" w:rsidP="00AA702D">
      <w:pPr>
        <w:widowControl w:val="0"/>
        <w:tabs>
          <w:tab w:val="left" w:pos="1134"/>
          <w:tab w:val="left" w:pos="1276"/>
        </w:tabs>
        <w:spacing w:before="60" w:after="60"/>
        <w:ind w:firstLine="709"/>
        <w:jc w:val="both"/>
        <w:rPr>
          <w:rFonts w:ascii="Times New Roman" w:hAnsi="Times New Roman" w:cs="Times New Roman"/>
          <w:sz w:val="28"/>
          <w:szCs w:val="28"/>
        </w:rPr>
      </w:pPr>
      <w:r w:rsidRPr="00E027D5">
        <w:rPr>
          <w:rFonts w:ascii="Times New Roman" w:hAnsi="Times New Roman" w:cs="Times New Roman"/>
          <w:sz w:val="28"/>
          <w:szCs w:val="28"/>
        </w:rPr>
        <w:t>1) прием и регистрация заявления и документов, необходимых для предоставления Государственной услуги;</w:t>
      </w:r>
    </w:p>
    <w:p w:rsidR="00FC2936" w:rsidRPr="00E027D5" w:rsidRDefault="00FC2936" w:rsidP="00AA702D">
      <w:pPr>
        <w:widowControl w:val="0"/>
        <w:tabs>
          <w:tab w:val="left" w:pos="1134"/>
          <w:tab w:val="left" w:pos="1276"/>
        </w:tabs>
        <w:spacing w:before="60" w:after="60"/>
        <w:ind w:firstLine="709"/>
        <w:jc w:val="both"/>
        <w:rPr>
          <w:rFonts w:ascii="Times New Roman" w:hAnsi="Times New Roman" w:cs="Times New Roman"/>
          <w:sz w:val="28"/>
          <w:szCs w:val="28"/>
        </w:rPr>
      </w:pPr>
      <w:r w:rsidRPr="00E027D5">
        <w:rPr>
          <w:rFonts w:ascii="Times New Roman" w:hAnsi="Times New Roman" w:cs="Times New Roman"/>
          <w:sz w:val="28"/>
          <w:szCs w:val="28"/>
        </w:rPr>
        <w:t>2) обработка и предварительное рассмотрение документов;</w:t>
      </w:r>
    </w:p>
    <w:p w:rsidR="00FC2936" w:rsidRPr="00E027D5" w:rsidRDefault="00FC2936" w:rsidP="005D7B79">
      <w:pPr>
        <w:pStyle w:val="11"/>
        <w:widowControl w:val="0"/>
        <w:numPr>
          <w:ilvl w:val="0"/>
          <w:numId w:val="0"/>
        </w:numPr>
        <w:tabs>
          <w:tab w:val="left" w:pos="8355"/>
        </w:tabs>
        <w:spacing w:before="60" w:after="60"/>
        <w:ind w:firstLine="709"/>
        <w:rPr>
          <w:rFonts w:ascii="Times New Roman" w:hAnsi="Times New Roman" w:cs="Times New Roman"/>
        </w:rPr>
      </w:pPr>
      <w:r w:rsidRPr="00E027D5">
        <w:rPr>
          <w:rFonts w:ascii="Times New Roman" w:hAnsi="Times New Roman" w:cs="Times New Roman"/>
        </w:rPr>
        <w:t>3) формирование и направление межведомственных запросов в органы (организации), участвующие в предоставлении Государственной услуги;</w:t>
      </w:r>
    </w:p>
    <w:p w:rsidR="00FC2936" w:rsidRPr="00E027D5" w:rsidRDefault="00FC2936" w:rsidP="00AA702D">
      <w:pPr>
        <w:widowControl w:val="0"/>
        <w:tabs>
          <w:tab w:val="left" w:pos="1134"/>
          <w:tab w:val="left" w:pos="1276"/>
        </w:tabs>
        <w:spacing w:before="60" w:after="60"/>
        <w:ind w:firstLine="709"/>
        <w:jc w:val="both"/>
        <w:rPr>
          <w:rFonts w:ascii="Times New Roman" w:hAnsi="Times New Roman" w:cs="Times New Roman"/>
          <w:sz w:val="28"/>
          <w:szCs w:val="28"/>
        </w:rPr>
      </w:pPr>
      <w:r w:rsidRPr="00E027D5">
        <w:rPr>
          <w:rFonts w:ascii="Times New Roman" w:hAnsi="Times New Roman" w:cs="Times New Roman"/>
          <w:sz w:val="28"/>
          <w:szCs w:val="28"/>
        </w:rPr>
        <w:t>4)</w:t>
      </w:r>
      <w:r w:rsidRPr="00E027D5">
        <w:rPr>
          <w:rFonts w:ascii="Times New Roman" w:hAnsi="Times New Roman" w:cs="Times New Roman"/>
          <w:sz w:val="28"/>
          <w:szCs w:val="28"/>
          <w:lang w:val="en-US"/>
        </w:rPr>
        <w:t> </w:t>
      </w:r>
      <w:r w:rsidRPr="00E027D5">
        <w:rPr>
          <w:rFonts w:ascii="Times New Roman" w:hAnsi="Times New Roman" w:cs="Times New Roman"/>
          <w:sz w:val="28"/>
          <w:szCs w:val="28"/>
        </w:rPr>
        <w:t>принятие решения;</w:t>
      </w:r>
    </w:p>
    <w:p w:rsidR="00FC2936" w:rsidRPr="00E027D5" w:rsidRDefault="00FC2936" w:rsidP="004A2E9F">
      <w:pPr>
        <w:widowControl w:val="0"/>
        <w:tabs>
          <w:tab w:val="left" w:pos="1134"/>
          <w:tab w:val="left" w:pos="1276"/>
        </w:tabs>
        <w:spacing w:before="60" w:after="60"/>
        <w:ind w:firstLine="709"/>
        <w:jc w:val="both"/>
        <w:rPr>
          <w:rFonts w:ascii="Times New Roman" w:hAnsi="Times New Roman" w:cs="Times New Roman"/>
          <w:sz w:val="28"/>
          <w:szCs w:val="28"/>
        </w:rPr>
      </w:pPr>
      <w:r w:rsidRPr="00E027D5">
        <w:rPr>
          <w:rFonts w:ascii="Times New Roman" w:hAnsi="Times New Roman" w:cs="Times New Roman"/>
          <w:sz w:val="28"/>
          <w:szCs w:val="28"/>
        </w:rPr>
        <w:t>5) направление (выдача) результата;</w:t>
      </w:r>
    </w:p>
    <w:p w:rsidR="00FC2936" w:rsidRPr="00E027D5" w:rsidRDefault="00FC2936" w:rsidP="002F1B9D">
      <w:pPr>
        <w:pStyle w:val="11"/>
        <w:numPr>
          <w:ilvl w:val="1"/>
          <w:numId w:val="32"/>
        </w:numPr>
        <w:ind w:left="0" w:firstLine="709"/>
        <w:rPr>
          <w:rFonts w:ascii="Times New Roman" w:hAnsi="Times New Roman" w:cs="Times New Roman"/>
        </w:rPr>
      </w:pPr>
      <w:r w:rsidRPr="00E027D5">
        <w:rPr>
          <w:rFonts w:ascii="Times New Roman" w:hAnsi="Times New Roman" w:cs="Times New Roman"/>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19 к настоящему Административному регламенту.</w:t>
      </w:r>
    </w:p>
    <w:p w:rsidR="00FC2936" w:rsidRPr="00E027D5" w:rsidRDefault="00FC2936" w:rsidP="002F1B9D">
      <w:pPr>
        <w:pStyle w:val="11"/>
        <w:numPr>
          <w:ilvl w:val="1"/>
          <w:numId w:val="32"/>
        </w:numPr>
        <w:ind w:left="0" w:firstLine="709"/>
        <w:rPr>
          <w:rFonts w:ascii="Times New Roman" w:hAnsi="Times New Roman" w:cs="Times New Roman"/>
        </w:rPr>
      </w:pPr>
      <w:r w:rsidRPr="00E027D5">
        <w:rPr>
          <w:rFonts w:ascii="Times New Roman" w:hAnsi="Times New Roman" w:cs="Times New Roman"/>
        </w:rPr>
        <w:t>Блок-схема предоставления Государственной услуги приведена в Приложении 20 к настоящему Административному регламенту.</w:t>
      </w:r>
    </w:p>
    <w:p w:rsidR="00FC2936" w:rsidRPr="00E027D5" w:rsidRDefault="00FC2936" w:rsidP="00FC4BAB">
      <w:pPr>
        <w:pStyle w:val="11"/>
        <w:numPr>
          <w:ilvl w:val="0"/>
          <w:numId w:val="0"/>
        </w:numPr>
        <w:ind w:left="710"/>
        <w:rPr>
          <w:rFonts w:ascii="Times New Roman" w:hAnsi="Times New Roman" w:cs="Times New Roman"/>
        </w:rPr>
      </w:pPr>
    </w:p>
    <w:p w:rsidR="00FC2936" w:rsidRPr="00E027D5" w:rsidRDefault="00FC2936" w:rsidP="0025657F">
      <w:pPr>
        <w:pStyle w:val="1-"/>
      </w:pPr>
      <w:bookmarkStart w:id="154" w:name="_Toc437973303"/>
      <w:bookmarkStart w:id="155" w:name="_Toc438110045"/>
      <w:bookmarkStart w:id="156" w:name="_Toc438376251"/>
      <w:bookmarkStart w:id="157" w:name="_Toc486785447"/>
      <w:r w:rsidRPr="00E027D5">
        <w:rPr>
          <w:lang w:val="en-US"/>
        </w:rPr>
        <w:t>IV</w:t>
      </w:r>
      <w:r w:rsidRPr="00E027D5">
        <w:t xml:space="preserve">. </w:t>
      </w:r>
      <w:bookmarkStart w:id="158" w:name="_Toc438727100"/>
      <w:bookmarkStart w:id="159" w:name="_Toc437973305"/>
      <w:bookmarkStart w:id="160" w:name="_Toc438110047"/>
      <w:bookmarkStart w:id="161" w:name="_Toc438376258"/>
      <w:bookmarkEnd w:id="154"/>
      <w:bookmarkEnd w:id="155"/>
      <w:bookmarkEnd w:id="156"/>
      <w:r w:rsidRPr="00E027D5">
        <w:t>Порядок и формы контроля за исполнением Административного регламента</w:t>
      </w:r>
      <w:bookmarkEnd w:id="157"/>
      <w:bookmarkEnd w:id="158"/>
    </w:p>
    <w:p w:rsidR="00FC2936" w:rsidRPr="00E027D5" w:rsidRDefault="00FC2936" w:rsidP="009A1189">
      <w:pPr>
        <w:pStyle w:val="2-"/>
        <w:ind w:left="0" w:firstLine="709"/>
        <w:rPr>
          <w:rFonts w:ascii="Times New Roman" w:hAnsi="Times New Roman" w:cs="Times New Roman"/>
          <w:i w:val="0"/>
          <w:iCs w:val="0"/>
        </w:rPr>
      </w:pPr>
      <w:bookmarkStart w:id="162" w:name="_Toc438376252"/>
      <w:bookmarkStart w:id="163" w:name="_Toc438727101"/>
      <w:bookmarkStart w:id="164" w:name="_Toc486785448"/>
      <w:r w:rsidRPr="00E027D5">
        <w:rPr>
          <w:rFonts w:ascii="Times New Roman" w:hAnsi="Times New Roman" w:cs="Times New Roman"/>
          <w:i w:val="0"/>
          <w:iCs w:val="0"/>
        </w:rPr>
        <w:t>Порядок осуществления контроля за соблюдением и исполнением должностными лицами, специалистами  Администрации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bookmarkEnd w:id="162"/>
      <w:bookmarkEnd w:id="163"/>
      <w:bookmarkEnd w:id="164"/>
    </w:p>
    <w:p w:rsidR="00FC2936" w:rsidRPr="00E027D5" w:rsidRDefault="00FC2936" w:rsidP="002F1B9D">
      <w:pPr>
        <w:pStyle w:val="11"/>
        <w:numPr>
          <w:ilvl w:val="1"/>
          <w:numId w:val="33"/>
        </w:numPr>
        <w:ind w:left="0"/>
        <w:rPr>
          <w:rFonts w:ascii="Times New Roman" w:hAnsi="Times New Roman" w:cs="Times New Roman"/>
        </w:rPr>
      </w:pPr>
      <w:r w:rsidRPr="00E027D5">
        <w:rPr>
          <w:rFonts w:ascii="Times New Roman" w:hAnsi="Times New Roman" w:cs="Times New Roman"/>
        </w:rPr>
        <w:t>Контроль за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Государственной услуги, осуществляется в форме:</w:t>
      </w:r>
    </w:p>
    <w:p w:rsidR="00FC2936" w:rsidRPr="00E027D5" w:rsidRDefault="00FC2936" w:rsidP="0098121B">
      <w:pPr>
        <w:pStyle w:val="11"/>
        <w:numPr>
          <w:ilvl w:val="0"/>
          <w:numId w:val="0"/>
        </w:numPr>
        <w:ind w:left="567"/>
        <w:rPr>
          <w:rFonts w:ascii="Times New Roman" w:hAnsi="Times New Roman" w:cs="Times New Roman"/>
        </w:rPr>
      </w:pPr>
      <w:r w:rsidRPr="00E027D5">
        <w:rPr>
          <w:rFonts w:ascii="Times New Roman" w:hAnsi="Times New Roman" w:cs="Times New Roman"/>
        </w:rPr>
        <w:t>1)</w:t>
      </w:r>
      <w:r w:rsidRPr="00E027D5">
        <w:rPr>
          <w:rFonts w:ascii="Times New Roman" w:hAnsi="Times New Roman" w:cs="Times New Roman"/>
        </w:rPr>
        <w:tab/>
        <w:t>текущего контроля за соблюдением полноты и качества предоставления Государственной услуги (далее - Текущий контроль);</w:t>
      </w:r>
    </w:p>
    <w:p w:rsidR="00FC2936" w:rsidRPr="00E027D5" w:rsidRDefault="00FC2936" w:rsidP="0098121B">
      <w:pPr>
        <w:pStyle w:val="11"/>
        <w:numPr>
          <w:ilvl w:val="0"/>
          <w:numId w:val="0"/>
        </w:numPr>
        <w:ind w:left="567"/>
        <w:rPr>
          <w:rFonts w:ascii="Times New Roman" w:hAnsi="Times New Roman" w:cs="Times New Roman"/>
        </w:rPr>
      </w:pPr>
      <w:r w:rsidRPr="00E027D5">
        <w:rPr>
          <w:rFonts w:ascii="Times New Roman" w:hAnsi="Times New Roman" w:cs="Times New Roman"/>
        </w:rPr>
        <w:t>2)</w:t>
      </w:r>
      <w:r w:rsidRPr="00E027D5">
        <w:rPr>
          <w:rFonts w:ascii="Times New Roman" w:hAnsi="Times New Roman" w:cs="Times New Roman"/>
        </w:rPr>
        <w:tab/>
        <w:t>контроля за соблюдением порядка предоставления Государственной услуги.</w:t>
      </w:r>
    </w:p>
    <w:p w:rsidR="00FC2936" w:rsidRPr="00E027D5" w:rsidRDefault="00FC2936" w:rsidP="002F1B9D">
      <w:pPr>
        <w:pStyle w:val="11"/>
        <w:numPr>
          <w:ilvl w:val="1"/>
          <w:numId w:val="33"/>
        </w:numPr>
        <w:ind w:left="0"/>
        <w:rPr>
          <w:rFonts w:ascii="Times New Roman" w:hAnsi="Times New Roman" w:cs="Times New Roman"/>
        </w:rPr>
      </w:pPr>
      <w:r w:rsidRPr="00E027D5">
        <w:rPr>
          <w:rFonts w:ascii="Times New Roman" w:hAnsi="Times New Roman" w:cs="Times New Roman"/>
        </w:rPr>
        <w:lastRenderedPageBreak/>
        <w:tab/>
        <w:t>Текущий контроль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FC2936" w:rsidRPr="00E027D5" w:rsidRDefault="00FC2936" w:rsidP="002F1B9D">
      <w:pPr>
        <w:pStyle w:val="11"/>
        <w:numPr>
          <w:ilvl w:val="1"/>
          <w:numId w:val="33"/>
        </w:numPr>
        <w:ind w:left="0"/>
        <w:rPr>
          <w:rFonts w:ascii="Times New Roman" w:hAnsi="Times New Roman" w:cs="Times New Roman"/>
        </w:rPr>
      </w:pPr>
      <w:r w:rsidRPr="00E027D5">
        <w:rPr>
          <w:rFonts w:ascii="Times New Roman" w:hAnsi="Times New Roman" w:cs="Times New Roman"/>
        </w:rPr>
        <w:tab/>
        <w:t xml:space="preserve"> Текущий контроль осуществляется </w:t>
      </w:r>
      <w:r>
        <w:rPr>
          <w:rFonts w:ascii="Times New Roman" w:hAnsi="Times New Roman" w:cs="Times New Roman"/>
        </w:rPr>
        <w:t>начальником</w:t>
      </w:r>
      <w:r w:rsidR="00873680">
        <w:rPr>
          <w:rFonts w:ascii="Times New Roman" w:hAnsi="Times New Roman" w:cs="Times New Roman"/>
        </w:rPr>
        <w:t xml:space="preserve"> </w:t>
      </w:r>
      <w:r w:rsidR="00651388">
        <w:rPr>
          <w:rFonts w:ascii="Times New Roman" w:hAnsi="Times New Roman" w:cs="Times New Roman"/>
        </w:rPr>
        <w:t>Управления жилищной политики</w:t>
      </w:r>
      <w:r>
        <w:rPr>
          <w:rFonts w:ascii="Times New Roman" w:hAnsi="Times New Roman" w:cs="Times New Roman"/>
        </w:rPr>
        <w:t xml:space="preserve"> администрации Орехово-Зуев</w:t>
      </w:r>
      <w:r w:rsidR="00651388">
        <w:rPr>
          <w:rFonts w:ascii="Times New Roman" w:hAnsi="Times New Roman" w:cs="Times New Roman"/>
        </w:rPr>
        <w:t>ского городского округа</w:t>
      </w:r>
      <w:r w:rsidRPr="00E027D5">
        <w:rPr>
          <w:rFonts w:ascii="Times New Roman" w:hAnsi="Times New Roman" w:cs="Times New Roman"/>
        </w:rPr>
        <w:t>.</w:t>
      </w:r>
    </w:p>
    <w:p w:rsidR="00FC2936" w:rsidRPr="00E027D5" w:rsidRDefault="00FC2936" w:rsidP="002F1B9D">
      <w:pPr>
        <w:pStyle w:val="11"/>
        <w:numPr>
          <w:ilvl w:val="1"/>
          <w:numId w:val="33"/>
        </w:numPr>
        <w:ind w:left="0"/>
        <w:rPr>
          <w:rFonts w:ascii="Times New Roman" w:hAnsi="Times New Roman" w:cs="Times New Roman"/>
        </w:rPr>
      </w:pPr>
      <w:r w:rsidRPr="00E027D5">
        <w:rPr>
          <w:rFonts w:ascii="Times New Roman" w:hAnsi="Times New Roman" w:cs="Times New Roman"/>
        </w:rPr>
        <w:t>Контроль за соблюдением порядка предоставления Государственной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w:t>
      </w:r>
      <w:r>
        <w:rPr>
          <w:rFonts w:ascii="Times New Roman" w:hAnsi="Times New Roman" w:cs="Times New Roman"/>
        </w:rPr>
        <w:t>ы</w:t>
      </w:r>
      <w:r w:rsidRPr="00E027D5">
        <w:rPr>
          <w:rFonts w:ascii="Times New Roman" w:hAnsi="Times New Roman" w:cs="Times New Roman"/>
        </w:rPr>
        <w:t>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FC2936" w:rsidRPr="00E027D5" w:rsidRDefault="00FC2936" w:rsidP="00791A2B">
      <w:pPr>
        <w:pStyle w:val="11"/>
        <w:numPr>
          <w:ilvl w:val="0"/>
          <w:numId w:val="0"/>
        </w:numPr>
        <w:ind w:left="567"/>
        <w:rPr>
          <w:rFonts w:ascii="Times New Roman" w:hAnsi="Times New Roman" w:cs="Times New Roman"/>
        </w:rPr>
      </w:pPr>
    </w:p>
    <w:p w:rsidR="00FC2936" w:rsidRPr="00E027D5" w:rsidRDefault="00FC2936" w:rsidP="00CD41D9">
      <w:pPr>
        <w:pStyle w:val="2-"/>
        <w:ind w:left="0" w:firstLine="709"/>
        <w:rPr>
          <w:rFonts w:ascii="Times New Roman" w:hAnsi="Times New Roman" w:cs="Times New Roman"/>
          <w:i w:val="0"/>
          <w:iCs w:val="0"/>
        </w:rPr>
      </w:pPr>
      <w:bookmarkStart w:id="165" w:name="_Toc486785449"/>
      <w:r w:rsidRPr="00E027D5">
        <w:rPr>
          <w:rFonts w:ascii="Times New Roman" w:hAnsi="Times New Roman" w:cs="Times New Roman"/>
          <w:i w:val="0"/>
          <w:iCs w:val="0"/>
        </w:rPr>
        <w:t>Порядок и периодичность осуществления Текущего контроля полноты и качества предоставления Государственной услуги и Контроля за соблюдением порядка предоставления Государственной услуги</w:t>
      </w:r>
      <w:bookmarkEnd w:id="165"/>
    </w:p>
    <w:p w:rsidR="00FC2936" w:rsidRPr="00E027D5" w:rsidRDefault="00FC2936" w:rsidP="00DC2F64">
      <w:pPr>
        <w:tabs>
          <w:tab w:val="left" w:pos="992"/>
          <w:tab w:val="left" w:pos="1134"/>
          <w:tab w:val="left" w:pos="9781"/>
        </w:tabs>
        <w:spacing w:after="0"/>
        <w:ind w:firstLine="567"/>
        <w:jc w:val="both"/>
        <w:rPr>
          <w:rFonts w:ascii="Times New Roman" w:hAnsi="Times New Roman" w:cs="Times New Roman"/>
          <w:sz w:val="28"/>
          <w:szCs w:val="28"/>
        </w:rPr>
      </w:pPr>
      <w:r w:rsidRPr="00E027D5">
        <w:rPr>
          <w:rFonts w:ascii="Times New Roman" w:hAnsi="Times New Roman" w:cs="Times New Roman"/>
          <w:sz w:val="28"/>
          <w:szCs w:val="28"/>
        </w:rPr>
        <w:t>26.1.Текущий контроль осуществляется в форме проверки решений и действий участвующих в предоставлении Государственной услуги должностных лиц,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специалистов Администрации, участвующих в предоставлении Государственной услуги.</w:t>
      </w:r>
    </w:p>
    <w:p w:rsidR="00FC2936" w:rsidRPr="00E027D5" w:rsidRDefault="00FC2936" w:rsidP="00DC2F64">
      <w:pPr>
        <w:tabs>
          <w:tab w:val="left" w:pos="992"/>
          <w:tab w:val="left" w:pos="1134"/>
          <w:tab w:val="left" w:pos="9781"/>
        </w:tabs>
        <w:spacing w:after="0"/>
        <w:ind w:firstLine="567"/>
        <w:jc w:val="both"/>
        <w:rPr>
          <w:rFonts w:ascii="Times New Roman" w:hAnsi="Times New Roman" w:cs="Times New Roman"/>
          <w:sz w:val="28"/>
          <w:szCs w:val="28"/>
        </w:rPr>
      </w:pPr>
      <w:r w:rsidRPr="00E027D5">
        <w:rPr>
          <w:rFonts w:ascii="Times New Roman" w:hAnsi="Times New Roman" w:cs="Times New Roman"/>
          <w:sz w:val="28"/>
          <w:szCs w:val="28"/>
        </w:rPr>
        <w:t xml:space="preserve">26.2.Порядок осуществления Текущего контроля в Администрации устанавливается </w:t>
      </w:r>
      <w:r>
        <w:rPr>
          <w:rFonts w:ascii="Times New Roman" w:hAnsi="Times New Roman" w:cs="Times New Roman"/>
          <w:sz w:val="28"/>
          <w:szCs w:val="28"/>
        </w:rPr>
        <w:t xml:space="preserve">начальником </w:t>
      </w:r>
      <w:r w:rsidR="00873680">
        <w:rPr>
          <w:rFonts w:ascii="Times New Roman" w:hAnsi="Times New Roman" w:cs="Times New Roman"/>
          <w:sz w:val="28"/>
          <w:szCs w:val="28"/>
        </w:rPr>
        <w:t>Управления жилищной политики</w:t>
      </w:r>
      <w:r w:rsidRPr="00E027D5">
        <w:rPr>
          <w:rFonts w:ascii="Times New Roman" w:hAnsi="Times New Roman" w:cs="Times New Roman"/>
          <w:sz w:val="28"/>
          <w:szCs w:val="28"/>
        </w:rPr>
        <w:t>.</w:t>
      </w:r>
    </w:p>
    <w:p w:rsidR="00FC2936" w:rsidRPr="00E027D5" w:rsidRDefault="00FC2936" w:rsidP="00DC2F64">
      <w:pPr>
        <w:tabs>
          <w:tab w:val="left" w:pos="710"/>
          <w:tab w:val="left" w:pos="9781"/>
        </w:tabs>
        <w:spacing w:after="0"/>
        <w:ind w:firstLine="567"/>
        <w:jc w:val="both"/>
        <w:rPr>
          <w:rFonts w:ascii="Times New Roman" w:hAnsi="Times New Roman" w:cs="Times New Roman"/>
          <w:sz w:val="28"/>
          <w:szCs w:val="28"/>
        </w:rPr>
      </w:pPr>
      <w:r w:rsidRPr="00E027D5">
        <w:rPr>
          <w:rFonts w:ascii="Times New Roman" w:hAnsi="Times New Roman" w:cs="Times New Roman"/>
          <w:sz w:val="28"/>
          <w:szCs w:val="28"/>
        </w:rPr>
        <w:t xml:space="preserve">26.3. Контроль за соблюдением порядка предоставления Государственной услуги осуществляется уполномоченными должностными лицами Министерства социального развития Московской области,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в части соблюдения порядка предоставления Государственной услуги. </w:t>
      </w:r>
    </w:p>
    <w:p w:rsidR="00FC2936" w:rsidRPr="00E027D5" w:rsidRDefault="00FC2936" w:rsidP="00DC2F64">
      <w:pPr>
        <w:tabs>
          <w:tab w:val="left" w:pos="710"/>
          <w:tab w:val="left" w:pos="9781"/>
        </w:tabs>
        <w:spacing w:after="0"/>
        <w:ind w:firstLine="567"/>
        <w:jc w:val="both"/>
        <w:rPr>
          <w:rFonts w:ascii="Times New Roman" w:hAnsi="Times New Roman" w:cs="Times New Roman"/>
          <w:sz w:val="28"/>
          <w:szCs w:val="28"/>
        </w:rPr>
      </w:pPr>
      <w:r w:rsidRPr="00E027D5">
        <w:rPr>
          <w:rFonts w:ascii="Times New Roman" w:hAnsi="Times New Roman" w:cs="Times New Roman"/>
          <w:sz w:val="28"/>
          <w:szCs w:val="28"/>
        </w:rPr>
        <w:lastRenderedPageBreak/>
        <w:t>26.4.Плановые проверки Администрации или должностного</w:t>
      </w:r>
      <w:r>
        <w:rPr>
          <w:rFonts w:ascii="Times New Roman" w:hAnsi="Times New Roman" w:cs="Times New Roman"/>
          <w:sz w:val="28"/>
          <w:szCs w:val="28"/>
        </w:rPr>
        <w:t xml:space="preserve"> лица</w:t>
      </w:r>
      <w:r w:rsidRPr="00E027D5">
        <w:rPr>
          <w:rFonts w:ascii="Times New Roman" w:hAnsi="Times New Roman" w:cs="Times New Roman"/>
          <w:sz w:val="28"/>
          <w:szCs w:val="28"/>
        </w:rPr>
        <w:t xml:space="preserve"> Администрации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 </w:t>
      </w:r>
    </w:p>
    <w:p w:rsidR="00FC2936" w:rsidRPr="00E027D5" w:rsidRDefault="00FC2936" w:rsidP="00DC2F64">
      <w:pPr>
        <w:tabs>
          <w:tab w:val="left" w:pos="992"/>
          <w:tab w:val="left" w:pos="1134"/>
          <w:tab w:val="left" w:pos="9781"/>
        </w:tabs>
        <w:spacing w:after="0"/>
        <w:ind w:firstLine="567"/>
        <w:jc w:val="both"/>
        <w:rPr>
          <w:rFonts w:ascii="Times New Roman" w:hAnsi="Times New Roman" w:cs="Times New Roman"/>
          <w:sz w:val="28"/>
          <w:szCs w:val="28"/>
        </w:rPr>
      </w:pPr>
      <w:r w:rsidRPr="00E027D5">
        <w:rPr>
          <w:rFonts w:ascii="Times New Roman" w:hAnsi="Times New Roman" w:cs="Times New Roman"/>
          <w:sz w:val="28"/>
          <w:szCs w:val="28"/>
        </w:rPr>
        <w:t>26.5.Внеплановые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w:t>
      </w:r>
      <w:r>
        <w:rPr>
          <w:rFonts w:ascii="Times New Roman" w:hAnsi="Times New Roman" w:cs="Times New Roman"/>
          <w:sz w:val="28"/>
          <w:szCs w:val="28"/>
        </w:rPr>
        <w:t xml:space="preserve"> </w:t>
      </w:r>
      <w:r w:rsidRPr="00E027D5">
        <w:rPr>
          <w:rFonts w:ascii="Times New Roman" w:hAnsi="Times New Roman" w:cs="Times New Roman"/>
          <w:sz w:val="28"/>
          <w:szCs w:val="28"/>
        </w:rPr>
        <w:t>возникновение чрезвычайных ситуаций, угрозу жизни и здоровью граждан, а также массовые нарушения прав граждан.</w:t>
      </w:r>
    </w:p>
    <w:p w:rsidR="00FC2936" w:rsidRPr="00E027D5" w:rsidRDefault="00FC2936" w:rsidP="00DC2F64">
      <w:pPr>
        <w:tabs>
          <w:tab w:val="left" w:pos="992"/>
          <w:tab w:val="left" w:pos="1134"/>
          <w:tab w:val="left" w:pos="9781"/>
        </w:tabs>
        <w:spacing w:after="0"/>
        <w:ind w:firstLine="567"/>
        <w:jc w:val="both"/>
        <w:rPr>
          <w:rFonts w:ascii="Times New Roman" w:hAnsi="Times New Roman" w:cs="Times New Roman"/>
          <w:sz w:val="28"/>
          <w:szCs w:val="28"/>
        </w:rPr>
      </w:pPr>
      <w:r w:rsidRPr="00E027D5">
        <w:rPr>
          <w:rFonts w:ascii="Times New Roman" w:hAnsi="Times New Roman" w:cs="Times New Roman"/>
          <w:sz w:val="28"/>
          <w:szCs w:val="28"/>
        </w:rPr>
        <w:t xml:space="preserve">26.6.Внеплановые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выданного предписания об устранении нарушения обязательных требований.     </w:t>
      </w:r>
    </w:p>
    <w:p w:rsidR="00FC2936" w:rsidRPr="00E027D5" w:rsidRDefault="00FC2936" w:rsidP="00DC2F64">
      <w:pPr>
        <w:tabs>
          <w:tab w:val="left" w:pos="992"/>
          <w:tab w:val="left" w:pos="1134"/>
          <w:tab w:val="left" w:pos="9781"/>
        </w:tabs>
        <w:spacing w:after="0"/>
        <w:ind w:firstLine="567"/>
        <w:jc w:val="both"/>
        <w:rPr>
          <w:rFonts w:ascii="Times New Roman" w:hAnsi="Times New Roman" w:cs="Times New Roman"/>
          <w:sz w:val="28"/>
          <w:szCs w:val="28"/>
        </w:rPr>
      </w:pPr>
      <w:r w:rsidRPr="00E027D5">
        <w:rPr>
          <w:rFonts w:ascii="Times New Roman" w:hAnsi="Times New Roman" w:cs="Times New Roman"/>
          <w:sz w:val="28"/>
          <w:szCs w:val="28"/>
        </w:rPr>
        <w:t>26.7.Должностным лиц</w:t>
      </w:r>
      <w:r>
        <w:rPr>
          <w:rFonts w:ascii="Times New Roman" w:hAnsi="Times New Roman" w:cs="Times New Roman"/>
          <w:sz w:val="28"/>
          <w:szCs w:val="28"/>
        </w:rPr>
        <w:t>ом</w:t>
      </w:r>
      <w:r w:rsidRPr="00E027D5">
        <w:rPr>
          <w:rFonts w:ascii="Times New Roman" w:hAnsi="Times New Roman" w:cs="Times New Roman"/>
          <w:sz w:val="28"/>
          <w:szCs w:val="28"/>
        </w:rPr>
        <w:t xml:space="preserve"> Администрации, ответственным за соблюдение порядка предоставления Государственной услуги, явля</w:t>
      </w:r>
      <w:r>
        <w:rPr>
          <w:rFonts w:ascii="Times New Roman" w:hAnsi="Times New Roman" w:cs="Times New Roman"/>
          <w:sz w:val="28"/>
          <w:szCs w:val="28"/>
        </w:rPr>
        <w:t>ет</w:t>
      </w:r>
      <w:r w:rsidRPr="00E027D5">
        <w:rPr>
          <w:rFonts w:ascii="Times New Roman" w:hAnsi="Times New Roman" w:cs="Times New Roman"/>
          <w:sz w:val="28"/>
          <w:szCs w:val="28"/>
        </w:rPr>
        <w:t xml:space="preserve">ся </w:t>
      </w:r>
      <w:r w:rsidR="00873680">
        <w:rPr>
          <w:rFonts w:ascii="Times New Roman" w:hAnsi="Times New Roman" w:cs="Times New Roman"/>
          <w:sz w:val="28"/>
          <w:szCs w:val="28"/>
        </w:rPr>
        <w:t>начальник</w:t>
      </w:r>
      <w:r w:rsidR="00651388">
        <w:rPr>
          <w:rFonts w:ascii="Times New Roman" w:hAnsi="Times New Roman" w:cs="Times New Roman"/>
          <w:sz w:val="28"/>
          <w:szCs w:val="28"/>
        </w:rPr>
        <w:t xml:space="preserve"> Управления жилищной политики</w:t>
      </w:r>
      <w:r>
        <w:rPr>
          <w:rFonts w:ascii="Times New Roman" w:hAnsi="Times New Roman" w:cs="Times New Roman"/>
          <w:sz w:val="28"/>
          <w:szCs w:val="28"/>
        </w:rPr>
        <w:t>.</w:t>
      </w:r>
    </w:p>
    <w:p w:rsidR="00FC2936" w:rsidRPr="00E027D5" w:rsidRDefault="00FC2936" w:rsidP="00791A2B">
      <w:pPr>
        <w:pStyle w:val="11"/>
        <w:numPr>
          <w:ilvl w:val="0"/>
          <w:numId w:val="0"/>
        </w:numPr>
        <w:ind w:left="567"/>
        <w:rPr>
          <w:rFonts w:ascii="Times New Roman" w:hAnsi="Times New Roman" w:cs="Times New Roman"/>
        </w:rPr>
      </w:pPr>
    </w:p>
    <w:p w:rsidR="00FC2936" w:rsidRPr="00E027D5" w:rsidRDefault="00FC2936" w:rsidP="00791A2B">
      <w:pPr>
        <w:pStyle w:val="11"/>
        <w:numPr>
          <w:ilvl w:val="0"/>
          <w:numId w:val="0"/>
        </w:numPr>
        <w:ind w:left="567"/>
        <w:rPr>
          <w:rFonts w:ascii="Times New Roman" w:hAnsi="Times New Roman" w:cs="Times New Roman"/>
        </w:rPr>
      </w:pPr>
    </w:p>
    <w:p w:rsidR="00FC2936" w:rsidRPr="00E027D5" w:rsidRDefault="00FC2936" w:rsidP="002F1B9D">
      <w:pPr>
        <w:pStyle w:val="2-"/>
        <w:numPr>
          <w:ilvl w:val="0"/>
          <w:numId w:val="33"/>
        </w:numPr>
        <w:ind w:left="0" w:firstLine="0"/>
        <w:rPr>
          <w:rFonts w:ascii="Times New Roman" w:hAnsi="Times New Roman" w:cs="Times New Roman"/>
          <w:i w:val="0"/>
          <w:iCs w:val="0"/>
        </w:rPr>
      </w:pPr>
      <w:bookmarkStart w:id="166" w:name="_Toc486785450"/>
      <w:r w:rsidRPr="00E027D5">
        <w:rPr>
          <w:rFonts w:ascii="Times New Roman" w:hAnsi="Times New Roman" w:cs="Times New Roman"/>
          <w:i w:val="0"/>
          <w:iCs w:val="0"/>
        </w:rPr>
        <w:t>Ответственность должностных лиц, специалистов Администрации за решения и действия (бездействие), принимаемые (осуществляемые) ими в ходе предоставления Государственной услуги</w:t>
      </w:r>
      <w:bookmarkEnd w:id="166"/>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t xml:space="preserve">Должностные лица, специалисты Администрации, ответственные за предоставление Государственной услуги и участвующие в предоставлении Государственной услуги несут ответственность за принимаемые (осуществляемые) в ходе предоставления Государственной услуги решения и </w:t>
      </w:r>
      <w:r w:rsidRPr="00E027D5">
        <w:rPr>
          <w:rFonts w:ascii="Times New Roman" w:hAnsi="Times New Roman" w:cs="Times New Roman"/>
        </w:rPr>
        <w:lastRenderedPageBreak/>
        <w:t>действия (бездействие) в соответствии с требованиями законодательства Российской Федерации и Московской области.</w:t>
      </w:r>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t>Неполное или некачественное предоставление Государственной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t>Нарушение порядка предоставления Государственной услуги, повлекшее ее непредставление или предоставление Государственной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Государственной услуги, установленную Законом Московской области от 04.05.2016 № 37/2016-ОЗ «Кодекс Московской области об административных правонарушениях».</w:t>
      </w:r>
    </w:p>
    <w:p w:rsidR="00FC2936" w:rsidRPr="00E027D5" w:rsidRDefault="00FC2936" w:rsidP="003342F6">
      <w:pPr>
        <w:pStyle w:val="111"/>
        <w:ind w:left="0" w:firstLine="709"/>
        <w:rPr>
          <w:rFonts w:ascii="Times New Roman" w:hAnsi="Times New Roman" w:cs="Times New Roman"/>
        </w:rPr>
      </w:pPr>
      <w:r w:rsidRPr="00E027D5">
        <w:rPr>
          <w:rFonts w:ascii="Times New Roman" w:hAnsi="Times New Roman" w:cs="Times New Roman"/>
        </w:rPr>
        <w:t>К нарушениям порядка предоставления Государственной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FC2936" w:rsidRPr="00E027D5" w:rsidRDefault="00FC2936" w:rsidP="003342F6">
      <w:pPr>
        <w:pStyle w:val="11"/>
        <w:numPr>
          <w:ilvl w:val="0"/>
          <w:numId w:val="0"/>
        </w:numPr>
        <w:ind w:firstLine="709"/>
        <w:rPr>
          <w:rFonts w:ascii="Times New Roman" w:hAnsi="Times New Roman" w:cs="Times New Roman"/>
        </w:rPr>
      </w:pPr>
      <w:r w:rsidRPr="00E027D5">
        <w:rPr>
          <w:rFonts w:ascii="Times New Roman" w:hAnsi="Times New Roman" w:cs="Times New Roman"/>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Государственной услуги;</w:t>
      </w:r>
    </w:p>
    <w:p w:rsidR="00FC2936" w:rsidRPr="00E027D5" w:rsidRDefault="00FC2936" w:rsidP="003342F6">
      <w:pPr>
        <w:pStyle w:val="11"/>
        <w:numPr>
          <w:ilvl w:val="0"/>
          <w:numId w:val="0"/>
        </w:numPr>
        <w:ind w:firstLine="709"/>
        <w:rPr>
          <w:rFonts w:ascii="Times New Roman" w:hAnsi="Times New Roman" w:cs="Times New Roman"/>
        </w:rPr>
      </w:pPr>
      <w:r w:rsidRPr="00E027D5">
        <w:rPr>
          <w:rFonts w:ascii="Times New Roman" w:hAnsi="Times New Roman" w:cs="Times New Roman"/>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Государственной услуги, которые находятся в распоряжении органов, предоставляющих Государственную услугу, иных государственных органов, органов местного самоуправления либо подведомственных организаций, участвующих в предоставлении Государственной услуги в соответствии с настоящим Административным регламентом;</w:t>
      </w:r>
    </w:p>
    <w:p w:rsidR="00FC2936" w:rsidRPr="00E027D5" w:rsidRDefault="00FC2936" w:rsidP="003342F6">
      <w:pPr>
        <w:pStyle w:val="11"/>
        <w:numPr>
          <w:ilvl w:val="0"/>
          <w:numId w:val="0"/>
        </w:numPr>
        <w:ind w:firstLine="709"/>
        <w:rPr>
          <w:rFonts w:ascii="Times New Roman" w:hAnsi="Times New Roman" w:cs="Times New Roman"/>
        </w:rPr>
      </w:pPr>
      <w:r w:rsidRPr="00E027D5">
        <w:rPr>
          <w:rFonts w:ascii="Times New Roman" w:hAnsi="Times New Roman" w:cs="Times New Roman"/>
        </w:rPr>
        <w:t>3) требование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для предоставления Государственной услуги не предусмотренных настоящим Административным регламентом;</w:t>
      </w:r>
    </w:p>
    <w:p w:rsidR="00FC2936" w:rsidRPr="00E027D5" w:rsidRDefault="00FC2936" w:rsidP="003342F6">
      <w:pPr>
        <w:pStyle w:val="11"/>
        <w:numPr>
          <w:ilvl w:val="0"/>
          <w:numId w:val="0"/>
        </w:numPr>
        <w:ind w:firstLine="709"/>
        <w:rPr>
          <w:rFonts w:ascii="Times New Roman" w:hAnsi="Times New Roman" w:cs="Times New Roman"/>
        </w:rPr>
      </w:pPr>
      <w:r w:rsidRPr="00E027D5">
        <w:rPr>
          <w:rFonts w:ascii="Times New Roman" w:hAnsi="Times New Roman" w:cs="Times New Roman"/>
        </w:rPr>
        <w:t>4) нарушение срока регистрации Заявления Заявителя (Представителя заявителя) о предоставлении Государственной услуги, установленного Административным регламентом;</w:t>
      </w:r>
    </w:p>
    <w:p w:rsidR="00FC2936" w:rsidRPr="00E027D5" w:rsidRDefault="00FC2936" w:rsidP="003342F6">
      <w:pPr>
        <w:pStyle w:val="11"/>
        <w:numPr>
          <w:ilvl w:val="0"/>
          <w:numId w:val="0"/>
        </w:numPr>
        <w:ind w:firstLine="709"/>
        <w:rPr>
          <w:rFonts w:ascii="Times New Roman" w:hAnsi="Times New Roman" w:cs="Times New Roman"/>
        </w:rPr>
      </w:pPr>
      <w:r w:rsidRPr="00E027D5">
        <w:rPr>
          <w:rFonts w:ascii="Times New Roman" w:hAnsi="Times New Roman" w:cs="Times New Roman"/>
        </w:rPr>
        <w:lastRenderedPageBreak/>
        <w:t>5) нарушение срока предоставления Государственной услуги, установленного Административным регламентом;</w:t>
      </w:r>
    </w:p>
    <w:p w:rsidR="00FC2936" w:rsidRPr="00E027D5" w:rsidRDefault="00FC2936" w:rsidP="003342F6">
      <w:pPr>
        <w:pStyle w:val="11"/>
        <w:numPr>
          <w:ilvl w:val="0"/>
          <w:numId w:val="0"/>
        </w:numPr>
        <w:ind w:firstLine="709"/>
        <w:rPr>
          <w:rFonts w:ascii="Times New Roman" w:hAnsi="Times New Roman" w:cs="Times New Roman"/>
        </w:rPr>
      </w:pPr>
      <w:r w:rsidRPr="00E027D5">
        <w:rPr>
          <w:rFonts w:ascii="Times New Roman" w:hAnsi="Times New Roman" w:cs="Times New Roman"/>
        </w:rPr>
        <w:t>6) отказ в приеме документов у Заявителя (Представителя заявителя), если основания отказа не предусмотрены Административным регламентом;</w:t>
      </w:r>
    </w:p>
    <w:p w:rsidR="00FC2936" w:rsidRPr="00E027D5" w:rsidRDefault="00FC2936" w:rsidP="003342F6">
      <w:pPr>
        <w:pStyle w:val="11"/>
        <w:numPr>
          <w:ilvl w:val="0"/>
          <w:numId w:val="0"/>
        </w:numPr>
        <w:ind w:firstLine="709"/>
        <w:rPr>
          <w:rFonts w:ascii="Times New Roman" w:hAnsi="Times New Roman" w:cs="Times New Roman"/>
        </w:rPr>
      </w:pPr>
      <w:r w:rsidRPr="00E027D5">
        <w:rPr>
          <w:rFonts w:ascii="Times New Roman" w:hAnsi="Times New Roman" w:cs="Times New Roman"/>
        </w:rPr>
        <w:t>7) отказ в предоставлении Государственной услуги, если основания отказа не предусмотрены Административным регламентом;</w:t>
      </w:r>
    </w:p>
    <w:p w:rsidR="00FC2936" w:rsidRPr="00E027D5" w:rsidRDefault="00FC2936" w:rsidP="003342F6">
      <w:pPr>
        <w:pStyle w:val="11"/>
        <w:numPr>
          <w:ilvl w:val="0"/>
          <w:numId w:val="0"/>
        </w:numPr>
        <w:ind w:firstLine="709"/>
        <w:rPr>
          <w:rFonts w:ascii="Times New Roman" w:hAnsi="Times New Roman" w:cs="Times New Roman"/>
        </w:rPr>
      </w:pPr>
      <w:r w:rsidRPr="00E027D5">
        <w:rPr>
          <w:rFonts w:ascii="Times New Roman" w:hAnsi="Times New Roman" w:cs="Times New Roman"/>
        </w:rPr>
        <w:t>8) немотивированный отказ в предоставлении Государственной услуги, в случае отсутствия оснований для отказа в предоставлении Государственной услуги;</w:t>
      </w:r>
    </w:p>
    <w:p w:rsidR="00FC2936" w:rsidRPr="00E027D5" w:rsidRDefault="00FC2936" w:rsidP="003342F6">
      <w:pPr>
        <w:pStyle w:val="11"/>
        <w:numPr>
          <w:ilvl w:val="0"/>
          <w:numId w:val="0"/>
        </w:numPr>
        <w:ind w:firstLine="709"/>
        <w:rPr>
          <w:rFonts w:ascii="Times New Roman" w:hAnsi="Times New Roman" w:cs="Times New Roman"/>
        </w:rPr>
      </w:pPr>
      <w:r w:rsidRPr="00E027D5">
        <w:rPr>
          <w:rFonts w:ascii="Times New Roman" w:hAnsi="Times New Roman" w:cs="Times New Roman"/>
        </w:rPr>
        <w:t>9)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r>
        <w:rPr>
          <w:rFonts w:ascii="Times New Roman" w:hAnsi="Times New Roman" w:cs="Times New Roman"/>
        </w:rPr>
        <w:t>.</w:t>
      </w:r>
    </w:p>
    <w:p w:rsidR="00FC2936" w:rsidRPr="00E027D5" w:rsidRDefault="00FC2936" w:rsidP="00DC2F64">
      <w:pPr>
        <w:pStyle w:val="111"/>
        <w:ind w:left="0" w:firstLine="709"/>
        <w:rPr>
          <w:rFonts w:ascii="Times New Roman" w:hAnsi="Times New Roman" w:cs="Times New Roman"/>
        </w:rPr>
      </w:pPr>
      <w:r w:rsidRPr="00E027D5">
        <w:rPr>
          <w:rFonts w:ascii="Times New Roman" w:hAnsi="Times New Roman" w:cs="Times New Roman"/>
        </w:rPr>
        <w:t>Должностным лицом Администрации, ответственным за соблюдение порядка предоставления Государственной услуги</w:t>
      </w:r>
      <w:r>
        <w:rPr>
          <w:rFonts w:ascii="Times New Roman" w:hAnsi="Times New Roman" w:cs="Times New Roman"/>
        </w:rPr>
        <w:t>,</w:t>
      </w:r>
      <w:r w:rsidRPr="00E027D5">
        <w:rPr>
          <w:rFonts w:ascii="Times New Roman" w:hAnsi="Times New Roman" w:cs="Times New Roman"/>
        </w:rPr>
        <w:t xml:space="preserve"> является </w:t>
      </w:r>
      <w:r w:rsidR="00CC46BD">
        <w:rPr>
          <w:rFonts w:ascii="Times New Roman" w:hAnsi="Times New Roman" w:cs="Times New Roman"/>
        </w:rPr>
        <w:t>начальник</w:t>
      </w:r>
      <w:r w:rsidR="00651388">
        <w:rPr>
          <w:rFonts w:ascii="Times New Roman" w:hAnsi="Times New Roman" w:cs="Times New Roman"/>
        </w:rPr>
        <w:t xml:space="preserve"> Управления жилищной политики</w:t>
      </w:r>
      <w:r w:rsidRPr="00E027D5">
        <w:rPr>
          <w:rFonts w:ascii="Times New Roman" w:hAnsi="Times New Roman" w:cs="Times New Roman"/>
        </w:rPr>
        <w:t>.</w:t>
      </w:r>
    </w:p>
    <w:p w:rsidR="00FC2936" w:rsidRPr="00E027D5" w:rsidRDefault="00FC2936" w:rsidP="009A1189">
      <w:pPr>
        <w:pStyle w:val="2-"/>
        <w:ind w:left="0" w:firstLine="0"/>
        <w:rPr>
          <w:rFonts w:ascii="Times New Roman" w:hAnsi="Times New Roman" w:cs="Times New Roman"/>
          <w:i w:val="0"/>
          <w:iCs w:val="0"/>
        </w:rPr>
      </w:pPr>
      <w:bookmarkStart w:id="167" w:name="_Toc438376255"/>
      <w:bookmarkStart w:id="168" w:name="_Toc438727104"/>
      <w:bookmarkStart w:id="169" w:name="_Toc486785451"/>
      <w:r w:rsidRPr="00E027D5">
        <w:rPr>
          <w:rFonts w:ascii="Times New Roman" w:hAnsi="Times New Roman" w:cs="Times New Roman"/>
          <w:i w:val="0"/>
          <w:iCs w:val="0"/>
        </w:rPr>
        <w:t>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bookmarkEnd w:id="167"/>
      <w:bookmarkEnd w:id="168"/>
      <w:bookmarkEnd w:id="169"/>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t>Требованиями к порядку и формам Текущего контроля за предоставлением Государственной услуги являются:</w:t>
      </w:r>
    </w:p>
    <w:p w:rsidR="00FC2936" w:rsidRPr="00E027D5" w:rsidRDefault="00FC2936" w:rsidP="00FE6B19">
      <w:pPr>
        <w:pStyle w:val="10"/>
        <w:numPr>
          <w:ilvl w:val="0"/>
          <w:numId w:val="0"/>
        </w:numPr>
        <w:ind w:firstLine="708"/>
        <w:rPr>
          <w:rFonts w:ascii="Times New Roman" w:hAnsi="Times New Roman" w:cs="Times New Roman"/>
        </w:rPr>
      </w:pPr>
      <w:r w:rsidRPr="00E027D5">
        <w:rPr>
          <w:rFonts w:ascii="Times New Roman" w:hAnsi="Times New Roman" w:cs="Times New Roman"/>
        </w:rPr>
        <w:t>- независимость;</w:t>
      </w:r>
    </w:p>
    <w:p w:rsidR="00FC2936" w:rsidRPr="00E027D5" w:rsidRDefault="00FC2936" w:rsidP="00FE6B19">
      <w:pPr>
        <w:pStyle w:val="10"/>
        <w:numPr>
          <w:ilvl w:val="0"/>
          <w:numId w:val="0"/>
        </w:numPr>
        <w:ind w:firstLine="709"/>
        <w:rPr>
          <w:rFonts w:ascii="Times New Roman" w:hAnsi="Times New Roman" w:cs="Times New Roman"/>
        </w:rPr>
      </w:pPr>
      <w:r w:rsidRPr="00E027D5">
        <w:rPr>
          <w:rFonts w:ascii="Times New Roman" w:hAnsi="Times New Roman" w:cs="Times New Roman"/>
        </w:rPr>
        <w:t>- тщательность.</w:t>
      </w:r>
    </w:p>
    <w:p w:rsidR="00FC2936" w:rsidRPr="00E027D5" w:rsidRDefault="00FC2936" w:rsidP="00A3253F">
      <w:pPr>
        <w:pStyle w:val="11"/>
        <w:ind w:left="0" w:firstLine="709"/>
        <w:rPr>
          <w:rFonts w:ascii="Times New Roman" w:hAnsi="Times New Roman" w:cs="Times New Roman"/>
        </w:rPr>
      </w:pPr>
      <w:r w:rsidRPr="00E027D5">
        <w:rPr>
          <w:rFonts w:ascii="Times New Roman" w:hAnsi="Times New Roman" w:cs="Times New Roman"/>
        </w:rPr>
        <w:t>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специалиста Администрации, участвующего в предоставлении Государственной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t>Должностные лица, осуществляющие  Текущий контроль за предоставлением Государственной услуги, должны принимать меры по предотвращению конфликта интересов при предоставлении Государственной услуги.</w:t>
      </w:r>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t>Тщательность осуществления Текущего контроля за предоставлением Государственной услуги состоит в своевременном и точном исполнении уполномоченными лицами обязанностей, предусмотренных настоящим разделом.</w:t>
      </w:r>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t xml:space="preserve">Граждане, их объединения и организации для осуществления контроля за предоставлением Государственной услуги с целью соблюдения порядка ее предоставления имеют право направлять в  Министерство </w:t>
      </w:r>
      <w:r w:rsidRPr="00E027D5">
        <w:rPr>
          <w:rFonts w:ascii="Times New Roman" w:hAnsi="Times New Roman" w:cs="Times New Roman"/>
        </w:rPr>
        <w:lastRenderedPageBreak/>
        <w:t>государственного управления, информационных технологий и связи Московской области жалобы на нарушение должностными лицами, специалистами Администрации порядка предоставления Государственной услуги, повлекшее ее непредставление или предоставление с нарушением срока, установленного Административным регламентом.</w:t>
      </w:r>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t>Граждане, их объединения и организации для осуществления контроля за предоставлением Государственной услуги с целью соблюдения порядка ее предоставления имеют право направлять в Администрацию индивидуальные и коллективные обращения с предложениями по совершенствовании порядка предоставления Государственной услуги, а также жалобы и Заявления на действия (бездействие) должностных лиц Администрации и принятые ими решения, связанные с предоставлением Государственной услуги.</w:t>
      </w:r>
    </w:p>
    <w:p w:rsidR="00FC2936" w:rsidRPr="00E027D5" w:rsidRDefault="00FC2936" w:rsidP="009A1189">
      <w:pPr>
        <w:pStyle w:val="11"/>
        <w:ind w:left="0" w:firstLine="709"/>
        <w:rPr>
          <w:rFonts w:ascii="Times New Roman" w:hAnsi="Times New Roman" w:cs="Times New Roman"/>
        </w:rPr>
      </w:pPr>
      <w:r w:rsidRPr="00E027D5">
        <w:rPr>
          <w:rFonts w:ascii="Times New Roman" w:hAnsi="Times New Roman" w:cs="Times New Roman"/>
        </w:rPr>
        <w:t>Контроль за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предоставления Государственной услуги.</w:t>
      </w:r>
    </w:p>
    <w:p w:rsidR="00FC2936" w:rsidRPr="00E027D5" w:rsidRDefault="00FC2936" w:rsidP="00243197">
      <w:pPr>
        <w:pStyle w:val="11"/>
        <w:ind w:left="0" w:firstLine="709"/>
        <w:rPr>
          <w:rFonts w:ascii="Times New Roman" w:hAnsi="Times New Roman" w:cs="Times New Roman"/>
        </w:rPr>
      </w:pPr>
      <w:r w:rsidRPr="00E027D5">
        <w:rPr>
          <w:rFonts w:ascii="Times New Roman" w:hAnsi="Times New Roman" w:cs="Times New Roman"/>
        </w:rPr>
        <w:t>Заявители (Представители заявителя) могут контролировать предоставление Государственной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w:t>
      </w:r>
    </w:p>
    <w:p w:rsidR="00FC2936" w:rsidRPr="00E027D5" w:rsidRDefault="00FC2936" w:rsidP="00135F5E">
      <w:pPr>
        <w:pStyle w:val="11"/>
        <w:numPr>
          <w:ilvl w:val="0"/>
          <w:numId w:val="0"/>
        </w:numPr>
        <w:ind w:left="709"/>
        <w:rPr>
          <w:rFonts w:ascii="Times New Roman" w:hAnsi="Times New Roman" w:cs="Times New Roman"/>
        </w:rPr>
      </w:pPr>
    </w:p>
    <w:p w:rsidR="00FC2936" w:rsidRPr="00E027D5" w:rsidRDefault="00FC2936" w:rsidP="0025657F">
      <w:pPr>
        <w:pStyle w:val="1-"/>
      </w:pPr>
      <w:bookmarkStart w:id="170" w:name="_Toc437973304"/>
      <w:bookmarkStart w:id="171" w:name="_Toc438110046"/>
      <w:bookmarkStart w:id="172" w:name="_Toc438376256"/>
      <w:bookmarkStart w:id="173" w:name="_Toc438727105"/>
      <w:bookmarkStart w:id="174" w:name="_Toc486785452"/>
    </w:p>
    <w:p w:rsidR="00FC2936" w:rsidRPr="00E027D5" w:rsidRDefault="00FC2936" w:rsidP="0025657F">
      <w:pPr>
        <w:pStyle w:val="1-"/>
      </w:pPr>
      <w:r w:rsidRPr="00E027D5">
        <w:rPr>
          <w:lang w:val="en-US"/>
        </w:rPr>
        <w:t>V</w:t>
      </w:r>
      <w:r w:rsidRPr="00E027D5">
        <w:t xml:space="preserve">. </w:t>
      </w:r>
      <w:bookmarkEnd w:id="170"/>
      <w:bookmarkEnd w:id="171"/>
      <w:bookmarkEnd w:id="172"/>
      <w:bookmarkEnd w:id="173"/>
      <w:r w:rsidRPr="00E027D5">
        <w:t>Досудебный (внесудебный) порядок обжалования решений и действий (бездействия) должностных лиц, специалистов Администрации, а также специалистов МФЦ,  участвующих в предоставлении Государственной услуги</w:t>
      </w:r>
      <w:bookmarkEnd w:id="174"/>
    </w:p>
    <w:p w:rsidR="00FC2936" w:rsidRPr="00E027D5" w:rsidRDefault="00FC2936" w:rsidP="00C1492F">
      <w:pPr>
        <w:pStyle w:val="2-"/>
        <w:ind w:left="0" w:firstLine="0"/>
        <w:rPr>
          <w:rFonts w:ascii="Times New Roman" w:hAnsi="Times New Roman" w:cs="Times New Roman"/>
          <w:i w:val="0"/>
          <w:iCs w:val="0"/>
        </w:rPr>
      </w:pPr>
      <w:bookmarkStart w:id="175" w:name="_Toc486785453"/>
      <w:r w:rsidRPr="00E027D5">
        <w:rPr>
          <w:rFonts w:ascii="Times New Roman" w:hAnsi="Times New Roman" w:cs="Times New Roman"/>
          <w:i w:val="0"/>
          <w:iCs w:val="0"/>
        </w:rPr>
        <w:t>Досудебный (внесудебный) порядок обжалования решений и действий (бездействия) должностных лиц специалистов Администрации, а также специалистов МФЦ, участвующих в предоставлении Государственной услуги</w:t>
      </w:r>
      <w:bookmarkEnd w:id="175"/>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 xml:space="preserve">29.1. Заявитель (Представитель заявителя) имеет право обратиться Администрацию, Минсоцразвития, а также Министерство государственного </w:t>
      </w:r>
      <w:r w:rsidRPr="00E027D5">
        <w:rPr>
          <w:rFonts w:ascii="Times New Roman" w:hAnsi="Times New Roman" w:cs="Times New Roman"/>
          <w:sz w:val="28"/>
          <w:szCs w:val="28"/>
        </w:rPr>
        <w:lastRenderedPageBreak/>
        <w:t>управления, информационных технологий и связи Московской области с жалобой, в том числе в следующих случаях:</w:t>
      </w:r>
    </w:p>
    <w:p w:rsidR="00FC2936" w:rsidRPr="00E027D5" w:rsidRDefault="00FC2936" w:rsidP="002F1B9D">
      <w:pPr>
        <w:numPr>
          <w:ilvl w:val="1"/>
          <w:numId w:val="17"/>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нарушение срока регистрации Заявления Заявителя (Представителя заявителя) о предоставлении Государственной услуги, установленного настоящим Административным регламентом;</w:t>
      </w:r>
    </w:p>
    <w:p w:rsidR="00FC2936" w:rsidRPr="00E027D5" w:rsidRDefault="00FC2936" w:rsidP="002F1B9D">
      <w:pPr>
        <w:numPr>
          <w:ilvl w:val="1"/>
          <w:numId w:val="17"/>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нарушение срока предоставления Государственной услуги, установленного настоящим Административным регламентом;</w:t>
      </w:r>
    </w:p>
    <w:p w:rsidR="00FC2936" w:rsidRPr="00E027D5" w:rsidRDefault="00FC2936" w:rsidP="002F1B9D">
      <w:pPr>
        <w:numPr>
          <w:ilvl w:val="1"/>
          <w:numId w:val="17"/>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требование у Заявителя (Представителя заявителя) документов, не предусмотренных настоящим Административным регламентом для предоставления Государственной услуги;</w:t>
      </w:r>
    </w:p>
    <w:p w:rsidR="00FC2936" w:rsidRPr="00E027D5" w:rsidRDefault="00FC2936" w:rsidP="002F1B9D">
      <w:pPr>
        <w:numPr>
          <w:ilvl w:val="1"/>
          <w:numId w:val="17"/>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FC2936" w:rsidRPr="00E027D5" w:rsidRDefault="00FC2936" w:rsidP="002F1B9D">
      <w:pPr>
        <w:numPr>
          <w:ilvl w:val="1"/>
          <w:numId w:val="17"/>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отказ в предоставлении Государственной услуги, если основания отказа не предусмотрены настоящим Административным регламентом;</w:t>
      </w:r>
    </w:p>
    <w:p w:rsidR="00FC2936" w:rsidRPr="00E027D5" w:rsidRDefault="00FC2936" w:rsidP="002F1B9D">
      <w:pPr>
        <w:numPr>
          <w:ilvl w:val="1"/>
          <w:numId w:val="17"/>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требование с Заявителя (Представителя заявителя) при предоставлении Государственной услуги платы, не предусмотренной настоящим Административным регламентом;</w:t>
      </w:r>
    </w:p>
    <w:p w:rsidR="00FC2936" w:rsidRPr="00E027D5" w:rsidRDefault="00FC2936" w:rsidP="002F1B9D">
      <w:pPr>
        <w:numPr>
          <w:ilvl w:val="1"/>
          <w:numId w:val="17"/>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отказ должностного лица Администрации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 xml:space="preserve">29.2. Жалоба подается в письменной форме на бумажном носителе либо в электронной форме. </w:t>
      </w:r>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29.3. 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(Представителя заявителя) в Администрации.</w:t>
      </w:r>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29.4. Жалоба должна содержать:</w:t>
      </w:r>
    </w:p>
    <w:p w:rsidR="00FC2936" w:rsidRPr="00E027D5" w:rsidRDefault="00FC2936" w:rsidP="002F1B9D">
      <w:pPr>
        <w:numPr>
          <w:ilvl w:val="1"/>
          <w:numId w:val="18"/>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 xml:space="preserve">наименование органа, предоставляющего Государственную услугу, либо организации, участвующей в предоставлении Государственной услуги (МФЦ); фамилию, имя, отчество должностного лица, </w:t>
      </w:r>
      <w:r>
        <w:rPr>
          <w:rFonts w:ascii="Times New Roman" w:hAnsi="Times New Roman" w:cs="Times New Roman"/>
          <w:sz w:val="28"/>
          <w:szCs w:val="28"/>
        </w:rPr>
        <w:t xml:space="preserve">муниципального </w:t>
      </w:r>
      <w:r w:rsidRPr="00E027D5">
        <w:rPr>
          <w:rFonts w:ascii="Times New Roman" w:hAnsi="Times New Roman" w:cs="Times New Roman"/>
          <w:sz w:val="28"/>
          <w:szCs w:val="28"/>
        </w:rPr>
        <w:t>служащего, работника органа, предоставляющего услугу либо работника организации, участвующей в предоставлении Государственной услуги, решения и действия (бездействие) которого обжалуются;</w:t>
      </w:r>
    </w:p>
    <w:p w:rsidR="00FC2936" w:rsidRPr="00E027D5" w:rsidRDefault="00FC2936" w:rsidP="002F1B9D">
      <w:pPr>
        <w:numPr>
          <w:ilvl w:val="1"/>
          <w:numId w:val="18"/>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фамилию, имя, отчество (последнее - при наличии), сведения о месте жительства Заявителя (Представителя заявителя, Опекуна заявителя) - физического лица либо наименование, сведения о месте нахождения Заявителя (Представителя заявителя, Опекуна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C2936" w:rsidRPr="00E027D5" w:rsidRDefault="00FC2936" w:rsidP="002F1B9D">
      <w:pPr>
        <w:numPr>
          <w:ilvl w:val="1"/>
          <w:numId w:val="18"/>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lastRenderedPageBreak/>
        <w:t>сведения об обжалуемых решениях и действиях (бездействии);</w:t>
      </w:r>
    </w:p>
    <w:p w:rsidR="00FC2936" w:rsidRPr="00E027D5" w:rsidRDefault="00FC2936" w:rsidP="002F1B9D">
      <w:pPr>
        <w:numPr>
          <w:ilvl w:val="1"/>
          <w:numId w:val="18"/>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доводы, на основании которых Заявитель не согласен с решением и действием (бездействием).</w:t>
      </w:r>
    </w:p>
    <w:p w:rsidR="00FC2936" w:rsidRPr="00E027D5" w:rsidRDefault="00FC2936" w:rsidP="001F0F95">
      <w:pPr>
        <w:autoSpaceDE w:val="0"/>
        <w:autoSpaceDN w:val="0"/>
        <w:adjustRightInd w:val="0"/>
        <w:spacing w:after="0"/>
        <w:ind w:firstLine="851"/>
        <w:jc w:val="both"/>
        <w:rPr>
          <w:rFonts w:ascii="Times New Roman" w:hAnsi="Times New Roman" w:cs="Times New Roman"/>
          <w:sz w:val="28"/>
          <w:szCs w:val="28"/>
        </w:rPr>
      </w:pPr>
      <w:r w:rsidRPr="00E027D5">
        <w:rPr>
          <w:rFonts w:ascii="Times New Roman" w:hAnsi="Times New Roman" w:cs="Times New Roman"/>
          <w:sz w:val="28"/>
          <w:szCs w:val="28"/>
        </w:rPr>
        <w:t>Заявителем (Представителем заявителя) могут быть представлены документы (при наличии), подтверждающие его доводы, либо их копии.</w:t>
      </w:r>
    </w:p>
    <w:p w:rsidR="00FC2936" w:rsidRPr="00E027D5" w:rsidRDefault="00FC2936" w:rsidP="001F0F95">
      <w:pPr>
        <w:numPr>
          <w:ilvl w:val="1"/>
          <w:numId w:val="0"/>
        </w:numPr>
        <w:autoSpaceDE w:val="0"/>
        <w:autoSpaceDN w:val="0"/>
        <w:adjustRightInd w:val="0"/>
        <w:spacing w:after="0"/>
        <w:ind w:firstLine="851"/>
        <w:jc w:val="both"/>
        <w:rPr>
          <w:rFonts w:ascii="Times New Roman" w:hAnsi="Times New Roman" w:cs="Times New Roman"/>
          <w:sz w:val="28"/>
          <w:szCs w:val="28"/>
        </w:rPr>
      </w:pPr>
      <w:r w:rsidRPr="00E027D5">
        <w:rPr>
          <w:rFonts w:ascii="Times New Roman" w:hAnsi="Times New Roman" w:cs="Times New Roman"/>
          <w:sz w:val="28"/>
          <w:szCs w:val="28"/>
        </w:rPr>
        <w:t xml:space="preserve">29.5.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FC2936" w:rsidRPr="00E027D5" w:rsidRDefault="00FC2936" w:rsidP="001F0F95">
      <w:pPr>
        <w:numPr>
          <w:ilvl w:val="1"/>
          <w:numId w:val="0"/>
        </w:numPr>
        <w:autoSpaceDE w:val="0"/>
        <w:autoSpaceDN w:val="0"/>
        <w:adjustRightInd w:val="0"/>
        <w:spacing w:after="0"/>
        <w:ind w:firstLine="851"/>
        <w:jc w:val="both"/>
        <w:rPr>
          <w:rFonts w:ascii="Times New Roman" w:hAnsi="Times New Roman" w:cs="Times New Roman"/>
          <w:sz w:val="28"/>
          <w:szCs w:val="28"/>
        </w:rPr>
      </w:pPr>
      <w:r w:rsidRPr="00E027D5">
        <w:rPr>
          <w:rFonts w:ascii="Times New Roman" w:hAnsi="Times New Roman" w:cs="Times New Roman"/>
          <w:sz w:val="28"/>
          <w:szCs w:val="28"/>
        </w:rPr>
        <w:t xml:space="preserve">29.6. Жалоба, поступившая в Администрацию, подлежит рассмотрению </w:t>
      </w:r>
      <w:r>
        <w:rPr>
          <w:rFonts w:ascii="Times New Roman" w:hAnsi="Times New Roman" w:cs="Times New Roman"/>
          <w:sz w:val="28"/>
          <w:szCs w:val="28"/>
        </w:rPr>
        <w:t>руководителем отдела по предоставлению жилищных субсидий</w:t>
      </w:r>
      <w:r w:rsidR="000A5DBE">
        <w:rPr>
          <w:rFonts w:ascii="Times New Roman" w:hAnsi="Times New Roman" w:cs="Times New Roman"/>
          <w:sz w:val="28"/>
          <w:szCs w:val="28"/>
        </w:rPr>
        <w:t xml:space="preserve"> Управления жилищной политики</w:t>
      </w:r>
      <w:r w:rsidRPr="00E027D5">
        <w:rPr>
          <w:rFonts w:ascii="Times New Roman" w:hAnsi="Times New Roman" w:cs="Times New Roman"/>
          <w:sz w:val="28"/>
          <w:szCs w:val="28"/>
        </w:rPr>
        <w:t>,</w:t>
      </w:r>
      <w:r>
        <w:rPr>
          <w:rFonts w:ascii="Times New Roman" w:hAnsi="Times New Roman" w:cs="Times New Roman"/>
          <w:sz w:val="28"/>
          <w:szCs w:val="28"/>
        </w:rPr>
        <w:t xml:space="preserve"> заместителем главы администрации, курирующим данное направление,</w:t>
      </w:r>
      <w:r w:rsidRPr="00E027D5">
        <w:rPr>
          <w:rFonts w:ascii="Times New Roman" w:hAnsi="Times New Roman" w:cs="Times New Roman"/>
          <w:sz w:val="28"/>
          <w:szCs w:val="28"/>
        </w:rPr>
        <w:t xml:space="preserve"> которы</w:t>
      </w:r>
      <w:r>
        <w:rPr>
          <w:rFonts w:ascii="Times New Roman" w:hAnsi="Times New Roman" w:cs="Times New Roman"/>
          <w:sz w:val="28"/>
          <w:szCs w:val="28"/>
        </w:rPr>
        <w:t>е</w:t>
      </w:r>
      <w:r w:rsidRPr="00E027D5">
        <w:rPr>
          <w:rFonts w:ascii="Times New Roman" w:hAnsi="Times New Roman" w:cs="Times New Roman"/>
          <w:sz w:val="28"/>
          <w:szCs w:val="28"/>
        </w:rPr>
        <w:t xml:space="preserve"> обеспечива</w:t>
      </w:r>
      <w:r>
        <w:rPr>
          <w:rFonts w:ascii="Times New Roman" w:hAnsi="Times New Roman" w:cs="Times New Roman"/>
          <w:sz w:val="28"/>
          <w:szCs w:val="28"/>
        </w:rPr>
        <w:t>ю</w:t>
      </w:r>
      <w:r w:rsidRPr="00E027D5">
        <w:rPr>
          <w:rFonts w:ascii="Times New Roman" w:hAnsi="Times New Roman" w:cs="Times New Roman"/>
          <w:sz w:val="28"/>
          <w:szCs w:val="28"/>
        </w:rPr>
        <w:t>т:</w:t>
      </w:r>
    </w:p>
    <w:p w:rsidR="00FC2936" w:rsidRPr="00E027D5" w:rsidRDefault="00FC2936" w:rsidP="002F1B9D">
      <w:pPr>
        <w:numPr>
          <w:ilvl w:val="1"/>
          <w:numId w:val="19"/>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FC2936" w:rsidRPr="00E027D5" w:rsidRDefault="00FC2936" w:rsidP="002F1B9D">
      <w:pPr>
        <w:numPr>
          <w:ilvl w:val="1"/>
          <w:numId w:val="19"/>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информирование Заявителей (Представителей заявителей) о порядке обжалования решений и действий (бездействия), нарушающих их права и законные интересы.</w:t>
      </w:r>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29.7. Жалоба, поступившая в Администрацию, подлежит регистрации не позднее следующего рабочего дня со дня ее поступления.</w:t>
      </w:r>
    </w:p>
    <w:p w:rsidR="00FC2936" w:rsidRPr="00E027D5" w:rsidRDefault="00FC2936" w:rsidP="00342BDE">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29.8. Жалоба подлежит рассмотрению:</w:t>
      </w:r>
    </w:p>
    <w:p w:rsidR="00FC2936" w:rsidRPr="00E027D5" w:rsidRDefault="00FC2936" w:rsidP="00342BDE">
      <w:p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1) в течение 15 рабочих дней со дня ее регистрации в Администрации;</w:t>
      </w:r>
    </w:p>
    <w:p w:rsidR="00FC2936" w:rsidRPr="00E027D5" w:rsidRDefault="00FC2936" w:rsidP="0040248D">
      <w:p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 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FC2936" w:rsidRPr="00E027D5" w:rsidRDefault="00FC2936" w:rsidP="001A729B">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 xml:space="preserve">29.9. В случае если Заявителем (Представителем заявителя) в Администрацию подана жалоба, рассмотрение которой не входит в </w:t>
      </w:r>
      <w:r>
        <w:rPr>
          <w:rFonts w:ascii="Times New Roman" w:hAnsi="Times New Roman" w:cs="Times New Roman"/>
          <w:sz w:val="28"/>
          <w:szCs w:val="28"/>
        </w:rPr>
        <w:t xml:space="preserve">ее </w:t>
      </w:r>
      <w:r w:rsidRPr="00E027D5">
        <w:rPr>
          <w:rFonts w:ascii="Times New Roman" w:hAnsi="Times New Roman" w:cs="Times New Roman"/>
          <w:sz w:val="28"/>
          <w:szCs w:val="28"/>
        </w:rPr>
        <w:t xml:space="preserve"> </w:t>
      </w:r>
      <w:r>
        <w:rPr>
          <w:rFonts w:ascii="Times New Roman" w:hAnsi="Times New Roman" w:cs="Times New Roman"/>
          <w:sz w:val="28"/>
          <w:szCs w:val="28"/>
        </w:rPr>
        <w:t xml:space="preserve">компетенцию, в течение  </w:t>
      </w:r>
      <w:r w:rsidRPr="00E027D5">
        <w:rPr>
          <w:rFonts w:ascii="Times New Roman" w:hAnsi="Times New Roman" w:cs="Times New Roman"/>
          <w:sz w:val="28"/>
          <w:szCs w:val="28"/>
        </w:rPr>
        <w:t>3 рабочих дней со дня ее регистрации в Администрации жалоба перенаправляется в уполномоченный на ее рассмотрение орган, о чем в письменной форме информируется Заявитель.</w:t>
      </w:r>
    </w:p>
    <w:p w:rsidR="00FC2936" w:rsidRPr="00E027D5" w:rsidRDefault="00FC2936" w:rsidP="001F0F95">
      <w:p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29.10. По результатам рассмотрения жалобы Администрация принимает одно из следующих решений:</w:t>
      </w:r>
    </w:p>
    <w:p w:rsidR="00FC2936" w:rsidRPr="00E027D5" w:rsidRDefault="00FC2936" w:rsidP="002F1B9D">
      <w:pPr>
        <w:numPr>
          <w:ilvl w:val="1"/>
          <w:numId w:val="20"/>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w:t>
      </w:r>
      <w:r w:rsidRPr="00E027D5">
        <w:rPr>
          <w:rFonts w:ascii="Times New Roman" w:hAnsi="Times New Roman" w:cs="Times New Roman"/>
          <w:sz w:val="28"/>
          <w:szCs w:val="28"/>
        </w:rPr>
        <w:lastRenderedPageBreak/>
        <w:t>правовыми актами Российской Федерации, нормативными правовыми актами Московской области;</w:t>
      </w:r>
    </w:p>
    <w:p w:rsidR="00FC2936" w:rsidRPr="00E027D5" w:rsidRDefault="00FC2936" w:rsidP="002F1B9D">
      <w:pPr>
        <w:numPr>
          <w:ilvl w:val="1"/>
          <w:numId w:val="20"/>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отказывает в удовлетворении жалобы.</w:t>
      </w:r>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29.11. Не позднее дня, следующего за днем принятия решения, указанного в пункте 29.10. настоящего Административного регламента, Заявителю (Представителя заявителя) в письменной форме и по желанию Заявителя в электронной форме направляется мотивированный ответ о результатах рассмотрения жалобы.</w:t>
      </w:r>
    </w:p>
    <w:p w:rsidR="00FC2936" w:rsidRPr="00E027D5" w:rsidRDefault="00FC2936" w:rsidP="00A70109">
      <w:pPr>
        <w:pStyle w:val="11"/>
        <w:numPr>
          <w:ilvl w:val="0"/>
          <w:numId w:val="0"/>
        </w:numPr>
        <w:ind w:firstLine="709"/>
        <w:rPr>
          <w:rFonts w:ascii="Times New Roman" w:hAnsi="Times New Roman" w:cs="Times New Roman"/>
        </w:rPr>
      </w:pPr>
      <w:r w:rsidRPr="00E027D5">
        <w:rPr>
          <w:rFonts w:ascii="Times New Roman" w:hAnsi="Times New Roman" w:cs="Times New Roman"/>
        </w:rPr>
        <w:t xml:space="preserve">29.12.При удовлетворении жалобы Администрация принимает исчерпывающие меры по устранению выявленных нарушений, в том числе по выдаче Заявителю (Представителю заявителя) результата Государственной услуги, не позднее сроков, указанных в </w:t>
      </w:r>
      <w:r>
        <w:rPr>
          <w:rFonts w:ascii="Times New Roman" w:hAnsi="Times New Roman" w:cs="Times New Roman"/>
        </w:rPr>
        <w:t>подразделе</w:t>
      </w:r>
      <w:r w:rsidRPr="00E027D5">
        <w:rPr>
          <w:rFonts w:ascii="Times New Roman" w:hAnsi="Times New Roman" w:cs="Times New Roman"/>
        </w:rPr>
        <w:t xml:space="preserve"> 8 настоящего Административного регламента со дня принятия решения.</w:t>
      </w:r>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29.13. Администрация отказывает в удовлетворении жалобы с разъяснением в следующих случаях:</w:t>
      </w:r>
    </w:p>
    <w:p w:rsidR="00FC2936" w:rsidRPr="00E027D5" w:rsidRDefault="00FC2936" w:rsidP="002F1B9D">
      <w:pPr>
        <w:numPr>
          <w:ilvl w:val="1"/>
          <w:numId w:val="21"/>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 xml:space="preserve">наличия вступившего в законную силу </w:t>
      </w:r>
      <w:r>
        <w:rPr>
          <w:rFonts w:ascii="Times New Roman" w:hAnsi="Times New Roman" w:cs="Times New Roman"/>
          <w:sz w:val="28"/>
          <w:szCs w:val="28"/>
        </w:rPr>
        <w:t xml:space="preserve">решения суда </w:t>
      </w:r>
      <w:r w:rsidRPr="00E027D5">
        <w:rPr>
          <w:rFonts w:ascii="Times New Roman" w:hAnsi="Times New Roman" w:cs="Times New Roman"/>
          <w:sz w:val="28"/>
          <w:szCs w:val="28"/>
        </w:rPr>
        <w:t>по жалобе о том же предмете и по тем же основаниям;</w:t>
      </w:r>
    </w:p>
    <w:p w:rsidR="00FC2936" w:rsidRPr="00E027D5" w:rsidRDefault="00FC2936" w:rsidP="002F1B9D">
      <w:pPr>
        <w:numPr>
          <w:ilvl w:val="1"/>
          <w:numId w:val="21"/>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подачи жалобы лицом, полномочия которого не подтверждены в порядке, установленном законодательством Российской Федерации;</w:t>
      </w:r>
    </w:p>
    <w:p w:rsidR="00FC2936" w:rsidRPr="00E027D5" w:rsidRDefault="00FC2936" w:rsidP="002F1B9D">
      <w:pPr>
        <w:numPr>
          <w:ilvl w:val="1"/>
          <w:numId w:val="21"/>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наличия решения по жалобе, принятого ранее в соответствии с требованиями</w:t>
      </w:r>
      <w:r>
        <w:rPr>
          <w:rFonts w:ascii="Times New Roman" w:hAnsi="Times New Roman" w:cs="Times New Roman"/>
          <w:sz w:val="28"/>
          <w:szCs w:val="28"/>
        </w:rPr>
        <w:t xml:space="preserve"> Административного </w:t>
      </w:r>
      <w:r w:rsidRPr="00E027D5">
        <w:rPr>
          <w:rFonts w:ascii="Times New Roman" w:hAnsi="Times New Roman" w:cs="Times New Roman"/>
          <w:sz w:val="28"/>
          <w:szCs w:val="28"/>
        </w:rPr>
        <w:t xml:space="preserve"> Регламента в отношении того же заявителя и по тому же предмету жалобы;</w:t>
      </w:r>
    </w:p>
    <w:p w:rsidR="00FC2936" w:rsidRPr="00E027D5" w:rsidRDefault="00FC2936" w:rsidP="002F1B9D">
      <w:pPr>
        <w:numPr>
          <w:ilvl w:val="1"/>
          <w:numId w:val="21"/>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признания жалобы необоснованной.</w:t>
      </w:r>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29.14. 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29.15. 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29.16. В ответе по результатам рассмотрения жалобы указываются:</w:t>
      </w:r>
    </w:p>
    <w:p w:rsidR="00FC2936" w:rsidRPr="00E027D5" w:rsidRDefault="00FC2936" w:rsidP="002F1B9D">
      <w:pPr>
        <w:numPr>
          <w:ilvl w:val="1"/>
          <w:numId w:val="22"/>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должность, фамилия, имя, отчество (при наличии) должностного лица Администрации, принявшего решение по жалобе;</w:t>
      </w:r>
    </w:p>
    <w:p w:rsidR="00FC2936" w:rsidRPr="00E027D5" w:rsidRDefault="00FC2936" w:rsidP="002F1B9D">
      <w:pPr>
        <w:numPr>
          <w:ilvl w:val="1"/>
          <w:numId w:val="22"/>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FC2936" w:rsidRPr="00E027D5" w:rsidRDefault="00FC2936" w:rsidP="002F1B9D">
      <w:pPr>
        <w:numPr>
          <w:ilvl w:val="1"/>
          <w:numId w:val="22"/>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фамилия, имя, отчество (при наличии) или наименование Заявителя;</w:t>
      </w:r>
    </w:p>
    <w:p w:rsidR="00FC2936" w:rsidRPr="00E027D5" w:rsidRDefault="00FC2936" w:rsidP="002F1B9D">
      <w:pPr>
        <w:numPr>
          <w:ilvl w:val="1"/>
          <w:numId w:val="22"/>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основания для принятия решения по жалобе;</w:t>
      </w:r>
    </w:p>
    <w:p w:rsidR="00FC2936" w:rsidRPr="00E027D5" w:rsidRDefault="00FC2936" w:rsidP="002F1B9D">
      <w:pPr>
        <w:numPr>
          <w:ilvl w:val="1"/>
          <w:numId w:val="22"/>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принятое по жалобе решение;</w:t>
      </w:r>
    </w:p>
    <w:p w:rsidR="00FC2936" w:rsidRPr="00E027D5" w:rsidRDefault="00FC2936" w:rsidP="002F1B9D">
      <w:pPr>
        <w:numPr>
          <w:ilvl w:val="1"/>
          <w:numId w:val="22"/>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lastRenderedPageBreak/>
        <w:t>в случае если жалоба признана обоснованной – сроки устранения выявленных нарушений, в том числе срок предоставления результата Услуги;</w:t>
      </w:r>
    </w:p>
    <w:p w:rsidR="00FC2936" w:rsidRPr="00E027D5" w:rsidRDefault="00FC2936" w:rsidP="002F1B9D">
      <w:pPr>
        <w:numPr>
          <w:ilvl w:val="1"/>
          <w:numId w:val="22"/>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FC2936" w:rsidRPr="00E027D5" w:rsidRDefault="00FC2936" w:rsidP="002F1B9D">
      <w:pPr>
        <w:numPr>
          <w:ilvl w:val="1"/>
          <w:numId w:val="22"/>
        </w:numPr>
        <w:autoSpaceDE w:val="0"/>
        <w:autoSpaceDN w:val="0"/>
        <w:adjustRightInd w:val="0"/>
        <w:spacing w:after="0"/>
        <w:ind w:left="0" w:firstLine="709"/>
        <w:jc w:val="both"/>
        <w:rPr>
          <w:rFonts w:ascii="Times New Roman" w:hAnsi="Times New Roman" w:cs="Times New Roman"/>
          <w:sz w:val="28"/>
          <w:szCs w:val="28"/>
        </w:rPr>
      </w:pPr>
      <w:r w:rsidRPr="00E027D5">
        <w:rPr>
          <w:rFonts w:ascii="Times New Roman" w:hAnsi="Times New Roman" w:cs="Times New Roman"/>
          <w:sz w:val="28"/>
          <w:szCs w:val="28"/>
        </w:rPr>
        <w:t>сведения о порядке обжалования принятого по жалобе решения.</w:t>
      </w:r>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29.17. Ответ по результатам рассмотрения жалобы подписывается уполномоченным на рассмотрение жалобы должностным лицом Администрации.</w:t>
      </w:r>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29.18. Администрация вправе оставить жалобу без ответа в следующих случаях:</w:t>
      </w:r>
    </w:p>
    <w:p w:rsidR="00FC2936" w:rsidRPr="00E027D5" w:rsidRDefault="00FC2936" w:rsidP="002F1B9D">
      <w:pPr>
        <w:numPr>
          <w:ilvl w:val="1"/>
          <w:numId w:val="23"/>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отсутствия в жалобе фамилии Заявителя или почтового адреса (адреса электронной почты), по которому должен быть направлен ответ;</w:t>
      </w:r>
    </w:p>
    <w:p w:rsidR="00FC2936" w:rsidRPr="00E027D5" w:rsidRDefault="00FC2936" w:rsidP="002F1B9D">
      <w:pPr>
        <w:numPr>
          <w:ilvl w:val="1"/>
          <w:numId w:val="23"/>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rsidR="00FC2936" w:rsidRPr="00E027D5" w:rsidRDefault="00FC2936" w:rsidP="002F1B9D">
      <w:pPr>
        <w:numPr>
          <w:ilvl w:val="1"/>
          <w:numId w:val="23"/>
        </w:numPr>
        <w:autoSpaceDE w:val="0"/>
        <w:autoSpaceDN w:val="0"/>
        <w:adjustRightInd w:val="0"/>
        <w:spacing w:after="0"/>
        <w:ind w:left="0" w:firstLine="851"/>
        <w:jc w:val="both"/>
        <w:rPr>
          <w:rFonts w:ascii="Times New Roman" w:hAnsi="Times New Roman" w:cs="Times New Roman"/>
          <w:sz w:val="28"/>
          <w:szCs w:val="28"/>
        </w:rPr>
      </w:pPr>
      <w:r w:rsidRPr="00E027D5">
        <w:rPr>
          <w:rFonts w:ascii="Times New Roman" w:hAnsi="Times New Roman" w:cs="Times New Roman"/>
          <w:sz w:val="28"/>
          <w:szCs w:val="28"/>
        </w:rPr>
        <w:t>отсутствия возможности прочитать какую-либо часть текста жалобы (жалоба остается без ответа, о чем в течение 7 дней со дня регистрации жалобы сообщается Заявителю (Представителю заявителя), если его фамилия и почтовый адрес поддаются прочтению).</w:t>
      </w:r>
    </w:p>
    <w:p w:rsidR="00FC2936" w:rsidRPr="00E027D5" w:rsidRDefault="00FC2936" w:rsidP="001F0F95">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29.19. 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FC2936" w:rsidRPr="00E027D5" w:rsidRDefault="00FC2936" w:rsidP="00135F5E">
      <w:pPr>
        <w:numPr>
          <w:ilvl w:val="1"/>
          <w:numId w:val="0"/>
        </w:numPr>
        <w:autoSpaceDE w:val="0"/>
        <w:autoSpaceDN w:val="0"/>
        <w:adjustRightInd w:val="0"/>
        <w:spacing w:after="0"/>
        <w:ind w:firstLine="709"/>
        <w:jc w:val="both"/>
        <w:rPr>
          <w:rFonts w:ascii="Times New Roman" w:hAnsi="Times New Roman" w:cs="Times New Roman"/>
          <w:sz w:val="28"/>
          <w:szCs w:val="28"/>
        </w:rPr>
      </w:pPr>
      <w:r w:rsidRPr="00E027D5">
        <w:rPr>
          <w:rFonts w:ascii="Times New Roman" w:hAnsi="Times New Roman" w:cs="Times New Roman"/>
          <w:sz w:val="28"/>
          <w:szCs w:val="28"/>
        </w:rPr>
        <w:t>29.20. 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FC2936" w:rsidRPr="00E027D5" w:rsidRDefault="00FC2936" w:rsidP="004D59A0">
      <w:pPr>
        <w:suppressAutoHyphens/>
        <w:autoSpaceDE w:val="0"/>
        <w:autoSpaceDN w:val="0"/>
        <w:adjustRightInd w:val="0"/>
        <w:spacing w:after="0"/>
        <w:ind w:left="4253"/>
        <w:jc w:val="both"/>
        <w:rPr>
          <w:rFonts w:ascii="Times New Roman" w:hAnsi="Times New Roman" w:cs="Times New Roman"/>
          <w:sz w:val="28"/>
          <w:szCs w:val="28"/>
        </w:rPr>
      </w:pPr>
      <w:bookmarkStart w:id="176" w:name="_Toc438371846"/>
      <w:bookmarkStart w:id="177" w:name="_Toc438372091"/>
      <w:bookmarkStart w:id="178" w:name="_Toc438374277"/>
      <w:bookmarkStart w:id="179" w:name="_Toc438375737"/>
      <w:bookmarkStart w:id="180" w:name="_Toc438376257"/>
      <w:bookmarkStart w:id="181" w:name="_Toc438480270"/>
      <w:bookmarkStart w:id="182" w:name="_Toc438726330"/>
      <w:bookmarkStart w:id="183" w:name="_Toc438727047"/>
      <w:bookmarkStart w:id="184" w:name="_Toc438727106"/>
      <w:bookmarkStart w:id="185" w:name="_Toc444410640"/>
      <w:bookmarkStart w:id="186" w:name="_Toc444451518"/>
      <w:bookmarkStart w:id="187" w:name="_Toc444451650"/>
      <w:bookmarkStart w:id="188" w:name="_Toc444452401"/>
      <w:bookmarkStart w:id="189" w:name="_Toc444452662"/>
      <w:bookmarkStart w:id="190" w:name="_Toc459989198"/>
      <w:bookmarkStart w:id="191" w:name="_Toc484504128"/>
      <w:bookmarkStart w:id="192" w:name="_Toc484504566"/>
      <w:bookmarkStart w:id="193" w:name="_Toc485996893"/>
      <w:bookmarkStart w:id="194" w:name="_Toc485996967"/>
      <w:bookmarkStart w:id="195" w:name="_Toc485997269"/>
      <w:bookmarkStart w:id="196" w:name="_Toc485997387"/>
      <w:bookmarkStart w:id="197" w:name="_Toc485997464"/>
      <w:bookmarkStart w:id="198" w:name="_Toc485997608"/>
      <w:bookmarkStart w:id="199" w:name="_Toc485998559"/>
      <w:bookmarkStart w:id="200" w:name="_Toc485998666"/>
      <w:bookmarkStart w:id="201" w:name="_Toc485998790"/>
      <w:bookmarkEnd w:id="159"/>
      <w:bookmarkEnd w:id="160"/>
      <w:bookmarkEnd w:id="161"/>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FC2936" w:rsidRDefault="00FC2936" w:rsidP="003E7DD9">
      <w:pPr>
        <w:keepNext/>
        <w:spacing w:before="240" w:after="240"/>
        <w:ind w:left="142" w:firstLine="709"/>
        <w:jc w:val="center"/>
        <w:outlineLvl w:val="0"/>
        <w:rPr>
          <w:rFonts w:ascii="Times New Roman" w:hAnsi="Times New Roman" w:cs="Times New Roman"/>
          <w:b/>
          <w:bCs/>
          <w:sz w:val="28"/>
          <w:szCs w:val="28"/>
          <w:lang w:eastAsia="ru-RU"/>
        </w:rPr>
      </w:pPr>
      <w:bookmarkStart w:id="202" w:name="_Toc473507612"/>
      <w:bookmarkStart w:id="203" w:name="_Toc483524732"/>
      <w:bookmarkStart w:id="204" w:name="_Toc486785454"/>
    </w:p>
    <w:p w:rsidR="00FC2936" w:rsidRDefault="00FC2936" w:rsidP="003E7DD9">
      <w:pPr>
        <w:keepNext/>
        <w:spacing w:before="240" w:after="240"/>
        <w:ind w:left="142" w:firstLine="709"/>
        <w:jc w:val="center"/>
        <w:outlineLvl w:val="0"/>
        <w:rPr>
          <w:rFonts w:ascii="Times New Roman" w:hAnsi="Times New Roman" w:cs="Times New Roman"/>
          <w:b/>
          <w:bCs/>
          <w:sz w:val="28"/>
          <w:szCs w:val="28"/>
          <w:lang w:eastAsia="ru-RU"/>
        </w:rPr>
      </w:pPr>
    </w:p>
    <w:p w:rsidR="00FC2936" w:rsidRPr="00E027D5" w:rsidRDefault="00FC2936" w:rsidP="003E7DD9">
      <w:pPr>
        <w:keepNext/>
        <w:spacing w:before="240" w:after="240"/>
        <w:ind w:left="142" w:firstLine="709"/>
        <w:jc w:val="center"/>
        <w:outlineLvl w:val="0"/>
        <w:rPr>
          <w:rFonts w:ascii="Times New Roman" w:hAnsi="Times New Roman" w:cs="Times New Roman"/>
          <w:b/>
          <w:bCs/>
          <w:sz w:val="28"/>
          <w:szCs w:val="28"/>
          <w:lang w:eastAsia="ru-RU"/>
        </w:rPr>
      </w:pPr>
      <w:r w:rsidRPr="00E027D5">
        <w:rPr>
          <w:rFonts w:ascii="Times New Roman" w:hAnsi="Times New Roman" w:cs="Times New Roman"/>
          <w:b/>
          <w:bCs/>
          <w:sz w:val="28"/>
          <w:szCs w:val="28"/>
          <w:lang w:val="en-US" w:eastAsia="ru-RU"/>
        </w:rPr>
        <w:t>VI</w:t>
      </w:r>
      <w:r w:rsidRPr="00E027D5">
        <w:rPr>
          <w:rFonts w:ascii="Times New Roman" w:hAnsi="Times New Roman" w:cs="Times New Roman"/>
          <w:b/>
          <w:bCs/>
          <w:sz w:val="28"/>
          <w:szCs w:val="28"/>
          <w:lang w:eastAsia="ru-RU"/>
        </w:rPr>
        <w:t>. Правила обработки персональных данных при предоставлении Государственной услуги</w:t>
      </w:r>
      <w:bookmarkEnd w:id="202"/>
      <w:bookmarkEnd w:id="203"/>
      <w:bookmarkEnd w:id="204"/>
    </w:p>
    <w:p w:rsidR="00FC2936" w:rsidRPr="00E027D5" w:rsidRDefault="00FC2936" w:rsidP="003E7DD9">
      <w:pPr>
        <w:pStyle w:val="affff3"/>
        <w:numPr>
          <w:ilvl w:val="0"/>
          <w:numId w:val="43"/>
        </w:numPr>
        <w:autoSpaceDE w:val="0"/>
        <w:autoSpaceDN w:val="0"/>
        <w:adjustRightInd w:val="0"/>
        <w:spacing w:before="360" w:after="240" w:line="240" w:lineRule="auto"/>
        <w:jc w:val="center"/>
        <w:outlineLvl w:val="1"/>
        <w:rPr>
          <w:rFonts w:ascii="Times New Roman" w:hAnsi="Times New Roman"/>
          <w:b/>
          <w:bCs/>
          <w:sz w:val="28"/>
          <w:szCs w:val="28"/>
        </w:rPr>
      </w:pPr>
      <w:bookmarkStart w:id="205" w:name="_Toc438372093"/>
      <w:bookmarkStart w:id="206" w:name="_Toc438374279"/>
      <w:bookmarkStart w:id="207" w:name="_Toc438375739"/>
      <w:bookmarkStart w:id="208" w:name="_Toc438376259"/>
      <w:bookmarkStart w:id="209" w:name="_Toc438480272"/>
      <w:bookmarkStart w:id="210" w:name="_Toc473507613"/>
      <w:bookmarkEnd w:id="205"/>
      <w:bookmarkEnd w:id="206"/>
      <w:bookmarkEnd w:id="207"/>
      <w:bookmarkEnd w:id="208"/>
      <w:bookmarkEnd w:id="209"/>
      <w:r w:rsidRPr="00E027D5">
        <w:rPr>
          <w:rFonts w:ascii="Times New Roman" w:hAnsi="Times New Roman"/>
          <w:b/>
          <w:bCs/>
          <w:sz w:val="28"/>
          <w:szCs w:val="28"/>
        </w:rPr>
        <w:t xml:space="preserve"> </w:t>
      </w:r>
      <w:bookmarkStart w:id="211" w:name="_Toc483524733"/>
      <w:bookmarkStart w:id="212" w:name="_Toc486785455"/>
      <w:r w:rsidRPr="00E027D5">
        <w:rPr>
          <w:rFonts w:ascii="Times New Roman" w:hAnsi="Times New Roman"/>
          <w:b/>
          <w:bCs/>
          <w:sz w:val="28"/>
          <w:szCs w:val="28"/>
        </w:rPr>
        <w:t>Правила обработки персональных данных при предоставлении Государственной услуги</w:t>
      </w:r>
      <w:bookmarkEnd w:id="210"/>
      <w:bookmarkEnd w:id="211"/>
      <w:bookmarkEnd w:id="212"/>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 xml:space="preserve">30.1. Обработка персональных данных при предоставлении </w:t>
      </w:r>
      <w:r w:rsidRPr="00E027D5">
        <w:rPr>
          <w:rFonts w:ascii="Times New Roman" w:hAnsi="Times New Roman" w:cs="Times New Roman"/>
          <w:sz w:val="28"/>
          <w:szCs w:val="28"/>
        </w:rPr>
        <w:t xml:space="preserve">Государственной </w:t>
      </w:r>
      <w:r w:rsidRPr="00E027D5">
        <w:rPr>
          <w:rFonts w:ascii="Times New Roman" w:hAnsi="Times New Roman" w:cs="Times New Roman"/>
          <w:sz w:val="28"/>
          <w:szCs w:val="28"/>
          <w:lang w:eastAsia="ru-RU"/>
        </w:rPr>
        <w:t>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30.2. Обработка персональных данных при предоставлении</w:t>
      </w:r>
      <w:r w:rsidRPr="00E027D5">
        <w:rPr>
          <w:rFonts w:ascii="Times New Roman" w:hAnsi="Times New Roman" w:cs="Times New Roman"/>
          <w:sz w:val="28"/>
          <w:szCs w:val="28"/>
        </w:rPr>
        <w:t xml:space="preserve"> Государственной</w:t>
      </w:r>
      <w:r w:rsidRPr="00E027D5">
        <w:rPr>
          <w:rFonts w:ascii="Times New Roman" w:hAnsi="Times New Roman" w:cs="Times New Roman"/>
          <w:sz w:val="28"/>
          <w:szCs w:val="28"/>
          <w:lang w:eastAsia="ru-RU"/>
        </w:rPr>
        <w:t xml:space="preserve">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30.3. Обработке подлежат только персональные данные, которые отвечают целям их обработки.</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bookmarkStart w:id="213" w:name="_Ref438372417"/>
      <w:r w:rsidRPr="00E027D5">
        <w:rPr>
          <w:rFonts w:ascii="Times New Roman" w:hAnsi="Times New Roman" w:cs="Times New Roman"/>
          <w:sz w:val="28"/>
          <w:szCs w:val="28"/>
          <w:lang w:eastAsia="ru-RU"/>
        </w:rPr>
        <w:t xml:space="preserve">30.4. Целью обработки персональных данных является исполнение должностных обязанностей и полномочий специалистами </w:t>
      </w:r>
      <w:r>
        <w:rPr>
          <w:rFonts w:ascii="Times New Roman" w:hAnsi="Times New Roman" w:cs="Times New Roman"/>
          <w:sz w:val="28"/>
          <w:szCs w:val="28"/>
        </w:rPr>
        <w:t>Администрации и МФЦ</w:t>
      </w:r>
      <w:r w:rsidRPr="00E027D5">
        <w:rPr>
          <w:rFonts w:ascii="Times New Roman" w:hAnsi="Times New Roman" w:cs="Times New Roman"/>
          <w:sz w:val="28"/>
          <w:szCs w:val="28"/>
        </w:rPr>
        <w:t xml:space="preserve"> </w:t>
      </w:r>
      <w:r w:rsidRPr="00E027D5">
        <w:rPr>
          <w:rFonts w:ascii="Times New Roman" w:hAnsi="Times New Roman" w:cs="Times New Roman"/>
          <w:sz w:val="28"/>
          <w:szCs w:val="28"/>
          <w:lang w:eastAsia="ru-RU"/>
        </w:rPr>
        <w:t>в процессе предоставления</w:t>
      </w:r>
      <w:r w:rsidRPr="00E027D5">
        <w:rPr>
          <w:rFonts w:ascii="Times New Roman" w:hAnsi="Times New Roman" w:cs="Times New Roman"/>
          <w:sz w:val="28"/>
          <w:szCs w:val="28"/>
        </w:rPr>
        <w:t xml:space="preserve"> Государственной</w:t>
      </w:r>
      <w:r w:rsidRPr="00E027D5">
        <w:rPr>
          <w:rFonts w:ascii="Times New Roman" w:hAnsi="Times New Roman" w:cs="Times New Roman"/>
          <w:sz w:val="28"/>
          <w:szCs w:val="28"/>
          <w:lang w:eastAsia="ru-RU"/>
        </w:rPr>
        <w:t xml:space="preserve">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w:t>
      </w:r>
      <w:r w:rsidRPr="00E027D5">
        <w:rPr>
          <w:rFonts w:ascii="Times New Roman" w:hAnsi="Times New Roman" w:cs="Times New Roman"/>
          <w:sz w:val="28"/>
          <w:szCs w:val="28"/>
        </w:rPr>
        <w:t xml:space="preserve"> Государственной</w:t>
      </w:r>
      <w:r w:rsidRPr="00E027D5">
        <w:rPr>
          <w:rFonts w:ascii="Times New Roman" w:hAnsi="Times New Roman" w:cs="Times New Roman"/>
          <w:sz w:val="28"/>
          <w:szCs w:val="28"/>
          <w:lang w:eastAsia="ru-RU"/>
        </w:rPr>
        <w:t xml:space="preserve"> услуги.</w:t>
      </w:r>
      <w:bookmarkEnd w:id="213"/>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30.5. При обработке персональных данных в целях предоставления</w:t>
      </w:r>
      <w:r w:rsidRPr="00E027D5">
        <w:rPr>
          <w:rFonts w:ascii="Times New Roman" w:hAnsi="Times New Roman" w:cs="Times New Roman"/>
          <w:sz w:val="28"/>
          <w:szCs w:val="28"/>
        </w:rPr>
        <w:t xml:space="preserve"> Государственной</w:t>
      </w:r>
      <w:r w:rsidRPr="00E027D5">
        <w:rPr>
          <w:rFonts w:ascii="Times New Roman" w:hAnsi="Times New Roman" w:cs="Times New Roman"/>
          <w:sz w:val="28"/>
          <w:szCs w:val="28"/>
          <w:lang w:eastAsia="ru-RU"/>
        </w:rPr>
        <w:t xml:space="preserve">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30.6.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 xml:space="preserve">30.7.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Pr>
          <w:rFonts w:ascii="Times New Roman" w:hAnsi="Times New Roman" w:cs="Times New Roman"/>
          <w:sz w:val="28"/>
          <w:szCs w:val="28"/>
          <w:lang w:eastAsia="ru-RU"/>
        </w:rPr>
        <w:t>Администрации и МФЦ</w:t>
      </w:r>
      <w:r w:rsidRPr="00E027D5">
        <w:rPr>
          <w:rFonts w:ascii="Times New Roman" w:hAnsi="Times New Roman" w:cs="Times New Roman"/>
          <w:sz w:val="28"/>
          <w:szCs w:val="28"/>
          <w:lang w:eastAsia="ru-RU"/>
        </w:rPr>
        <w:t xml:space="preserve"> </w:t>
      </w:r>
      <w:r w:rsidRPr="00E027D5">
        <w:rPr>
          <w:rFonts w:ascii="Times New Roman" w:hAnsi="Times New Roman" w:cs="Times New Roman"/>
          <w:sz w:val="28"/>
          <w:szCs w:val="28"/>
        </w:rPr>
        <w:t>должны</w:t>
      </w:r>
      <w:r w:rsidRPr="00E027D5">
        <w:rPr>
          <w:rFonts w:ascii="Times New Roman" w:hAnsi="Times New Roman" w:cs="Times New Roman"/>
          <w:sz w:val="28"/>
          <w:szCs w:val="28"/>
          <w:lang w:eastAsia="ru-RU"/>
        </w:rPr>
        <w:t xml:space="preserve"> принимать необходимые меры либо обеспечивать их принятие по удалению или уточнению неполных, или неточных данных.</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lastRenderedPageBreak/>
        <w:t>30.8.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 xml:space="preserve">30.9. В соответствии с целью обработки персональных данных, указанной в подпункте 30.4. Административного регламента, в </w:t>
      </w:r>
      <w:r>
        <w:rPr>
          <w:rFonts w:ascii="Times New Roman" w:hAnsi="Times New Roman" w:cs="Times New Roman"/>
          <w:sz w:val="28"/>
          <w:szCs w:val="28"/>
          <w:lang w:eastAsia="ru-RU"/>
        </w:rPr>
        <w:t xml:space="preserve">Администрации </w:t>
      </w:r>
      <w:r w:rsidRPr="00E027D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и МФЦ </w:t>
      </w:r>
      <w:r w:rsidRPr="00E027D5">
        <w:rPr>
          <w:rFonts w:ascii="Times New Roman" w:hAnsi="Times New Roman" w:cs="Times New Roman"/>
          <w:sz w:val="28"/>
          <w:szCs w:val="28"/>
          <w:lang w:eastAsia="ru-RU"/>
        </w:rPr>
        <w:t>обрабатываются персональные данные, указанные в Заявлении и прилагаемых к нему документах.</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 xml:space="preserve">30.10. В соответствии с целью обработки персональных данных, указанной в пункте 30.4 Административного регламента, к категориям субъектов, персональные данные которых обрабатываются в </w:t>
      </w:r>
      <w:r>
        <w:rPr>
          <w:rFonts w:ascii="Times New Roman" w:hAnsi="Times New Roman" w:cs="Times New Roman"/>
          <w:sz w:val="28"/>
          <w:szCs w:val="28"/>
          <w:lang w:eastAsia="ru-RU"/>
        </w:rPr>
        <w:t>Администрации и МФЦ</w:t>
      </w:r>
      <w:r w:rsidRPr="00E027D5">
        <w:rPr>
          <w:rFonts w:ascii="Times New Roman" w:hAnsi="Times New Roman" w:cs="Times New Roman"/>
          <w:sz w:val="28"/>
          <w:szCs w:val="28"/>
          <w:lang w:eastAsia="ru-RU"/>
        </w:rPr>
        <w:t xml:space="preserve">, относятся граждане, обратившиеся в </w:t>
      </w:r>
      <w:r>
        <w:rPr>
          <w:rFonts w:ascii="Times New Roman" w:hAnsi="Times New Roman" w:cs="Times New Roman"/>
          <w:sz w:val="28"/>
          <w:szCs w:val="28"/>
          <w:lang w:eastAsia="ru-RU"/>
        </w:rPr>
        <w:t>Администрацию и МФЦ</w:t>
      </w:r>
      <w:r w:rsidRPr="00E027D5">
        <w:rPr>
          <w:rFonts w:ascii="Times New Roman" w:hAnsi="Times New Roman" w:cs="Times New Roman"/>
          <w:sz w:val="28"/>
          <w:szCs w:val="28"/>
          <w:lang w:eastAsia="ru-RU"/>
        </w:rPr>
        <w:t xml:space="preserve"> за предоставлением</w:t>
      </w:r>
      <w:r w:rsidRPr="00E027D5">
        <w:rPr>
          <w:rFonts w:ascii="Times New Roman" w:hAnsi="Times New Roman" w:cs="Times New Roman"/>
          <w:sz w:val="28"/>
          <w:szCs w:val="28"/>
        </w:rPr>
        <w:t xml:space="preserve"> Государственной</w:t>
      </w:r>
      <w:r w:rsidRPr="00E027D5">
        <w:rPr>
          <w:rFonts w:ascii="Times New Roman" w:hAnsi="Times New Roman" w:cs="Times New Roman"/>
          <w:sz w:val="28"/>
          <w:szCs w:val="28"/>
          <w:lang w:eastAsia="ru-RU"/>
        </w:rPr>
        <w:t xml:space="preserve"> услуги.</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30.11.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 xml:space="preserve">30.12. В случае достижения цели обработки персональных данных </w:t>
      </w:r>
      <w:r>
        <w:rPr>
          <w:rFonts w:ascii="Times New Roman" w:hAnsi="Times New Roman" w:cs="Times New Roman"/>
          <w:sz w:val="28"/>
          <w:szCs w:val="28"/>
          <w:lang w:eastAsia="ru-RU"/>
        </w:rPr>
        <w:t xml:space="preserve">Администрация и МФЦ </w:t>
      </w:r>
      <w:r w:rsidRPr="00E027D5">
        <w:rPr>
          <w:rFonts w:ascii="Times New Roman" w:hAnsi="Times New Roman" w:cs="Times New Roman"/>
          <w:sz w:val="28"/>
          <w:szCs w:val="28"/>
          <w:lang w:eastAsia="ru-RU"/>
        </w:rPr>
        <w:t>обязан</w:t>
      </w:r>
      <w:r>
        <w:rPr>
          <w:rFonts w:ascii="Times New Roman" w:hAnsi="Times New Roman" w:cs="Times New Roman"/>
          <w:sz w:val="28"/>
          <w:szCs w:val="28"/>
          <w:lang w:eastAsia="ru-RU"/>
        </w:rPr>
        <w:t>ы</w:t>
      </w:r>
      <w:r w:rsidRPr="00E027D5">
        <w:rPr>
          <w:rFonts w:ascii="Times New Roman" w:hAnsi="Times New Roman" w:cs="Times New Roman"/>
          <w:sz w:val="28"/>
          <w:szCs w:val="28"/>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w:t>
      </w:r>
      <w:r>
        <w:rPr>
          <w:rFonts w:ascii="Times New Roman" w:hAnsi="Times New Roman" w:cs="Times New Roman"/>
          <w:sz w:val="28"/>
          <w:szCs w:val="28"/>
          <w:lang w:eastAsia="ru-RU"/>
        </w:rPr>
        <w:t>),</w:t>
      </w:r>
      <w:r w:rsidRPr="00E027D5">
        <w:rPr>
          <w:rFonts w:ascii="Times New Roman" w:hAnsi="Times New Roman" w:cs="Times New Roman"/>
          <w:sz w:val="28"/>
          <w:szCs w:val="28"/>
          <w:lang w:eastAsia="ru-RU"/>
        </w:rPr>
        <w:t xml:space="preserve">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w:t>
      </w:r>
      <w:r>
        <w:rPr>
          <w:rFonts w:ascii="Times New Roman" w:hAnsi="Times New Roman" w:cs="Times New Roman"/>
          <w:sz w:val="28"/>
          <w:szCs w:val="28"/>
          <w:lang w:eastAsia="ru-RU"/>
        </w:rPr>
        <w:t>),</w:t>
      </w:r>
      <w:r w:rsidRPr="00E027D5">
        <w:rPr>
          <w:rFonts w:ascii="Times New Roman" w:hAnsi="Times New Roman" w:cs="Times New Roman"/>
          <w:sz w:val="28"/>
          <w:szCs w:val="28"/>
          <w:lang w:eastAsia="ru-RU"/>
        </w:rPr>
        <w:t xml:space="preserve">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Pr>
          <w:rFonts w:ascii="Times New Roman" w:hAnsi="Times New Roman" w:cs="Times New Roman"/>
          <w:sz w:val="28"/>
          <w:szCs w:val="28"/>
          <w:lang w:eastAsia="ru-RU"/>
        </w:rPr>
        <w:t>Администрация и МФЦ</w:t>
      </w:r>
      <w:r w:rsidRPr="00E027D5">
        <w:rPr>
          <w:rFonts w:ascii="Times New Roman" w:hAnsi="Times New Roman" w:cs="Times New Roman"/>
          <w:sz w:val="28"/>
          <w:szCs w:val="28"/>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 xml:space="preserve">30.13. В случае отзыва субъектом персональных данных согласия на обработку его персональных данных </w:t>
      </w:r>
      <w:r>
        <w:rPr>
          <w:rFonts w:ascii="Times New Roman" w:hAnsi="Times New Roman" w:cs="Times New Roman"/>
          <w:sz w:val="28"/>
          <w:szCs w:val="28"/>
          <w:lang w:eastAsia="ru-RU"/>
        </w:rPr>
        <w:t>Администрация и МФЦ</w:t>
      </w:r>
      <w:r w:rsidRPr="00E027D5">
        <w:rPr>
          <w:rFonts w:ascii="Times New Roman" w:hAnsi="Times New Roman" w:cs="Times New Roman"/>
          <w:sz w:val="28"/>
          <w:szCs w:val="28"/>
          <w:lang w:eastAsia="ru-RU"/>
        </w:rPr>
        <w:t xml:space="preserve"> должн</w:t>
      </w:r>
      <w:r>
        <w:rPr>
          <w:rFonts w:ascii="Times New Roman" w:hAnsi="Times New Roman" w:cs="Times New Roman"/>
          <w:sz w:val="28"/>
          <w:szCs w:val="28"/>
          <w:lang w:eastAsia="ru-RU"/>
        </w:rPr>
        <w:t>ы</w:t>
      </w:r>
      <w:r w:rsidRPr="00E027D5">
        <w:rPr>
          <w:rFonts w:ascii="Times New Roman" w:hAnsi="Times New Roman" w:cs="Times New Roman"/>
          <w:sz w:val="28"/>
          <w:szCs w:val="28"/>
          <w:lang w:eastAsia="ru-RU"/>
        </w:rPr>
        <w:t xml:space="preserve"> </w:t>
      </w:r>
      <w:r w:rsidRPr="00E027D5">
        <w:rPr>
          <w:rFonts w:ascii="Times New Roman" w:hAnsi="Times New Roman" w:cs="Times New Roman"/>
          <w:sz w:val="28"/>
          <w:szCs w:val="28"/>
          <w:lang w:eastAsia="ru-RU"/>
        </w:rPr>
        <w:lastRenderedPageBreak/>
        <w:t xml:space="preserve">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Pr>
          <w:rFonts w:ascii="Times New Roman" w:hAnsi="Times New Roman" w:cs="Times New Roman"/>
          <w:sz w:val="28"/>
          <w:szCs w:val="28"/>
          <w:lang w:eastAsia="ru-RU"/>
        </w:rPr>
        <w:t>Администрации и МФЦ)</w:t>
      </w:r>
      <w:r w:rsidRPr="00E027D5">
        <w:rPr>
          <w:rFonts w:ascii="Times New Roman" w:hAnsi="Times New Roman" w:cs="Times New Roman"/>
          <w:sz w:val="28"/>
          <w:szCs w:val="28"/>
        </w:rPr>
        <w:t xml:space="preserve"> </w:t>
      </w:r>
      <w:r w:rsidRPr="00E027D5">
        <w:rPr>
          <w:rFonts w:ascii="Times New Roman" w:hAnsi="Times New Roman" w:cs="Times New Roman"/>
          <w:sz w:val="28"/>
          <w:szCs w:val="28"/>
          <w:lang w:eastAsia="ru-RU"/>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Pr>
          <w:rFonts w:ascii="Times New Roman" w:hAnsi="Times New Roman" w:cs="Times New Roman"/>
          <w:sz w:val="28"/>
          <w:szCs w:val="28"/>
          <w:lang w:eastAsia="ru-RU"/>
        </w:rPr>
        <w:t xml:space="preserve">Администрации и МФЦ </w:t>
      </w:r>
      <w:r w:rsidRPr="00E027D5">
        <w:rPr>
          <w:rFonts w:ascii="Times New Roman" w:hAnsi="Times New Roman" w:cs="Times New Roman"/>
          <w:sz w:val="28"/>
          <w:szCs w:val="28"/>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Pr>
          <w:rFonts w:ascii="Times New Roman" w:hAnsi="Times New Roman" w:cs="Times New Roman"/>
          <w:sz w:val="28"/>
          <w:szCs w:val="28"/>
          <w:lang w:eastAsia="ru-RU"/>
        </w:rPr>
        <w:t>Администрация и МФЦ</w:t>
      </w:r>
      <w:r w:rsidRPr="00E027D5">
        <w:rPr>
          <w:rFonts w:ascii="Times New Roman" w:hAnsi="Times New Roman" w:cs="Times New Roman"/>
          <w:sz w:val="28"/>
          <w:szCs w:val="28"/>
        </w:rPr>
        <w:t xml:space="preserve"> </w:t>
      </w:r>
      <w:r w:rsidRPr="00E027D5">
        <w:rPr>
          <w:rFonts w:ascii="Times New Roman" w:hAnsi="Times New Roman" w:cs="Times New Roman"/>
          <w:sz w:val="28"/>
          <w:szCs w:val="28"/>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30.14.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30.15. Уполномоченные лица на получение, обработку, хранение, передачу и любое другое использование персональных данных обязаны:</w:t>
      </w:r>
    </w:p>
    <w:p w:rsidR="00FC2936" w:rsidRPr="00E027D5" w:rsidRDefault="00FC2936" w:rsidP="002F1B9D">
      <w:pPr>
        <w:numPr>
          <w:ilvl w:val="0"/>
          <w:numId w:val="42"/>
        </w:numPr>
        <w:autoSpaceDE w:val="0"/>
        <w:autoSpaceDN w:val="0"/>
        <w:adjustRightInd w:val="0"/>
        <w:spacing w:after="0"/>
        <w:ind w:left="1070"/>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FC2936" w:rsidRPr="00E027D5" w:rsidRDefault="00FC2936" w:rsidP="003E7DD9">
      <w:pPr>
        <w:numPr>
          <w:ilvl w:val="0"/>
          <w:numId w:val="5"/>
        </w:num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FC2936" w:rsidRPr="00E027D5" w:rsidRDefault="00FC2936" w:rsidP="003E7DD9">
      <w:pPr>
        <w:numPr>
          <w:ilvl w:val="0"/>
          <w:numId w:val="5"/>
        </w:num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соблюдать правила использования персональных данных, порядок их учета и хранения, исключить доступ к ним посторонних лиц;</w:t>
      </w:r>
    </w:p>
    <w:p w:rsidR="00FC2936" w:rsidRPr="00E027D5" w:rsidRDefault="00FC2936" w:rsidP="00D7740B">
      <w:pPr>
        <w:autoSpaceDE w:val="0"/>
        <w:autoSpaceDN w:val="0"/>
        <w:adjustRightInd w:val="0"/>
        <w:spacing w:after="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4)  </w:t>
      </w:r>
      <w:r w:rsidRPr="00E027D5">
        <w:rPr>
          <w:rFonts w:ascii="Times New Roman" w:hAnsi="Times New Roman" w:cs="Times New Roman"/>
          <w:sz w:val="28"/>
          <w:szCs w:val="28"/>
          <w:lang w:eastAsia="ru-RU"/>
        </w:rPr>
        <w:t>обрабатывать только те персона</w:t>
      </w:r>
      <w:r>
        <w:rPr>
          <w:rFonts w:ascii="Times New Roman" w:hAnsi="Times New Roman" w:cs="Times New Roman"/>
          <w:sz w:val="28"/>
          <w:szCs w:val="28"/>
          <w:lang w:eastAsia="ru-RU"/>
        </w:rPr>
        <w:t xml:space="preserve">льные данные, к которым получен </w:t>
      </w:r>
      <w:r w:rsidRPr="00E027D5">
        <w:rPr>
          <w:rFonts w:ascii="Times New Roman" w:hAnsi="Times New Roman" w:cs="Times New Roman"/>
          <w:sz w:val="28"/>
          <w:szCs w:val="28"/>
          <w:lang w:eastAsia="ru-RU"/>
        </w:rPr>
        <w:t>доступ в силу исполнения служебных обязанностей.</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30.16.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 xml:space="preserve">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 </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FC2936" w:rsidRPr="00E027D5"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lastRenderedPageBreak/>
        <w:t>30.17.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предусмотренную законодательством ответственность.</w:t>
      </w:r>
    </w:p>
    <w:p w:rsidR="00FC2936" w:rsidRDefault="00FC2936" w:rsidP="003E7DD9">
      <w:pPr>
        <w:autoSpaceDE w:val="0"/>
        <w:autoSpaceDN w:val="0"/>
        <w:adjustRightInd w:val="0"/>
        <w:spacing w:after="0"/>
        <w:ind w:left="142" w:firstLine="709"/>
        <w:jc w:val="both"/>
        <w:rPr>
          <w:rFonts w:ascii="Times New Roman" w:hAnsi="Times New Roman" w:cs="Times New Roman"/>
          <w:sz w:val="28"/>
          <w:szCs w:val="28"/>
          <w:lang w:eastAsia="ru-RU"/>
        </w:rPr>
      </w:pPr>
      <w:r w:rsidRPr="00E027D5">
        <w:rPr>
          <w:rFonts w:ascii="Times New Roman" w:hAnsi="Times New Roman" w:cs="Times New Roman"/>
          <w:sz w:val="28"/>
          <w:szCs w:val="28"/>
          <w:lang w:eastAsia="ru-RU"/>
        </w:rPr>
        <w:t xml:space="preserve">30.18. </w:t>
      </w:r>
      <w:r>
        <w:rPr>
          <w:rFonts w:ascii="Times New Roman" w:hAnsi="Times New Roman" w:cs="Times New Roman"/>
          <w:sz w:val="28"/>
          <w:szCs w:val="28"/>
          <w:lang w:eastAsia="ru-RU"/>
        </w:rPr>
        <w:t>Администрация и МФЦ</w:t>
      </w:r>
      <w:r w:rsidRPr="00E027D5">
        <w:rPr>
          <w:rFonts w:ascii="Times New Roman" w:hAnsi="Times New Roman" w:cs="Times New Roman"/>
          <w:sz w:val="28"/>
          <w:szCs w:val="28"/>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FC2936" w:rsidRDefault="00FC2936" w:rsidP="00D7740B">
      <w:pPr>
        <w:pStyle w:val="1-"/>
        <w:ind w:left="-110"/>
        <w:jc w:val="left"/>
        <w:rPr>
          <w:b w:val="0"/>
          <w:iCs/>
          <w:lang w:eastAsia="en-US"/>
        </w:rPr>
      </w:pPr>
    </w:p>
    <w:p w:rsidR="00FC2936" w:rsidRDefault="00FC2936" w:rsidP="00D7740B">
      <w:pPr>
        <w:pStyle w:val="1-"/>
        <w:ind w:left="-110"/>
        <w:jc w:val="left"/>
        <w:rPr>
          <w:b w:val="0"/>
          <w:iCs/>
          <w:lang w:eastAsia="en-US"/>
        </w:rPr>
      </w:pPr>
    </w:p>
    <w:p w:rsidR="00FC2936" w:rsidRDefault="00FC2936" w:rsidP="00D7740B">
      <w:pPr>
        <w:pStyle w:val="1-"/>
        <w:ind w:left="-110"/>
        <w:jc w:val="left"/>
        <w:rPr>
          <w:b w:val="0"/>
          <w:iCs/>
          <w:lang w:eastAsia="en-US"/>
        </w:rPr>
      </w:pPr>
    </w:p>
    <w:p w:rsidR="00FC2936" w:rsidRDefault="00FC2936" w:rsidP="00D7740B">
      <w:pPr>
        <w:pStyle w:val="1-"/>
        <w:ind w:left="-110"/>
        <w:jc w:val="left"/>
        <w:rPr>
          <w:b w:val="0"/>
          <w:iCs/>
          <w:lang w:eastAsia="en-US"/>
        </w:rPr>
      </w:pPr>
    </w:p>
    <w:p w:rsidR="00FC2936" w:rsidRDefault="00FC2936" w:rsidP="00D7740B">
      <w:pPr>
        <w:pStyle w:val="1-"/>
        <w:ind w:left="-110"/>
        <w:jc w:val="left"/>
        <w:rPr>
          <w:b w:val="0"/>
          <w:iCs/>
          <w:lang w:eastAsia="en-US"/>
        </w:rPr>
      </w:pPr>
    </w:p>
    <w:p w:rsidR="00FC2936" w:rsidRDefault="00FC2936" w:rsidP="00D7740B">
      <w:pPr>
        <w:pStyle w:val="1-"/>
        <w:ind w:left="-110"/>
        <w:jc w:val="left"/>
        <w:rPr>
          <w:b w:val="0"/>
          <w:iCs/>
          <w:lang w:eastAsia="en-US"/>
        </w:rPr>
      </w:pPr>
    </w:p>
    <w:p w:rsidR="00FC2936" w:rsidRDefault="00FC2936" w:rsidP="00D7740B">
      <w:pPr>
        <w:pStyle w:val="1-"/>
        <w:ind w:left="-110"/>
        <w:jc w:val="left"/>
        <w:rPr>
          <w:b w:val="0"/>
          <w:iCs/>
          <w:lang w:eastAsia="en-US"/>
        </w:rPr>
      </w:pPr>
    </w:p>
    <w:p w:rsidR="00FC2936" w:rsidRDefault="00FC2936" w:rsidP="00D7740B">
      <w:pPr>
        <w:pStyle w:val="1-"/>
        <w:ind w:left="-110"/>
        <w:jc w:val="left"/>
        <w:rPr>
          <w:b w:val="0"/>
          <w:iCs/>
          <w:lang w:eastAsia="en-US"/>
        </w:rPr>
      </w:pPr>
    </w:p>
    <w:p w:rsidR="00FC2936" w:rsidRDefault="00FC2936" w:rsidP="00D7740B">
      <w:pPr>
        <w:pStyle w:val="1-"/>
        <w:ind w:left="-110"/>
        <w:jc w:val="left"/>
        <w:rPr>
          <w:b w:val="0"/>
          <w:iCs/>
          <w:lang w:eastAsia="en-US"/>
        </w:rPr>
      </w:pPr>
    </w:p>
    <w:p w:rsidR="00FC2936" w:rsidRDefault="00FC2936" w:rsidP="00D7740B">
      <w:pPr>
        <w:pStyle w:val="1-"/>
        <w:ind w:left="-110"/>
        <w:jc w:val="left"/>
        <w:rPr>
          <w:b w:val="0"/>
          <w:iCs/>
          <w:lang w:eastAsia="en-US"/>
        </w:rPr>
      </w:pPr>
    </w:p>
    <w:p w:rsidR="006B3821" w:rsidRDefault="006B3821" w:rsidP="00D7740B">
      <w:pPr>
        <w:pStyle w:val="1-"/>
        <w:ind w:left="-110"/>
        <w:jc w:val="left"/>
        <w:rPr>
          <w:b w:val="0"/>
          <w:iCs/>
          <w:lang w:eastAsia="en-US"/>
        </w:rPr>
      </w:pPr>
    </w:p>
    <w:p w:rsidR="006B3821" w:rsidRDefault="006B3821" w:rsidP="00D7740B">
      <w:pPr>
        <w:pStyle w:val="1-"/>
        <w:ind w:left="-110"/>
        <w:jc w:val="left"/>
        <w:rPr>
          <w:b w:val="0"/>
          <w:iCs/>
          <w:lang w:eastAsia="en-US"/>
        </w:rPr>
      </w:pPr>
    </w:p>
    <w:p w:rsidR="006B3821" w:rsidRDefault="006B3821" w:rsidP="00D7740B">
      <w:pPr>
        <w:pStyle w:val="1-"/>
        <w:ind w:left="-110"/>
        <w:jc w:val="left"/>
        <w:rPr>
          <w:b w:val="0"/>
          <w:iCs/>
          <w:lang w:eastAsia="en-US"/>
        </w:rPr>
      </w:pPr>
    </w:p>
    <w:p w:rsidR="006B3821" w:rsidRDefault="006B3821" w:rsidP="00D7740B">
      <w:pPr>
        <w:pStyle w:val="1-"/>
        <w:ind w:left="-110"/>
        <w:jc w:val="left"/>
        <w:rPr>
          <w:b w:val="0"/>
          <w:iCs/>
          <w:lang w:eastAsia="en-US"/>
        </w:rPr>
      </w:pPr>
    </w:p>
    <w:p w:rsidR="00FC2936" w:rsidRPr="00C2680A" w:rsidRDefault="00FC2936" w:rsidP="00D7740B">
      <w:pPr>
        <w:pStyle w:val="1-"/>
        <w:ind w:left="-110"/>
        <w:jc w:val="left"/>
        <w:rPr>
          <w:b w:val="0"/>
          <w:iCs/>
          <w:lang w:eastAsia="en-US"/>
        </w:rPr>
      </w:pPr>
    </w:p>
    <w:p w:rsidR="00FC2936" w:rsidRPr="006B3821" w:rsidRDefault="00FC2936" w:rsidP="00D7740B">
      <w:pPr>
        <w:spacing w:after="0" w:line="240" w:lineRule="auto"/>
        <w:rPr>
          <w:rFonts w:ascii="Times New Roman" w:hAnsi="Times New Roman" w:cs="Times New Roman"/>
          <w:bCs/>
        </w:rPr>
      </w:pPr>
      <w:r w:rsidRPr="006B3821">
        <w:rPr>
          <w:rFonts w:ascii="Times New Roman" w:hAnsi="Times New Roman" w:cs="Times New Roman"/>
          <w:bCs/>
        </w:rPr>
        <w:t xml:space="preserve">Начальник </w:t>
      </w:r>
      <w:r w:rsidR="006B3821" w:rsidRPr="006B3821">
        <w:rPr>
          <w:rFonts w:ascii="Times New Roman" w:hAnsi="Times New Roman" w:cs="Times New Roman"/>
          <w:bCs/>
        </w:rPr>
        <w:t>Управления жилищной</w:t>
      </w:r>
    </w:p>
    <w:p w:rsidR="00FC2936" w:rsidRDefault="006B3821" w:rsidP="00D7740B">
      <w:pPr>
        <w:spacing w:after="0" w:line="240" w:lineRule="auto"/>
        <w:rPr>
          <w:rFonts w:ascii="Times New Roman" w:hAnsi="Times New Roman" w:cs="Times New Roman"/>
          <w:bCs/>
        </w:rPr>
      </w:pPr>
      <w:r>
        <w:rPr>
          <w:rFonts w:ascii="Times New Roman" w:hAnsi="Times New Roman" w:cs="Times New Roman"/>
          <w:bCs/>
        </w:rPr>
        <w:t>п</w:t>
      </w:r>
      <w:r w:rsidRPr="006B3821">
        <w:rPr>
          <w:rFonts w:ascii="Times New Roman" w:hAnsi="Times New Roman" w:cs="Times New Roman"/>
          <w:bCs/>
        </w:rPr>
        <w:t>олитики</w:t>
      </w:r>
    </w:p>
    <w:p w:rsidR="006B3821" w:rsidRPr="006B3821" w:rsidRDefault="006B3821" w:rsidP="00D7740B">
      <w:pPr>
        <w:spacing w:after="0" w:line="240" w:lineRule="auto"/>
        <w:rPr>
          <w:rFonts w:ascii="Times New Roman" w:hAnsi="Times New Roman" w:cs="Times New Roman"/>
          <w:bCs/>
        </w:rPr>
      </w:pPr>
    </w:p>
    <w:p w:rsidR="00FC2936" w:rsidRPr="006B3821" w:rsidRDefault="00FC2936" w:rsidP="000A7243">
      <w:pPr>
        <w:spacing w:after="0" w:line="240" w:lineRule="auto"/>
        <w:rPr>
          <w:rFonts w:ascii="Times New Roman" w:hAnsi="Times New Roman" w:cs="Times New Roman"/>
          <w:b/>
          <w:iCs/>
        </w:rPr>
      </w:pPr>
      <w:r w:rsidRPr="006B3821">
        <w:rPr>
          <w:rFonts w:ascii="Times New Roman" w:hAnsi="Times New Roman" w:cs="Times New Roman"/>
        </w:rPr>
        <w:t xml:space="preserve">____________________ </w:t>
      </w:r>
      <w:r w:rsidR="006B3821" w:rsidRPr="006B3821">
        <w:rPr>
          <w:rFonts w:ascii="Times New Roman" w:hAnsi="Times New Roman" w:cs="Times New Roman"/>
        </w:rPr>
        <w:t>И.А.Спирина</w:t>
      </w:r>
    </w:p>
    <w:p w:rsidR="00FC2936" w:rsidRPr="00D7740B" w:rsidRDefault="00FC2936" w:rsidP="00D7740B">
      <w:pPr>
        <w:pStyle w:val="1-"/>
        <w:ind w:left="-110"/>
        <w:jc w:val="left"/>
        <w:rPr>
          <w:b w:val="0"/>
          <w:bCs/>
        </w:rPr>
      </w:pPr>
      <w:r w:rsidRPr="00E027D5">
        <w:rPr>
          <w:i/>
          <w:iCs/>
          <w:lang w:eastAsia="en-US"/>
        </w:rPr>
        <w:br w:type="page"/>
      </w:r>
      <w:bookmarkStart w:id="214" w:name="_Toc486785456"/>
      <w:r>
        <w:rPr>
          <w:b w:val="0"/>
          <w:iCs/>
          <w:lang w:eastAsia="en-US"/>
        </w:rPr>
        <w:lastRenderedPageBreak/>
        <w:t xml:space="preserve">                                                                                  </w:t>
      </w:r>
      <w:r w:rsidRPr="00D7740B">
        <w:rPr>
          <w:b w:val="0"/>
        </w:rPr>
        <w:t>Приложение 1</w:t>
      </w:r>
      <w:bookmarkEnd w:id="214"/>
      <w:r w:rsidRPr="00D7740B">
        <w:rPr>
          <w:b w:val="0"/>
        </w:rPr>
        <w:t xml:space="preserve"> </w:t>
      </w:r>
    </w:p>
    <w:p w:rsidR="00FC2936" w:rsidRPr="005A1D5E" w:rsidRDefault="00FC2936" w:rsidP="00607E8B">
      <w:pPr>
        <w:ind w:left="5670"/>
        <w:rPr>
          <w:rFonts w:ascii="Times New Roman" w:hAnsi="Times New Roman" w:cs="Times New Roman"/>
        </w:rPr>
      </w:pPr>
      <w:r w:rsidRPr="00D7740B">
        <w:rPr>
          <w:rFonts w:ascii="Times New Roman" w:hAnsi="Times New Roman" w:cs="Times New Roman"/>
          <w:sz w:val="28"/>
          <w:szCs w:val="28"/>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r w:rsidRPr="005A1D5E">
        <w:rPr>
          <w:rFonts w:ascii="Times New Roman" w:hAnsi="Times New Roman" w:cs="Times New Roman"/>
        </w:rPr>
        <w:t>»</w:t>
      </w:r>
    </w:p>
    <w:p w:rsidR="00FC2936" w:rsidRPr="005A1D5E" w:rsidRDefault="00FC2936" w:rsidP="003B17A2">
      <w:pPr>
        <w:pStyle w:val="1-"/>
      </w:pPr>
      <w:bookmarkStart w:id="215" w:name="_Toc484504131"/>
      <w:bookmarkStart w:id="216" w:name="_Toc484504569"/>
      <w:bookmarkStart w:id="217" w:name="_Toc486785457"/>
      <w:r w:rsidRPr="005A1D5E">
        <w:t>Термины и определения</w:t>
      </w:r>
      <w:bookmarkEnd w:id="215"/>
      <w:bookmarkEnd w:id="216"/>
      <w:bookmarkEnd w:id="217"/>
      <w:r w:rsidRPr="005A1D5E">
        <w:t xml:space="preserve"> </w:t>
      </w:r>
    </w:p>
    <w:p w:rsidR="00FC2936" w:rsidRPr="005A1D5E" w:rsidRDefault="00FC2936" w:rsidP="00B648B5">
      <w:pPr>
        <w:pStyle w:val="affff5"/>
      </w:pPr>
      <w:r w:rsidRPr="005A1D5E">
        <w:t>В настоящем Административном регламенте используются следующие термины и определения:</w:t>
      </w:r>
    </w:p>
    <w:tbl>
      <w:tblPr>
        <w:tblW w:w="10788" w:type="dxa"/>
        <w:tblInd w:w="2" w:type="dxa"/>
        <w:tblLook w:val="00A0" w:firstRow="1" w:lastRow="0" w:firstColumn="1" w:lastColumn="0" w:noHBand="0" w:noVBand="0"/>
      </w:tblPr>
      <w:tblGrid>
        <w:gridCol w:w="3700"/>
        <w:gridCol w:w="356"/>
        <w:gridCol w:w="6732"/>
      </w:tblGrid>
      <w:tr w:rsidR="00FC2936" w:rsidRPr="005A1D5E">
        <w:trPr>
          <w:trHeight w:val="300"/>
        </w:trPr>
        <w:tc>
          <w:tcPr>
            <w:tcW w:w="3700" w:type="dxa"/>
            <w:tcBorders>
              <w:top w:val="nil"/>
              <w:left w:val="nil"/>
              <w:bottom w:val="nil"/>
              <w:right w:val="nil"/>
            </w:tcBorders>
            <w:noWrap/>
            <w:vAlign w:val="bottom"/>
          </w:tcPr>
          <w:p w:rsidR="00FC2936" w:rsidRPr="005A1D5E" w:rsidRDefault="00FC2936" w:rsidP="00A441F0">
            <w:pPr>
              <w:spacing w:after="0" w:line="240" w:lineRule="auto"/>
              <w:rPr>
                <w:rFonts w:ascii="Times New Roman" w:hAnsi="Times New Roman" w:cs="Times New Roman"/>
                <w:sz w:val="28"/>
                <w:szCs w:val="28"/>
                <w:lang w:eastAsia="ru-RU"/>
              </w:rPr>
            </w:pPr>
          </w:p>
        </w:tc>
        <w:tc>
          <w:tcPr>
            <w:tcW w:w="356" w:type="dxa"/>
            <w:tcBorders>
              <w:top w:val="nil"/>
              <w:left w:val="nil"/>
              <w:bottom w:val="nil"/>
              <w:right w:val="nil"/>
            </w:tcBorders>
            <w:noWrap/>
            <w:vAlign w:val="bottom"/>
          </w:tcPr>
          <w:p w:rsidR="00FC2936" w:rsidRPr="005A1D5E" w:rsidRDefault="00FC2936" w:rsidP="00A441F0">
            <w:pPr>
              <w:spacing w:after="0" w:line="240" w:lineRule="auto"/>
              <w:rPr>
                <w:rFonts w:ascii="Times New Roman" w:hAnsi="Times New Roman" w:cs="Times New Roman"/>
                <w:sz w:val="28"/>
                <w:szCs w:val="28"/>
                <w:lang w:eastAsia="ru-RU"/>
              </w:rPr>
            </w:pPr>
          </w:p>
        </w:tc>
        <w:tc>
          <w:tcPr>
            <w:tcW w:w="6732" w:type="dxa"/>
            <w:tcBorders>
              <w:top w:val="nil"/>
              <w:left w:val="nil"/>
              <w:bottom w:val="nil"/>
              <w:right w:val="nil"/>
            </w:tcBorders>
            <w:noWrap/>
            <w:vAlign w:val="bottom"/>
          </w:tcPr>
          <w:p w:rsidR="00FC2936" w:rsidRPr="005A1D5E" w:rsidRDefault="00FC2936" w:rsidP="00A441F0">
            <w:pPr>
              <w:spacing w:after="0" w:line="240" w:lineRule="auto"/>
              <w:rPr>
                <w:rFonts w:ascii="Times New Roman" w:hAnsi="Times New Roman" w:cs="Times New Roman"/>
                <w:sz w:val="28"/>
                <w:szCs w:val="28"/>
                <w:lang w:eastAsia="ru-RU"/>
              </w:rPr>
            </w:pPr>
          </w:p>
        </w:tc>
      </w:tr>
      <w:tr w:rsidR="00FC2936" w:rsidRPr="005A1D5E">
        <w:trPr>
          <w:trHeight w:val="300"/>
        </w:trPr>
        <w:tc>
          <w:tcPr>
            <w:tcW w:w="3700"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Административный регламент</w:t>
            </w: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p>
          <w:p w:rsidR="00FC2936" w:rsidRDefault="00FC2936" w:rsidP="00761515">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Администрация </w:t>
            </w:r>
          </w:p>
          <w:p w:rsidR="00FC2936" w:rsidRDefault="00FC2936" w:rsidP="00761515">
            <w:pPr>
              <w:spacing w:after="0" w:line="240" w:lineRule="auto"/>
              <w:rPr>
                <w:rFonts w:ascii="Times New Roman" w:hAnsi="Times New Roman" w:cs="Times New Roman"/>
                <w:sz w:val="28"/>
                <w:szCs w:val="28"/>
                <w:lang w:eastAsia="ru-RU"/>
              </w:rPr>
            </w:pPr>
          </w:p>
          <w:p w:rsidR="00FC2936" w:rsidRDefault="00FC2936" w:rsidP="00761515">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Отдел</w:t>
            </w:r>
          </w:p>
          <w:p w:rsidR="00FC2936" w:rsidRPr="005A1D5E" w:rsidRDefault="00FC2936" w:rsidP="00761515">
            <w:pPr>
              <w:spacing w:after="0" w:line="240" w:lineRule="auto"/>
              <w:rPr>
                <w:rFonts w:ascii="Times New Roman" w:hAnsi="Times New Roman" w:cs="Times New Roman"/>
                <w:sz w:val="28"/>
                <w:szCs w:val="28"/>
                <w:lang w:eastAsia="ru-RU"/>
              </w:rPr>
            </w:pP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9E7E79">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p w:rsidR="00FC2936" w:rsidRPr="005A1D5E" w:rsidRDefault="00FC2936" w:rsidP="009E7E79">
            <w:pPr>
              <w:spacing w:after="0" w:line="240" w:lineRule="auto"/>
              <w:rPr>
                <w:rFonts w:ascii="Times New Roman" w:hAnsi="Times New Roman" w:cs="Times New Roman"/>
                <w:sz w:val="28"/>
                <w:szCs w:val="28"/>
                <w:lang w:eastAsia="ru-RU"/>
              </w:rPr>
            </w:pPr>
          </w:p>
          <w:p w:rsidR="00FC2936"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_</w:t>
            </w:r>
          </w:p>
        </w:tc>
        <w:tc>
          <w:tcPr>
            <w:tcW w:w="6732" w:type="dxa"/>
            <w:tcBorders>
              <w:top w:val="nil"/>
              <w:left w:val="nil"/>
              <w:bottom w:val="nil"/>
              <w:right w:val="nil"/>
            </w:tcBorders>
            <w:noWrap/>
          </w:tcPr>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sidRPr="005A1D5E">
              <w:rPr>
                <w:rFonts w:ascii="Times New Roman" w:hAnsi="Times New Roman" w:cs="Times New Roman"/>
                <w:sz w:val="28"/>
                <w:szCs w:val="28"/>
                <w:lang w:eastAsia="ru-RU"/>
              </w:rPr>
              <w:t xml:space="preserve">административный регламент предоставления </w:t>
            </w:r>
            <w:r>
              <w:rPr>
                <w:rFonts w:ascii="Times New Roman" w:hAnsi="Times New Roman" w:cs="Times New Roman"/>
                <w:sz w:val="28"/>
                <w:szCs w:val="28"/>
                <w:lang w:eastAsia="ru-RU"/>
              </w:rPr>
              <w:t>государственной</w:t>
            </w:r>
            <w:r w:rsidRPr="005A1D5E">
              <w:rPr>
                <w:rFonts w:ascii="Times New Roman" w:hAnsi="Times New Roman" w:cs="Times New Roman"/>
                <w:sz w:val="28"/>
                <w:szCs w:val="28"/>
                <w:lang w:eastAsia="ru-RU"/>
              </w:rPr>
              <w:t xml:space="preserve"> услуги «Предоставление гражданам субсидий на оплату жилого помещения и коммунальных услуг»;</w:t>
            </w:r>
          </w:p>
          <w:p w:rsidR="00FC2936" w:rsidRDefault="00FC2936" w:rsidP="00874666">
            <w:pPr>
              <w:spacing w:after="0" w:line="240" w:lineRule="auto"/>
              <w:ind w:right="45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Исполнительно-распорядительный орган  местного самоуправления; </w:t>
            </w:r>
          </w:p>
          <w:p w:rsidR="00FC2936" w:rsidRPr="005A1D5E" w:rsidRDefault="00FC2936" w:rsidP="000E0F2C">
            <w:pPr>
              <w:spacing w:after="0" w:line="240" w:lineRule="auto"/>
              <w:ind w:right="45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Отдел по предоставлению жилищных субсидий </w:t>
            </w:r>
            <w:r w:rsidRPr="005A1D5E">
              <w:rPr>
                <w:rFonts w:ascii="Times New Roman" w:hAnsi="Times New Roman" w:cs="Times New Roman"/>
                <w:sz w:val="28"/>
                <w:szCs w:val="28"/>
                <w:lang w:eastAsia="ru-RU"/>
              </w:rPr>
              <w:t xml:space="preserve"> </w:t>
            </w:r>
            <w:r w:rsidR="000E0F2C">
              <w:rPr>
                <w:rFonts w:ascii="Times New Roman" w:hAnsi="Times New Roman" w:cs="Times New Roman"/>
                <w:sz w:val="28"/>
                <w:szCs w:val="28"/>
                <w:lang w:eastAsia="ru-RU"/>
              </w:rPr>
              <w:t xml:space="preserve">Управления жилищной политики </w:t>
            </w:r>
            <w:r w:rsidRPr="005A1D5E">
              <w:rPr>
                <w:rFonts w:ascii="Times New Roman" w:hAnsi="Times New Roman" w:cs="Times New Roman"/>
                <w:sz w:val="28"/>
                <w:szCs w:val="28"/>
                <w:lang w:eastAsia="ru-RU"/>
              </w:rPr>
              <w:t xml:space="preserve">администрации </w:t>
            </w:r>
            <w:r>
              <w:rPr>
                <w:rFonts w:ascii="Times New Roman" w:hAnsi="Times New Roman" w:cs="Times New Roman"/>
                <w:sz w:val="28"/>
                <w:szCs w:val="28"/>
                <w:lang w:eastAsia="ru-RU"/>
              </w:rPr>
              <w:t>Орехово-Зуев</w:t>
            </w:r>
            <w:r w:rsidR="000E0F2C">
              <w:rPr>
                <w:rFonts w:ascii="Times New Roman" w:hAnsi="Times New Roman" w:cs="Times New Roman"/>
                <w:sz w:val="28"/>
                <w:szCs w:val="28"/>
                <w:lang w:eastAsia="ru-RU"/>
              </w:rPr>
              <w:t>ского городского округа</w:t>
            </w:r>
            <w:r>
              <w:rPr>
                <w:rFonts w:ascii="Times New Roman" w:hAnsi="Times New Roman" w:cs="Times New Roman"/>
                <w:sz w:val="28"/>
                <w:szCs w:val="28"/>
                <w:lang w:eastAsia="ru-RU"/>
              </w:rPr>
              <w:t>;</w:t>
            </w:r>
          </w:p>
        </w:tc>
      </w:tr>
      <w:tr w:rsidR="00FC2936" w:rsidRPr="005A1D5E">
        <w:trPr>
          <w:trHeight w:val="300"/>
        </w:trPr>
        <w:tc>
          <w:tcPr>
            <w:tcW w:w="3700" w:type="dxa"/>
            <w:tcBorders>
              <w:top w:val="nil"/>
              <w:left w:val="nil"/>
              <w:bottom w:val="nil"/>
              <w:right w:val="nil"/>
            </w:tcBorders>
            <w:noWrap/>
          </w:tcPr>
          <w:p w:rsidR="00FC2936" w:rsidRPr="005A1D5E" w:rsidRDefault="00FC2936" w:rsidP="00406831">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Государственная услуга</w:t>
            </w:r>
          </w:p>
        </w:tc>
        <w:tc>
          <w:tcPr>
            <w:tcW w:w="356" w:type="dxa"/>
            <w:tcBorders>
              <w:top w:val="nil"/>
              <w:left w:val="nil"/>
              <w:bottom w:val="nil"/>
              <w:right w:val="nil"/>
            </w:tcBorders>
            <w:noWrap/>
          </w:tcPr>
          <w:p w:rsidR="00FC2936" w:rsidRPr="005A1D5E" w:rsidRDefault="00FC2936" w:rsidP="00406831">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Pr>
                <w:rFonts w:ascii="Times New Roman" w:hAnsi="Times New Roman" w:cs="Times New Roman"/>
                <w:sz w:val="28"/>
                <w:szCs w:val="28"/>
              </w:rPr>
              <w:t>государственная услуга</w:t>
            </w:r>
            <w:r w:rsidRPr="005A1D5E">
              <w:rPr>
                <w:rFonts w:ascii="Times New Roman" w:hAnsi="Times New Roman" w:cs="Times New Roman"/>
                <w:sz w:val="28"/>
                <w:szCs w:val="28"/>
              </w:rPr>
              <w:t xml:space="preserve"> «Предоставление гражданам субсидий на оплату жилого помещения и коммунальных услуг»</w:t>
            </w:r>
          </w:p>
        </w:tc>
      </w:tr>
      <w:tr w:rsidR="00FC2936" w:rsidRPr="005A1D5E">
        <w:trPr>
          <w:trHeight w:val="300"/>
        </w:trPr>
        <w:tc>
          <w:tcPr>
            <w:tcW w:w="3700"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ЕСИА</w:t>
            </w: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sidRPr="005A1D5E">
              <w:rPr>
                <w:rFonts w:ascii="Times New Roman" w:hAnsi="Times New Roman" w:cs="Times New Roman"/>
                <w:sz w:val="28"/>
                <w:szCs w:val="28"/>
                <w:lang w:eastAsia="ru-RU"/>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FC2936" w:rsidRPr="005A1D5E">
        <w:trPr>
          <w:trHeight w:val="300"/>
        </w:trPr>
        <w:tc>
          <w:tcPr>
            <w:tcW w:w="3700"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Заявитель</w:t>
            </w: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sidRPr="005A1D5E">
              <w:rPr>
                <w:rFonts w:ascii="Times New Roman" w:hAnsi="Times New Roman" w:cs="Times New Roman"/>
                <w:sz w:val="28"/>
                <w:szCs w:val="28"/>
              </w:rPr>
              <w:t>лицо, обращающееся с заявлением о предоставлении Государственной услуги;</w:t>
            </w:r>
          </w:p>
        </w:tc>
      </w:tr>
      <w:tr w:rsidR="00FC2936" w:rsidRPr="005A1D5E">
        <w:trPr>
          <w:trHeight w:val="300"/>
        </w:trPr>
        <w:tc>
          <w:tcPr>
            <w:tcW w:w="3700"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Заявление</w:t>
            </w: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sidRPr="005A1D5E">
              <w:rPr>
                <w:rFonts w:ascii="Times New Roman" w:hAnsi="Times New Roman" w:cs="Times New Roman"/>
                <w:sz w:val="28"/>
                <w:szCs w:val="28"/>
                <w:lang w:eastAsia="ru-RU"/>
              </w:rPr>
              <w:t>запрос о предоставлении Государственной услуги, представленный любым предусмотренным Регламентом способом;</w:t>
            </w:r>
          </w:p>
        </w:tc>
      </w:tr>
      <w:tr w:rsidR="00FC2936" w:rsidRPr="005A1D5E">
        <w:trPr>
          <w:trHeight w:val="300"/>
        </w:trPr>
        <w:tc>
          <w:tcPr>
            <w:tcW w:w="3700" w:type="dxa"/>
            <w:tcBorders>
              <w:top w:val="nil"/>
              <w:left w:val="nil"/>
              <w:bottom w:val="nil"/>
              <w:right w:val="nil"/>
            </w:tcBorders>
            <w:noWrap/>
          </w:tcPr>
          <w:p w:rsidR="00FC2936" w:rsidRPr="005A1D5E" w:rsidRDefault="00FC2936" w:rsidP="00406831">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ИС</w:t>
            </w: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tcPr>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sidRPr="005A1D5E">
              <w:rPr>
                <w:rFonts w:ascii="Times New Roman" w:hAnsi="Times New Roman" w:cs="Times New Roman"/>
                <w:sz w:val="28"/>
                <w:szCs w:val="28"/>
                <w:lang w:eastAsia="ru-RU"/>
              </w:rPr>
              <w:t>информационная система;</w:t>
            </w:r>
          </w:p>
        </w:tc>
      </w:tr>
      <w:tr w:rsidR="00FC2936" w:rsidRPr="005A1D5E">
        <w:trPr>
          <w:trHeight w:val="300"/>
        </w:trPr>
        <w:tc>
          <w:tcPr>
            <w:tcW w:w="3700"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Личный кабинет</w:t>
            </w: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sidRPr="005A1D5E">
              <w:rPr>
                <w:rFonts w:ascii="Times New Roman" w:hAnsi="Times New Roman" w:cs="Times New Roman"/>
                <w:sz w:val="28"/>
                <w:szCs w:val="28"/>
                <w:lang w:eastAsia="ru-RU"/>
              </w:rPr>
              <w:t>сервис РПГУ, позволяющий Заявителю получать информацию о ходе обработки заявлений, поданных посредством РПГУ;</w:t>
            </w:r>
          </w:p>
        </w:tc>
      </w:tr>
      <w:tr w:rsidR="00FC2936" w:rsidRPr="005A1D5E">
        <w:trPr>
          <w:trHeight w:val="300"/>
        </w:trPr>
        <w:tc>
          <w:tcPr>
            <w:tcW w:w="3700"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lastRenderedPageBreak/>
              <w:t>МФЦ</w:t>
            </w: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Модуль МФЦ ЕИС ОУ</w:t>
            </w: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Модуль оказания услуг ЕИС ОУ</w:t>
            </w:r>
          </w:p>
          <w:p w:rsidR="00FC2936" w:rsidRPr="005A1D5E" w:rsidRDefault="00FC2936" w:rsidP="00761515">
            <w:pPr>
              <w:spacing w:after="0" w:line="240" w:lineRule="auto"/>
              <w:rPr>
                <w:rFonts w:ascii="Times New Roman" w:hAnsi="Times New Roman" w:cs="Times New Roman"/>
                <w:sz w:val="28"/>
                <w:szCs w:val="28"/>
                <w:lang w:eastAsia="ru-RU"/>
              </w:rPr>
            </w:pP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B10D0E">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p w:rsidR="00FC2936" w:rsidRPr="005A1D5E" w:rsidRDefault="00FC2936" w:rsidP="00B10D0E">
            <w:pPr>
              <w:spacing w:after="0" w:line="240" w:lineRule="auto"/>
              <w:rPr>
                <w:rFonts w:ascii="Times New Roman" w:hAnsi="Times New Roman" w:cs="Times New Roman"/>
                <w:sz w:val="28"/>
                <w:szCs w:val="28"/>
                <w:lang w:eastAsia="ru-RU"/>
              </w:rPr>
            </w:pPr>
          </w:p>
          <w:p w:rsidR="00FC2936" w:rsidRPr="005A1D5E" w:rsidRDefault="00FC2936" w:rsidP="00406831">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p w:rsidR="00FC2936" w:rsidRPr="005A1D5E" w:rsidRDefault="00FC2936" w:rsidP="00B10D0E">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p>
        </w:tc>
        <w:tc>
          <w:tcPr>
            <w:tcW w:w="6732" w:type="dxa"/>
            <w:tcBorders>
              <w:top w:val="nil"/>
              <w:left w:val="nil"/>
              <w:bottom w:val="nil"/>
              <w:right w:val="nil"/>
            </w:tcBorders>
            <w:noWrap/>
            <w:vAlign w:val="bottom"/>
          </w:tcPr>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sidRPr="005A1D5E">
              <w:rPr>
                <w:rFonts w:ascii="Times New Roman" w:hAnsi="Times New Roman" w:cs="Times New Roman"/>
                <w:sz w:val="28"/>
                <w:szCs w:val="28"/>
                <w:lang w:eastAsia="ru-RU"/>
              </w:rPr>
              <w:t>многофункциональный центр предоставления государственных и муниципальных услуг;</w:t>
            </w:r>
          </w:p>
          <w:p w:rsidR="00FC2936" w:rsidRPr="005A1D5E" w:rsidRDefault="00FC2936" w:rsidP="00843189">
            <w:pPr>
              <w:spacing w:after="0" w:line="240" w:lineRule="auto"/>
              <w:ind w:right="459"/>
              <w:jc w:val="both"/>
              <w:rPr>
                <w:rFonts w:ascii="Times New Roman" w:hAnsi="Times New Roman" w:cs="Times New Roman"/>
                <w:sz w:val="28"/>
                <w:szCs w:val="28"/>
                <w:lang w:eastAsia="ar-SA"/>
              </w:rPr>
            </w:pPr>
            <w:r w:rsidRPr="005A1D5E">
              <w:rPr>
                <w:rFonts w:ascii="Times New Roman" w:hAnsi="Times New Roman" w:cs="Times New Roman"/>
                <w:sz w:val="28"/>
                <w:szCs w:val="28"/>
                <w:lang w:eastAsia="ar-SA"/>
              </w:rPr>
              <w:t>Модуль МФЦ единой информационной системы оказания услуг, установленный в МФЦ</w:t>
            </w:r>
          </w:p>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sidRPr="005A1D5E">
              <w:rPr>
                <w:rFonts w:ascii="Times New Roman" w:hAnsi="Times New Roman" w:cs="Times New Roman"/>
                <w:sz w:val="28"/>
                <w:szCs w:val="28"/>
              </w:rPr>
              <w:t>Модуль оказания услуг единой информационной системы оказания государственных и муниципальных услуг Московской области</w:t>
            </w:r>
            <w:r w:rsidRPr="005A1D5E">
              <w:rPr>
                <w:rFonts w:ascii="Times New Roman" w:hAnsi="Times New Roman" w:cs="Times New Roman"/>
                <w:sz w:val="28"/>
                <w:szCs w:val="28"/>
                <w:lang w:eastAsia="ru-RU"/>
              </w:rPr>
              <w:t>;</w:t>
            </w:r>
          </w:p>
        </w:tc>
      </w:tr>
      <w:tr w:rsidR="00FC2936" w:rsidRPr="005A1D5E">
        <w:trPr>
          <w:trHeight w:val="300"/>
        </w:trPr>
        <w:tc>
          <w:tcPr>
            <w:tcW w:w="3700"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Опекун заявителя</w:t>
            </w: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sidRPr="005A1D5E">
              <w:rPr>
                <w:rFonts w:ascii="Times New Roman" w:hAnsi="Times New Roman" w:cs="Times New Roman"/>
                <w:sz w:val="28"/>
                <w:szCs w:val="28"/>
                <w:lang w:eastAsia="ru-RU"/>
              </w:rPr>
              <w:t>лицо, имеющее копию распорядительного акта (распоряжения, постановления, приказа, решения) уполномоченного органа опеки и попечительства субъекта Российской Федерации (органа социальной защиты населения, органа здравоохранения, органа местного самоуправления), иностранного государства о назначении опекуна, заверенная органом его издавшим;</w:t>
            </w:r>
          </w:p>
        </w:tc>
      </w:tr>
      <w:tr w:rsidR="00FC2936" w:rsidRPr="005A1D5E">
        <w:trPr>
          <w:trHeight w:val="300"/>
        </w:trPr>
        <w:tc>
          <w:tcPr>
            <w:tcW w:w="3700"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Органы власти</w:t>
            </w: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sidRPr="005A1D5E">
              <w:rPr>
                <w:rFonts w:ascii="Times New Roman" w:hAnsi="Times New Roman" w:cs="Times New Roman"/>
                <w:sz w:val="28"/>
                <w:szCs w:val="28"/>
                <w:lang w:eastAsia="ru-RU"/>
              </w:rPr>
              <w:t>государственные органы,</w:t>
            </w:r>
            <w:r>
              <w:rPr>
                <w:rFonts w:ascii="Times New Roman" w:hAnsi="Times New Roman" w:cs="Times New Roman"/>
                <w:sz w:val="28"/>
                <w:szCs w:val="28"/>
                <w:lang w:eastAsia="ru-RU"/>
              </w:rPr>
              <w:t xml:space="preserve"> иные органы</w:t>
            </w:r>
            <w:r w:rsidRPr="005A1D5E">
              <w:rPr>
                <w:rFonts w:ascii="Times New Roman" w:hAnsi="Times New Roman" w:cs="Times New Roman"/>
                <w:sz w:val="28"/>
                <w:szCs w:val="28"/>
                <w:lang w:eastAsia="ru-RU"/>
              </w:rPr>
              <w:t>, участвующие в предоставлении государственных или муниципальных услуг;</w:t>
            </w:r>
          </w:p>
        </w:tc>
      </w:tr>
      <w:tr w:rsidR="00FC2936" w:rsidRPr="005A1D5E">
        <w:trPr>
          <w:trHeight w:val="300"/>
        </w:trPr>
        <w:tc>
          <w:tcPr>
            <w:tcW w:w="3700"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Представитель заявителя</w:t>
            </w: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tcPr>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sidRPr="005A1D5E">
              <w:rPr>
                <w:rFonts w:ascii="Times New Roman" w:hAnsi="Times New Roman" w:cs="Times New Roman"/>
                <w:sz w:val="28"/>
                <w:szCs w:val="28"/>
                <w:lang w:eastAsia="ru-RU"/>
              </w:rPr>
              <w:t>лицо, действующее в интересах Заявителя на основании документа, удостоверяющего его полномочия;</w:t>
            </w:r>
          </w:p>
        </w:tc>
      </w:tr>
      <w:tr w:rsidR="00FC2936" w:rsidRPr="005A1D5E">
        <w:trPr>
          <w:trHeight w:val="300"/>
        </w:trPr>
        <w:tc>
          <w:tcPr>
            <w:tcW w:w="3700"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РПГУ</w:t>
            </w: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sidRPr="005A1D5E">
              <w:rPr>
                <w:rFonts w:ascii="Times New Roman" w:hAnsi="Times New Roman" w:cs="Times New Roman"/>
                <w:sz w:val="28"/>
                <w:szCs w:val="28"/>
                <w:lang w:eastAsia="ru-RU"/>
              </w:rPr>
              <w:t>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http://uslugi.mosreg.ru;</w:t>
            </w:r>
          </w:p>
        </w:tc>
      </w:tr>
      <w:tr w:rsidR="00FC2936" w:rsidRPr="005A1D5E">
        <w:trPr>
          <w:trHeight w:val="300"/>
        </w:trPr>
        <w:tc>
          <w:tcPr>
            <w:tcW w:w="3700"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Сеть Интернет</w:t>
            </w: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FC2936" w:rsidRPr="005A1D5E" w:rsidRDefault="00FC2936" w:rsidP="00843189">
            <w:pPr>
              <w:spacing w:after="0" w:line="240" w:lineRule="auto"/>
              <w:ind w:right="459"/>
              <w:jc w:val="both"/>
              <w:rPr>
                <w:rFonts w:ascii="Times New Roman" w:hAnsi="Times New Roman" w:cs="Times New Roman"/>
                <w:sz w:val="28"/>
                <w:szCs w:val="28"/>
                <w:lang w:eastAsia="ru-RU"/>
              </w:rPr>
            </w:pPr>
            <w:r w:rsidRPr="005A1D5E">
              <w:rPr>
                <w:rFonts w:ascii="Times New Roman" w:hAnsi="Times New Roman" w:cs="Times New Roman"/>
                <w:sz w:val="28"/>
                <w:szCs w:val="28"/>
                <w:lang w:eastAsia="ru-RU"/>
              </w:rPr>
              <w:t>информационно-телекоммуникационная сеть «Интернет»;</w:t>
            </w:r>
          </w:p>
        </w:tc>
      </w:tr>
      <w:tr w:rsidR="00FC2936" w:rsidRPr="005A1D5E">
        <w:trPr>
          <w:trHeight w:val="300"/>
        </w:trPr>
        <w:tc>
          <w:tcPr>
            <w:tcW w:w="3700" w:type="dxa"/>
            <w:tcBorders>
              <w:top w:val="nil"/>
              <w:left w:val="nil"/>
              <w:bottom w:val="nil"/>
              <w:right w:val="nil"/>
            </w:tcBorders>
            <w:noWrap/>
          </w:tcPr>
          <w:p w:rsidR="00FC2936" w:rsidRPr="005A1D5E" w:rsidRDefault="00FC2936" w:rsidP="00EA6C45">
            <w:pPr>
              <w:pStyle w:val="affff5"/>
              <w:ind w:firstLine="0"/>
              <w:jc w:val="left"/>
            </w:pPr>
            <w:r w:rsidRPr="005A1D5E">
              <w:t xml:space="preserve">Усиленная квалифицированная электронная подпись (ЭП) </w:t>
            </w:r>
          </w:p>
          <w:p w:rsidR="00FC2936" w:rsidRPr="005A1D5E" w:rsidRDefault="00FC2936" w:rsidP="00EA6C45">
            <w:pPr>
              <w:pStyle w:val="affff5"/>
              <w:ind w:firstLine="0"/>
              <w:jc w:val="left"/>
            </w:pPr>
          </w:p>
          <w:p w:rsidR="00FC2936" w:rsidRPr="005A1D5E" w:rsidRDefault="00FC2936" w:rsidP="00EA6C45">
            <w:pPr>
              <w:pStyle w:val="affff5"/>
              <w:ind w:firstLine="0"/>
              <w:jc w:val="left"/>
            </w:pPr>
          </w:p>
          <w:p w:rsidR="00FC2936" w:rsidRPr="005A1D5E" w:rsidRDefault="00FC2936" w:rsidP="00EA6C45">
            <w:pPr>
              <w:pStyle w:val="affff5"/>
              <w:ind w:firstLine="0"/>
              <w:jc w:val="left"/>
            </w:pPr>
          </w:p>
          <w:p w:rsidR="00FC2936" w:rsidRPr="005A1D5E" w:rsidRDefault="00FC2936" w:rsidP="00EA6C45">
            <w:pPr>
              <w:pStyle w:val="affff5"/>
              <w:ind w:firstLine="0"/>
              <w:jc w:val="left"/>
            </w:pPr>
          </w:p>
          <w:p w:rsidR="00FC2936" w:rsidRPr="005A1D5E" w:rsidRDefault="00FC2936" w:rsidP="00EA6C45">
            <w:pPr>
              <w:pStyle w:val="affff5"/>
              <w:ind w:firstLine="0"/>
              <w:jc w:val="left"/>
            </w:pPr>
          </w:p>
          <w:p w:rsidR="00FC2936" w:rsidRPr="005A1D5E" w:rsidRDefault="00FC2936" w:rsidP="00EA6C45">
            <w:pPr>
              <w:pStyle w:val="affff5"/>
              <w:ind w:firstLine="0"/>
              <w:jc w:val="left"/>
            </w:pPr>
          </w:p>
          <w:p w:rsidR="00FC2936" w:rsidRPr="005A1D5E" w:rsidRDefault="00FC2936" w:rsidP="00EA6C45">
            <w:pPr>
              <w:pStyle w:val="affff5"/>
              <w:ind w:firstLine="0"/>
              <w:jc w:val="left"/>
            </w:pPr>
            <w:r w:rsidRPr="005A1D5E">
              <w:t>Файл документа</w:t>
            </w:r>
          </w:p>
          <w:p w:rsidR="00FC2936" w:rsidRPr="005A1D5E" w:rsidRDefault="00FC2936" w:rsidP="0084213E">
            <w:pPr>
              <w:spacing w:after="0" w:line="240" w:lineRule="auto"/>
              <w:rPr>
                <w:rFonts w:ascii="Times New Roman" w:hAnsi="Times New Roman" w:cs="Times New Roman"/>
                <w:sz w:val="28"/>
                <w:szCs w:val="28"/>
                <w:lang w:eastAsia="ru-RU"/>
              </w:rPr>
            </w:pP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p>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FC2936" w:rsidRPr="005A1D5E" w:rsidRDefault="00FC2936" w:rsidP="00843189">
            <w:pPr>
              <w:spacing w:after="0" w:line="240" w:lineRule="auto"/>
              <w:ind w:right="459"/>
              <w:jc w:val="both"/>
              <w:rPr>
                <w:rFonts w:ascii="Times New Roman" w:hAnsi="Times New Roman" w:cs="Times New Roman"/>
                <w:sz w:val="28"/>
                <w:szCs w:val="28"/>
              </w:rPr>
            </w:pPr>
            <w:r w:rsidRPr="005A1D5E">
              <w:rPr>
                <w:rFonts w:ascii="Times New Roman" w:hAnsi="Times New Roman" w:cs="Times New Roman"/>
                <w:sz w:val="28"/>
                <w:szCs w:val="28"/>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p w:rsidR="00FC2936" w:rsidRPr="005A1D5E" w:rsidRDefault="00FC2936" w:rsidP="00843189">
            <w:pPr>
              <w:spacing w:after="0" w:line="240" w:lineRule="auto"/>
              <w:ind w:right="459"/>
              <w:jc w:val="both"/>
              <w:rPr>
                <w:rFonts w:ascii="Times New Roman" w:hAnsi="Times New Roman" w:cs="Times New Roman"/>
                <w:sz w:val="28"/>
                <w:szCs w:val="28"/>
              </w:rPr>
            </w:pPr>
            <w:r w:rsidRPr="005A1D5E">
              <w:rPr>
                <w:rFonts w:ascii="Times New Roman" w:hAnsi="Times New Roman" w:cs="Times New Roman"/>
                <w:sz w:val="28"/>
                <w:szCs w:val="28"/>
              </w:rPr>
              <w:t>электронный образ документа, полученный путем сканирования документа в бумажной форме</w:t>
            </w:r>
          </w:p>
          <w:p w:rsidR="00FC2936" w:rsidRPr="005A1D5E" w:rsidRDefault="00FC2936" w:rsidP="00843189">
            <w:pPr>
              <w:spacing w:after="0" w:line="240" w:lineRule="auto"/>
              <w:ind w:right="459"/>
              <w:jc w:val="both"/>
              <w:rPr>
                <w:rFonts w:ascii="Times New Roman" w:hAnsi="Times New Roman" w:cs="Times New Roman"/>
                <w:sz w:val="28"/>
                <w:szCs w:val="28"/>
                <w:lang w:eastAsia="ru-RU"/>
              </w:rPr>
            </w:pPr>
          </w:p>
        </w:tc>
      </w:tr>
      <w:tr w:rsidR="00FC2936" w:rsidRPr="005A1D5E">
        <w:trPr>
          <w:trHeight w:val="300"/>
        </w:trPr>
        <w:tc>
          <w:tcPr>
            <w:tcW w:w="3700" w:type="dxa"/>
            <w:tcBorders>
              <w:top w:val="nil"/>
              <w:left w:val="nil"/>
              <w:bottom w:val="nil"/>
              <w:right w:val="nil"/>
            </w:tcBorders>
            <w:noWrap/>
          </w:tcPr>
          <w:p w:rsidR="00FC2936" w:rsidRPr="005A1D5E" w:rsidRDefault="00FC2936" w:rsidP="00BC4B11">
            <w:pPr>
              <w:pStyle w:val="affff5"/>
              <w:ind w:firstLine="0"/>
              <w:jc w:val="left"/>
            </w:pPr>
            <w:r w:rsidRPr="005A1D5E">
              <w:t>Электронный документ</w:t>
            </w:r>
          </w:p>
        </w:tc>
        <w:tc>
          <w:tcPr>
            <w:tcW w:w="356" w:type="dxa"/>
            <w:tcBorders>
              <w:top w:val="nil"/>
              <w:left w:val="nil"/>
              <w:bottom w:val="nil"/>
              <w:right w:val="nil"/>
            </w:tcBorders>
            <w:noWrap/>
          </w:tcPr>
          <w:p w:rsidR="00FC2936" w:rsidRPr="005A1D5E" w:rsidRDefault="00FC2936" w:rsidP="00761515">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tcPr>
          <w:p w:rsidR="00FC2936" w:rsidRPr="005A1D5E" w:rsidRDefault="00FC2936" w:rsidP="00843189">
            <w:pPr>
              <w:spacing w:after="0"/>
              <w:ind w:right="459"/>
              <w:jc w:val="both"/>
              <w:rPr>
                <w:rFonts w:ascii="Times New Roman" w:hAnsi="Times New Roman" w:cs="Times New Roman"/>
                <w:sz w:val="28"/>
                <w:szCs w:val="28"/>
              </w:rPr>
            </w:pPr>
            <w:r w:rsidRPr="005A1D5E">
              <w:rPr>
                <w:rFonts w:ascii="Times New Roman" w:hAnsi="Times New Roman" w:cs="Times New Roman"/>
                <w:sz w:val="28"/>
                <w:szCs w:val="28"/>
              </w:rPr>
              <w:t>документ, информация которого предоставлена в электронной форме и подписана усиленной квалифицированной электронной подписью;</w:t>
            </w:r>
          </w:p>
        </w:tc>
      </w:tr>
      <w:tr w:rsidR="00FC2936" w:rsidRPr="005A1D5E">
        <w:trPr>
          <w:trHeight w:val="1074"/>
        </w:trPr>
        <w:tc>
          <w:tcPr>
            <w:tcW w:w="3700" w:type="dxa"/>
            <w:tcBorders>
              <w:top w:val="nil"/>
              <w:left w:val="nil"/>
              <w:bottom w:val="nil"/>
              <w:right w:val="nil"/>
            </w:tcBorders>
            <w:noWrap/>
          </w:tcPr>
          <w:p w:rsidR="00FC2936" w:rsidRPr="005A1D5E" w:rsidRDefault="00FC2936" w:rsidP="00BC4B11">
            <w:pPr>
              <w:pStyle w:val="affff5"/>
              <w:ind w:firstLine="0"/>
              <w:jc w:val="left"/>
            </w:pPr>
            <w:r w:rsidRPr="005A1D5E">
              <w:lastRenderedPageBreak/>
              <w:t>Электронный образ документа</w:t>
            </w:r>
          </w:p>
        </w:tc>
        <w:tc>
          <w:tcPr>
            <w:tcW w:w="356" w:type="dxa"/>
            <w:tcBorders>
              <w:top w:val="nil"/>
              <w:left w:val="nil"/>
              <w:bottom w:val="nil"/>
              <w:right w:val="nil"/>
            </w:tcBorders>
            <w:noWrap/>
          </w:tcPr>
          <w:p w:rsidR="00FC2936" w:rsidRPr="005A1D5E" w:rsidRDefault="00FC2936" w:rsidP="00BC4B11">
            <w:pPr>
              <w:spacing w:after="0" w:line="240" w:lineRule="auto"/>
              <w:rPr>
                <w:rFonts w:ascii="Times New Roman" w:hAnsi="Times New Roman" w:cs="Times New Roman"/>
                <w:sz w:val="28"/>
                <w:szCs w:val="28"/>
                <w:lang w:eastAsia="ru-RU"/>
              </w:rPr>
            </w:pPr>
            <w:r w:rsidRPr="005A1D5E">
              <w:rPr>
                <w:rFonts w:ascii="Times New Roman" w:hAnsi="Times New Roman" w:cs="Times New Roman"/>
                <w:sz w:val="28"/>
                <w:szCs w:val="28"/>
                <w:lang w:eastAsia="ru-RU"/>
              </w:rPr>
              <w:t>–</w:t>
            </w:r>
          </w:p>
        </w:tc>
        <w:tc>
          <w:tcPr>
            <w:tcW w:w="6732" w:type="dxa"/>
            <w:tcBorders>
              <w:top w:val="nil"/>
              <w:left w:val="nil"/>
              <w:bottom w:val="nil"/>
              <w:right w:val="nil"/>
            </w:tcBorders>
            <w:noWrap/>
          </w:tcPr>
          <w:p w:rsidR="00FC2936" w:rsidRPr="005A1D5E" w:rsidRDefault="00FC2936" w:rsidP="00843189">
            <w:pPr>
              <w:spacing w:after="0"/>
              <w:ind w:right="459"/>
              <w:jc w:val="both"/>
              <w:rPr>
                <w:rFonts w:ascii="Times New Roman" w:hAnsi="Times New Roman" w:cs="Times New Roman"/>
                <w:sz w:val="28"/>
                <w:szCs w:val="28"/>
              </w:rPr>
            </w:pPr>
            <w:r w:rsidRPr="005A1D5E">
              <w:rPr>
                <w:rFonts w:ascii="Times New Roman" w:hAnsi="Times New Roman" w:cs="Times New Roman"/>
                <w:sz w:val="28"/>
                <w:szCs w:val="28"/>
              </w:rPr>
              <w:t>документ на бумажном носителе, преобразованный в электронную форму путем сканирования с сохранением его реквизитов.</w:t>
            </w:r>
          </w:p>
        </w:tc>
      </w:tr>
    </w:tbl>
    <w:p w:rsidR="00FC2936" w:rsidRDefault="00FC2936" w:rsidP="00B03E42">
      <w:pPr>
        <w:spacing w:after="0" w:line="240" w:lineRule="auto"/>
        <w:rPr>
          <w:b/>
          <w:bCs/>
          <w:sz w:val="24"/>
          <w:szCs w:val="24"/>
        </w:rPr>
      </w:pPr>
      <w:bookmarkStart w:id="218" w:name="_Ref437966912"/>
      <w:bookmarkStart w:id="219" w:name="_Ref437728886"/>
      <w:bookmarkStart w:id="220" w:name="_Ref437728890"/>
      <w:bookmarkStart w:id="221" w:name="_Ref437728891"/>
      <w:bookmarkStart w:id="222" w:name="_Ref437728892"/>
      <w:bookmarkStart w:id="223" w:name="_Ref437728900"/>
      <w:bookmarkStart w:id="224" w:name="_Ref437728907"/>
      <w:bookmarkStart w:id="225" w:name="_Ref437729729"/>
      <w:bookmarkStart w:id="226" w:name="_Ref437729738"/>
      <w:bookmarkStart w:id="227" w:name="_Toc437973323"/>
      <w:bookmarkStart w:id="228" w:name="_Toc438110065"/>
      <w:bookmarkStart w:id="229" w:name="_Toc438376277"/>
      <w:bookmarkStart w:id="230" w:name="_Ref437561441"/>
      <w:bookmarkStart w:id="231" w:name="_Ref437561184"/>
      <w:bookmarkStart w:id="232" w:name="_Ref437561208"/>
      <w:bookmarkStart w:id="233" w:name="_Toc437973306"/>
      <w:bookmarkStart w:id="234" w:name="_Toc438110048"/>
      <w:bookmarkStart w:id="235" w:name="_Toc438376260"/>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Default="00FC2936" w:rsidP="00B03E42">
      <w:pPr>
        <w:spacing w:after="0" w:line="240" w:lineRule="auto"/>
        <w:rPr>
          <w:b/>
          <w:bCs/>
          <w:sz w:val="24"/>
          <w:szCs w:val="24"/>
        </w:rPr>
      </w:pPr>
    </w:p>
    <w:p w:rsidR="00FC2936" w:rsidRPr="000D34F3" w:rsidRDefault="00FC2936" w:rsidP="00B03E42">
      <w:pPr>
        <w:spacing w:after="0" w:line="240" w:lineRule="auto"/>
        <w:rPr>
          <w:rFonts w:ascii="Times New Roman" w:hAnsi="Times New Roman" w:cs="Times New Roman"/>
          <w:bCs/>
        </w:rPr>
      </w:pPr>
      <w:r w:rsidRPr="000D34F3">
        <w:rPr>
          <w:rFonts w:ascii="Times New Roman" w:hAnsi="Times New Roman" w:cs="Times New Roman"/>
          <w:bCs/>
        </w:rPr>
        <w:t xml:space="preserve">Начальник </w:t>
      </w:r>
      <w:r w:rsidR="000D34F3" w:rsidRPr="000D34F3">
        <w:rPr>
          <w:rFonts w:ascii="Times New Roman" w:hAnsi="Times New Roman" w:cs="Times New Roman"/>
          <w:bCs/>
        </w:rPr>
        <w:t>Управления жилищной</w:t>
      </w:r>
    </w:p>
    <w:p w:rsidR="00FC2936" w:rsidRPr="000D34F3" w:rsidRDefault="000D34F3" w:rsidP="00B03E42">
      <w:pPr>
        <w:spacing w:after="0" w:line="240" w:lineRule="auto"/>
        <w:rPr>
          <w:rFonts w:ascii="Times New Roman" w:hAnsi="Times New Roman" w:cs="Times New Roman"/>
          <w:bCs/>
        </w:rPr>
      </w:pPr>
      <w:r w:rsidRPr="000D34F3">
        <w:rPr>
          <w:rFonts w:ascii="Times New Roman" w:hAnsi="Times New Roman" w:cs="Times New Roman"/>
          <w:bCs/>
        </w:rPr>
        <w:t>политики</w:t>
      </w:r>
    </w:p>
    <w:p w:rsidR="00FC2936" w:rsidRPr="000D34F3" w:rsidRDefault="00FC2936" w:rsidP="00B03E42">
      <w:pPr>
        <w:spacing w:after="0" w:line="240" w:lineRule="auto"/>
        <w:rPr>
          <w:rFonts w:ascii="Times New Roman" w:hAnsi="Times New Roman" w:cs="Times New Roman"/>
          <w:bCs/>
        </w:rPr>
      </w:pPr>
    </w:p>
    <w:p w:rsidR="00FC2936" w:rsidRPr="000D34F3" w:rsidRDefault="00FC2936" w:rsidP="00B03E42">
      <w:pPr>
        <w:spacing w:after="0" w:line="240" w:lineRule="auto"/>
        <w:rPr>
          <w:rFonts w:ascii="Times New Roman" w:hAnsi="Times New Roman" w:cs="Times New Roman"/>
          <w:bCs/>
        </w:rPr>
      </w:pPr>
      <w:r w:rsidRPr="000D34F3">
        <w:rPr>
          <w:rFonts w:ascii="Times New Roman" w:hAnsi="Times New Roman" w:cs="Times New Roman"/>
          <w:bCs/>
        </w:rPr>
        <w:t xml:space="preserve">____________________ </w:t>
      </w:r>
      <w:r w:rsidR="000D34F3" w:rsidRPr="000D34F3">
        <w:rPr>
          <w:rFonts w:ascii="Times New Roman" w:hAnsi="Times New Roman" w:cs="Times New Roman"/>
          <w:bCs/>
        </w:rPr>
        <w:t>И.А.Спирина</w:t>
      </w:r>
    </w:p>
    <w:p w:rsidR="00FC2936" w:rsidRPr="000D34F3" w:rsidRDefault="00FC2936" w:rsidP="00B03E42">
      <w:pPr>
        <w:spacing w:after="0" w:line="240" w:lineRule="auto"/>
        <w:rPr>
          <w:b/>
          <w:bCs/>
        </w:rPr>
      </w:pPr>
    </w:p>
    <w:p w:rsidR="00FC2936" w:rsidRPr="00D7740B" w:rsidRDefault="00FC2936" w:rsidP="00C0197B">
      <w:pPr>
        <w:pStyle w:val="1-"/>
        <w:ind w:left="5670"/>
        <w:jc w:val="both"/>
        <w:rPr>
          <w:b w:val="0"/>
          <w:bCs/>
        </w:rPr>
      </w:pPr>
      <w:bookmarkStart w:id="236" w:name="_Toc486785458"/>
      <w:r w:rsidRPr="00D7740B">
        <w:rPr>
          <w:b w:val="0"/>
        </w:rPr>
        <w:lastRenderedPageBreak/>
        <w:t>Приложение 2</w:t>
      </w:r>
      <w:bookmarkEnd w:id="236"/>
      <w:r w:rsidRPr="00D7740B">
        <w:rPr>
          <w:b w:val="0"/>
        </w:rPr>
        <w:t xml:space="preserve"> </w:t>
      </w:r>
    </w:p>
    <w:p w:rsidR="00FC2936" w:rsidRPr="00D7740B" w:rsidRDefault="00FC2936" w:rsidP="00737D60">
      <w:pPr>
        <w:ind w:left="5670"/>
        <w:rPr>
          <w:rFonts w:ascii="Times New Roman" w:hAnsi="Times New Roman" w:cs="Times New Roman"/>
          <w:sz w:val="28"/>
          <w:szCs w:val="28"/>
        </w:rPr>
      </w:pPr>
      <w:r w:rsidRPr="00D7740B">
        <w:rPr>
          <w:rFonts w:ascii="Times New Roman" w:hAnsi="Times New Roman" w:cs="Times New Roman"/>
          <w:sz w:val="28"/>
          <w:szCs w:val="28"/>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5E34A4">
      <w:pPr>
        <w:spacing w:after="0" w:line="240" w:lineRule="auto"/>
        <w:rPr>
          <w:rFonts w:ascii="Times New Roman" w:hAnsi="Times New Roman" w:cs="Times New Roman"/>
          <w:b/>
          <w:bCs/>
          <w:sz w:val="28"/>
          <w:szCs w:val="28"/>
        </w:rPr>
      </w:pPr>
    </w:p>
    <w:p w:rsidR="00FC2936" w:rsidRPr="005A1D5E" w:rsidRDefault="00FC2936" w:rsidP="005E34A4">
      <w:pPr>
        <w:pStyle w:val="1-"/>
        <w:spacing w:line="240" w:lineRule="auto"/>
      </w:pPr>
      <w:bookmarkStart w:id="237" w:name="_Toc483388327"/>
      <w:bookmarkStart w:id="238" w:name="_Toc484504132"/>
      <w:bookmarkStart w:id="239" w:name="_Toc484504570"/>
      <w:bookmarkStart w:id="240" w:name="_Toc486785459"/>
      <w:r w:rsidRPr="005A1D5E">
        <w:t>Справочная информация о месте нахождения, графике работы, контактных телефонах, адресах электронной почты Администрации</w:t>
      </w:r>
      <w:r w:rsidRPr="005A1D5E">
        <w:rPr>
          <w:b w:val="0"/>
          <w:sz w:val="20"/>
          <w:szCs w:val="20"/>
        </w:rPr>
        <w:t xml:space="preserve"> </w:t>
      </w:r>
      <w:r w:rsidRPr="005A1D5E">
        <w:t>и организаций, участвующих в предоставлении и информировании о порядке предоставления Государственной услуги</w:t>
      </w:r>
      <w:bookmarkEnd w:id="237"/>
      <w:bookmarkEnd w:id="238"/>
      <w:bookmarkEnd w:id="239"/>
      <w:bookmarkEnd w:id="240"/>
    </w:p>
    <w:p w:rsidR="00FC2936" w:rsidRPr="005A1D5E" w:rsidRDefault="00FC2936" w:rsidP="005E34A4">
      <w:pPr>
        <w:spacing w:after="0" w:line="240" w:lineRule="auto"/>
        <w:jc w:val="center"/>
        <w:rPr>
          <w:rFonts w:ascii="Times New Roman" w:hAnsi="Times New Roman" w:cs="Times New Roman"/>
          <w:b/>
          <w:bCs/>
          <w:sz w:val="28"/>
          <w:szCs w:val="28"/>
        </w:rPr>
      </w:pPr>
    </w:p>
    <w:p w:rsidR="00FC2936" w:rsidRPr="005A1D5E" w:rsidRDefault="00FC2936" w:rsidP="00966800">
      <w:pPr>
        <w:spacing w:after="0"/>
        <w:rPr>
          <w:rFonts w:ascii="Times New Roman" w:hAnsi="Times New Roman" w:cs="Times New Roman"/>
          <w:b/>
          <w:bCs/>
          <w:sz w:val="28"/>
          <w:szCs w:val="28"/>
        </w:rPr>
      </w:pPr>
    </w:p>
    <w:p w:rsidR="00FC2936" w:rsidRPr="005A1D5E" w:rsidRDefault="00FC2936" w:rsidP="00966800">
      <w:pPr>
        <w:spacing w:after="0"/>
        <w:rPr>
          <w:rFonts w:ascii="Times New Roman" w:hAnsi="Times New Roman" w:cs="Times New Roman"/>
          <w:b/>
          <w:bCs/>
          <w:sz w:val="28"/>
          <w:szCs w:val="28"/>
        </w:rPr>
      </w:pPr>
      <w:r w:rsidRPr="005A1D5E">
        <w:rPr>
          <w:rFonts w:ascii="Times New Roman" w:hAnsi="Times New Roman" w:cs="Times New Roman"/>
          <w:b/>
          <w:bCs/>
          <w:sz w:val="28"/>
          <w:szCs w:val="28"/>
        </w:rPr>
        <w:t xml:space="preserve">1. </w:t>
      </w:r>
      <w:r>
        <w:rPr>
          <w:rFonts w:ascii="Times New Roman" w:hAnsi="Times New Roman" w:cs="Times New Roman"/>
          <w:b/>
          <w:bCs/>
          <w:sz w:val="28"/>
          <w:szCs w:val="28"/>
        </w:rPr>
        <w:t xml:space="preserve">Администрация </w:t>
      </w:r>
      <w:r w:rsidR="000D34F3">
        <w:rPr>
          <w:rFonts w:ascii="Times New Roman" w:hAnsi="Times New Roman" w:cs="Times New Roman"/>
          <w:b/>
          <w:bCs/>
          <w:sz w:val="28"/>
          <w:szCs w:val="28"/>
        </w:rPr>
        <w:t xml:space="preserve">Орехово-Зуевского </w:t>
      </w:r>
      <w:r>
        <w:rPr>
          <w:rFonts w:ascii="Times New Roman" w:hAnsi="Times New Roman" w:cs="Times New Roman"/>
          <w:b/>
          <w:bCs/>
          <w:sz w:val="28"/>
          <w:szCs w:val="28"/>
        </w:rPr>
        <w:t xml:space="preserve">городского округа </w:t>
      </w:r>
    </w:p>
    <w:p w:rsidR="00FC2936" w:rsidRPr="005A1D5E" w:rsidRDefault="00FC2936" w:rsidP="00966800">
      <w:pPr>
        <w:suppressAutoHyphens/>
        <w:autoSpaceDE w:val="0"/>
        <w:autoSpaceDN w:val="0"/>
        <w:adjustRightInd w:val="0"/>
        <w:spacing w:after="0"/>
        <w:ind w:firstLine="540"/>
        <w:rPr>
          <w:rFonts w:ascii="Times New Roman" w:hAnsi="Times New Roman" w:cs="Times New Roman"/>
          <w:sz w:val="28"/>
          <w:szCs w:val="28"/>
          <w:lang w:eastAsia="ar-SA"/>
        </w:rPr>
      </w:pPr>
      <w:r w:rsidRPr="005A1D5E">
        <w:rPr>
          <w:rFonts w:ascii="Times New Roman" w:hAnsi="Times New Roman" w:cs="Times New Roman"/>
          <w:sz w:val="28"/>
          <w:szCs w:val="28"/>
          <w:lang w:eastAsia="ar-SA"/>
        </w:rPr>
        <w:t xml:space="preserve">Место нахождения: </w:t>
      </w:r>
      <w:r>
        <w:rPr>
          <w:rFonts w:ascii="Times New Roman" w:hAnsi="Times New Roman" w:cs="Times New Roman"/>
          <w:sz w:val="28"/>
          <w:szCs w:val="28"/>
          <w:lang w:eastAsia="ar-SA"/>
        </w:rPr>
        <w:t>Московская область, г.Орехово-Зуево, Октябрьская пл.,д.2</w:t>
      </w:r>
      <w:r w:rsidRPr="005A1D5E">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w:t>
      </w:r>
    </w:p>
    <w:p w:rsidR="00FC2936" w:rsidRDefault="00FC2936" w:rsidP="00471BCA">
      <w:pPr>
        <w:suppressAutoHyphens/>
        <w:autoSpaceDE w:val="0"/>
        <w:autoSpaceDN w:val="0"/>
        <w:adjustRightInd w:val="0"/>
        <w:spacing w:after="0"/>
        <w:ind w:firstLine="540"/>
        <w:rPr>
          <w:rFonts w:ascii="Times New Roman" w:hAnsi="Times New Roman" w:cs="Times New Roman"/>
          <w:sz w:val="28"/>
          <w:szCs w:val="28"/>
          <w:lang w:eastAsia="ar-SA"/>
        </w:rPr>
      </w:pPr>
      <w:r w:rsidRPr="005A1D5E">
        <w:rPr>
          <w:rFonts w:ascii="Times New Roman" w:hAnsi="Times New Roman" w:cs="Times New Roman"/>
          <w:sz w:val="28"/>
          <w:szCs w:val="28"/>
        </w:rPr>
        <w:t xml:space="preserve">Почтовый адрес: </w:t>
      </w:r>
      <w:r>
        <w:rPr>
          <w:rFonts w:ascii="Times New Roman" w:hAnsi="Times New Roman" w:cs="Times New Roman"/>
          <w:sz w:val="28"/>
          <w:szCs w:val="28"/>
        </w:rPr>
        <w:t xml:space="preserve">142600, </w:t>
      </w:r>
      <w:r>
        <w:rPr>
          <w:rFonts w:ascii="Times New Roman" w:hAnsi="Times New Roman" w:cs="Times New Roman"/>
          <w:sz w:val="28"/>
          <w:szCs w:val="28"/>
          <w:lang w:eastAsia="ar-SA"/>
        </w:rPr>
        <w:t>Московская обл., г.Орехово-Зуево, Октябрьская пл.,д.2</w:t>
      </w:r>
      <w:r w:rsidRPr="005A1D5E">
        <w:rPr>
          <w:rFonts w:ascii="Times New Roman" w:hAnsi="Times New Roman" w:cs="Times New Roman"/>
          <w:sz w:val="28"/>
          <w:szCs w:val="28"/>
          <w:lang w:eastAsia="ar-SA"/>
        </w:rPr>
        <w:t>.</w:t>
      </w:r>
    </w:p>
    <w:p w:rsidR="00FC2936" w:rsidRPr="00D7740B" w:rsidRDefault="00FC2936" w:rsidP="00D7740B">
      <w:pPr>
        <w:spacing w:after="0"/>
        <w:rPr>
          <w:rFonts w:ascii="Times New Roman" w:hAnsi="Times New Roman" w:cs="Times New Roman"/>
          <w:b/>
          <w:bCs/>
          <w:sz w:val="28"/>
          <w:szCs w:val="28"/>
        </w:rPr>
      </w:pPr>
      <w:r>
        <w:rPr>
          <w:rFonts w:ascii="Times New Roman" w:hAnsi="Times New Roman" w:cs="Times New Roman"/>
          <w:sz w:val="28"/>
          <w:szCs w:val="28"/>
          <w:lang w:eastAsia="ar-SA"/>
        </w:rPr>
        <w:t xml:space="preserve">    </w:t>
      </w:r>
      <w:r w:rsidRPr="00D7740B">
        <w:rPr>
          <w:rFonts w:ascii="Times New Roman" w:hAnsi="Times New Roman" w:cs="Times New Roman"/>
          <w:b/>
          <w:sz w:val="28"/>
          <w:szCs w:val="28"/>
          <w:lang w:eastAsia="ar-SA"/>
        </w:rPr>
        <w:t>Отдел по предоставлению жилищных субсидий</w:t>
      </w:r>
      <w:r w:rsidR="000D34F3">
        <w:rPr>
          <w:rFonts w:ascii="Times New Roman" w:hAnsi="Times New Roman" w:cs="Times New Roman"/>
          <w:b/>
          <w:sz w:val="28"/>
          <w:szCs w:val="28"/>
          <w:lang w:eastAsia="ar-SA"/>
        </w:rPr>
        <w:t xml:space="preserve"> Управления жилищной политики </w:t>
      </w:r>
      <w:r w:rsidRPr="00D7740B">
        <w:rPr>
          <w:rFonts w:ascii="Times New Roman" w:hAnsi="Times New Roman" w:cs="Times New Roman"/>
          <w:b/>
          <w:sz w:val="28"/>
          <w:szCs w:val="28"/>
          <w:lang w:eastAsia="ar-SA"/>
        </w:rPr>
        <w:t xml:space="preserve">администрации </w:t>
      </w:r>
      <w:r w:rsidRPr="00D7740B">
        <w:rPr>
          <w:rFonts w:ascii="Times New Roman" w:hAnsi="Times New Roman" w:cs="Times New Roman"/>
          <w:b/>
          <w:bCs/>
          <w:sz w:val="28"/>
          <w:szCs w:val="28"/>
        </w:rPr>
        <w:t>Орехово-Зуев</w:t>
      </w:r>
      <w:r w:rsidR="000D34F3">
        <w:rPr>
          <w:rFonts w:ascii="Times New Roman" w:hAnsi="Times New Roman" w:cs="Times New Roman"/>
          <w:b/>
          <w:bCs/>
          <w:sz w:val="28"/>
          <w:szCs w:val="28"/>
        </w:rPr>
        <w:t>ского городского округа</w:t>
      </w:r>
    </w:p>
    <w:p w:rsidR="00FC2936" w:rsidRDefault="00FC2936" w:rsidP="00D7740B">
      <w:pPr>
        <w:spacing w:after="0"/>
        <w:rPr>
          <w:rFonts w:ascii="Times New Roman" w:hAnsi="Times New Roman" w:cs="Times New Roman"/>
          <w:sz w:val="28"/>
          <w:szCs w:val="28"/>
          <w:lang w:eastAsia="ar-SA"/>
        </w:rPr>
      </w:pPr>
      <w:r w:rsidRPr="005A1D5E">
        <w:rPr>
          <w:rFonts w:ascii="Times New Roman" w:hAnsi="Times New Roman" w:cs="Times New Roman"/>
          <w:sz w:val="28"/>
          <w:szCs w:val="28"/>
          <w:lang w:eastAsia="ar-SA"/>
        </w:rPr>
        <w:t xml:space="preserve">Место нахождения: </w:t>
      </w:r>
      <w:r>
        <w:rPr>
          <w:rFonts w:ascii="Times New Roman" w:hAnsi="Times New Roman" w:cs="Times New Roman"/>
          <w:sz w:val="28"/>
          <w:szCs w:val="28"/>
          <w:lang w:eastAsia="ar-SA"/>
        </w:rPr>
        <w:t>Московская область, г.Орехово-Зуево, ул. Красноармейская, д.1.</w:t>
      </w:r>
    </w:p>
    <w:p w:rsidR="00FC2936" w:rsidRDefault="00FC2936" w:rsidP="00E74917">
      <w:pPr>
        <w:spacing w:after="0"/>
        <w:ind w:right="-110"/>
        <w:rPr>
          <w:rFonts w:ascii="Times New Roman" w:hAnsi="Times New Roman" w:cs="Times New Roman"/>
          <w:sz w:val="28"/>
          <w:szCs w:val="28"/>
          <w:lang w:eastAsia="ar-SA"/>
        </w:rPr>
      </w:pPr>
      <w:r w:rsidRPr="005A1D5E">
        <w:rPr>
          <w:rFonts w:ascii="Times New Roman" w:hAnsi="Times New Roman" w:cs="Times New Roman"/>
          <w:sz w:val="28"/>
          <w:szCs w:val="28"/>
        </w:rPr>
        <w:t xml:space="preserve">Почтовый адрес: </w:t>
      </w:r>
      <w:r>
        <w:rPr>
          <w:rFonts w:ascii="Times New Roman" w:hAnsi="Times New Roman" w:cs="Times New Roman"/>
          <w:sz w:val="28"/>
          <w:szCs w:val="28"/>
        </w:rPr>
        <w:t xml:space="preserve">142602, </w:t>
      </w:r>
      <w:r>
        <w:rPr>
          <w:rFonts w:ascii="Times New Roman" w:hAnsi="Times New Roman" w:cs="Times New Roman"/>
          <w:sz w:val="28"/>
          <w:szCs w:val="28"/>
          <w:lang w:eastAsia="ar-SA"/>
        </w:rPr>
        <w:t>Московская обл., г.Орехово-Зуево,</w:t>
      </w:r>
      <w:r w:rsidRPr="00E74917">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 ул. Красноармейская,  д.1.</w:t>
      </w:r>
    </w:p>
    <w:p w:rsidR="00FC2936" w:rsidRDefault="00FC2936" w:rsidP="00966800">
      <w:pPr>
        <w:spacing w:after="0"/>
        <w:rPr>
          <w:rFonts w:ascii="Times New Roman" w:hAnsi="Times New Roman" w:cs="Times New Roman"/>
          <w:sz w:val="28"/>
          <w:szCs w:val="28"/>
        </w:rPr>
      </w:pPr>
      <w:r w:rsidRPr="005A1D5E">
        <w:rPr>
          <w:rFonts w:ascii="Times New Roman" w:hAnsi="Times New Roman" w:cs="Times New Roman"/>
          <w:sz w:val="28"/>
          <w:szCs w:val="28"/>
        </w:rPr>
        <w:t xml:space="preserve">Контактный телефон: </w:t>
      </w:r>
      <w:r>
        <w:rPr>
          <w:rFonts w:ascii="Times New Roman" w:hAnsi="Times New Roman" w:cs="Times New Roman"/>
          <w:sz w:val="28"/>
          <w:szCs w:val="28"/>
        </w:rPr>
        <w:t>8(496) 412-03-36; 412-34-27</w:t>
      </w:r>
    </w:p>
    <w:p w:rsidR="00FC2936" w:rsidRDefault="00FC2936" w:rsidP="00F136E4">
      <w:pPr>
        <w:spacing w:after="0"/>
        <w:rPr>
          <w:rFonts w:ascii="Times New Roman" w:hAnsi="Times New Roman" w:cs="Times New Roman"/>
          <w:sz w:val="28"/>
          <w:szCs w:val="28"/>
        </w:rPr>
      </w:pPr>
      <w:r>
        <w:rPr>
          <w:rFonts w:ascii="Times New Roman" w:hAnsi="Times New Roman" w:cs="Times New Roman"/>
          <w:sz w:val="28"/>
          <w:szCs w:val="28"/>
        </w:rPr>
        <w:t>Консультирование по вопросам предоставления субсидии на оплату жилого помещения и коммунальных услуг осуществляется 1 раз в месяц – первый вторник месяца с 9ч.00мин. до 11ч.00мин.</w:t>
      </w:r>
    </w:p>
    <w:p w:rsidR="00FC2936" w:rsidRPr="00535F6A" w:rsidRDefault="00FC2936" w:rsidP="00F136E4">
      <w:pPr>
        <w:spacing w:after="0"/>
        <w:rPr>
          <w:rFonts w:ascii="Times New Roman" w:hAnsi="Times New Roman" w:cs="Times New Roman"/>
          <w:sz w:val="28"/>
          <w:szCs w:val="28"/>
        </w:rPr>
      </w:pPr>
      <w:r w:rsidRPr="00535F6A">
        <w:rPr>
          <w:rFonts w:ascii="Times New Roman" w:hAnsi="Times New Roman" w:cs="Times New Roman"/>
          <w:sz w:val="28"/>
          <w:szCs w:val="28"/>
        </w:rPr>
        <w:t xml:space="preserve">Адрес электронной почты отдела по предоставлению жилищных субсидий </w:t>
      </w:r>
      <w:r w:rsidR="000D34F3">
        <w:rPr>
          <w:rFonts w:ascii="Times New Roman" w:hAnsi="Times New Roman" w:cs="Times New Roman"/>
          <w:sz w:val="28"/>
          <w:szCs w:val="28"/>
        </w:rPr>
        <w:t xml:space="preserve">Управления жилищной политики </w:t>
      </w:r>
      <w:r w:rsidRPr="00535F6A">
        <w:rPr>
          <w:rFonts w:ascii="Times New Roman" w:hAnsi="Times New Roman" w:cs="Times New Roman"/>
          <w:sz w:val="28"/>
          <w:szCs w:val="28"/>
        </w:rPr>
        <w:t>администрации Орехово-Зуев</w:t>
      </w:r>
      <w:r w:rsidR="000D34F3">
        <w:rPr>
          <w:rFonts w:ascii="Times New Roman" w:hAnsi="Times New Roman" w:cs="Times New Roman"/>
          <w:sz w:val="28"/>
          <w:szCs w:val="28"/>
        </w:rPr>
        <w:t>ского городского округа</w:t>
      </w:r>
      <w:r w:rsidRPr="00535F6A">
        <w:rPr>
          <w:rFonts w:ascii="Times New Roman" w:hAnsi="Times New Roman" w:cs="Times New Roman"/>
          <w:sz w:val="28"/>
          <w:szCs w:val="28"/>
        </w:rPr>
        <w:t xml:space="preserve"> в сети Интернет: </w:t>
      </w:r>
    </w:p>
    <w:p w:rsidR="00FC2936" w:rsidRDefault="00A92CBD" w:rsidP="00F136E4">
      <w:pPr>
        <w:widowControl w:val="0"/>
        <w:autoSpaceDE w:val="0"/>
        <w:autoSpaceDN w:val="0"/>
        <w:adjustRightInd w:val="0"/>
        <w:spacing w:after="0"/>
        <w:ind w:firstLine="567"/>
        <w:jc w:val="both"/>
        <w:outlineLvl w:val="2"/>
        <w:rPr>
          <w:rFonts w:ascii="Arial" w:hAnsi="Arial" w:cs="Arial"/>
          <w:b/>
          <w:sz w:val="24"/>
          <w:szCs w:val="24"/>
        </w:rPr>
      </w:pPr>
      <w:hyperlink r:id="rId13" w:history="1">
        <w:r w:rsidR="00FC2936" w:rsidRPr="00BC5EE7">
          <w:rPr>
            <w:rStyle w:val="a7"/>
            <w:lang w:val="en-US"/>
          </w:rPr>
          <w:t>orehovo</w:t>
        </w:r>
        <w:r w:rsidR="00FC2936" w:rsidRPr="00BC5EE7">
          <w:rPr>
            <w:rStyle w:val="a7"/>
          </w:rPr>
          <w:t>-</w:t>
        </w:r>
        <w:r w:rsidR="00FC2936" w:rsidRPr="00BC5EE7">
          <w:rPr>
            <w:rStyle w:val="a7"/>
            <w:lang w:val="en-US"/>
          </w:rPr>
          <w:t>zuevo</w:t>
        </w:r>
        <w:r w:rsidR="00FC2936" w:rsidRPr="00BC5EE7">
          <w:rPr>
            <w:rStyle w:val="a7"/>
          </w:rPr>
          <w:t>.</w:t>
        </w:r>
        <w:r w:rsidR="00FC2936" w:rsidRPr="00BC5EE7">
          <w:rPr>
            <w:rStyle w:val="a7"/>
            <w:lang w:val="en-US"/>
          </w:rPr>
          <w:t>subsid</w:t>
        </w:r>
        <w:r w:rsidR="00FC2936" w:rsidRPr="00BC5EE7">
          <w:rPr>
            <w:rStyle w:val="a7"/>
          </w:rPr>
          <w:t>@</w:t>
        </w:r>
        <w:r w:rsidR="00FC2936" w:rsidRPr="00BC5EE7">
          <w:rPr>
            <w:rStyle w:val="a7"/>
            <w:lang w:val="en-US"/>
          </w:rPr>
          <w:t>yandex</w:t>
        </w:r>
        <w:r w:rsidR="00FC2936" w:rsidRPr="00BC5EE7">
          <w:rPr>
            <w:rStyle w:val="a7"/>
          </w:rPr>
          <w:t>.</w:t>
        </w:r>
        <w:r w:rsidR="00FC2936" w:rsidRPr="00BC5EE7">
          <w:rPr>
            <w:rStyle w:val="a7"/>
            <w:lang w:val="en-US"/>
          </w:rPr>
          <w:t>ru</w:t>
        </w:r>
      </w:hyperlink>
    </w:p>
    <w:p w:rsidR="00FC2936" w:rsidRDefault="00FC2936" w:rsidP="00966800">
      <w:pPr>
        <w:spacing w:after="0"/>
        <w:rPr>
          <w:rFonts w:ascii="Times New Roman" w:hAnsi="Times New Roman" w:cs="Times New Roman"/>
          <w:sz w:val="28"/>
          <w:szCs w:val="28"/>
        </w:rPr>
      </w:pPr>
    </w:p>
    <w:p w:rsidR="00FC2936" w:rsidRPr="005A1D5E" w:rsidRDefault="00FC2936" w:rsidP="00966800">
      <w:pPr>
        <w:spacing w:after="0"/>
        <w:rPr>
          <w:rFonts w:ascii="Times New Roman" w:hAnsi="Times New Roman" w:cs="Times New Roman"/>
          <w:sz w:val="28"/>
          <w:szCs w:val="28"/>
        </w:rPr>
      </w:pPr>
      <w:r w:rsidRPr="005A1D5E">
        <w:rPr>
          <w:rFonts w:ascii="Times New Roman" w:hAnsi="Times New Roman" w:cs="Times New Roman"/>
          <w:sz w:val="28"/>
          <w:szCs w:val="28"/>
        </w:rPr>
        <w:t>Горячая линия Губернатора  Московской области: 8-800-550-50-30</w:t>
      </w:r>
    </w:p>
    <w:p w:rsidR="00FC2936" w:rsidRPr="00B82DBE" w:rsidRDefault="00FC2936" w:rsidP="00966800">
      <w:pPr>
        <w:spacing w:after="0"/>
        <w:rPr>
          <w:rFonts w:ascii="Times New Roman" w:hAnsi="Times New Roman" w:cs="Times New Roman"/>
          <w:sz w:val="28"/>
          <w:szCs w:val="28"/>
        </w:rPr>
      </w:pPr>
      <w:r w:rsidRPr="005A1D5E">
        <w:rPr>
          <w:rFonts w:ascii="Times New Roman" w:hAnsi="Times New Roman" w:cs="Times New Roman"/>
          <w:sz w:val="28"/>
          <w:szCs w:val="28"/>
        </w:rPr>
        <w:t>Официальный сайт в информационно-коммуникационной сети «Интернет»:</w:t>
      </w:r>
      <w:r w:rsidRPr="005A1D5E">
        <w:t xml:space="preserve"> </w:t>
      </w:r>
      <w:r w:rsidRPr="005A1D5E">
        <w:rPr>
          <w:rFonts w:ascii="Times New Roman" w:hAnsi="Times New Roman" w:cs="Times New Roman"/>
          <w:sz w:val="28"/>
          <w:szCs w:val="28"/>
        </w:rPr>
        <w:t>http://www.</w:t>
      </w:r>
      <w:r>
        <w:rPr>
          <w:rFonts w:ascii="Times New Roman" w:hAnsi="Times New Roman" w:cs="Times New Roman"/>
          <w:sz w:val="28"/>
          <w:szCs w:val="28"/>
          <w:lang w:val="en-US"/>
        </w:rPr>
        <w:t>ozmo</w:t>
      </w:r>
      <w:r w:rsidRPr="00B82DBE">
        <w:rPr>
          <w:rFonts w:ascii="Times New Roman" w:hAnsi="Times New Roman" w:cs="Times New Roman"/>
          <w:sz w:val="28"/>
          <w:szCs w:val="28"/>
        </w:rPr>
        <w:t>.</w:t>
      </w:r>
      <w:r>
        <w:rPr>
          <w:rFonts w:ascii="Times New Roman" w:hAnsi="Times New Roman" w:cs="Times New Roman"/>
          <w:sz w:val="28"/>
          <w:szCs w:val="28"/>
          <w:lang w:val="en-US"/>
        </w:rPr>
        <w:t>ru</w:t>
      </w:r>
    </w:p>
    <w:p w:rsidR="00FC2936" w:rsidRPr="00DB0AE7" w:rsidRDefault="00FC2936" w:rsidP="00966800">
      <w:pPr>
        <w:spacing w:after="0"/>
        <w:rPr>
          <w:rFonts w:ascii="Times New Roman" w:hAnsi="Times New Roman" w:cs="Times New Roman"/>
          <w:sz w:val="28"/>
          <w:szCs w:val="28"/>
        </w:rPr>
      </w:pPr>
      <w:r w:rsidRPr="005A1D5E">
        <w:rPr>
          <w:rFonts w:ascii="Times New Roman" w:hAnsi="Times New Roman" w:cs="Times New Roman"/>
          <w:sz w:val="28"/>
          <w:szCs w:val="28"/>
        </w:rPr>
        <w:lastRenderedPageBreak/>
        <w:t>Адрес электронной почты в сети Интернет:</w:t>
      </w:r>
      <w:r>
        <w:rPr>
          <w:rFonts w:ascii="Times New Roman" w:hAnsi="Times New Roman" w:cs="Times New Roman"/>
          <w:sz w:val="28"/>
          <w:szCs w:val="28"/>
        </w:rPr>
        <w:t xml:space="preserve"> </w:t>
      </w:r>
      <w:r>
        <w:rPr>
          <w:rFonts w:ascii="Times New Roman" w:hAnsi="Times New Roman" w:cs="Times New Roman"/>
          <w:sz w:val="28"/>
          <w:szCs w:val="28"/>
          <w:lang w:val="en-US"/>
        </w:rPr>
        <w:t>orz</w:t>
      </w:r>
      <w:r w:rsidRPr="00DB0AE7">
        <w:rPr>
          <w:rFonts w:ascii="Times New Roman" w:hAnsi="Times New Roman" w:cs="Times New Roman"/>
          <w:sz w:val="28"/>
          <w:szCs w:val="28"/>
        </w:rPr>
        <w:t>@</w:t>
      </w:r>
      <w:r>
        <w:rPr>
          <w:rFonts w:ascii="Times New Roman" w:hAnsi="Times New Roman" w:cs="Times New Roman"/>
          <w:sz w:val="28"/>
          <w:szCs w:val="28"/>
          <w:lang w:val="en-US"/>
        </w:rPr>
        <w:t>mosreg</w:t>
      </w:r>
      <w:r w:rsidRPr="00B82DBE">
        <w:rPr>
          <w:rFonts w:ascii="Times New Roman" w:hAnsi="Times New Roman" w:cs="Times New Roman"/>
          <w:sz w:val="28"/>
          <w:szCs w:val="28"/>
        </w:rPr>
        <w:t>.</w:t>
      </w:r>
      <w:r>
        <w:rPr>
          <w:rFonts w:ascii="Times New Roman" w:hAnsi="Times New Roman" w:cs="Times New Roman"/>
          <w:sz w:val="28"/>
          <w:szCs w:val="28"/>
          <w:lang w:val="en-US"/>
        </w:rPr>
        <w:t>ru</w:t>
      </w:r>
    </w:p>
    <w:bookmarkEnd w:id="218"/>
    <w:bookmarkEnd w:id="219"/>
    <w:bookmarkEnd w:id="220"/>
    <w:bookmarkEnd w:id="221"/>
    <w:bookmarkEnd w:id="222"/>
    <w:bookmarkEnd w:id="223"/>
    <w:bookmarkEnd w:id="224"/>
    <w:bookmarkEnd w:id="225"/>
    <w:bookmarkEnd w:id="226"/>
    <w:bookmarkEnd w:id="227"/>
    <w:bookmarkEnd w:id="228"/>
    <w:bookmarkEnd w:id="229"/>
    <w:p w:rsidR="00FC2936" w:rsidRPr="00535F6A" w:rsidRDefault="00FC2936" w:rsidP="005A5DFF">
      <w:pPr>
        <w:widowControl w:val="0"/>
        <w:autoSpaceDE w:val="0"/>
        <w:autoSpaceDN w:val="0"/>
        <w:adjustRightInd w:val="0"/>
        <w:spacing w:after="0"/>
        <w:ind w:firstLine="567"/>
        <w:jc w:val="both"/>
        <w:outlineLvl w:val="2"/>
        <w:rPr>
          <w:rFonts w:ascii="Times New Roman" w:hAnsi="Times New Roman" w:cs="Times New Roman"/>
          <w:b/>
          <w:sz w:val="28"/>
          <w:szCs w:val="28"/>
        </w:rPr>
      </w:pPr>
      <w:r>
        <w:rPr>
          <w:rFonts w:ascii="Times New Roman" w:hAnsi="Times New Roman" w:cs="Times New Roman"/>
          <w:b/>
          <w:sz w:val="28"/>
          <w:szCs w:val="28"/>
        </w:rPr>
        <w:t xml:space="preserve">2. </w:t>
      </w:r>
      <w:r w:rsidRPr="00535F6A">
        <w:rPr>
          <w:rFonts w:ascii="Times New Roman" w:hAnsi="Times New Roman" w:cs="Times New Roman"/>
          <w:b/>
          <w:sz w:val="28"/>
          <w:szCs w:val="28"/>
        </w:rPr>
        <w:t xml:space="preserve">Муниципальное </w:t>
      </w:r>
      <w:r w:rsidR="002C48BB">
        <w:rPr>
          <w:rFonts w:ascii="Times New Roman" w:hAnsi="Times New Roman" w:cs="Times New Roman"/>
          <w:b/>
          <w:sz w:val="28"/>
          <w:szCs w:val="28"/>
        </w:rPr>
        <w:t>бюджетное</w:t>
      </w:r>
      <w:r w:rsidRPr="00535F6A">
        <w:rPr>
          <w:rFonts w:ascii="Times New Roman" w:hAnsi="Times New Roman" w:cs="Times New Roman"/>
          <w:b/>
          <w:sz w:val="28"/>
          <w:szCs w:val="28"/>
        </w:rPr>
        <w:t xml:space="preserve"> учреждение «Многофункциональный центр предоставления государственных и муниципальных услуг Орехово-Зуев</w:t>
      </w:r>
      <w:r w:rsidR="000D34F3">
        <w:rPr>
          <w:rFonts w:ascii="Times New Roman" w:hAnsi="Times New Roman" w:cs="Times New Roman"/>
          <w:b/>
          <w:sz w:val="28"/>
          <w:szCs w:val="28"/>
        </w:rPr>
        <w:t>ского</w:t>
      </w:r>
      <w:r w:rsidR="002C48BB">
        <w:rPr>
          <w:rFonts w:ascii="Times New Roman" w:hAnsi="Times New Roman" w:cs="Times New Roman"/>
          <w:b/>
          <w:sz w:val="28"/>
          <w:szCs w:val="28"/>
        </w:rPr>
        <w:t xml:space="preserve"> городского округа</w:t>
      </w:r>
      <w:r w:rsidRPr="00535F6A">
        <w:rPr>
          <w:rFonts w:ascii="Times New Roman" w:hAnsi="Times New Roman" w:cs="Times New Roman"/>
          <w:b/>
          <w:sz w:val="28"/>
          <w:szCs w:val="28"/>
        </w:rPr>
        <w:t xml:space="preserve"> Московской области».</w:t>
      </w:r>
    </w:p>
    <w:p w:rsidR="00FC2936" w:rsidRPr="00535F6A" w:rsidRDefault="00FC2936" w:rsidP="005A5DFF">
      <w:pPr>
        <w:widowControl w:val="0"/>
        <w:autoSpaceDE w:val="0"/>
        <w:autoSpaceDN w:val="0"/>
        <w:adjustRightInd w:val="0"/>
        <w:spacing w:after="0"/>
        <w:jc w:val="both"/>
        <w:outlineLvl w:val="2"/>
        <w:rPr>
          <w:rFonts w:ascii="Times New Roman" w:hAnsi="Times New Roman" w:cs="Times New Roman"/>
          <w:sz w:val="28"/>
          <w:szCs w:val="28"/>
        </w:rPr>
      </w:pPr>
      <w:r w:rsidRPr="00535F6A">
        <w:rPr>
          <w:rFonts w:ascii="Times New Roman" w:hAnsi="Times New Roman" w:cs="Times New Roman"/>
          <w:sz w:val="28"/>
          <w:szCs w:val="28"/>
        </w:rPr>
        <w:t xml:space="preserve">          Место нахождения: Московская область, г.Орехово-Зуево, ул.Ленина, д.96А. График работы и приема заявителей :</w:t>
      </w:r>
    </w:p>
    <w:p w:rsidR="00FC2936" w:rsidRPr="00535F6A" w:rsidRDefault="00FC2936" w:rsidP="005A5DFF">
      <w:pPr>
        <w:widowControl w:val="0"/>
        <w:autoSpaceDE w:val="0"/>
        <w:autoSpaceDN w:val="0"/>
        <w:adjustRightInd w:val="0"/>
        <w:spacing w:after="0"/>
        <w:jc w:val="both"/>
        <w:outlineLvl w:val="2"/>
        <w:rPr>
          <w:rFonts w:ascii="Times New Roman" w:hAnsi="Times New Roman" w:cs="Times New Roman"/>
          <w:sz w:val="28"/>
          <w:szCs w:val="28"/>
        </w:rPr>
      </w:pPr>
    </w:p>
    <w:tbl>
      <w:tblPr>
        <w:tblW w:w="4708" w:type="pct"/>
        <w:jc w:val="center"/>
        <w:tblLook w:val="01E0" w:firstRow="1" w:lastRow="1" w:firstColumn="1" w:lastColumn="1" w:noHBand="0" w:noVBand="0"/>
      </w:tblPr>
      <w:tblGrid>
        <w:gridCol w:w="2200"/>
        <w:gridCol w:w="7325"/>
      </w:tblGrid>
      <w:tr w:rsidR="00FC2936" w:rsidRPr="00535F6A" w:rsidTr="005A5DFF">
        <w:trPr>
          <w:jc w:val="center"/>
        </w:trPr>
        <w:tc>
          <w:tcPr>
            <w:tcW w:w="1155" w:type="pct"/>
          </w:tcPr>
          <w:p w:rsidR="00FC2936" w:rsidRPr="00535F6A" w:rsidRDefault="00FC2936">
            <w:pPr>
              <w:tabs>
                <w:tab w:val="left" w:pos="1276"/>
              </w:tabs>
              <w:spacing w:after="0" w:line="360" w:lineRule="auto"/>
              <w:rPr>
                <w:rFonts w:ascii="Times New Roman" w:hAnsi="Times New Roman" w:cs="Times New Roman"/>
                <w:i/>
                <w:color w:val="000000"/>
                <w:sz w:val="28"/>
                <w:szCs w:val="28"/>
                <w:lang w:val="en-US"/>
              </w:rPr>
            </w:pPr>
            <w:r w:rsidRPr="00535F6A">
              <w:rPr>
                <w:rFonts w:ascii="Times New Roman" w:hAnsi="Times New Roman" w:cs="Times New Roman"/>
                <w:noProof/>
                <w:color w:val="000000"/>
                <w:sz w:val="28"/>
                <w:szCs w:val="28"/>
                <w:lang w:val="en-US"/>
              </w:rPr>
              <w:t>Понедельник:</w:t>
            </w:r>
          </w:p>
        </w:tc>
        <w:tc>
          <w:tcPr>
            <w:tcW w:w="3845" w:type="pct"/>
            <w:vAlign w:val="center"/>
          </w:tcPr>
          <w:p w:rsidR="00FC2936" w:rsidRPr="00535F6A" w:rsidRDefault="00FC2936">
            <w:pPr>
              <w:tabs>
                <w:tab w:val="left" w:pos="1276"/>
              </w:tabs>
              <w:spacing w:after="0" w:line="360" w:lineRule="auto"/>
              <w:ind w:right="-108"/>
              <w:jc w:val="center"/>
              <w:rPr>
                <w:rFonts w:ascii="Times New Roman" w:hAnsi="Times New Roman" w:cs="Times New Roman"/>
                <w:color w:val="000000"/>
                <w:sz w:val="28"/>
                <w:szCs w:val="28"/>
              </w:rPr>
            </w:pPr>
            <w:r w:rsidRPr="00535F6A">
              <w:rPr>
                <w:rFonts w:ascii="Times New Roman" w:hAnsi="Times New Roman" w:cs="Times New Roman"/>
                <w:color w:val="000000"/>
                <w:sz w:val="28"/>
                <w:szCs w:val="28"/>
              </w:rPr>
              <w:t>8ч.00мин. – 20ч.00мин.</w:t>
            </w:r>
          </w:p>
        </w:tc>
      </w:tr>
      <w:tr w:rsidR="00FC2936" w:rsidRPr="00535F6A" w:rsidTr="005A5DFF">
        <w:trPr>
          <w:jc w:val="center"/>
        </w:trPr>
        <w:tc>
          <w:tcPr>
            <w:tcW w:w="1155" w:type="pct"/>
          </w:tcPr>
          <w:p w:rsidR="00FC2936" w:rsidRPr="00535F6A" w:rsidRDefault="00FC2936">
            <w:pPr>
              <w:tabs>
                <w:tab w:val="left" w:pos="1276"/>
              </w:tabs>
              <w:spacing w:after="0" w:line="360" w:lineRule="auto"/>
              <w:rPr>
                <w:rFonts w:ascii="Times New Roman" w:hAnsi="Times New Roman" w:cs="Times New Roman"/>
                <w:color w:val="000000"/>
                <w:sz w:val="28"/>
                <w:szCs w:val="28"/>
              </w:rPr>
            </w:pPr>
            <w:r w:rsidRPr="00535F6A">
              <w:rPr>
                <w:rFonts w:ascii="Times New Roman" w:hAnsi="Times New Roman" w:cs="Times New Roman"/>
                <w:noProof/>
                <w:color w:val="000000"/>
                <w:sz w:val="28"/>
                <w:szCs w:val="28"/>
              </w:rPr>
              <w:t>Вторник</w:t>
            </w:r>
          </w:p>
        </w:tc>
        <w:tc>
          <w:tcPr>
            <w:tcW w:w="3845" w:type="pct"/>
            <w:vAlign w:val="center"/>
          </w:tcPr>
          <w:p w:rsidR="00FC2936" w:rsidRPr="00535F6A" w:rsidRDefault="00FC2936">
            <w:pPr>
              <w:tabs>
                <w:tab w:val="left" w:pos="1276"/>
              </w:tabs>
              <w:spacing w:after="0" w:line="360" w:lineRule="auto"/>
              <w:ind w:right="-108"/>
              <w:jc w:val="center"/>
              <w:rPr>
                <w:rFonts w:ascii="Times New Roman" w:hAnsi="Times New Roman" w:cs="Times New Roman"/>
                <w:i/>
                <w:color w:val="000000"/>
                <w:sz w:val="28"/>
                <w:szCs w:val="28"/>
              </w:rPr>
            </w:pPr>
            <w:r w:rsidRPr="00535F6A">
              <w:rPr>
                <w:rFonts w:ascii="Times New Roman" w:hAnsi="Times New Roman" w:cs="Times New Roman"/>
                <w:color w:val="000000"/>
                <w:sz w:val="28"/>
                <w:szCs w:val="28"/>
              </w:rPr>
              <w:t>8ч.00мин. – 20ч.00мин.</w:t>
            </w:r>
          </w:p>
        </w:tc>
      </w:tr>
      <w:tr w:rsidR="00FC2936" w:rsidRPr="00535F6A" w:rsidTr="005A5DFF">
        <w:trPr>
          <w:jc w:val="center"/>
        </w:trPr>
        <w:tc>
          <w:tcPr>
            <w:tcW w:w="1155" w:type="pct"/>
          </w:tcPr>
          <w:p w:rsidR="00FC2936" w:rsidRPr="00535F6A" w:rsidRDefault="00FC2936">
            <w:pPr>
              <w:tabs>
                <w:tab w:val="left" w:pos="1276"/>
              </w:tabs>
              <w:spacing w:after="0" w:line="360" w:lineRule="auto"/>
              <w:rPr>
                <w:rFonts w:ascii="Times New Roman" w:hAnsi="Times New Roman" w:cs="Times New Roman"/>
                <w:noProof/>
                <w:color w:val="000000"/>
                <w:sz w:val="28"/>
                <w:szCs w:val="28"/>
              </w:rPr>
            </w:pPr>
            <w:r w:rsidRPr="00535F6A">
              <w:rPr>
                <w:rFonts w:ascii="Times New Roman" w:hAnsi="Times New Roman" w:cs="Times New Roman"/>
                <w:noProof/>
                <w:color w:val="000000"/>
                <w:sz w:val="28"/>
                <w:szCs w:val="28"/>
              </w:rPr>
              <w:t>Среда</w:t>
            </w:r>
          </w:p>
        </w:tc>
        <w:tc>
          <w:tcPr>
            <w:tcW w:w="3845" w:type="pct"/>
            <w:vAlign w:val="center"/>
          </w:tcPr>
          <w:p w:rsidR="00FC2936" w:rsidRPr="00535F6A" w:rsidRDefault="00FC2936">
            <w:pPr>
              <w:tabs>
                <w:tab w:val="left" w:pos="1276"/>
              </w:tabs>
              <w:spacing w:after="0" w:line="360" w:lineRule="auto"/>
              <w:ind w:right="-108"/>
              <w:jc w:val="center"/>
              <w:rPr>
                <w:rFonts w:ascii="Times New Roman" w:hAnsi="Times New Roman" w:cs="Times New Roman"/>
                <w:i/>
                <w:color w:val="000000"/>
                <w:sz w:val="28"/>
                <w:szCs w:val="28"/>
              </w:rPr>
            </w:pPr>
            <w:r w:rsidRPr="00535F6A">
              <w:rPr>
                <w:rFonts w:ascii="Times New Roman" w:hAnsi="Times New Roman" w:cs="Times New Roman"/>
                <w:color w:val="000000"/>
                <w:sz w:val="28"/>
                <w:szCs w:val="28"/>
              </w:rPr>
              <w:t>8ч.00мин. – 20ч.00мин.</w:t>
            </w:r>
          </w:p>
        </w:tc>
      </w:tr>
      <w:tr w:rsidR="00FC2936" w:rsidRPr="00535F6A" w:rsidTr="005A5DFF">
        <w:trPr>
          <w:jc w:val="center"/>
        </w:trPr>
        <w:tc>
          <w:tcPr>
            <w:tcW w:w="1155" w:type="pct"/>
          </w:tcPr>
          <w:p w:rsidR="00FC2936" w:rsidRPr="00535F6A" w:rsidRDefault="00FC2936">
            <w:pPr>
              <w:tabs>
                <w:tab w:val="left" w:pos="1276"/>
              </w:tabs>
              <w:spacing w:after="0" w:line="360" w:lineRule="auto"/>
              <w:rPr>
                <w:rFonts w:ascii="Times New Roman" w:hAnsi="Times New Roman" w:cs="Times New Roman"/>
                <w:color w:val="000000"/>
                <w:sz w:val="28"/>
                <w:szCs w:val="28"/>
              </w:rPr>
            </w:pPr>
            <w:r w:rsidRPr="00535F6A">
              <w:rPr>
                <w:rFonts w:ascii="Times New Roman" w:hAnsi="Times New Roman" w:cs="Times New Roman"/>
                <w:noProof/>
                <w:color w:val="000000"/>
                <w:sz w:val="28"/>
                <w:szCs w:val="28"/>
              </w:rPr>
              <w:t>Четверг</w:t>
            </w:r>
          </w:p>
        </w:tc>
        <w:tc>
          <w:tcPr>
            <w:tcW w:w="3845" w:type="pct"/>
            <w:vAlign w:val="center"/>
          </w:tcPr>
          <w:p w:rsidR="00FC2936" w:rsidRPr="00535F6A" w:rsidRDefault="00FC2936">
            <w:pPr>
              <w:tabs>
                <w:tab w:val="left" w:pos="1276"/>
              </w:tabs>
              <w:spacing w:after="0" w:line="360" w:lineRule="auto"/>
              <w:ind w:right="-108"/>
              <w:jc w:val="center"/>
              <w:rPr>
                <w:rFonts w:ascii="Times New Roman" w:hAnsi="Times New Roman" w:cs="Times New Roman"/>
                <w:color w:val="000000"/>
                <w:sz w:val="28"/>
                <w:szCs w:val="28"/>
              </w:rPr>
            </w:pPr>
            <w:r w:rsidRPr="00535F6A">
              <w:rPr>
                <w:rFonts w:ascii="Times New Roman" w:hAnsi="Times New Roman" w:cs="Times New Roman"/>
                <w:color w:val="000000"/>
                <w:sz w:val="28"/>
                <w:szCs w:val="28"/>
              </w:rPr>
              <w:t>8ч.00мин. – 20ч.00мин.</w:t>
            </w:r>
          </w:p>
        </w:tc>
      </w:tr>
      <w:tr w:rsidR="00FC2936" w:rsidRPr="00535F6A" w:rsidTr="005A5DFF">
        <w:trPr>
          <w:jc w:val="center"/>
        </w:trPr>
        <w:tc>
          <w:tcPr>
            <w:tcW w:w="1155" w:type="pct"/>
          </w:tcPr>
          <w:p w:rsidR="00FC2936" w:rsidRPr="00535F6A" w:rsidRDefault="00FC2936">
            <w:pPr>
              <w:tabs>
                <w:tab w:val="left" w:pos="1276"/>
              </w:tabs>
              <w:spacing w:after="0" w:line="360" w:lineRule="auto"/>
              <w:rPr>
                <w:rFonts w:ascii="Times New Roman" w:hAnsi="Times New Roman" w:cs="Times New Roman"/>
                <w:noProof/>
                <w:color w:val="000000"/>
                <w:sz w:val="28"/>
                <w:szCs w:val="28"/>
              </w:rPr>
            </w:pPr>
            <w:r w:rsidRPr="00535F6A">
              <w:rPr>
                <w:rFonts w:ascii="Times New Roman" w:hAnsi="Times New Roman" w:cs="Times New Roman"/>
                <w:noProof/>
                <w:color w:val="000000"/>
                <w:sz w:val="28"/>
                <w:szCs w:val="28"/>
              </w:rPr>
              <w:t>Пятница</w:t>
            </w:r>
          </w:p>
        </w:tc>
        <w:tc>
          <w:tcPr>
            <w:tcW w:w="3845" w:type="pct"/>
            <w:vAlign w:val="center"/>
          </w:tcPr>
          <w:p w:rsidR="00FC2936" w:rsidRPr="00535F6A" w:rsidRDefault="00FC2936">
            <w:pPr>
              <w:tabs>
                <w:tab w:val="left" w:pos="1276"/>
              </w:tabs>
              <w:spacing w:after="0" w:line="360" w:lineRule="auto"/>
              <w:ind w:right="-108"/>
              <w:jc w:val="center"/>
              <w:rPr>
                <w:rFonts w:ascii="Times New Roman" w:hAnsi="Times New Roman" w:cs="Times New Roman"/>
                <w:i/>
                <w:color w:val="000000"/>
                <w:sz w:val="28"/>
                <w:szCs w:val="28"/>
              </w:rPr>
            </w:pPr>
            <w:r w:rsidRPr="00535F6A">
              <w:rPr>
                <w:rFonts w:ascii="Times New Roman" w:hAnsi="Times New Roman" w:cs="Times New Roman"/>
                <w:color w:val="000000"/>
                <w:sz w:val="28"/>
                <w:szCs w:val="28"/>
              </w:rPr>
              <w:t>8ч.00мин. – 20ч.00мин.</w:t>
            </w:r>
          </w:p>
        </w:tc>
      </w:tr>
      <w:tr w:rsidR="00FC2936" w:rsidRPr="00535F6A" w:rsidTr="005A5DFF">
        <w:trPr>
          <w:jc w:val="center"/>
        </w:trPr>
        <w:tc>
          <w:tcPr>
            <w:tcW w:w="1155" w:type="pct"/>
          </w:tcPr>
          <w:p w:rsidR="00FC2936" w:rsidRPr="00535F6A" w:rsidRDefault="00FC2936" w:rsidP="00EC4DA8">
            <w:pPr>
              <w:tabs>
                <w:tab w:val="left" w:pos="1276"/>
              </w:tabs>
              <w:spacing w:after="0" w:line="360" w:lineRule="auto"/>
              <w:jc w:val="both"/>
              <w:rPr>
                <w:rFonts w:ascii="Times New Roman" w:hAnsi="Times New Roman" w:cs="Times New Roman"/>
                <w:noProof/>
                <w:color w:val="000000"/>
                <w:sz w:val="28"/>
                <w:szCs w:val="28"/>
              </w:rPr>
            </w:pPr>
            <w:r w:rsidRPr="00535F6A">
              <w:rPr>
                <w:rFonts w:ascii="Times New Roman" w:hAnsi="Times New Roman" w:cs="Times New Roman"/>
                <w:noProof/>
                <w:color w:val="000000"/>
                <w:sz w:val="28"/>
                <w:szCs w:val="28"/>
              </w:rPr>
              <w:t>Суббота</w:t>
            </w:r>
          </w:p>
        </w:tc>
        <w:tc>
          <w:tcPr>
            <w:tcW w:w="3845" w:type="pct"/>
            <w:vAlign w:val="center"/>
          </w:tcPr>
          <w:p w:rsidR="00FC2936" w:rsidRPr="00535F6A" w:rsidRDefault="00FC2936">
            <w:pPr>
              <w:tabs>
                <w:tab w:val="left" w:pos="1276"/>
              </w:tabs>
              <w:spacing w:after="0" w:line="360" w:lineRule="auto"/>
              <w:ind w:right="-108"/>
              <w:jc w:val="center"/>
              <w:rPr>
                <w:rFonts w:ascii="Times New Roman" w:hAnsi="Times New Roman" w:cs="Times New Roman"/>
                <w:color w:val="000000"/>
                <w:sz w:val="28"/>
                <w:szCs w:val="28"/>
              </w:rPr>
            </w:pPr>
            <w:r w:rsidRPr="00535F6A">
              <w:rPr>
                <w:rFonts w:ascii="Times New Roman" w:hAnsi="Times New Roman" w:cs="Times New Roman"/>
                <w:color w:val="000000"/>
                <w:sz w:val="28"/>
                <w:szCs w:val="28"/>
              </w:rPr>
              <w:t>8ч.00мин. – 20ч.00мин.</w:t>
            </w:r>
          </w:p>
        </w:tc>
      </w:tr>
      <w:tr w:rsidR="00FC2936" w:rsidRPr="00535F6A" w:rsidTr="005A5DFF">
        <w:trPr>
          <w:jc w:val="center"/>
        </w:trPr>
        <w:tc>
          <w:tcPr>
            <w:tcW w:w="1155" w:type="pct"/>
          </w:tcPr>
          <w:p w:rsidR="00FC2936" w:rsidRPr="00535F6A" w:rsidRDefault="00FC2936">
            <w:pPr>
              <w:tabs>
                <w:tab w:val="left" w:pos="1276"/>
              </w:tabs>
              <w:spacing w:after="0" w:line="360" w:lineRule="auto"/>
              <w:rPr>
                <w:rFonts w:ascii="Times New Roman" w:hAnsi="Times New Roman" w:cs="Times New Roman"/>
                <w:noProof/>
                <w:color w:val="000000"/>
                <w:sz w:val="28"/>
                <w:szCs w:val="28"/>
              </w:rPr>
            </w:pPr>
            <w:r w:rsidRPr="00535F6A">
              <w:rPr>
                <w:rFonts w:ascii="Times New Roman" w:hAnsi="Times New Roman" w:cs="Times New Roman"/>
                <w:noProof/>
                <w:color w:val="000000"/>
                <w:sz w:val="28"/>
                <w:szCs w:val="28"/>
              </w:rPr>
              <w:t>Воскресенье</w:t>
            </w:r>
          </w:p>
        </w:tc>
        <w:tc>
          <w:tcPr>
            <w:tcW w:w="3845" w:type="pct"/>
            <w:vAlign w:val="center"/>
          </w:tcPr>
          <w:p w:rsidR="00FC2936" w:rsidRPr="00535F6A" w:rsidRDefault="00FC2936">
            <w:pPr>
              <w:tabs>
                <w:tab w:val="left" w:pos="1276"/>
              </w:tabs>
              <w:spacing w:after="0" w:line="360" w:lineRule="auto"/>
              <w:jc w:val="center"/>
              <w:rPr>
                <w:rFonts w:ascii="Times New Roman" w:hAnsi="Times New Roman" w:cs="Times New Roman"/>
                <w:noProof/>
                <w:color w:val="000000"/>
                <w:sz w:val="28"/>
                <w:szCs w:val="28"/>
                <w:lang w:val="en-US"/>
              </w:rPr>
            </w:pPr>
            <w:r w:rsidRPr="00535F6A">
              <w:rPr>
                <w:rFonts w:ascii="Times New Roman" w:hAnsi="Times New Roman" w:cs="Times New Roman"/>
                <w:noProof/>
                <w:color w:val="000000"/>
                <w:sz w:val="28"/>
                <w:szCs w:val="28"/>
              </w:rPr>
              <w:t>выхо</w:t>
            </w:r>
            <w:r w:rsidRPr="00535F6A">
              <w:rPr>
                <w:rFonts w:ascii="Times New Roman" w:hAnsi="Times New Roman" w:cs="Times New Roman"/>
                <w:noProof/>
                <w:color w:val="000000"/>
                <w:sz w:val="28"/>
                <w:szCs w:val="28"/>
                <w:lang w:val="en-US"/>
              </w:rPr>
              <w:t>дной день</w:t>
            </w:r>
          </w:p>
        </w:tc>
      </w:tr>
    </w:tbl>
    <w:p w:rsidR="00FC2936" w:rsidRPr="00535F6A" w:rsidRDefault="00FC2936" w:rsidP="005A5DFF">
      <w:pPr>
        <w:autoSpaceDE w:val="0"/>
        <w:autoSpaceDN w:val="0"/>
        <w:adjustRightInd w:val="0"/>
        <w:spacing w:after="0"/>
        <w:ind w:firstLine="540"/>
        <w:jc w:val="both"/>
        <w:rPr>
          <w:rFonts w:ascii="Times New Roman" w:hAnsi="Times New Roman" w:cs="Times New Roman"/>
          <w:sz w:val="28"/>
          <w:szCs w:val="28"/>
        </w:rPr>
      </w:pPr>
    </w:p>
    <w:p w:rsidR="00FC2936" w:rsidRPr="00535F6A" w:rsidRDefault="00FC2936" w:rsidP="005A5DFF">
      <w:pPr>
        <w:autoSpaceDE w:val="0"/>
        <w:autoSpaceDN w:val="0"/>
        <w:adjustRightInd w:val="0"/>
        <w:spacing w:after="0"/>
        <w:ind w:firstLine="540"/>
        <w:jc w:val="both"/>
        <w:rPr>
          <w:rFonts w:ascii="Times New Roman" w:hAnsi="Times New Roman" w:cs="Times New Roman"/>
          <w:sz w:val="28"/>
          <w:szCs w:val="28"/>
        </w:rPr>
      </w:pPr>
      <w:r w:rsidRPr="00535F6A">
        <w:rPr>
          <w:rFonts w:ascii="Times New Roman" w:hAnsi="Times New Roman" w:cs="Times New Roman"/>
          <w:sz w:val="28"/>
          <w:szCs w:val="28"/>
        </w:rPr>
        <w:t xml:space="preserve">  Контактный телефон: 8</w:t>
      </w:r>
      <w:r w:rsidR="00945A8B">
        <w:rPr>
          <w:rFonts w:ascii="Times New Roman" w:hAnsi="Times New Roman" w:cs="Times New Roman"/>
          <w:sz w:val="28"/>
          <w:szCs w:val="28"/>
        </w:rPr>
        <w:t> </w:t>
      </w:r>
      <w:r w:rsidR="00EC4DA8">
        <w:rPr>
          <w:rFonts w:ascii="Times New Roman" w:hAnsi="Times New Roman" w:cs="Times New Roman"/>
          <w:sz w:val="28"/>
          <w:szCs w:val="28"/>
        </w:rPr>
        <w:t>(</w:t>
      </w:r>
      <w:r w:rsidR="00945A8B">
        <w:rPr>
          <w:rFonts w:ascii="Times New Roman" w:hAnsi="Times New Roman" w:cs="Times New Roman"/>
          <w:sz w:val="28"/>
          <w:szCs w:val="28"/>
        </w:rPr>
        <w:t>800</w:t>
      </w:r>
      <w:r w:rsidR="00EC4DA8">
        <w:rPr>
          <w:rFonts w:ascii="Times New Roman" w:hAnsi="Times New Roman" w:cs="Times New Roman"/>
          <w:sz w:val="28"/>
          <w:szCs w:val="28"/>
        </w:rPr>
        <w:t>)</w:t>
      </w:r>
      <w:r w:rsidR="00945A8B">
        <w:rPr>
          <w:rFonts w:ascii="Times New Roman" w:hAnsi="Times New Roman" w:cs="Times New Roman"/>
          <w:sz w:val="28"/>
          <w:szCs w:val="28"/>
        </w:rPr>
        <w:t> 550</w:t>
      </w:r>
      <w:r w:rsidR="00EC4DA8">
        <w:rPr>
          <w:rFonts w:ascii="Times New Roman" w:hAnsi="Times New Roman" w:cs="Times New Roman"/>
          <w:sz w:val="28"/>
          <w:szCs w:val="28"/>
        </w:rPr>
        <w:t>-</w:t>
      </w:r>
      <w:r w:rsidR="00945A8B">
        <w:rPr>
          <w:rFonts w:ascii="Times New Roman" w:hAnsi="Times New Roman" w:cs="Times New Roman"/>
          <w:sz w:val="28"/>
          <w:szCs w:val="28"/>
        </w:rPr>
        <w:t>50</w:t>
      </w:r>
      <w:r w:rsidR="00EC4DA8">
        <w:rPr>
          <w:rFonts w:ascii="Times New Roman" w:hAnsi="Times New Roman" w:cs="Times New Roman"/>
          <w:sz w:val="28"/>
          <w:szCs w:val="28"/>
        </w:rPr>
        <w:t>-</w:t>
      </w:r>
      <w:r w:rsidR="00945A8B">
        <w:rPr>
          <w:rFonts w:ascii="Times New Roman" w:hAnsi="Times New Roman" w:cs="Times New Roman"/>
          <w:sz w:val="28"/>
          <w:szCs w:val="28"/>
        </w:rPr>
        <w:t>30 (</w:t>
      </w:r>
      <w:r w:rsidR="00EC4DA8">
        <w:rPr>
          <w:rFonts w:ascii="Times New Roman" w:hAnsi="Times New Roman" w:cs="Times New Roman"/>
          <w:sz w:val="28"/>
          <w:szCs w:val="28"/>
        </w:rPr>
        <w:t xml:space="preserve">доб. </w:t>
      </w:r>
      <w:r w:rsidR="00945A8B">
        <w:rPr>
          <w:rFonts w:ascii="Times New Roman" w:hAnsi="Times New Roman" w:cs="Times New Roman"/>
          <w:sz w:val="28"/>
          <w:szCs w:val="28"/>
        </w:rPr>
        <w:t>52226)</w:t>
      </w:r>
      <w:r w:rsidRPr="00535F6A">
        <w:rPr>
          <w:rFonts w:ascii="Times New Roman" w:hAnsi="Times New Roman" w:cs="Times New Roman"/>
          <w:sz w:val="28"/>
          <w:szCs w:val="28"/>
        </w:rPr>
        <w:t>.</w:t>
      </w:r>
    </w:p>
    <w:p w:rsidR="00FC2936" w:rsidRPr="00535F6A" w:rsidRDefault="00FC2936" w:rsidP="005A5DFF">
      <w:pPr>
        <w:widowControl w:val="0"/>
        <w:autoSpaceDE w:val="0"/>
        <w:autoSpaceDN w:val="0"/>
        <w:adjustRightInd w:val="0"/>
        <w:spacing w:after="0"/>
        <w:ind w:firstLine="567"/>
        <w:jc w:val="both"/>
        <w:outlineLvl w:val="2"/>
        <w:rPr>
          <w:rFonts w:ascii="Times New Roman" w:hAnsi="Times New Roman" w:cs="Times New Roman"/>
          <w:sz w:val="28"/>
          <w:szCs w:val="28"/>
        </w:rPr>
      </w:pPr>
      <w:r w:rsidRPr="00535F6A">
        <w:rPr>
          <w:rFonts w:ascii="Times New Roman" w:hAnsi="Times New Roman" w:cs="Times New Roman"/>
          <w:sz w:val="28"/>
          <w:szCs w:val="28"/>
        </w:rPr>
        <w:t xml:space="preserve">  Адрес электронной почты : </w:t>
      </w:r>
      <w:hyperlink r:id="rId14" w:history="1">
        <w:r w:rsidRPr="00535F6A">
          <w:rPr>
            <w:rStyle w:val="a7"/>
            <w:rFonts w:ascii="Times New Roman" w:hAnsi="Times New Roman"/>
            <w:sz w:val="28"/>
            <w:szCs w:val="28"/>
            <w:lang w:val="en-US"/>
          </w:rPr>
          <w:t>mfcozmo</w:t>
        </w:r>
        <w:r w:rsidRPr="00535F6A">
          <w:rPr>
            <w:rStyle w:val="a7"/>
            <w:rFonts w:ascii="Times New Roman" w:hAnsi="Times New Roman"/>
            <w:sz w:val="28"/>
            <w:szCs w:val="28"/>
          </w:rPr>
          <w:t>@</w:t>
        </w:r>
        <w:r w:rsidRPr="00535F6A">
          <w:rPr>
            <w:rStyle w:val="a7"/>
            <w:rFonts w:ascii="Times New Roman" w:hAnsi="Times New Roman"/>
            <w:sz w:val="28"/>
            <w:szCs w:val="28"/>
            <w:lang w:val="en-US"/>
          </w:rPr>
          <w:t>mosreg</w:t>
        </w:r>
        <w:r w:rsidRPr="00535F6A">
          <w:rPr>
            <w:rStyle w:val="a7"/>
            <w:rFonts w:ascii="Times New Roman" w:hAnsi="Times New Roman"/>
            <w:sz w:val="28"/>
            <w:szCs w:val="28"/>
          </w:rPr>
          <w:t>.</w:t>
        </w:r>
        <w:r w:rsidRPr="00535F6A">
          <w:rPr>
            <w:rStyle w:val="a7"/>
            <w:rFonts w:ascii="Times New Roman" w:hAnsi="Times New Roman"/>
            <w:sz w:val="28"/>
            <w:szCs w:val="28"/>
            <w:lang w:val="en-US"/>
          </w:rPr>
          <w:t>ru</w:t>
        </w:r>
      </w:hyperlink>
      <w:r w:rsidRPr="00535F6A">
        <w:rPr>
          <w:rFonts w:ascii="Times New Roman" w:hAnsi="Times New Roman" w:cs="Times New Roman"/>
          <w:sz w:val="28"/>
          <w:szCs w:val="28"/>
        </w:rPr>
        <w:t xml:space="preserve"> </w:t>
      </w:r>
    </w:p>
    <w:p w:rsidR="00FC2936" w:rsidRPr="00535F6A" w:rsidRDefault="00FC2936" w:rsidP="00961D50">
      <w:pPr>
        <w:spacing w:line="240" w:lineRule="auto"/>
        <w:ind w:left="4253"/>
        <w:jc w:val="both"/>
        <w:rPr>
          <w:rFonts w:ascii="Times New Roman" w:hAnsi="Times New Roman" w:cs="Times New Roman"/>
          <w:sz w:val="28"/>
          <w:szCs w:val="28"/>
        </w:rPr>
      </w:pPr>
    </w:p>
    <w:p w:rsidR="00FC2936" w:rsidRPr="00EC4DA8" w:rsidRDefault="00EC4DA8" w:rsidP="00EC4DA8">
      <w:pPr>
        <w:spacing w:after="0" w:line="240" w:lineRule="auto"/>
        <w:jc w:val="both"/>
        <w:rPr>
          <w:rFonts w:ascii="Times New Roman" w:hAnsi="Times New Roman" w:cs="Times New Roman"/>
          <w:sz w:val="28"/>
          <w:szCs w:val="28"/>
        </w:rPr>
      </w:pPr>
      <w:r w:rsidRPr="00EC4DA8">
        <w:rPr>
          <w:rFonts w:ascii="Times New Roman" w:hAnsi="Times New Roman" w:cs="Times New Roman"/>
          <w:sz w:val="28"/>
          <w:szCs w:val="28"/>
        </w:rPr>
        <w:t>Ф</w:t>
      </w:r>
      <w:r>
        <w:rPr>
          <w:rFonts w:ascii="Times New Roman" w:hAnsi="Times New Roman" w:cs="Times New Roman"/>
          <w:sz w:val="28"/>
          <w:szCs w:val="28"/>
        </w:rPr>
        <w:t>илиалы: МФЦ г.Ликино-Дулево (г.Ликино-Дулево,</w:t>
      </w:r>
      <w:r w:rsidR="00B10D36">
        <w:rPr>
          <w:rFonts w:ascii="Times New Roman" w:hAnsi="Times New Roman" w:cs="Times New Roman"/>
          <w:sz w:val="28"/>
          <w:szCs w:val="28"/>
        </w:rPr>
        <w:t xml:space="preserve"> </w:t>
      </w:r>
      <w:r>
        <w:rPr>
          <w:rFonts w:ascii="Times New Roman" w:hAnsi="Times New Roman" w:cs="Times New Roman"/>
          <w:sz w:val="28"/>
          <w:szCs w:val="28"/>
        </w:rPr>
        <w:t>ул.Ленина,д.15)</w:t>
      </w:r>
    </w:p>
    <w:p w:rsidR="00EC4DA8" w:rsidRPr="00535F6A" w:rsidRDefault="00EC4DA8" w:rsidP="00EC4DA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35F6A">
        <w:rPr>
          <w:rFonts w:ascii="Times New Roman" w:hAnsi="Times New Roman" w:cs="Times New Roman"/>
          <w:sz w:val="28"/>
          <w:szCs w:val="28"/>
        </w:rPr>
        <w:t>Контактный телефон: 8</w:t>
      </w:r>
      <w:r>
        <w:rPr>
          <w:rFonts w:ascii="Times New Roman" w:hAnsi="Times New Roman" w:cs="Times New Roman"/>
          <w:sz w:val="28"/>
          <w:szCs w:val="28"/>
        </w:rPr>
        <w:t> (800) 550-50-30 (доб. 52227)</w:t>
      </w:r>
    </w:p>
    <w:p w:rsidR="00FC2936" w:rsidRDefault="00FC2936" w:rsidP="00EC4DA8">
      <w:pPr>
        <w:spacing w:after="0" w:line="240" w:lineRule="auto"/>
        <w:jc w:val="both"/>
        <w:rPr>
          <w:rFonts w:ascii="Times New Roman" w:hAnsi="Times New Roman" w:cs="Times New Roman"/>
          <w:sz w:val="28"/>
          <w:szCs w:val="28"/>
        </w:rPr>
      </w:pPr>
    </w:p>
    <w:p w:rsidR="00EC4DA8" w:rsidRPr="00EC4DA8" w:rsidRDefault="00EC4DA8" w:rsidP="00EC4D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МФЦ г.Куровское (г.Куровское,</w:t>
      </w:r>
      <w:r w:rsidR="00B10D36">
        <w:rPr>
          <w:rFonts w:ascii="Times New Roman" w:hAnsi="Times New Roman" w:cs="Times New Roman"/>
          <w:sz w:val="28"/>
          <w:szCs w:val="28"/>
        </w:rPr>
        <w:t xml:space="preserve"> </w:t>
      </w:r>
      <w:r>
        <w:rPr>
          <w:rFonts w:ascii="Times New Roman" w:hAnsi="Times New Roman" w:cs="Times New Roman"/>
          <w:sz w:val="28"/>
          <w:szCs w:val="28"/>
        </w:rPr>
        <w:t>Новинское шоссе, д.10)</w:t>
      </w:r>
    </w:p>
    <w:p w:rsidR="00EC4DA8" w:rsidRPr="00535F6A" w:rsidRDefault="00EC4DA8" w:rsidP="00EC4DA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35F6A">
        <w:rPr>
          <w:rFonts w:ascii="Times New Roman" w:hAnsi="Times New Roman" w:cs="Times New Roman"/>
          <w:sz w:val="28"/>
          <w:szCs w:val="28"/>
        </w:rPr>
        <w:t>Контактный телефон: 8</w:t>
      </w:r>
      <w:r>
        <w:rPr>
          <w:rFonts w:ascii="Times New Roman" w:hAnsi="Times New Roman" w:cs="Times New Roman"/>
          <w:sz w:val="28"/>
          <w:szCs w:val="28"/>
        </w:rPr>
        <w:t> (800) 550-50-30 (доб. 52283)</w:t>
      </w:r>
    </w:p>
    <w:p w:rsidR="00FC2936" w:rsidRDefault="00FC2936" w:rsidP="00EC4DA8">
      <w:pPr>
        <w:spacing w:after="0" w:line="240" w:lineRule="auto"/>
        <w:jc w:val="both"/>
        <w:rPr>
          <w:rFonts w:ascii="Times New Roman" w:hAnsi="Times New Roman" w:cs="Times New Roman"/>
        </w:rPr>
      </w:pPr>
    </w:p>
    <w:p w:rsidR="00FC2936" w:rsidRDefault="00FC2936" w:rsidP="00EC4DA8">
      <w:pPr>
        <w:spacing w:after="0" w:line="240" w:lineRule="auto"/>
        <w:jc w:val="both"/>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Default="00FC2936" w:rsidP="005E34A4">
      <w:pPr>
        <w:spacing w:after="0" w:line="240" w:lineRule="auto"/>
        <w:rPr>
          <w:rFonts w:ascii="Times New Roman" w:hAnsi="Times New Roman" w:cs="Times New Roman"/>
        </w:rPr>
      </w:pPr>
    </w:p>
    <w:p w:rsidR="00FC2936" w:rsidRPr="00945A8B" w:rsidRDefault="00FC2936" w:rsidP="00BA63C6">
      <w:pPr>
        <w:spacing w:after="0" w:line="240" w:lineRule="auto"/>
        <w:rPr>
          <w:rFonts w:ascii="Times New Roman" w:hAnsi="Times New Roman" w:cs="Times New Roman"/>
          <w:bCs/>
        </w:rPr>
      </w:pPr>
      <w:r w:rsidRPr="00945A8B">
        <w:rPr>
          <w:rFonts w:ascii="Times New Roman" w:hAnsi="Times New Roman" w:cs="Times New Roman"/>
          <w:bCs/>
        </w:rPr>
        <w:t xml:space="preserve">Начальник </w:t>
      </w:r>
      <w:r w:rsidR="00945A8B" w:rsidRPr="00945A8B">
        <w:rPr>
          <w:rFonts w:ascii="Times New Roman" w:hAnsi="Times New Roman" w:cs="Times New Roman"/>
          <w:bCs/>
        </w:rPr>
        <w:t>Управления жилищной</w:t>
      </w:r>
    </w:p>
    <w:p w:rsidR="00FC2936" w:rsidRPr="00945A8B" w:rsidRDefault="00FC2936" w:rsidP="00BA63C6">
      <w:pPr>
        <w:spacing w:after="0" w:line="240" w:lineRule="auto"/>
        <w:rPr>
          <w:rFonts w:ascii="Times New Roman" w:hAnsi="Times New Roman" w:cs="Times New Roman"/>
          <w:bCs/>
        </w:rPr>
      </w:pPr>
      <w:r w:rsidRPr="00945A8B">
        <w:rPr>
          <w:rFonts w:ascii="Times New Roman" w:hAnsi="Times New Roman" w:cs="Times New Roman"/>
          <w:bCs/>
        </w:rPr>
        <w:t>п</w:t>
      </w:r>
      <w:r w:rsidR="00945A8B" w:rsidRPr="00945A8B">
        <w:rPr>
          <w:rFonts w:ascii="Times New Roman" w:hAnsi="Times New Roman" w:cs="Times New Roman"/>
          <w:bCs/>
        </w:rPr>
        <w:t>олитики</w:t>
      </w:r>
    </w:p>
    <w:p w:rsidR="00FC2936" w:rsidRPr="00945A8B" w:rsidRDefault="00FC2936" w:rsidP="00BA63C6">
      <w:pPr>
        <w:spacing w:after="0" w:line="240" w:lineRule="auto"/>
        <w:rPr>
          <w:rFonts w:ascii="Times New Roman" w:hAnsi="Times New Roman" w:cs="Times New Roman"/>
          <w:bCs/>
        </w:rPr>
      </w:pPr>
    </w:p>
    <w:p w:rsidR="00FC2936" w:rsidRPr="00945A8B" w:rsidRDefault="00FC2936" w:rsidP="00BA63C6">
      <w:pPr>
        <w:spacing w:after="0" w:line="240" w:lineRule="auto"/>
        <w:rPr>
          <w:rFonts w:ascii="Times New Roman" w:hAnsi="Times New Roman" w:cs="Times New Roman"/>
          <w:bCs/>
        </w:rPr>
      </w:pPr>
      <w:r w:rsidRPr="00945A8B">
        <w:rPr>
          <w:rFonts w:ascii="Times New Roman" w:hAnsi="Times New Roman" w:cs="Times New Roman"/>
          <w:bCs/>
        </w:rPr>
        <w:t xml:space="preserve">____________________ </w:t>
      </w:r>
      <w:r w:rsidR="00945A8B" w:rsidRPr="00945A8B">
        <w:rPr>
          <w:rFonts w:ascii="Times New Roman" w:hAnsi="Times New Roman" w:cs="Times New Roman"/>
          <w:bCs/>
        </w:rPr>
        <w:t>И.А.Спирина</w:t>
      </w:r>
    </w:p>
    <w:p w:rsidR="00FC2936" w:rsidRPr="00535F6A" w:rsidRDefault="00FC2936" w:rsidP="00C0197B">
      <w:pPr>
        <w:pStyle w:val="1-"/>
        <w:ind w:left="5670"/>
        <w:jc w:val="both"/>
        <w:rPr>
          <w:b w:val="0"/>
          <w:bCs/>
        </w:rPr>
      </w:pPr>
      <w:bookmarkStart w:id="241" w:name="_Toc486785460"/>
      <w:r w:rsidRPr="00535F6A">
        <w:rPr>
          <w:b w:val="0"/>
        </w:rPr>
        <w:lastRenderedPageBreak/>
        <w:t>Приложение 3</w:t>
      </w:r>
      <w:bookmarkEnd w:id="241"/>
      <w:r w:rsidRPr="00535F6A">
        <w:rPr>
          <w:b w:val="0"/>
        </w:rPr>
        <w:t xml:space="preserve"> </w:t>
      </w:r>
    </w:p>
    <w:p w:rsidR="00FC2936" w:rsidRPr="00535F6A" w:rsidRDefault="00FC2936" w:rsidP="00737D60">
      <w:pPr>
        <w:ind w:left="5670"/>
        <w:rPr>
          <w:rFonts w:ascii="Times New Roman" w:hAnsi="Times New Roman" w:cs="Times New Roman"/>
          <w:sz w:val="28"/>
          <w:szCs w:val="28"/>
        </w:rPr>
      </w:pPr>
      <w:r w:rsidRPr="00535F6A">
        <w:rPr>
          <w:rFonts w:ascii="Times New Roman" w:hAnsi="Times New Roman" w:cs="Times New Roman"/>
          <w:sz w:val="28"/>
          <w:szCs w:val="28"/>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36483D">
      <w:pPr>
        <w:spacing w:line="240" w:lineRule="auto"/>
        <w:ind w:left="4253"/>
        <w:jc w:val="both"/>
      </w:pPr>
    </w:p>
    <w:p w:rsidR="00FC2936" w:rsidRPr="005A1D5E" w:rsidRDefault="00FC2936" w:rsidP="00CA7A7D">
      <w:pPr>
        <w:pStyle w:val="1-"/>
      </w:pPr>
      <w:bookmarkStart w:id="242" w:name="_Toc483388329"/>
      <w:bookmarkStart w:id="243" w:name="_Toc486785461"/>
      <w:r w:rsidRPr="005A1D5E">
        <w:t>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 услуги, порядке, форме и месте размещения информации о порядке предоставления Государственной услуги</w:t>
      </w:r>
      <w:bookmarkEnd w:id="242"/>
      <w:bookmarkEnd w:id="243"/>
    </w:p>
    <w:p w:rsidR="00FC2936" w:rsidRPr="00B95231" w:rsidRDefault="00FC2936" w:rsidP="00F16543">
      <w:pPr>
        <w:pStyle w:val="1"/>
        <w:numPr>
          <w:ilvl w:val="0"/>
          <w:numId w:val="0"/>
        </w:numPr>
        <w:ind w:left="709"/>
        <w:jc w:val="center"/>
        <w:rPr>
          <w:rFonts w:ascii="Times New Roman" w:hAnsi="Times New Roman" w:cs="Times New Roman"/>
          <w:b/>
          <w:bCs/>
          <w:lang w:eastAsia="ru-RU"/>
        </w:rPr>
      </w:pPr>
    </w:p>
    <w:p w:rsidR="00FC2936" w:rsidRPr="00B95231" w:rsidRDefault="00FC2936" w:rsidP="002F1B9D">
      <w:pPr>
        <w:numPr>
          <w:ilvl w:val="0"/>
          <w:numId w:val="28"/>
        </w:numPr>
        <w:autoSpaceDE w:val="0"/>
        <w:autoSpaceDN w:val="0"/>
        <w:adjustRightInd w:val="0"/>
        <w:spacing w:after="0"/>
        <w:ind w:left="0" w:firstLine="709"/>
        <w:jc w:val="both"/>
        <w:rPr>
          <w:rFonts w:ascii="Times New Roman" w:hAnsi="Times New Roman" w:cs="Times New Roman"/>
          <w:sz w:val="28"/>
          <w:szCs w:val="28"/>
        </w:rPr>
      </w:pPr>
      <w:bookmarkStart w:id="244" w:name="_Ref437965715"/>
      <w:bookmarkStart w:id="245" w:name="_Toc437973309"/>
      <w:bookmarkStart w:id="246" w:name="_Toc438110051"/>
      <w:bookmarkStart w:id="247" w:name="_Toc438376263"/>
      <w:r w:rsidRPr="00B95231">
        <w:rPr>
          <w:rFonts w:ascii="Times New Roman" w:hAnsi="Times New Roman" w:cs="Times New Roman"/>
          <w:sz w:val="28"/>
          <w:szCs w:val="28"/>
        </w:rPr>
        <w:t>Информация о предоставлении Государственной услуги размещается в электронном виде:</w:t>
      </w:r>
    </w:p>
    <w:p w:rsidR="00FC2936" w:rsidRPr="00B95231" w:rsidRDefault="00FC2936" w:rsidP="002F1B9D">
      <w:pPr>
        <w:pStyle w:val="a"/>
        <w:numPr>
          <w:ilvl w:val="0"/>
          <w:numId w:val="29"/>
        </w:numPr>
        <w:ind w:left="0" w:firstLine="709"/>
        <w:rPr>
          <w:rFonts w:ascii="Times New Roman" w:hAnsi="Times New Roman" w:cs="Times New Roman"/>
        </w:rPr>
      </w:pPr>
      <w:r w:rsidRPr="00B95231">
        <w:rPr>
          <w:rFonts w:ascii="Times New Roman" w:hAnsi="Times New Roman" w:cs="Times New Roman"/>
        </w:rPr>
        <w:t>на официальном сайте Администрации;</w:t>
      </w:r>
    </w:p>
    <w:p w:rsidR="00FC2936" w:rsidRPr="00B95231" w:rsidRDefault="00FC2936" w:rsidP="002F1B9D">
      <w:pPr>
        <w:pStyle w:val="a"/>
        <w:numPr>
          <w:ilvl w:val="0"/>
          <w:numId w:val="29"/>
        </w:numPr>
        <w:spacing w:after="0"/>
        <w:ind w:left="0" w:firstLine="709"/>
        <w:rPr>
          <w:rFonts w:ascii="Times New Roman" w:hAnsi="Times New Roman" w:cs="Times New Roman"/>
        </w:rPr>
      </w:pPr>
      <w:r w:rsidRPr="00B95231">
        <w:rPr>
          <w:rFonts w:ascii="Times New Roman" w:hAnsi="Times New Roman" w:cs="Times New Roman"/>
        </w:rPr>
        <w:t>на официальном сайте МФЦ;</w:t>
      </w:r>
    </w:p>
    <w:p w:rsidR="00FC2936" w:rsidRPr="00B95231" w:rsidRDefault="00FC2936" w:rsidP="002F1B9D">
      <w:pPr>
        <w:pStyle w:val="a"/>
        <w:numPr>
          <w:ilvl w:val="0"/>
          <w:numId w:val="29"/>
        </w:numPr>
        <w:spacing w:after="0"/>
        <w:ind w:left="0" w:firstLine="709"/>
        <w:rPr>
          <w:rFonts w:ascii="Times New Roman" w:hAnsi="Times New Roman" w:cs="Times New Roman"/>
        </w:rPr>
      </w:pPr>
      <w:r w:rsidRPr="00B95231">
        <w:rPr>
          <w:rFonts w:ascii="Times New Roman" w:hAnsi="Times New Roman" w:cs="Times New Roman"/>
        </w:rPr>
        <w:t xml:space="preserve">на порталах </w:t>
      </w:r>
      <w:r w:rsidRPr="00B95231">
        <w:rPr>
          <w:rFonts w:ascii="Times New Roman" w:hAnsi="Times New Roman" w:cs="Times New Roman"/>
          <w:lang w:val="en-US"/>
        </w:rPr>
        <w:t>uslugi</w:t>
      </w:r>
      <w:r w:rsidRPr="00B95231">
        <w:rPr>
          <w:rFonts w:ascii="Times New Roman" w:hAnsi="Times New Roman" w:cs="Times New Roman"/>
        </w:rPr>
        <w:t>.</w:t>
      </w:r>
      <w:r w:rsidRPr="00B95231">
        <w:rPr>
          <w:rFonts w:ascii="Times New Roman" w:hAnsi="Times New Roman" w:cs="Times New Roman"/>
          <w:lang w:val="en-US"/>
        </w:rPr>
        <w:t>mosreg</w:t>
      </w:r>
      <w:r w:rsidRPr="00B95231">
        <w:rPr>
          <w:rFonts w:ascii="Times New Roman" w:hAnsi="Times New Roman" w:cs="Times New Roman"/>
        </w:rPr>
        <w:t>.</w:t>
      </w:r>
      <w:r w:rsidRPr="00B95231">
        <w:rPr>
          <w:rFonts w:ascii="Times New Roman" w:hAnsi="Times New Roman" w:cs="Times New Roman"/>
          <w:lang w:val="en-US"/>
        </w:rPr>
        <w:t>ru</w:t>
      </w:r>
      <w:r w:rsidRPr="00B95231">
        <w:rPr>
          <w:rFonts w:ascii="Times New Roman" w:hAnsi="Times New Roman" w:cs="Times New Roman"/>
        </w:rPr>
        <w:t xml:space="preserve">, </w:t>
      </w:r>
      <w:r w:rsidRPr="00B95231">
        <w:rPr>
          <w:rFonts w:ascii="Times New Roman" w:hAnsi="Times New Roman" w:cs="Times New Roman"/>
          <w:lang w:val="en-US"/>
        </w:rPr>
        <w:t>gosuslugi</w:t>
      </w:r>
      <w:r w:rsidRPr="00B95231">
        <w:rPr>
          <w:rFonts w:ascii="Times New Roman" w:hAnsi="Times New Roman" w:cs="Times New Roman"/>
        </w:rPr>
        <w:t>.</w:t>
      </w:r>
      <w:r w:rsidRPr="00B95231">
        <w:rPr>
          <w:rFonts w:ascii="Times New Roman" w:hAnsi="Times New Roman" w:cs="Times New Roman"/>
          <w:lang w:val="en-US"/>
        </w:rPr>
        <w:t>ru</w:t>
      </w:r>
      <w:r w:rsidRPr="00B95231">
        <w:rPr>
          <w:rFonts w:ascii="Times New Roman" w:hAnsi="Times New Roman" w:cs="Times New Roman"/>
        </w:rPr>
        <w:t xml:space="preserve"> на страницах, посвященных Государственной услуге.</w:t>
      </w:r>
    </w:p>
    <w:p w:rsidR="00FC2936" w:rsidRPr="00B95231" w:rsidRDefault="00FC2936" w:rsidP="002F1B9D">
      <w:pPr>
        <w:numPr>
          <w:ilvl w:val="0"/>
          <w:numId w:val="28"/>
        </w:numPr>
        <w:autoSpaceDE w:val="0"/>
        <w:autoSpaceDN w:val="0"/>
        <w:adjustRightInd w:val="0"/>
        <w:spacing w:after="0"/>
        <w:ind w:left="0" w:firstLine="709"/>
        <w:jc w:val="both"/>
        <w:rPr>
          <w:rFonts w:ascii="Times New Roman" w:hAnsi="Times New Roman" w:cs="Times New Roman"/>
          <w:sz w:val="28"/>
          <w:szCs w:val="28"/>
        </w:rPr>
      </w:pPr>
      <w:r w:rsidRPr="00B95231">
        <w:rPr>
          <w:rFonts w:ascii="Times New Roman" w:hAnsi="Times New Roman" w:cs="Times New Roman"/>
          <w:sz w:val="28"/>
          <w:szCs w:val="28"/>
        </w:rPr>
        <w:t>Размещенная в электронном виде информация о предоставлении Государственной услуги должна включать в себя:</w:t>
      </w:r>
    </w:p>
    <w:p w:rsidR="00FC2936" w:rsidRPr="00B95231" w:rsidRDefault="00FC2936" w:rsidP="00251751">
      <w:pPr>
        <w:spacing w:after="120"/>
        <w:ind w:firstLine="709"/>
        <w:jc w:val="both"/>
        <w:rPr>
          <w:rFonts w:ascii="Times New Roman" w:hAnsi="Times New Roman" w:cs="Times New Roman"/>
          <w:sz w:val="28"/>
          <w:szCs w:val="28"/>
          <w:lang w:eastAsia="ar-SA"/>
        </w:rPr>
      </w:pPr>
      <w:r w:rsidRPr="00B95231">
        <w:rPr>
          <w:rFonts w:ascii="Times New Roman" w:hAnsi="Times New Roman" w:cs="Times New Roman"/>
          <w:sz w:val="28"/>
          <w:szCs w:val="28"/>
          <w:lang w:eastAsia="ar-SA"/>
        </w:rPr>
        <w:t>1) наименование, почтовые адреса, справочные номера телефонов, адреса электронной почты, адреса сайтов Администрации и МФЦ;</w:t>
      </w:r>
    </w:p>
    <w:p w:rsidR="00FC2936" w:rsidRPr="00B95231" w:rsidRDefault="00FC2936" w:rsidP="00251751">
      <w:pPr>
        <w:spacing w:after="120"/>
        <w:ind w:firstLine="709"/>
        <w:jc w:val="both"/>
        <w:rPr>
          <w:rFonts w:ascii="Times New Roman" w:hAnsi="Times New Roman" w:cs="Times New Roman"/>
          <w:sz w:val="28"/>
          <w:szCs w:val="28"/>
          <w:lang w:eastAsia="ar-SA"/>
        </w:rPr>
      </w:pPr>
      <w:r w:rsidRPr="00B95231">
        <w:rPr>
          <w:rFonts w:ascii="Times New Roman" w:hAnsi="Times New Roman" w:cs="Times New Roman"/>
          <w:sz w:val="28"/>
          <w:szCs w:val="28"/>
          <w:lang w:eastAsia="ar-SA"/>
        </w:rPr>
        <w:t>2) график работы Администрации и МФЦ;</w:t>
      </w:r>
    </w:p>
    <w:p w:rsidR="00FC2936" w:rsidRPr="00B95231" w:rsidRDefault="00FC2936" w:rsidP="00251751">
      <w:pPr>
        <w:spacing w:after="120"/>
        <w:ind w:firstLine="709"/>
        <w:jc w:val="both"/>
        <w:rPr>
          <w:rFonts w:ascii="Times New Roman" w:hAnsi="Times New Roman" w:cs="Times New Roman"/>
          <w:sz w:val="28"/>
          <w:szCs w:val="28"/>
          <w:lang w:eastAsia="ar-SA"/>
        </w:rPr>
      </w:pPr>
      <w:r w:rsidRPr="00B95231">
        <w:rPr>
          <w:rFonts w:ascii="Times New Roman" w:hAnsi="Times New Roman" w:cs="Times New Roman"/>
          <w:sz w:val="28"/>
          <w:szCs w:val="28"/>
          <w:lang w:eastAsia="ar-SA"/>
        </w:rPr>
        <w:t>3) требования к Заявлению и прилагаемым к нему документам (включая их перечень);</w:t>
      </w:r>
    </w:p>
    <w:p w:rsidR="00FC2936" w:rsidRPr="00B95231" w:rsidRDefault="00FC2936" w:rsidP="00251751">
      <w:pPr>
        <w:spacing w:after="0"/>
        <w:ind w:firstLine="710"/>
        <w:jc w:val="both"/>
        <w:rPr>
          <w:rFonts w:ascii="Times New Roman" w:hAnsi="Times New Roman" w:cs="Times New Roman"/>
          <w:sz w:val="28"/>
          <w:szCs w:val="28"/>
          <w:lang w:eastAsia="ar-SA"/>
        </w:rPr>
      </w:pPr>
      <w:r w:rsidRPr="00B95231">
        <w:rPr>
          <w:rFonts w:ascii="Times New Roman" w:hAnsi="Times New Roman" w:cs="Times New Roman"/>
          <w:sz w:val="28"/>
          <w:szCs w:val="28"/>
          <w:lang w:eastAsia="ar-SA"/>
        </w:rPr>
        <w:t>4) выдержки из правовых актов, в части касающейся Государственной услуги;</w:t>
      </w:r>
    </w:p>
    <w:p w:rsidR="00FC2936" w:rsidRPr="00B95231" w:rsidRDefault="00FC2936" w:rsidP="00251751">
      <w:pPr>
        <w:spacing w:after="0"/>
        <w:ind w:firstLine="710"/>
        <w:jc w:val="both"/>
        <w:rPr>
          <w:rFonts w:ascii="Times New Roman" w:hAnsi="Times New Roman" w:cs="Times New Roman"/>
          <w:sz w:val="28"/>
          <w:szCs w:val="28"/>
          <w:lang w:eastAsia="ar-SA"/>
        </w:rPr>
      </w:pPr>
      <w:r w:rsidRPr="00B95231">
        <w:rPr>
          <w:rFonts w:ascii="Times New Roman" w:hAnsi="Times New Roman" w:cs="Times New Roman"/>
          <w:sz w:val="28"/>
          <w:szCs w:val="28"/>
          <w:lang w:eastAsia="ar-SA"/>
        </w:rPr>
        <w:t>5) текст Административного регламента с приложениями;</w:t>
      </w:r>
    </w:p>
    <w:p w:rsidR="00FC2936" w:rsidRPr="00B95231" w:rsidRDefault="00FC2936" w:rsidP="00251751">
      <w:pPr>
        <w:spacing w:after="0"/>
        <w:ind w:firstLine="710"/>
        <w:jc w:val="both"/>
        <w:rPr>
          <w:rFonts w:ascii="Times New Roman" w:hAnsi="Times New Roman" w:cs="Times New Roman"/>
          <w:sz w:val="28"/>
          <w:szCs w:val="28"/>
          <w:lang w:eastAsia="ar-SA"/>
        </w:rPr>
      </w:pPr>
      <w:r w:rsidRPr="00B95231">
        <w:rPr>
          <w:rFonts w:ascii="Times New Roman" w:hAnsi="Times New Roman" w:cs="Times New Roman"/>
          <w:sz w:val="28"/>
          <w:szCs w:val="28"/>
          <w:lang w:eastAsia="ar-SA"/>
        </w:rPr>
        <w:t xml:space="preserve">6) краткое описание порядка предоставления Государственной услуги; </w:t>
      </w:r>
    </w:p>
    <w:p w:rsidR="00FC2936" w:rsidRPr="00B95231" w:rsidRDefault="00FC2936" w:rsidP="00251751">
      <w:pPr>
        <w:spacing w:after="0"/>
        <w:ind w:firstLine="710"/>
        <w:jc w:val="both"/>
        <w:rPr>
          <w:rFonts w:ascii="Times New Roman" w:hAnsi="Times New Roman" w:cs="Times New Roman"/>
          <w:sz w:val="28"/>
          <w:szCs w:val="28"/>
          <w:lang w:eastAsia="ar-SA"/>
        </w:rPr>
      </w:pPr>
      <w:r w:rsidRPr="00B95231">
        <w:rPr>
          <w:rFonts w:ascii="Times New Roman" w:hAnsi="Times New Roman" w:cs="Times New Roman"/>
          <w:sz w:val="28"/>
          <w:szCs w:val="28"/>
          <w:lang w:eastAsia="ar-SA"/>
        </w:rPr>
        <w:t>7) образцы оформления документов, необходимых для получения Государственной услуги, и требования к ним;</w:t>
      </w:r>
    </w:p>
    <w:p w:rsidR="00FC2936" w:rsidRPr="00B95231" w:rsidRDefault="00FC2936" w:rsidP="00251751">
      <w:pPr>
        <w:spacing w:after="0"/>
        <w:ind w:firstLine="710"/>
        <w:jc w:val="both"/>
        <w:rPr>
          <w:rFonts w:ascii="Times New Roman" w:hAnsi="Times New Roman" w:cs="Times New Roman"/>
          <w:sz w:val="28"/>
          <w:szCs w:val="28"/>
          <w:lang w:eastAsia="ar-SA"/>
        </w:rPr>
      </w:pPr>
      <w:r w:rsidRPr="00B95231">
        <w:rPr>
          <w:rFonts w:ascii="Times New Roman" w:hAnsi="Times New Roman" w:cs="Times New Roman"/>
          <w:sz w:val="28"/>
          <w:szCs w:val="28"/>
          <w:lang w:eastAsia="ar-SA"/>
        </w:rPr>
        <w:t>8) перечень типовых, наиболее актуальных вопросов, относящихся к Государственной услуге и ответы на них.</w:t>
      </w:r>
    </w:p>
    <w:p w:rsidR="00FC2936" w:rsidRPr="00B95231" w:rsidRDefault="00FC2936" w:rsidP="002F1B9D">
      <w:pPr>
        <w:numPr>
          <w:ilvl w:val="0"/>
          <w:numId w:val="28"/>
        </w:numPr>
        <w:autoSpaceDE w:val="0"/>
        <w:autoSpaceDN w:val="0"/>
        <w:adjustRightInd w:val="0"/>
        <w:spacing w:after="0"/>
        <w:ind w:left="0" w:firstLine="709"/>
        <w:jc w:val="both"/>
        <w:rPr>
          <w:rFonts w:ascii="Times New Roman" w:hAnsi="Times New Roman" w:cs="Times New Roman"/>
          <w:sz w:val="28"/>
          <w:szCs w:val="28"/>
        </w:rPr>
      </w:pPr>
      <w:r w:rsidRPr="00B95231">
        <w:rPr>
          <w:rFonts w:ascii="Times New Roman" w:hAnsi="Times New Roman" w:cs="Times New Roman"/>
          <w:sz w:val="28"/>
          <w:szCs w:val="28"/>
        </w:rPr>
        <w:lastRenderedPageBreak/>
        <w:t>Информация, указанная в пункте 2 настоящего Приложения к настоящему Административному регламенту, предоставляется также специалистами МФЦ при обращении Заявителей (Представителей заявителей):</w:t>
      </w:r>
    </w:p>
    <w:p w:rsidR="00FC2936" w:rsidRPr="00B95231" w:rsidRDefault="00FC2936" w:rsidP="00251751">
      <w:pPr>
        <w:spacing w:after="0"/>
        <w:ind w:left="709"/>
        <w:jc w:val="both"/>
        <w:rPr>
          <w:rFonts w:ascii="Times New Roman" w:hAnsi="Times New Roman" w:cs="Times New Roman"/>
          <w:sz w:val="28"/>
          <w:szCs w:val="28"/>
          <w:lang w:eastAsia="ar-SA"/>
        </w:rPr>
      </w:pPr>
      <w:r w:rsidRPr="00B95231">
        <w:rPr>
          <w:rFonts w:ascii="Times New Roman" w:hAnsi="Times New Roman" w:cs="Times New Roman"/>
          <w:sz w:val="28"/>
          <w:szCs w:val="28"/>
          <w:lang w:eastAsia="ar-SA"/>
        </w:rPr>
        <w:t>1)  лично;</w:t>
      </w:r>
    </w:p>
    <w:p w:rsidR="00FC2936" w:rsidRPr="00B95231" w:rsidRDefault="00FC2936" w:rsidP="00251751">
      <w:pPr>
        <w:spacing w:after="0"/>
        <w:ind w:left="709"/>
        <w:jc w:val="both"/>
        <w:rPr>
          <w:rFonts w:ascii="Times New Roman" w:hAnsi="Times New Roman" w:cs="Times New Roman"/>
          <w:sz w:val="28"/>
          <w:szCs w:val="28"/>
          <w:lang w:eastAsia="ar-SA"/>
        </w:rPr>
      </w:pPr>
      <w:r w:rsidRPr="00B95231">
        <w:rPr>
          <w:rFonts w:ascii="Times New Roman" w:hAnsi="Times New Roman" w:cs="Times New Roman"/>
          <w:sz w:val="28"/>
          <w:szCs w:val="28"/>
          <w:lang w:eastAsia="ar-SA"/>
        </w:rPr>
        <w:t>2) по почте, в том числе электронной;</w:t>
      </w:r>
    </w:p>
    <w:p w:rsidR="00FC2936" w:rsidRPr="00B95231" w:rsidRDefault="00FC2936" w:rsidP="00251751">
      <w:pPr>
        <w:spacing w:after="0"/>
        <w:ind w:left="709"/>
        <w:jc w:val="both"/>
        <w:rPr>
          <w:rFonts w:ascii="Times New Roman" w:hAnsi="Times New Roman" w:cs="Times New Roman"/>
          <w:sz w:val="28"/>
          <w:szCs w:val="28"/>
          <w:lang w:eastAsia="ar-SA"/>
        </w:rPr>
      </w:pPr>
      <w:r w:rsidRPr="00B95231">
        <w:rPr>
          <w:rFonts w:ascii="Times New Roman" w:hAnsi="Times New Roman" w:cs="Times New Roman"/>
          <w:sz w:val="28"/>
          <w:szCs w:val="28"/>
          <w:lang w:eastAsia="ar-SA"/>
        </w:rPr>
        <w:t>3) по телефонам, указанным в Приложении 2 к настоящему Административному регламенту.</w:t>
      </w:r>
    </w:p>
    <w:p w:rsidR="00FC2936" w:rsidRPr="00B95231" w:rsidRDefault="00FC2936" w:rsidP="002F1B9D">
      <w:pPr>
        <w:numPr>
          <w:ilvl w:val="0"/>
          <w:numId w:val="28"/>
        </w:numPr>
        <w:autoSpaceDE w:val="0"/>
        <w:autoSpaceDN w:val="0"/>
        <w:adjustRightInd w:val="0"/>
        <w:spacing w:after="0"/>
        <w:ind w:left="0" w:firstLine="709"/>
        <w:jc w:val="both"/>
        <w:rPr>
          <w:rFonts w:ascii="Times New Roman" w:hAnsi="Times New Roman" w:cs="Times New Roman"/>
          <w:sz w:val="28"/>
          <w:szCs w:val="28"/>
        </w:rPr>
      </w:pPr>
      <w:r w:rsidRPr="00B95231">
        <w:rPr>
          <w:rFonts w:ascii="Times New Roman" w:hAnsi="Times New Roman" w:cs="Times New Roman"/>
          <w:sz w:val="28"/>
          <w:szCs w:val="28"/>
        </w:rPr>
        <w:t xml:space="preserve">Консультирование по вопросам предоставления Государственной услуги специалистами МФЦ и </w:t>
      </w:r>
      <w:r w:rsidRPr="00B95231">
        <w:rPr>
          <w:rFonts w:ascii="Times New Roman" w:hAnsi="Times New Roman" w:cs="Times New Roman"/>
          <w:sz w:val="28"/>
          <w:szCs w:val="28"/>
          <w:lang w:eastAsia="ar-SA"/>
        </w:rPr>
        <w:t xml:space="preserve">Администрации </w:t>
      </w:r>
      <w:r w:rsidRPr="00B95231">
        <w:rPr>
          <w:rFonts w:ascii="Times New Roman" w:hAnsi="Times New Roman" w:cs="Times New Roman"/>
          <w:sz w:val="28"/>
          <w:szCs w:val="28"/>
        </w:rPr>
        <w:t>осуществляется бесплатно.</w:t>
      </w:r>
    </w:p>
    <w:p w:rsidR="00FC2936" w:rsidRPr="00B95231" w:rsidRDefault="00FC2936" w:rsidP="002F1B9D">
      <w:pPr>
        <w:numPr>
          <w:ilvl w:val="0"/>
          <w:numId w:val="28"/>
        </w:numPr>
        <w:autoSpaceDE w:val="0"/>
        <w:autoSpaceDN w:val="0"/>
        <w:adjustRightInd w:val="0"/>
        <w:spacing w:after="0"/>
        <w:ind w:left="0" w:firstLine="709"/>
        <w:jc w:val="both"/>
        <w:rPr>
          <w:rFonts w:ascii="Times New Roman" w:hAnsi="Times New Roman" w:cs="Times New Roman"/>
          <w:sz w:val="28"/>
          <w:szCs w:val="28"/>
        </w:rPr>
      </w:pPr>
      <w:r w:rsidRPr="00B95231">
        <w:rPr>
          <w:rFonts w:ascii="Times New Roman" w:hAnsi="Times New Roman" w:cs="Times New Roman"/>
          <w:sz w:val="28"/>
          <w:szCs w:val="28"/>
        </w:rPr>
        <w:t>Информирование Заявителей (Представителей заявителей) о порядке предоставления Государственной услуги осуществляется также по телефону «горячей линии» 8 (800) 550-50-30.</w:t>
      </w:r>
    </w:p>
    <w:p w:rsidR="00FC2936" w:rsidRPr="00B95231" w:rsidRDefault="00FC2936" w:rsidP="002F1B9D">
      <w:pPr>
        <w:numPr>
          <w:ilvl w:val="0"/>
          <w:numId w:val="28"/>
        </w:numPr>
        <w:autoSpaceDE w:val="0"/>
        <w:autoSpaceDN w:val="0"/>
        <w:adjustRightInd w:val="0"/>
        <w:spacing w:after="0"/>
        <w:ind w:left="0" w:firstLine="709"/>
        <w:jc w:val="both"/>
        <w:rPr>
          <w:rFonts w:ascii="Times New Roman" w:hAnsi="Times New Roman" w:cs="Times New Roman"/>
          <w:sz w:val="28"/>
          <w:szCs w:val="28"/>
        </w:rPr>
      </w:pPr>
      <w:r w:rsidRPr="00B95231">
        <w:rPr>
          <w:rFonts w:ascii="Times New Roman" w:hAnsi="Times New Roman" w:cs="Times New Roman"/>
          <w:sz w:val="28"/>
          <w:szCs w:val="28"/>
        </w:rPr>
        <w:t xml:space="preserve">Информация о предоставлении Государственной услуги размещается в помещениях </w:t>
      </w:r>
      <w:r w:rsidRPr="00B95231">
        <w:rPr>
          <w:rFonts w:ascii="Times New Roman" w:hAnsi="Times New Roman" w:cs="Times New Roman"/>
          <w:sz w:val="28"/>
          <w:szCs w:val="28"/>
          <w:lang w:eastAsia="ar-SA"/>
        </w:rPr>
        <w:t>Администрации</w:t>
      </w:r>
      <w:r w:rsidRPr="00B95231">
        <w:rPr>
          <w:rFonts w:ascii="Times New Roman" w:hAnsi="Times New Roman" w:cs="Times New Roman"/>
          <w:sz w:val="28"/>
          <w:szCs w:val="28"/>
        </w:rPr>
        <w:t xml:space="preserve"> и МФЦ, предназначенных для приема Заявителей (Представителей заявителей). </w:t>
      </w:r>
    </w:p>
    <w:p w:rsidR="00FC2936" w:rsidRPr="00B95231" w:rsidRDefault="00FC2936" w:rsidP="002F1B9D">
      <w:pPr>
        <w:numPr>
          <w:ilvl w:val="0"/>
          <w:numId w:val="28"/>
        </w:numPr>
        <w:autoSpaceDE w:val="0"/>
        <w:autoSpaceDN w:val="0"/>
        <w:adjustRightInd w:val="0"/>
        <w:spacing w:after="0"/>
        <w:ind w:left="0" w:firstLine="709"/>
        <w:jc w:val="both"/>
        <w:rPr>
          <w:rFonts w:ascii="Times New Roman" w:hAnsi="Times New Roman" w:cs="Times New Roman"/>
          <w:sz w:val="28"/>
          <w:szCs w:val="28"/>
        </w:rPr>
      </w:pPr>
      <w:r w:rsidRPr="00B95231">
        <w:rPr>
          <w:rFonts w:ascii="Times New Roman" w:hAnsi="Times New Roman" w:cs="Times New Roman"/>
          <w:sz w:val="28"/>
          <w:szCs w:val="28"/>
          <w:lang w:eastAsia="ar-SA"/>
        </w:rPr>
        <w:t>Администрация</w:t>
      </w:r>
      <w:r w:rsidRPr="00B95231">
        <w:rPr>
          <w:rFonts w:ascii="Times New Roman" w:hAnsi="Times New Roman" w:cs="Times New Roman"/>
          <w:sz w:val="28"/>
          <w:szCs w:val="28"/>
        </w:rPr>
        <w:t xml:space="preserve">  разрабатывает информационные материалы – памятки, инструкции, брошюры, – в форме макетов и передает их в МФЦ. </w:t>
      </w:r>
      <w:r w:rsidRPr="00B95231">
        <w:rPr>
          <w:rFonts w:ascii="Times New Roman" w:hAnsi="Times New Roman" w:cs="Times New Roman"/>
          <w:sz w:val="28"/>
          <w:szCs w:val="28"/>
          <w:lang w:eastAsia="ar-SA"/>
        </w:rPr>
        <w:t xml:space="preserve">Администрация </w:t>
      </w:r>
      <w:r w:rsidRPr="00B95231">
        <w:rPr>
          <w:rFonts w:ascii="Times New Roman" w:hAnsi="Times New Roman" w:cs="Times New Roman"/>
          <w:sz w:val="28"/>
          <w:szCs w:val="28"/>
        </w:rPr>
        <w:t>обеспечивает своевременную актуализацию указанных информационных материалов и контролирует их наличие и актуальность в МФЦ.</w:t>
      </w:r>
    </w:p>
    <w:p w:rsidR="00FC2936" w:rsidRPr="00B95231" w:rsidRDefault="00FC2936" w:rsidP="002F1B9D">
      <w:pPr>
        <w:pStyle w:val="a0"/>
        <w:numPr>
          <w:ilvl w:val="0"/>
          <w:numId w:val="28"/>
        </w:numPr>
        <w:ind w:left="0" w:firstLine="709"/>
        <w:rPr>
          <w:rFonts w:ascii="Times New Roman" w:hAnsi="Times New Roman" w:cs="Times New Roman"/>
        </w:rPr>
      </w:pPr>
      <w:r w:rsidRPr="00B95231">
        <w:rPr>
          <w:rFonts w:ascii="Times New Roman" w:hAnsi="Times New Roman" w:cs="Times New Roman"/>
        </w:rPr>
        <w:t>Обеспечение бесплатного доступа Заявителей (Представителей заявителя)  к РПГУ на базе МФЦ, состав информации, размещаемой в МФЦ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г. № 10-57/РВ.</w:t>
      </w:r>
    </w:p>
    <w:p w:rsidR="00FC2936" w:rsidRPr="00B95231" w:rsidRDefault="00FC2936" w:rsidP="00251751">
      <w:pPr>
        <w:spacing w:after="0"/>
        <w:rPr>
          <w:rFonts w:ascii="Times New Roman" w:hAnsi="Times New Roman" w:cs="Times New Roman"/>
        </w:rPr>
      </w:pPr>
    </w:p>
    <w:p w:rsidR="00FC2936" w:rsidRPr="00B95231" w:rsidRDefault="00FC2936" w:rsidP="00251751">
      <w:pPr>
        <w:spacing w:after="0"/>
        <w:rPr>
          <w:rFonts w:ascii="Times New Roman" w:hAnsi="Times New Roman" w:cs="Times New Roman"/>
        </w:rPr>
      </w:pPr>
    </w:p>
    <w:p w:rsidR="00FC2936" w:rsidRPr="00B95231" w:rsidRDefault="00FC2936" w:rsidP="00251751">
      <w:pPr>
        <w:spacing w:after="0"/>
        <w:rPr>
          <w:rFonts w:ascii="Times New Roman" w:hAnsi="Times New Roman" w:cs="Times New Roman"/>
        </w:rPr>
      </w:pPr>
    </w:p>
    <w:p w:rsidR="00FC2936" w:rsidRPr="00B95231" w:rsidRDefault="00FC2936" w:rsidP="00251751">
      <w:pPr>
        <w:spacing w:after="0"/>
        <w:rPr>
          <w:rFonts w:ascii="Times New Roman" w:hAnsi="Times New Roman" w:cs="Times New Roman"/>
        </w:rPr>
      </w:pPr>
    </w:p>
    <w:p w:rsidR="00FC2936" w:rsidRPr="00B95231" w:rsidRDefault="00FC2936" w:rsidP="00251751">
      <w:pPr>
        <w:spacing w:after="0"/>
        <w:rPr>
          <w:rFonts w:ascii="Times New Roman" w:hAnsi="Times New Roman" w:cs="Times New Roman"/>
        </w:rPr>
      </w:pPr>
    </w:p>
    <w:p w:rsidR="00FC2936" w:rsidRPr="00B95231" w:rsidRDefault="00FC2936" w:rsidP="00251751">
      <w:pPr>
        <w:spacing w:after="0"/>
        <w:rPr>
          <w:rFonts w:ascii="Times New Roman" w:hAnsi="Times New Roman" w:cs="Times New Roman"/>
        </w:rPr>
      </w:pPr>
    </w:p>
    <w:p w:rsidR="00FC2936" w:rsidRPr="00B95231" w:rsidRDefault="00FC2936" w:rsidP="00251751">
      <w:pPr>
        <w:spacing w:after="0"/>
        <w:rPr>
          <w:rFonts w:ascii="Times New Roman" w:hAnsi="Times New Roman" w:cs="Times New Roman"/>
        </w:rPr>
      </w:pPr>
    </w:p>
    <w:p w:rsidR="00FC2936" w:rsidRPr="00B95231" w:rsidRDefault="00FC2936" w:rsidP="00251751">
      <w:pPr>
        <w:spacing w:after="0"/>
        <w:rPr>
          <w:rFonts w:ascii="Times New Roman" w:hAnsi="Times New Roman" w:cs="Times New Roman"/>
        </w:rPr>
      </w:pPr>
    </w:p>
    <w:p w:rsidR="00FC2936" w:rsidRPr="00B95231" w:rsidRDefault="00FC2936" w:rsidP="00251751">
      <w:pPr>
        <w:spacing w:after="0"/>
        <w:rPr>
          <w:rFonts w:ascii="Times New Roman" w:hAnsi="Times New Roman" w:cs="Times New Roman"/>
        </w:rPr>
      </w:pPr>
    </w:p>
    <w:p w:rsidR="00FC2936" w:rsidRPr="00B95231" w:rsidRDefault="00FC2936" w:rsidP="00251751">
      <w:pPr>
        <w:spacing w:after="0"/>
        <w:rPr>
          <w:rFonts w:ascii="Times New Roman" w:hAnsi="Times New Roman" w:cs="Times New Roman"/>
        </w:rPr>
      </w:pPr>
    </w:p>
    <w:p w:rsidR="00FC2936" w:rsidRPr="00B95231" w:rsidRDefault="00FC2936" w:rsidP="00251751">
      <w:pPr>
        <w:spacing w:after="0"/>
        <w:rPr>
          <w:rFonts w:ascii="Times New Roman" w:hAnsi="Times New Roman" w:cs="Times New Roman"/>
        </w:rPr>
      </w:pPr>
    </w:p>
    <w:p w:rsidR="00FC2936" w:rsidRPr="00B95231" w:rsidRDefault="00FC2936" w:rsidP="00251751">
      <w:pPr>
        <w:spacing w:after="0"/>
        <w:rPr>
          <w:rFonts w:ascii="Times New Roman" w:hAnsi="Times New Roman" w:cs="Times New Roman"/>
        </w:rPr>
      </w:pPr>
    </w:p>
    <w:p w:rsidR="00FC2936" w:rsidRPr="004F668A" w:rsidRDefault="00FC2936" w:rsidP="00712BCD">
      <w:pPr>
        <w:spacing w:after="0" w:line="240" w:lineRule="auto"/>
        <w:rPr>
          <w:rFonts w:ascii="Times New Roman" w:hAnsi="Times New Roman" w:cs="Times New Roman"/>
          <w:bCs/>
        </w:rPr>
      </w:pPr>
      <w:r w:rsidRPr="004F668A">
        <w:rPr>
          <w:rFonts w:ascii="Times New Roman" w:hAnsi="Times New Roman" w:cs="Times New Roman"/>
          <w:bCs/>
        </w:rPr>
        <w:t xml:space="preserve">Начальник </w:t>
      </w:r>
      <w:r w:rsidR="004F668A">
        <w:rPr>
          <w:rFonts w:ascii="Times New Roman" w:hAnsi="Times New Roman" w:cs="Times New Roman"/>
          <w:bCs/>
        </w:rPr>
        <w:t>Управления жилищной</w:t>
      </w:r>
    </w:p>
    <w:p w:rsidR="00FC2936" w:rsidRPr="004F668A" w:rsidRDefault="004F668A" w:rsidP="00712BCD">
      <w:pPr>
        <w:spacing w:after="0" w:line="240" w:lineRule="auto"/>
        <w:rPr>
          <w:rFonts w:ascii="Times New Roman" w:hAnsi="Times New Roman" w:cs="Times New Roman"/>
          <w:bCs/>
        </w:rPr>
      </w:pPr>
      <w:r>
        <w:rPr>
          <w:rFonts w:ascii="Times New Roman" w:hAnsi="Times New Roman" w:cs="Times New Roman"/>
          <w:bCs/>
        </w:rPr>
        <w:t>политики</w:t>
      </w:r>
    </w:p>
    <w:p w:rsidR="00FC2936" w:rsidRPr="004F668A" w:rsidRDefault="00FC2936" w:rsidP="00712BCD">
      <w:pPr>
        <w:spacing w:after="0" w:line="240" w:lineRule="auto"/>
        <w:rPr>
          <w:rFonts w:ascii="Times New Roman" w:hAnsi="Times New Roman" w:cs="Times New Roman"/>
          <w:bCs/>
        </w:rPr>
      </w:pPr>
    </w:p>
    <w:p w:rsidR="00FC2936" w:rsidRPr="004F668A" w:rsidRDefault="00FC2936" w:rsidP="00712BCD">
      <w:pPr>
        <w:spacing w:after="0" w:line="240" w:lineRule="auto"/>
        <w:rPr>
          <w:rFonts w:ascii="Times New Roman" w:hAnsi="Times New Roman" w:cs="Times New Roman"/>
          <w:bCs/>
        </w:rPr>
      </w:pPr>
      <w:r w:rsidRPr="004F668A">
        <w:rPr>
          <w:rFonts w:ascii="Times New Roman" w:hAnsi="Times New Roman" w:cs="Times New Roman"/>
          <w:bCs/>
        </w:rPr>
        <w:t xml:space="preserve">____________________ </w:t>
      </w:r>
      <w:r w:rsidR="004F668A">
        <w:rPr>
          <w:rFonts w:ascii="Times New Roman" w:hAnsi="Times New Roman" w:cs="Times New Roman"/>
          <w:bCs/>
        </w:rPr>
        <w:t>И.А.Спирина</w:t>
      </w:r>
    </w:p>
    <w:p w:rsidR="00FC2936" w:rsidRPr="005A1D5E" w:rsidRDefault="00FC2936" w:rsidP="00C0197B">
      <w:pPr>
        <w:pStyle w:val="1-"/>
        <w:ind w:left="5670"/>
        <w:jc w:val="both"/>
        <w:rPr>
          <w:b w:val="0"/>
          <w:bCs/>
          <w:sz w:val="22"/>
          <w:szCs w:val="22"/>
        </w:rPr>
      </w:pPr>
      <w:bookmarkStart w:id="248" w:name="_Toc486785462"/>
      <w:r w:rsidRPr="005A1D5E">
        <w:rPr>
          <w:b w:val="0"/>
          <w:sz w:val="22"/>
          <w:szCs w:val="22"/>
        </w:rPr>
        <w:lastRenderedPageBreak/>
        <w:t>Приложение 4</w:t>
      </w:r>
      <w:bookmarkEnd w:id="248"/>
      <w:r w:rsidRPr="005A1D5E">
        <w:rPr>
          <w:b w:val="0"/>
          <w:sz w:val="22"/>
          <w:szCs w:val="22"/>
        </w:rPr>
        <w:t xml:space="preserve"> </w:t>
      </w:r>
    </w:p>
    <w:p w:rsidR="00FC2936" w:rsidRPr="005A1D5E" w:rsidRDefault="00FC2936" w:rsidP="00737D60">
      <w:pPr>
        <w:ind w:left="5670"/>
        <w:rPr>
          <w:rFonts w:ascii="Times New Roman" w:hAnsi="Times New Roman" w:cs="Times New Roman"/>
        </w:rPr>
      </w:pPr>
      <w:r w:rsidRPr="005A1D5E">
        <w:rPr>
          <w:rFonts w:ascii="Times New Roman" w:hAnsi="Times New Roman" w:cs="Times New Roman"/>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bookmarkEnd w:id="244"/>
    <w:bookmarkEnd w:id="245"/>
    <w:bookmarkEnd w:id="246"/>
    <w:bookmarkEnd w:id="247"/>
    <w:p w:rsidR="00FC2936" w:rsidRPr="005A1D5E" w:rsidRDefault="00FC2936" w:rsidP="00E14842">
      <w:pPr>
        <w:spacing w:after="0"/>
        <w:jc w:val="center"/>
        <w:rPr>
          <w:rFonts w:ascii="Times New Roman" w:hAnsi="Times New Roman" w:cs="Times New Roman"/>
          <w:b/>
          <w:bCs/>
          <w:sz w:val="24"/>
          <w:szCs w:val="24"/>
        </w:rPr>
      </w:pPr>
      <w:r w:rsidRPr="005A1D5E">
        <w:rPr>
          <w:rFonts w:ascii="Times New Roman" w:hAnsi="Times New Roman" w:cs="Times New Roman"/>
          <w:b/>
          <w:bCs/>
          <w:sz w:val="24"/>
          <w:szCs w:val="24"/>
        </w:rPr>
        <w:t xml:space="preserve">РЕШЕНИЕ </w:t>
      </w:r>
    </w:p>
    <w:p w:rsidR="00FC2936" w:rsidRPr="005A1D5E" w:rsidRDefault="00FC2936" w:rsidP="00E14842">
      <w:pPr>
        <w:spacing w:after="0"/>
        <w:jc w:val="center"/>
        <w:rPr>
          <w:rFonts w:ascii="Times New Roman" w:hAnsi="Times New Roman" w:cs="Times New Roman"/>
          <w:b/>
          <w:bCs/>
          <w:sz w:val="24"/>
          <w:szCs w:val="24"/>
        </w:rPr>
      </w:pPr>
      <w:r w:rsidRPr="005A1D5E">
        <w:rPr>
          <w:rFonts w:ascii="Times New Roman" w:hAnsi="Times New Roman" w:cs="Times New Roman"/>
          <w:b/>
          <w:bCs/>
          <w:sz w:val="24"/>
          <w:szCs w:val="24"/>
        </w:rPr>
        <w:t>о предоставлении государственной услуги «Предоставление гражданам субсидий на оплату</w:t>
      </w:r>
      <w:r w:rsidR="00B843A2">
        <w:rPr>
          <w:rFonts w:ascii="Times New Roman" w:hAnsi="Times New Roman" w:cs="Times New Roman"/>
          <w:b/>
          <w:bCs/>
          <w:sz w:val="24"/>
          <w:szCs w:val="24"/>
        </w:rPr>
        <w:t xml:space="preserve"> </w:t>
      </w:r>
      <w:r w:rsidRPr="005A1D5E">
        <w:rPr>
          <w:rFonts w:ascii="Times New Roman" w:hAnsi="Times New Roman" w:cs="Times New Roman"/>
          <w:b/>
          <w:bCs/>
          <w:sz w:val="24"/>
          <w:szCs w:val="24"/>
        </w:rPr>
        <w:t>жилого помещения и коммунальных услуг»</w:t>
      </w:r>
    </w:p>
    <w:p w:rsidR="00FC2936" w:rsidRPr="005A1D5E" w:rsidRDefault="00FC2936" w:rsidP="00E14842">
      <w:pPr>
        <w:spacing w:after="0"/>
        <w:jc w:val="center"/>
        <w:rPr>
          <w:rFonts w:ascii="Times New Roman" w:hAnsi="Times New Roman" w:cs="Times New Roman"/>
          <w:b/>
          <w:bCs/>
          <w:sz w:val="24"/>
          <w:szCs w:val="24"/>
        </w:rPr>
      </w:pPr>
    </w:p>
    <w:p w:rsidR="00FC2936" w:rsidRPr="005A1D5E" w:rsidRDefault="00FC2936" w:rsidP="00E14842">
      <w:pPr>
        <w:spacing w:after="0"/>
        <w:jc w:val="both"/>
        <w:rPr>
          <w:rFonts w:ascii="Times New Roman" w:hAnsi="Times New Roman" w:cs="Times New Roman"/>
          <w:sz w:val="24"/>
          <w:szCs w:val="24"/>
        </w:rPr>
      </w:pPr>
      <w:r w:rsidRPr="005A1D5E">
        <w:rPr>
          <w:rFonts w:ascii="Times New Roman" w:hAnsi="Times New Roman" w:cs="Times New Roman"/>
          <w:sz w:val="24"/>
          <w:szCs w:val="24"/>
        </w:rPr>
        <w:t>«___»___________ 20__ г.</w:t>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t xml:space="preserve">                       </w:t>
      </w:r>
      <w:r>
        <w:rPr>
          <w:rFonts w:ascii="Times New Roman" w:hAnsi="Times New Roman" w:cs="Times New Roman"/>
          <w:sz w:val="24"/>
          <w:szCs w:val="24"/>
        </w:rPr>
        <w:t>Л/СЧ</w:t>
      </w:r>
      <w:r w:rsidRPr="005A1D5E">
        <w:rPr>
          <w:rFonts w:ascii="Times New Roman" w:hAnsi="Times New Roman" w:cs="Times New Roman"/>
          <w:sz w:val="24"/>
          <w:szCs w:val="24"/>
        </w:rPr>
        <w:t xml:space="preserve"> </w:t>
      </w:r>
      <w:r>
        <w:rPr>
          <w:rFonts w:ascii="Times New Roman" w:hAnsi="Times New Roman" w:cs="Times New Roman"/>
          <w:sz w:val="24"/>
          <w:szCs w:val="24"/>
        </w:rPr>
        <w:t>___</w:t>
      </w:r>
      <w:r w:rsidRPr="005A1D5E">
        <w:rPr>
          <w:rFonts w:ascii="Times New Roman" w:hAnsi="Times New Roman" w:cs="Times New Roman"/>
          <w:sz w:val="24"/>
          <w:szCs w:val="24"/>
        </w:rPr>
        <w:t>_______</w:t>
      </w:r>
    </w:p>
    <w:p w:rsidR="00FC2936" w:rsidRPr="005A1D5E" w:rsidRDefault="00FC2936" w:rsidP="00615E5B">
      <w:pPr>
        <w:jc w:val="both"/>
        <w:rPr>
          <w:rFonts w:ascii="Times New Roman" w:hAnsi="Times New Roman" w:cs="Times New Roman"/>
          <w:sz w:val="24"/>
          <w:szCs w:val="24"/>
        </w:rPr>
      </w:pPr>
      <w:r w:rsidRPr="005A1D5E">
        <w:rPr>
          <w:rFonts w:ascii="Times New Roman" w:hAnsi="Times New Roman" w:cs="Times New Roman"/>
          <w:sz w:val="24"/>
          <w:szCs w:val="24"/>
        </w:rPr>
        <w:t>Дело №___________</w:t>
      </w:r>
    </w:p>
    <w:p w:rsidR="00FC2936" w:rsidRPr="005A1D5E" w:rsidRDefault="00B843A2" w:rsidP="009D608A">
      <w:pPr>
        <w:spacing w:after="0"/>
        <w:jc w:val="center"/>
        <w:rPr>
          <w:rFonts w:ascii="Times New Roman" w:hAnsi="Times New Roman" w:cs="Times New Roman"/>
          <w:sz w:val="24"/>
          <w:szCs w:val="24"/>
        </w:rPr>
      </w:pPr>
      <w:r>
        <w:rPr>
          <w:rFonts w:ascii="Times New Roman" w:hAnsi="Times New Roman" w:cs="Times New Roman"/>
          <w:sz w:val="24"/>
          <w:szCs w:val="24"/>
        </w:rPr>
        <w:t>А</w:t>
      </w:r>
      <w:r w:rsidR="00FC2936">
        <w:rPr>
          <w:rFonts w:ascii="Times New Roman" w:hAnsi="Times New Roman" w:cs="Times New Roman"/>
          <w:sz w:val="24"/>
          <w:szCs w:val="24"/>
        </w:rPr>
        <w:t>дминистраци</w:t>
      </w:r>
      <w:r>
        <w:rPr>
          <w:rFonts w:ascii="Times New Roman" w:hAnsi="Times New Roman" w:cs="Times New Roman"/>
          <w:sz w:val="24"/>
          <w:szCs w:val="24"/>
        </w:rPr>
        <w:t>ей</w:t>
      </w:r>
      <w:r w:rsidR="00FC2936">
        <w:rPr>
          <w:rFonts w:ascii="Times New Roman" w:hAnsi="Times New Roman" w:cs="Times New Roman"/>
          <w:sz w:val="24"/>
          <w:szCs w:val="24"/>
        </w:rPr>
        <w:t xml:space="preserve"> Орехово-Зуев</w:t>
      </w:r>
      <w:r>
        <w:rPr>
          <w:rFonts w:ascii="Times New Roman" w:hAnsi="Times New Roman" w:cs="Times New Roman"/>
          <w:sz w:val="24"/>
          <w:szCs w:val="24"/>
        </w:rPr>
        <w:t>ского городского округа Московской области</w:t>
      </w:r>
    </w:p>
    <w:p w:rsidR="00FC2936" w:rsidRPr="005A1D5E" w:rsidRDefault="00FC2936" w:rsidP="00B41906">
      <w:pPr>
        <w:spacing w:after="0"/>
        <w:jc w:val="both"/>
        <w:rPr>
          <w:rFonts w:ascii="Times New Roman" w:hAnsi="Times New Roman" w:cs="Times New Roman"/>
          <w:sz w:val="24"/>
          <w:szCs w:val="24"/>
        </w:rPr>
      </w:pPr>
      <w:r w:rsidRPr="005A1D5E">
        <w:rPr>
          <w:rFonts w:ascii="Times New Roman" w:hAnsi="Times New Roman" w:cs="Times New Roman"/>
          <w:sz w:val="24"/>
          <w:szCs w:val="24"/>
        </w:rPr>
        <w:t>рассмотрено заявление и документы, представленные гр._________________________________________________________________________</w:t>
      </w:r>
    </w:p>
    <w:p w:rsidR="00FC2936" w:rsidRPr="005A1D5E" w:rsidRDefault="00FC2936" w:rsidP="00B41906">
      <w:pPr>
        <w:spacing w:after="0"/>
        <w:jc w:val="center"/>
        <w:rPr>
          <w:rFonts w:ascii="Times New Roman" w:hAnsi="Times New Roman" w:cs="Times New Roman"/>
          <w:sz w:val="20"/>
          <w:szCs w:val="20"/>
        </w:rPr>
      </w:pPr>
      <w:r w:rsidRPr="005A1D5E">
        <w:rPr>
          <w:rFonts w:ascii="Times New Roman" w:hAnsi="Times New Roman" w:cs="Times New Roman"/>
          <w:sz w:val="20"/>
          <w:szCs w:val="20"/>
        </w:rPr>
        <w:t>(фамилия, имя, отчество, место жительства)</w:t>
      </w:r>
    </w:p>
    <w:p w:rsidR="00FC2936" w:rsidRPr="005A1D5E" w:rsidRDefault="00FC2936" w:rsidP="00B41906">
      <w:pPr>
        <w:autoSpaceDE w:val="0"/>
        <w:autoSpaceDN w:val="0"/>
        <w:adjustRightInd w:val="0"/>
        <w:spacing w:after="0"/>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 xml:space="preserve">          На основании постановления Правительства Российской Федерации от </w:t>
      </w:r>
      <w:r w:rsidRPr="005A1D5E">
        <w:rPr>
          <w:rFonts w:ascii="Times New Roman" w:hAnsi="Times New Roman" w:cs="Times New Roman"/>
          <w:b/>
          <w:bCs/>
          <w:sz w:val="24"/>
          <w:szCs w:val="24"/>
          <w:lang w:eastAsia="ru-RU"/>
        </w:rPr>
        <w:t xml:space="preserve"> </w:t>
      </w:r>
      <w:r w:rsidRPr="005A1D5E">
        <w:rPr>
          <w:rFonts w:ascii="Times New Roman" w:hAnsi="Times New Roman" w:cs="Times New Roman"/>
          <w:sz w:val="24"/>
          <w:szCs w:val="24"/>
          <w:lang w:eastAsia="ru-RU"/>
        </w:rPr>
        <w:t xml:space="preserve">14.12.2005 № 761 </w:t>
      </w:r>
      <w:r w:rsidRPr="005A1D5E">
        <w:rPr>
          <w:rFonts w:ascii="Times New Roman" w:hAnsi="Times New Roman" w:cs="Times New Roman"/>
          <w:sz w:val="24"/>
          <w:szCs w:val="24"/>
          <w:lang w:eastAsia="ru-RU"/>
        </w:rPr>
        <w:br/>
        <w:t>«О предоставлении субсидий на оплату жилого помещения и коммунальных услуг» решено:</w:t>
      </w:r>
    </w:p>
    <w:p w:rsidR="00FC2936" w:rsidRPr="005A1D5E" w:rsidRDefault="00FC2936" w:rsidP="00B41906">
      <w:pPr>
        <w:autoSpaceDE w:val="0"/>
        <w:autoSpaceDN w:val="0"/>
        <w:adjustRightInd w:val="0"/>
        <w:spacing w:after="0"/>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 xml:space="preserve">                                                            </w:t>
      </w:r>
      <w:r w:rsidRPr="005A1D5E">
        <w:rPr>
          <w:rFonts w:ascii="Times New Roman" w:hAnsi="Times New Roman" w:cs="Times New Roman"/>
          <w:b/>
          <w:bCs/>
          <w:sz w:val="24"/>
          <w:szCs w:val="24"/>
          <w:lang w:eastAsia="ru-RU"/>
        </w:rPr>
        <w:t>предоставить</w:t>
      </w:r>
      <w:r w:rsidRPr="005A1D5E">
        <w:rPr>
          <w:rFonts w:ascii="Times New Roman" w:hAnsi="Times New Roman" w:cs="Times New Roman"/>
          <w:sz w:val="24"/>
          <w:szCs w:val="24"/>
          <w:lang w:eastAsia="ru-RU"/>
        </w:rPr>
        <w:t xml:space="preserve"> гр._________________________________________________________________________</w:t>
      </w:r>
    </w:p>
    <w:p w:rsidR="00FC2936" w:rsidRPr="005A1D5E" w:rsidRDefault="00FC2936" w:rsidP="00B41906">
      <w:pPr>
        <w:autoSpaceDE w:val="0"/>
        <w:autoSpaceDN w:val="0"/>
        <w:adjustRightInd w:val="0"/>
        <w:spacing w:after="0"/>
        <w:jc w:val="center"/>
        <w:rPr>
          <w:rFonts w:ascii="Times New Roman" w:hAnsi="Times New Roman" w:cs="Times New Roman"/>
          <w:sz w:val="20"/>
          <w:szCs w:val="20"/>
          <w:lang w:eastAsia="ru-RU"/>
        </w:rPr>
      </w:pPr>
      <w:r w:rsidRPr="005A1D5E">
        <w:rPr>
          <w:rFonts w:ascii="Times New Roman" w:hAnsi="Times New Roman" w:cs="Times New Roman"/>
          <w:sz w:val="20"/>
          <w:szCs w:val="20"/>
          <w:lang w:eastAsia="ru-RU"/>
        </w:rPr>
        <w:t>(фамилия, инициалы)</w:t>
      </w:r>
    </w:p>
    <w:p w:rsidR="00FC2936" w:rsidRPr="005A1D5E" w:rsidRDefault="00FC2936" w:rsidP="00B41906">
      <w:pPr>
        <w:spacing w:after="0"/>
        <w:rPr>
          <w:rFonts w:ascii="Times New Roman" w:hAnsi="Times New Roman" w:cs="Times New Roman"/>
          <w:sz w:val="24"/>
          <w:szCs w:val="24"/>
        </w:rPr>
      </w:pPr>
      <w:r w:rsidRPr="005A1D5E">
        <w:rPr>
          <w:rFonts w:ascii="Times New Roman" w:hAnsi="Times New Roman" w:cs="Times New Roman"/>
          <w:sz w:val="24"/>
          <w:szCs w:val="24"/>
        </w:rPr>
        <w:t>с  «_» _________ 20___ г.</w:t>
      </w:r>
      <w:r w:rsidRPr="005A1D5E">
        <w:rPr>
          <w:rFonts w:ascii="Times New Roman" w:hAnsi="Times New Roman" w:cs="Times New Roman"/>
          <w:b/>
          <w:bCs/>
          <w:sz w:val="24"/>
          <w:szCs w:val="24"/>
        </w:rPr>
        <w:t xml:space="preserve"> </w:t>
      </w:r>
      <w:r w:rsidRPr="005A1D5E">
        <w:rPr>
          <w:rFonts w:ascii="Times New Roman" w:hAnsi="Times New Roman" w:cs="Times New Roman"/>
          <w:sz w:val="24"/>
          <w:szCs w:val="24"/>
        </w:rPr>
        <w:t xml:space="preserve">  </w:t>
      </w:r>
      <w:r>
        <w:rPr>
          <w:rFonts w:ascii="Times New Roman" w:hAnsi="Times New Roman" w:cs="Times New Roman"/>
          <w:sz w:val="24"/>
          <w:szCs w:val="24"/>
        </w:rPr>
        <w:t>в размере _________ руб.</w:t>
      </w:r>
      <w:r w:rsidRPr="005A1D5E">
        <w:rPr>
          <w:rFonts w:ascii="Times New Roman" w:hAnsi="Times New Roman" w:cs="Times New Roman"/>
          <w:sz w:val="24"/>
          <w:szCs w:val="24"/>
        </w:rPr>
        <w:t xml:space="preserve"> </w:t>
      </w:r>
    </w:p>
    <w:p w:rsidR="00FC2936" w:rsidRDefault="00FC2936" w:rsidP="00B41906">
      <w:pPr>
        <w:spacing w:after="0"/>
        <w:rPr>
          <w:rFonts w:ascii="Times New Roman" w:hAnsi="Times New Roman" w:cs="Times New Roman"/>
          <w:sz w:val="24"/>
          <w:szCs w:val="24"/>
        </w:rPr>
      </w:pPr>
    </w:p>
    <w:p w:rsidR="00FC2936" w:rsidRDefault="00FC2936" w:rsidP="00B41906">
      <w:pPr>
        <w:spacing w:after="0"/>
        <w:rPr>
          <w:rFonts w:ascii="Times New Roman" w:hAnsi="Times New Roman" w:cs="Times New Roman"/>
          <w:sz w:val="24"/>
          <w:szCs w:val="24"/>
        </w:rPr>
      </w:pPr>
      <w:r>
        <w:rPr>
          <w:rFonts w:ascii="Times New Roman" w:hAnsi="Times New Roman" w:cs="Times New Roman"/>
          <w:sz w:val="24"/>
          <w:szCs w:val="24"/>
        </w:rPr>
        <w:t>Плановая переаттестация с __________20___г. по ___________ 20___г.</w:t>
      </w:r>
    </w:p>
    <w:p w:rsidR="00FC2936" w:rsidRDefault="00FC2936" w:rsidP="00B41906">
      <w:pPr>
        <w:spacing w:after="0"/>
        <w:rPr>
          <w:rFonts w:ascii="Times New Roman" w:hAnsi="Times New Roman" w:cs="Times New Roman"/>
          <w:sz w:val="24"/>
          <w:szCs w:val="24"/>
        </w:rPr>
      </w:pPr>
    </w:p>
    <w:p w:rsidR="00FC2936" w:rsidRDefault="00FC2936" w:rsidP="00B41906">
      <w:pPr>
        <w:spacing w:after="0"/>
        <w:rPr>
          <w:rFonts w:ascii="Times New Roman" w:hAnsi="Times New Roman" w:cs="Times New Roman"/>
          <w:sz w:val="24"/>
          <w:szCs w:val="24"/>
        </w:rPr>
      </w:pPr>
    </w:p>
    <w:p w:rsidR="00FC2936" w:rsidRPr="005A1D5E" w:rsidRDefault="00FC2936" w:rsidP="00B41906">
      <w:pPr>
        <w:spacing w:after="0"/>
        <w:rPr>
          <w:rFonts w:ascii="Times New Roman" w:hAnsi="Times New Roman" w:cs="Times New Roman"/>
          <w:sz w:val="24"/>
          <w:szCs w:val="24"/>
        </w:rPr>
      </w:pPr>
    </w:p>
    <w:p w:rsidR="00FC2936" w:rsidRDefault="00FC2936" w:rsidP="00615E5B">
      <w:pPr>
        <w:jc w:val="both"/>
        <w:rPr>
          <w:rFonts w:ascii="Times New Roman" w:hAnsi="Times New Roman" w:cs="Times New Roman"/>
          <w:sz w:val="24"/>
          <w:szCs w:val="24"/>
        </w:rPr>
      </w:pPr>
      <w:r w:rsidRPr="005A1D5E">
        <w:rPr>
          <w:rFonts w:ascii="Times New Roman" w:hAnsi="Times New Roman" w:cs="Times New Roman"/>
          <w:sz w:val="24"/>
          <w:szCs w:val="24"/>
        </w:rPr>
        <w:t xml:space="preserve"> </w:t>
      </w:r>
      <w:r>
        <w:rPr>
          <w:rFonts w:ascii="Times New Roman" w:hAnsi="Times New Roman" w:cs="Times New Roman"/>
          <w:sz w:val="24"/>
          <w:szCs w:val="24"/>
        </w:rPr>
        <w:t xml:space="preserve">Начальник отдела </w:t>
      </w:r>
    </w:p>
    <w:p w:rsidR="00FC2936" w:rsidRDefault="00FC2936" w:rsidP="00615E5B">
      <w:pPr>
        <w:jc w:val="both"/>
        <w:rPr>
          <w:rFonts w:ascii="Times New Roman" w:hAnsi="Times New Roman" w:cs="Times New Roman"/>
          <w:sz w:val="24"/>
          <w:szCs w:val="24"/>
        </w:rPr>
      </w:pPr>
      <w:r>
        <w:rPr>
          <w:rFonts w:ascii="Times New Roman" w:hAnsi="Times New Roman" w:cs="Times New Roman"/>
          <w:sz w:val="24"/>
          <w:szCs w:val="24"/>
        </w:rPr>
        <w:t xml:space="preserve">по предоставлению жилищных субсидий  </w:t>
      </w:r>
      <w:r w:rsidRPr="005A1D5E">
        <w:rPr>
          <w:rFonts w:ascii="Times New Roman" w:hAnsi="Times New Roman" w:cs="Times New Roman"/>
          <w:sz w:val="24"/>
          <w:szCs w:val="24"/>
        </w:rPr>
        <w:t>______________________________ (подпись, ФИО)</w:t>
      </w:r>
    </w:p>
    <w:p w:rsidR="00FC2936" w:rsidRPr="005A1D5E" w:rsidRDefault="00FC2936" w:rsidP="00615E5B">
      <w:pPr>
        <w:jc w:val="both"/>
        <w:rPr>
          <w:rFonts w:ascii="Times New Roman" w:hAnsi="Times New Roman" w:cs="Times New Roman"/>
          <w:sz w:val="24"/>
          <w:szCs w:val="24"/>
        </w:rPr>
      </w:pPr>
    </w:p>
    <w:p w:rsidR="00FC2936" w:rsidRPr="005A1D5E" w:rsidRDefault="00FC2936" w:rsidP="00615E5B">
      <w:pPr>
        <w:jc w:val="both"/>
        <w:rPr>
          <w:rFonts w:ascii="Times New Roman" w:hAnsi="Times New Roman" w:cs="Times New Roman"/>
          <w:sz w:val="24"/>
          <w:szCs w:val="24"/>
        </w:rPr>
      </w:pPr>
      <w:r w:rsidRPr="005A1D5E">
        <w:rPr>
          <w:rFonts w:ascii="Times New Roman" w:hAnsi="Times New Roman" w:cs="Times New Roman"/>
          <w:sz w:val="24"/>
          <w:szCs w:val="24"/>
        </w:rPr>
        <w:t xml:space="preserve">Исполнитель </w:t>
      </w:r>
      <w:r>
        <w:rPr>
          <w:rFonts w:ascii="Times New Roman" w:hAnsi="Times New Roman" w:cs="Times New Roman"/>
          <w:sz w:val="24"/>
          <w:szCs w:val="24"/>
        </w:rPr>
        <w:t xml:space="preserve">                     </w:t>
      </w:r>
      <w:r w:rsidRPr="005A1D5E">
        <w:rPr>
          <w:rFonts w:ascii="Times New Roman" w:hAnsi="Times New Roman" w:cs="Times New Roman"/>
          <w:sz w:val="24"/>
          <w:szCs w:val="24"/>
        </w:rPr>
        <w:t>_____________________________________________ (подпись)</w:t>
      </w: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Pr="009D608A" w:rsidRDefault="00FC2936" w:rsidP="00997467">
      <w:pPr>
        <w:spacing w:after="0" w:line="240" w:lineRule="auto"/>
        <w:rPr>
          <w:rFonts w:ascii="Times New Roman" w:hAnsi="Times New Roman" w:cs="Times New Roman"/>
          <w:bCs/>
        </w:rPr>
      </w:pPr>
      <w:r w:rsidRPr="009D608A">
        <w:rPr>
          <w:rFonts w:ascii="Times New Roman" w:hAnsi="Times New Roman" w:cs="Times New Roman"/>
          <w:bCs/>
        </w:rPr>
        <w:t xml:space="preserve">Начальник </w:t>
      </w:r>
      <w:r w:rsidR="00B27FBA" w:rsidRPr="009D608A">
        <w:rPr>
          <w:rFonts w:ascii="Times New Roman" w:hAnsi="Times New Roman" w:cs="Times New Roman"/>
          <w:bCs/>
        </w:rPr>
        <w:t>Управления жилищной</w:t>
      </w:r>
    </w:p>
    <w:p w:rsidR="00FC2936" w:rsidRPr="009D608A" w:rsidRDefault="00B27FBA" w:rsidP="00997467">
      <w:pPr>
        <w:spacing w:after="0" w:line="240" w:lineRule="auto"/>
        <w:rPr>
          <w:rFonts w:ascii="Times New Roman" w:hAnsi="Times New Roman" w:cs="Times New Roman"/>
          <w:bCs/>
        </w:rPr>
      </w:pPr>
      <w:r w:rsidRPr="009D608A">
        <w:rPr>
          <w:rFonts w:ascii="Times New Roman" w:hAnsi="Times New Roman" w:cs="Times New Roman"/>
          <w:bCs/>
        </w:rPr>
        <w:t>политики</w:t>
      </w:r>
    </w:p>
    <w:p w:rsidR="00FC2936" w:rsidRPr="009D608A" w:rsidRDefault="00FC2936" w:rsidP="00997467">
      <w:pPr>
        <w:spacing w:after="0" w:line="240" w:lineRule="auto"/>
        <w:rPr>
          <w:rFonts w:ascii="Times New Roman" w:hAnsi="Times New Roman" w:cs="Times New Roman"/>
          <w:bCs/>
        </w:rPr>
      </w:pPr>
    </w:p>
    <w:p w:rsidR="00FC2936" w:rsidRPr="009D608A" w:rsidRDefault="00FC2936" w:rsidP="00997467">
      <w:pPr>
        <w:spacing w:after="0" w:line="240" w:lineRule="auto"/>
        <w:rPr>
          <w:rFonts w:ascii="Times New Roman" w:hAnsi="Times New Roman" w:cs="Times New Roman"/>
          <w:bCs/>
        </w:rPr>
      </w:pPr>
      <w:r w:rsidRPr="009D608A">
        <w:rPr>
          <w:rFonts w:ascii="Times New Roman" w:hAnsi="Times New Roman" w:cs="Times New Roman"/>
          <w:bCs/>
        </w:rPr>
        <w:t xml:space="preserve">____________________ </w:t>
      </w:r>
      <w:r w:rsidR="00B27FBA" w:rsidRPr="009D608A">
        <w:rPr>
          <w:rFonts w:ascii="Times New Roman" w:hAnsi="Times New Roman" w:cs="Times New Roman"/>
          <w:bCs/>
        </w:rPr>
        <w:t>И.А.Спирина</w:t>
      </w:r>
    </w:p>
    <w:p w:rsidR="00FC2936" w:rsidRPr="001F1152" w:rsidRDefault="00FC2936" w:rsidP="00C0197B">
      <w:pPr>
        <w:pStyle w:val="1-"/>
        <w:ind w:left="5670"/>
        <w:jc w:val="both"/>
        <w:rPr>
          <w:b w:val="0"/>
          <w:bCs/>
        </w:rPr>
      </w:pPr>
      <w:bookmarkStart w:id="249" w:name="_Toc486785464"/>
      <w:r w:rsidRPr="001F1152">
        <w:rPr>
          <w:b w:val="0"/>
        </w:rPr>
        <w:lastRenderedPageBreak/>
        <w:t>Приложение 5</w:t>
      </w:r>
      <w:bookmarkEnd w:id="249"/>
      <w:r w:rsidRPr="001F1152">
        <w:rPr>
          <w:b w:val="0"/>
        </w:rPr>
        <w:t xml:space="preserve"> </w:t>
      </w:r>
    </w:p>
    <w:p w:rsidR="00FC2936" w:rsidRPr="001F1152" w:rsidRDefault="00FC2936" w:rsidP="00737D60">
      <w:pPr>
        <w:ind w:left="5670"/>
        <w:rPr>
          <w:rFonts w:ascii="Times New Roman" w:hAnsi="Times New Roman" w:cs="Times New Roman"/>
          <w:sz w:val="28"/>
          <w:szCs w:val="28"/>
        </w:rPr>
      </w:pPr>
      <w:r w:rsidRPr="001F1152">
        <w:rPr>
          <w:rFonts w:ascii="Times New Roman" w:hAnsi="Times New Roman" w:cs="Times New Roman"/>
          <w:sz w:val="28"/>
          <w:szCs w:val="28"/>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2A3EA4">
      <w:pPr>
        <w:spacing w:after="0"/>
        <w:jc w:val="center"/>
        <w:rPr>
          <w:rFonts w:ascii="Times New Roman" w:hAnsi="Times New Roman" w:cs="Times New Roman"/>
          <w:b/>
          <w:bCs/>
          <w:sz w:val="24"/>
          <w:szCs w:val="24"/>
        </w:rPr>
      </w:pPr>
    </w:p>
    <w:p w:rsidR="00FC2936" w:rsidRPr="005A1D5E" w:rsidRDefault="00FC2936" w:rsidP="002A3EA4">
      <w:pPr>
        <w:spacing w:after="0"/>
        <w:jc w:val="center"/>
        <w:rPr>
          <w:rFonts w:ascii="Times New Roman" w:hAnsi="Times New Roman" w:cs="Times New Roman"/>
          <w:b/>
          <w:bCs/>
          <w:sz w:val="28"/>
          <w:szCs w:val="28"/>
        </w:rPr>
      </w:pPr>
      <w:r w:rsidRPr="005A1D5E">
        <w:rPr>
          <w:rFonts w:ascii="Times New Roman" w:hAnsi="Times New Roman" w:cs="Times New Roman"/>
          <w:b/>
          <w:bCs/>
          <w:sz w:val="24"/>
          <w:szCs w:val="24"/>
        </w:rPr>
        <w:t>РЕШЕНИЕ</w:t>
      </w:r>
    </w:p>
    <w:p w:rsidR="00FC2936" w:rsidRPr="005A1D5E" w:rsidRDefault="00FC2936" w:rsidP="002A3EA4">
      <w:pPr>
        <w:spacing w:after="0"/>
        <w:jc w:val="center"/>
        <w:rPr>
          <w:rFonts w:ascii="Times New Roman" w:hAnsi="Times New Roman" w:cs="Times New Roman"/>
          <w:b/>
          <w:bCs/>
          <w:sz w:val="24"/>
          <w:szCs w:val="24"/>
        </w:rPr>
      </w:pPr>
      <w:r w:rsidRPr="005A1D5E">
        <w:rPr>
          <w:rFonts w:ascii="Times New Roman" w:hAnsi="Times New Roman" w:cs="Times New Roman"/>
          <w:b/>
          <w:bCs/>
          <w:sz w:val="24"/>
          <w:szCs w:val="24"/>
        </w:rPr>
        <w:t>об отказе в предоставлении государственной услуги «Предоставление гражданам субсидий на оплату жилого помещения и коммунальных услуг»</w:t>
      </w:r>
    </w:p>
    <w:p w:rsidR="00FC2936" w:rsidRPr="005A1D5E" w:rsidRDefault="00FC2936" w:rsidP="002A3EA4">
      <w:pPr>
        <w:spacing w:after="0"/>
        <w:jc w:val="center"/>
        <w:rPr>
          <w:rFonts w:ascii="Times New Roman" w:hAnsi="Times New Roman" w:cs="Times New Roman"/>
          <w:sz w:val="24"/>
          <w:szCs w:val="24"/>
        </w:rPr>
      </w:pPr>
    </w:p>
    <w:p w:rsidR="00FC2936" w:rsidRPr="005A1D5E" w:rsidRDefault="00FC2936" w:rsidP="00741C58">
      <w:pPr>
        <w:spacing w:after="0"/>
        <w:jc w:val="both"/>
        <w:rPr>
          <w:rFonts w:ascii="Times New Roman" w:hAnsi="Times New Roman" w:cs="Times New Roman"/>
          <w:sz w:val="24"/>
          <w:szCs w:val="24"/>
        </w:rPr>
      </w:pPr>
      <w:r w:rsidRPr="005A1D5E">
        <w:rPr>
          <w:rFonts w:ascii="Times New Roman" w:hAnsi="Times New Roman" w:cs="Times New Roman"/>
          <w:sz w:val="24"/>
          <w:szCs w:val="24"/>
        </w:rPr>
        <w:t xml:space="preserve"> «___»___________ 20 __ г.</w:t>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t xml:space="preserve">                         № _______</w:t>
      </w:r>
    </w:p>
    <w:p w:rsidR="00FC2936" w:rsidRPr="005A1D5E" w:rsidRDefault="00FC2936" w:rsidP="00741C58">
      <w:pPr>
        <w:spacing w:after="0"/>
        <w:jc w:val="both"/>
        <w:rPr>
          <w:rFonts w:ascii="Times New Roman" w:hAnsi="Times New Roman" w:cs="Times New Roman"/>
          <w:sz w:val="24"/>
          <w:szCs w:val="24"/>
        </w:rPr>
      </w:pPr>
    </w:p>
    <w:p w:rsidR="00FC2936" w:rsidRPr="005A1D5E" w:rsidRDefault="002E1797" w:rsidP="009D608A">
      <w:pPr>
        <w:spacing w:after="0"/>
        <w:jc w:val="center"/>
        <w:rPr>
          <w:rFonts w:ascii="Times New Roman" w:hAnsi="Times New Roman" w:cs="Times New Roman"/>
          <w:sz w:val="24"/>
          <w:szCs w:val="24"/>
        </w:rPr>
      </w:pPr>
      <w:r>
        <w:rPr>
          <w:rFonts w:ascii="Times New Roman" w:hAnsi="Times New Roman" w:cs="Times New Roman"/>
          <w:sz w:val="24"/>
          <w:szCs w:val="24"/>
        </w:rPr>
        <w:t>А</w:t>
      </w:r>
      <w:r w:rsidR="00FC2936">
        <w:rPr>
          <w:rFonts w:ascii="Times New Roman" w:hAnsi="Times New Roman" w:cs="Times New Roman"/>
          <w:sz w:val="24"/>
          <w:szCs w:val="24"/>
        </w:rPr>
        <w:t>дминистраци</w:t>
      </w:r>
      <w:r>
        <w:rPr>
          <w:rFonts w:ascii="Times New Roman" w:hAnsi="Times New Roman" w:cs="Times New Roman"/>
          <w:sz w:val="24"/>
          <w:szCs w:val="24"/>
        </w:rPr>
        <w:t>ей</w:t>
      </w:r>
      <w:r w:rsidR="00FC2936">
        <w:rPr>
          <w:rFonts w:ascii="Times New Roman" w:hAnsi="Times New Roman" w:cs="Times New Roman"/>
          <w:sz w:val="24"/>
          <w:szCs w:val="24"/>
        </w:rPr>
        <w:t xml:space="preserve"> Орехово-Зуев</w:t>
      </w:r>
      <w:r>
        <w:rPr>
          <w:rFonts w:ascii="Times New Roman" w:hAnsi="Times New Roman" w:cs="Times New Roman"/>
          <w:sz w:val="24"/>
          <w:szCs w:val="24"/>
        </w:rPr>
        <w:t>ского городского округа Московской области</w:t>
      </w:r>
    </w:p>
    <w:p w:rsidR="00FC2936" w:rsidRPr="005A1D5E" w:rsidRDefault="00FC2936" w:rsidP="00741C58">
      <w:pPr>
        <w:spacing w:after="0"/>
        <w:jc w:val="both"/>
        <w:rPr>
          <w:rFonts w:ascii="Times New Roman" w:hAnsi="Times New Roman" w:cs="Times New Roman"/>
          <w:sz w:val="24"/>
          <w:szCs w:val="24"/>
        </w:rPr>
      </w:pPr>
      <w:r w:rsidRPr="005A1D5E">
        <w:rPr>
          <w:rFonts w:ascii="Times New Roman" w:hAnsi="Times New Roman" w:cs="Times New Roman"/>
          <w:sz w:val="24"/>
          <w:szCs w:val="24"/>
        </w:rPr>
        <w:t>рассмотрено заявление и документы, представленные гр.________________________________________________________________________________</w:t>
      </w:r>
    </w:p>
    <w:p w:rsidR="00FC2936" w:rsidRPr="005A1D5E" w:rsidRDefault="00FC2936" w:rsidP="00741C58">
      <w:pPr>
        <w:spacing w:after="0"/>
        <w:jc w:val="center"/>
        <w:rPr>
          <w:rFonts w:ascii="Times New Roman" w:hAnsi="Times New Roman" w:cs="Times New Roman"/>
          <w:sz w:val="20"/>
          <w:szCs w:val="20"/>
        </w:rPr>
      </w:pPr>
      <w:r w:rsidRPr="005A1D5E">
        <w:rPr>
          <w:rFonts w:ascii="Times New Roman" w:hAnsi="Times New Roman" w:cs="Times New Roman"/>
          <w:sz w:val="20"/>
          <w:szCs w:val="20"/>
        </w:rPr>
        <w:t>(фамилия, имя, отчество, место жительства)</w:t>
      </w:r>
    </w:p>
    <w:p w:rsidR="00FC2936" w:rsidRPr="005A1D5E" w:rsidRDefault="00FC2936" w:rsidP="00741C58">
      <w:pPr>
        <w:spacing w:after="0"/>
        <w:ind w:firstLine="360"/>
        <w:jc w:val="both"/>
        <w:rPr>
          <w:rFonts w:ascii="Times New Roman" w:hAnsi="Times New Roman" w:cs="Times New Roman"/>
          <w:sz w:val="24"/>
          <w:szCs w:val="24"/>
          <w:lang w:eastAsia="ru-RU"/>
        </w:rPr>
      </w:pPr>
      <w:r w:rsidRPr="005A1D5E">
        <w:rPr>
          <w:rFonts w:ascii="Times New Roman" w:hAnsi="Times New Roman" w:cs="Times New Roman"/>
          <w:b/>
          <w:bCs/>
          <w:sz w:val="24"/>
          <w:szCs w:val="24"/>
          <w:lang w:eastAsia="ru-RU"/>
        </w:rPr>
        <w:t xml:space="preserve">  </w:t>
      </w:r>
      <w:r w:rsidRPr="005A1D5E">
        <w:rPr>
          <w:rFonts w:ascii="Times New Roman" w:hAnsi="Times New Roman" w:cs="Times New Roman"/>
          <w:sz w:val="24"/>
          <w:szCs w:val="24"/>
          <w:lang w:eastAsia="ru-RU"/>
        </w:rPr>
        <w:t xml:space="preserve">На основании постановления Правительства Российской Федерации от </w:t>
      </w:r>
      <w:r w:rsidRPr="005A1D5E">
        <w:rPr>
          <w:rFonts w:ascii="Times New Roman" w:hAnsi="Times New Roman" w:cs="Times New Roman"/>
          <w:b/>
          <w:bCs/>
          <w:sz w:val="24"/>
          <w:szCs w:val="24"/>
          <w:lang w:eastAsia="ru-RU"/>
        </w:rPr>
        <w:t xml:space="preserve"> </w:t>
      </w:r>
      <w:r w:rsidRPr="005A1D5E">
        <w:rPr>
          <w:rFonts w:ascii="Times New Roman" w:hAnsi="Times New Roman" w:cs="Times New Roman"/>
          <w:sz w:val="24"/>
          <w:szCs w:val="24"/>
          <w:lang w:eastAsia="ru-RU"/>
        </w:rPr>
        <w:t xml:space="preserve">14.12.2005 </w:t>
      </w:r>
      <w:r w:rsidRPr="005A1D5E">
        <w:rPr>
          <w:rFonts w:ascii="Times New Roman" w:hAnsi="Times New Roman" w:cs="Times New Roman"/>
          <w:sz w:val="24"/>
          <w:szCs w:val="24"/>
          <w:lang w:eastAsia="ru-RU"/>
        </w:rPr>
        <w:br/>
        <w:t>№ 761 «О предоставлении субсидий на оплату жилого помещения и коммунальных услуг» решено:</w:t>
      </w:r>
    </w:p>
    <w:p w:rsidR="00FC2936" w:rsidRPr="005A1D5E" w:rsidRDefault="00FC2936" w:rsidP="00741C58">
      <w:pPr>
        <w:spacing w:after="0"/>
        <w:ind w:firstLine="360"/>
        <w:jc w:val="both"/>
        <w:rPr>
          <w:rFonts w:ascii="Times New Roman" w:hAnsi="Times New Roman" w:cs="Times New Roman"/>
          <w:sz w:val="24"/>
          <w:szCs w:val="24"/>
          <w:lang w:eastAsia="ru-RU"/>
        </w:rPr>
      </w:pPr>
    </w:p>
    <w:p w:rsidR="00FC2936" w:rsidRPr="005A1D5E" w:rsidRDefault="00FC2936" w:rsidP="00741C58">
      <w:pPr>
        <w:autoSpaceDE w:val="0"/>
        <w:autoSpaceDN w:val="0"/>
        <w:adjustRightInd w:val="0"/>
        <w:spacing w:after="0"/>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 xml:space="preserve">                                                                     </w:t>
      </w:r>
      <w:r w:rsidRPr="005A1D5E">
        <w:rPr>
          <w:rFonts w:ascii="Times New Roman" w:hAnsi="Times New Roman" w:cs="Times New Roman"/>
          <w:b/>
          <w:bCs/>
          <w:sz w:val="24"/>
          <w:szCs w:val="24"/>
          <w:lang w:eastAsia="ru-RU"/>
        </w:rPr>
        <w:t>отказать</w:t>
      </w:r>
      <w:r w:rsidRPr="005A1D5E">
        <w:rPr>
          <w:rFonts w:ascii="Times New Roman" w:hAnsi="Times New Roman" w:cs="Times New Roman"/>
          <w:sz w:val="24"/>
          <w:szCs w:val="24"/>
          <w:lang w:eastAsia="ru-RU"/>
        </w:rPr>
        <w:t xml:space="preserve"> </w:t>
      </w:r>
    </w:p>
    <w:p w:rsidR="00FC2936" w:rsidRPr="005A1D5E" w:rsidRDefault="00FC2936" w:rsidP="00741C58">
      <w:pPr>
        <w:autoSpaceDE w:val="0"/>
        <w:autoSpaceDN w:val="0"/>
        <w:adjustRightInd w:val="0"/>
        <w:spacing w:after="0"/>
        <w:jc w:val="both"/>
        <w:rPr>
          <w:rFonts w:ascii="Times New Roman" w:hAnsi="Times New Roman" w:cs="Times New Roman"/>
          <w:sz w:val="24"/>
          <w:szCs w:val="24"/>
          <w:lang w:eastAsia="ru-RU"/>
        </w:rPr>
      </w:pPr>
    </w:p>
    <w:p w:rsidR="00FC2936" w:rsidRPr="005A1D5E" w:rsidRDefault="00FC2936" w:rsidP="00741C58">
      <w:pPr>
        <w:autoSpaceDE w:val="0"/>
        <w:autoSpaceDN w:val="0"/>
        <w:adjustRightInd w:val="0"/>
        <w:spacing w:after="0"/>
        <w:rPr>
          <w:rFonts w:ascii="Times New Roman" w:hAnsi="Times New Roman" w:cs="Times New Roman"/>
          <w:sz w:val="24"/>
          <w:szCs w:val="24"/>
          <w:lang w:eastAsia="ru-RU"/>
        </w:rPr>
      </w:pPr>
      <w:r w:rsidRPr="005A1D5E">
        <w:rPr>
          <w:rFonts w:ascii="Times New Roman" w:hAnsi="Times New Roman" w:cs="Times New Roman"/>
          <w:sz w:val="24"/>
          <w:szCs w:val="24"/>
          <w:lang w:eastAsia="ru-RU"/>
        </w:rPr>
        <w:t xml:space="preserve">гр.________________________________     в предоставлении субсидии на оплату жилого помещения </w:t>
      </w:r>
    </w:p>
    <w:p w:rsidR="00FC2936" w:rsidRPr="005A1D5E" w:rsidRDefault="00FC2936" w:rsidP="00741C58">
      <w:pPr>
        <w:autoSpaceDE w:val="0"/>
        <w:autoSpaceDN w:val="0"/>
        <w:adjustRightInd w:val="0"/>
        <w:spacing w:after="0"/>
        <w:rPr>
          <w:rFonts w:ascii="Times New Roman" w:hAnsi="Times New Roman" w:cs="Times New Roman"/>
          <w:sz w:val="24"/>
          <w:szCs w:val="24"/>
          <w:lang w:eastAsia="ru-RU"/>
        </w:rPr>
      </w:pPr>
      <w:r w:rsidRPr="005A1D5E">
        <w:rPr>
          <w:rFonts w:ascii="Times New Roman" w:hAnsi="Times New Roman" w:cs="Times New Roman"/>
          <w:sz w:val="20"/>
          <w:szCs w:val="20"/>
          <w:lang w:eastAsia="ru-RU"/>
        </w:rPr>
        <w:t xml:space="preserve">                           (фамилия, инициалы)</w:t>
      </w:r>
    </w:p>
    <w:p w:rsidR="00FC2936" w:rsidRPr="005A1D5E" w:rsidRDefault="00FC2936" w:rsidP="00741C58">
      <w:pPr>
        <w:autoSpaceDE w:val="0"/>
        <w:autoSpaceDN w:val="0"/>
        <w:adjustRightInd w:val="0"/>
        <w:spacing w:after="0"/>
        <w:rPr>
          <w:rFonts w:ascii="Times New Roman" w:hAnsi="Times New Roman" w:cs="Times New Roman"/>
          <w:sz w:val="24"/>
          <w:szCs w:val="24"/>
          <w:lang w:eastAsia="ru-RU"/>
        </w:rPr>
      </w:pPr>
      <w:r w:rsidRPr="005A1D5E">
        <w:rPr>
          <w:rFonts w:ascii="Times New Roman" w:hAnsi="Times New Roman" w:cs="Times New Roman"/>
          <w:sz w:val="24"/>
          <w:szCs w:val="24"/>
          <w:lang w:eastAsia="ru-RU"/>
        </w:rPr>
        <w:t xml:space="preserve">и коммунальных услуг по причинам:                      </w:t>
      </w:r>
    </w:p>
    <w:p w:rsidR="00FC2936" w:rsidRPr="005A1D5E" w:rsidRDefault="00FC2936" w:rsidP="00741C58">
      <w:pPr>
        <w:autoSpaceDE w:val="0"/>
        <w:autoSpaceDN w:val="0"/>
        <w:adjustRightInd w:val="0"/>
        <w:spacing w:after="0"/>
        <w:rPr>
          <w:rFonts w:ascii="Times New Roman" w:hAnsi="Times New Roman" w:cs="Times New Roman"/>
          <w:sz w:val="20"/>
          <w:szCs w:val="20"/>
          <w:lang w:eastAsia="ru-RU"/>
        </w:rPr>
      </w:pPr>
      <w:r w:rsidRPr="005A1D5E">
        <w:rPr>
          <w:rFonts w:ascii="Times New Roman" w:hAnsi="Times New Roman" w:cs="Times New Roman"/>
          <w:sz w:val="24"/>
          <w:szCs w:val="24"/>
          <w:lang w:eastAsia="ru-RU"/>
        </w:rPr>
        <w:t xml:space="preserve">                                                                                                                                                                                                        </w:t>
      </w:r>
    </w:p>
    <w:p w:rsidR="00FC2936" w:rsidRPr="005A1D5E" w:rsidRDefault="00FC2936" w:rsidP="00970D8E">
      <w:pPr>
        <w:pStyle w:val="affff3"/>
        <w:numPr>
          <w:ilvl w:val="0"/>
          <w:numId w:val="14"/>
        </w:numPr>
        <w:autoSpaceDE w:val="0"/>
        <w:autoSpaceDN w:val="0"/>
        <w:adjustRightInd w:val="0"/>
        <w:spacing w:after="0"/>
        <w:jc w:val="both"/>
        <w:rPr>
          <w:rFonts w:ascii="Times New Roman" w:hAnsi="Times New Roman"/>
          <w:sz w:val="24"/>
          <w:szCs w:val="24"/>
          <w:lang w:eastAsia="ru-RU"/>
        </w:rPr>
      </w:pPr>
      <w:r w:rsidRPr="005A1D5E">
        <w:rPr>
          <w:rFonts w:ascii="Times New Roman" w:hAnsi="Times New Roman"/>
          <w:sz w:val="24"/>
          <w:szCs w:val="24"/>
          <w:lang w:eastAsia="ru-RU"/>
        </w:rPr>
        <w:t>отсутствие места жительства в Московской области;</w:t>
      </w:r>
    </w:p>
    <w:p w:rsidR="00FC2936" w:rsidRPr="005A1D5E" w:rsidRDefault="00FC2936" w:rsidP="00970D8E">
      <w:pPr>
        <w:pStyle w:val="affff3"/>
        <w:numPr>
          <w:ilvl w:val="0"/>
          <w:numId w:val="14"/>
        </w:numPr>
        <w:autoSpaceDE w:val="0"/>
        <w:autoSpaceDN w:val="0"/>
        <w:adjustRightInd w:val="0"/>
        <w:spacing w:after="0"/>
        <w:jc w:val="both"/>
        <w:rPr>
          <w:rFonts w:ascii="Times New Roman" w:hAnsi="Times New Roman"/>
          <w:sz w:val="24"/>
          <w:szCs w:val="24"/>
          <w:lang w:eastAsia="ru-RU"/>
        </w:rPr>
      </w:pPr>
      <w:r w:rsidRPr="005A1D5E">
        <w:rPr>
          <w:rFonts w:ascii="Times New Roman" w:hAnsi="Times New Roman"/>
          <w:sz w:val="24"/>
          <w:szCs w:val="24"/>
          <w:lang w:eastAsia="ru-RU"/>
        </w:rPr>
        <w:t>несоответствие Заявителя кругу лиц, имеющих право на получение Государственной услуги;</w:t>
      </w:r>
    </w:p>
    <w:p w:rsidR="00FC2936" w:rsidRPr="005A1D5E" w:rsidRDefault="00FC2936" w:rsidP="00970D8E">
      <w:pPr>
        <w:pStyle w:val="affff3"/>
        <w:numPr>
          <w:ilvl w:val="0"/>
          <w:numId w:val="14"/>
        </w:numPr>
        <w:autoSpaceDE w:val="0"/>
        <w:autoSpaceDN w:val="0"/>
        <w:adjustRightInd w:val="0"/>
        <w:spacing w:after="0"/>
        <w:jc w:val="both"/>
        <w:rPr>
          <w:rFonts w:ascii="Times New Roman" w:hAnsi="Times New Roman"/>
          <w:sz w:val="24"/>
          <w:szCs w:val="24"/>
          <w:lang w:eastAsia="ru-RU"/>
        </w:rPr>
      </w:pPr>
      <w:r w:rsidRPr="005A1D5E">
        <w:rPr>
          <w:rFonts w:ascii="Times New Roman" w:hAnsi="Times New Roman"/>
          <w:sz w:val="24"/>
          <w:szCs w:val="24"/>
          <w:lang w:eastAsia="ru-RU"/>
        </w:rPr>
        <w:t>наличие задолженности по оплате жилого помещения и (или) коммунальных услуг или не заключение соглашения по её погашению;</w:t>
      </w:r>
    </w:p>
    <w:p w:rsidR="00FC2936" w:rsidRPr="005A1D5E" w:rsidRDefault="00FC2936" w:rsidP="00970D8E">
      <w:pPr>
        <w:pStyle w:val="affff3"/>
        <w:numPr>
          <w:ilvl w:val="0"/>
          <w:numId w:val="14"/>
        </w:numPr>
        <w:autoSpaceDE w:val="0"/>
        <w:autoSpaceDN w:val="0"/>
        <w:adjustRightInd w:val="0"/>
        <w:spacing w:after="0"/>
        <w:jc w:val="both"/>
        <w:rPr>
          <w:rFonts w:ascii="Times New Roman" w:hAnsi="Times New Roman"/>
          <w:sz w:val="24"/>
          <w:szCs w:val="24"/>
          <w:lang w:eastAsia="ru-RU"/>
        </w:rPr>
      </w:pPr>
      <w:r w:rsidRPr="005A1D5E">
        <w:rPr>
          <w:rFonts w:ascii="Times New Roman" w:hAnsi="Times New Roman"/>
          <w:sz w:val="24"/>
          <w:szCs w:val="24"/>
          <w:lang w:eastAsia="ru-RU"/>
        </w:rPr>
        <w:t>отсутствие гражданства Российской Федерации либо не распространение на иностранного гражданина соответствующего международного договора Российской Федерации;</w:t>
      </w:r>
    </w:p>
    <w:p w:rsidR="00FC2936" w:rsidRPr="005A1D5E" w:rsidRDefault="00FC2936" w:rsidP="00970D8E">
      <w:pPr>
        <w:pStyle w:val="affff3"/>
        <w:numPr>
          <w:ilvl w:val="0"/>
          <w:numId w:val="14"/>
        </w:numPr>
        <w:autoSpaceDE w:val="0"/>
        <w:autoSpaceDN w:val="0"/>
        <w:adjustRightInd w:val="0"/>
        <w:spacing w:after="0"/>
        <w:jc w:val="both"/>
        <w:rPr>
          <w:rFonts w:ascii="Times New Roman" w:hAnsi="Times New Roman"/>
          <w:sz w:val="24"/>
          <w:szCs w:val="24"/>
          <w:lang w:eastAsia="ru-RU"/>
        </w:rPr>
      </w:pPr>
      <w:r w:rsidRPr="005A1D5E">
        <w:rPr>
          <w:rFonts w:ascii="Times New Roman" w:hAnsi="Times New Roman"/>
          <w:sz w:val="24"/>
          <w:szCs w:val="24"/>
          <w:lang w:eastAsia="ru-RU"/>
        </w:rPr>
        <w:t>представлен не полный пакет комплект документов;</w:t>
      </w:r>
    </w:p>
    <w:p w:rsidR="00FC2936" w:rsidRPr="005A1D5E" w:rsidRDefault="00FC2936" w:rsidP="00970D8E">
      <w:pPr>
        <w:pStyle w:val="affff3"/>
        <w:numPr>
          <w:ilvl w:val="0"/>
          <w:numId w:val="14"/>
        </w:numPr>
        <w:autoSpaceDE w:val="0"/>
        <w:autoSpaceDN w:val="0"/>
        <w:adjustRightInd w:val="0"/>
        <w:spacing w:after="0"/>
        <w:jc w:val="both"/>
        <w:rPr>
          <w:rFonts w:ascii="Times New Roman" w:hAnsi="Times New Roman"/>
          <w:sz w:val="24"/>
          <w:szCs w:val="24"/>
          <w:lang w:eastAsia="ru-RU"/>
        </w:rPr>
      </w:pPr>
      <w:r w:rsidRPr="005A1D5E">
        <w:rPr>
          <w:rFonts w:ascii="Times New Roman" w:hAnsi="Times New Roman"/>
          <w:sz w:val="24"/>
          <w:szCs w:val="24"/>
          <w:lang w:eastAsia="ru-RU"/>
        </w:rPr>
        <w:t>оригиналы документов не соответствуют электронным образам, направленным посредством РПГУ;</w:t>
      </w:r>
    </w:p>
    <w:p w:rsidR="00FC2936" w:rsidRPr="005A1D5E" w:rsidRDefault="00FC2936" w:rsidP="00970D8E">
      <w:pPr>
        <w:pStyle w:val="affff3"/>
        <w:numPr>
          <w:ilvl w:val="0"/>
          <w:numId w:val="14"/>
        </w:numPr>
        <w:autoSpaceDE w:val="0"/>
        <w:autoSpaceDN w:val="0"/>
        <w:adjustRightInd w:val="0"/>
        <w:spacing w:after="0"/>
        <w:jc w:val="both"/>
        <w:rPr>
          <w:rFonts w:ascii="Times New Roman" w:hAnsi="Times New Roman"/>
          <w:sz w:val="24"/>
          <w:szCs w:val="24"/>
          <w:lang w:eastAsia="ru-RU"/>
        </w:rPr>
      </w:pPr>
      <w:r w:rsidRPr="005A1D5E">
        <w:rPr>
          <w:rFonts w:ascii="Times New Roman" w:hAnsi="Times New Roman"/>
          <w:sz w:val="24"/>
          <w:szCs w:val="24"/>
          <w:lang w:eastAsia="ru-RU"/>
        </w:rPr>
        <w:t>непредставление в период приостановки срока предоставления Государственной услуги оригиналов документов, направленных в электронном виде;</w:t>
      </w:r>
    </w:p>
    <w:p w:rsidR="00FC2936" w:rsidRPr="005A1D5E" w:rsidRDefault="00FC2936" w:rsidP="00970D8E">
      <w:pPr>
        <w:pStyle w:val="affff3"/>
        <w:numPr>
          <w:ilvl w:val="0"/>
          <w:numId w:val="14"/>
        </w:numPr>
        <w:autoSpaceDE w:val="0"/>
        <w:autoSpaceDN w:val="0"/>
        <w:adjustRightInd w:val="0"/>
        <w:spacing w:after="0"/>
        <w:jc w:val="both"/>
        <w:rPr>
          <w:rFonts w:ascii="Times New Roman" w:hAnsi="Times New Roman"/>
          <w:sz w:val="24"/>
          <w:szCs w:val="24"/>
          <w:lang w:eastAsia="ru-RU"/>
        </w:rPr>
      </w:pPr>
      <w:r w:rsidRPr="005A1D5E">
        <w:rPr>
          <w:rFonts w:ascii="Times New Roman" w:hAnsi="Times New Roman"/>
          <w:sz w:val="24"/>
          <w:szCs w:val="24"/>
          <w:lang w:eastAsia="ru-RU"/>
        </w:rPr>
        <w:lastRenderedPageBreak/>
        <w:t>расходы семьи на оплату жилищно-коммунальных услуг не превышают величину, соответствующую максимально допустимой доле расходов граждан на оплату жилищно-коммунальных услуг в совокупном доходе семьи.</w:t>
      </w:r>
    </w:p>
    <w:p w:rsidR="00FC2936" w:rsidRPr="005A1D5E" w:rsidRDefault="00FC2936" w:rsidP="00741C58">
      <w:pPr>
        <w:pStyle w:val="affff3"/>
        <w:spacing w:after="0" w:line="240" w:lineRule="auto"/>
        <w:ind w:left="0" w:firstLine="720"/>
        <w:jc w:val="both"/>
        <w:rPr>
          <w:rFonts w:ascii="Times New Roman" w:hAnsi="Times New Roman"/>
          <w:sz w:val="24"/>
          <w:szCs w:val="24"/>
          <w:lang w:eastAsia="ru-RU"/>
        </w:rPr>
      </w:pPr>
    </w:p>
    <w:p w:rsidR="00FC2936" w:rsidRPr="005A1D5E" w:rsidRDefault="00FC2936" w:rsidP="00741C58">
      <w:pPr>
        <w:pStyle w:val="affff3"/>
        <w:spacing w:after="0" w:line="240" w:lineRule="auto"/>
        <w:ind w:left="0" w:firstLine="720"/>
        <w:jc w:val="both"/>
        <w:rPr>
          <w:rFonts w:ascii="Times New Roman" w:hAnsi="Times New Roman"/>
          <w:sz w:val="24"/>
          <w:szCs w:val="24"/>
          <w:lang w:eastAsia="ru-RU"/>
        </w:rPr>
      </w:pPr>
      <w:r w:rsidRPr="005A1D5E">
        <w:rPr>
          <w:rFonts w:ascii="Times New Roman" w:hAnsi="Times New Roman"/>
          <w:sz w:val="24"/>
          <w:szCs w:val="24"/>
          <w:lang w:eastAsia="ru-RU"/>
        </w:rPr>
        <w:t>Разъяснения о порядке действий для получения положительного результата по Государственной услуге (указываются конкретные рекомендации) __________________________________________________________________________________</w:t>
      </w:r>
    </w:p>
    <w:p w:rsidR="00FC2936" w:rsidRPr="005A1D5E" w:rsidRDefault="00FC2936" w:rsidP="00741C58">
      <w:pPr>
        <w:pStyle w:val="affff3"/>
        <w:spacing w:after="0" w:line="240" w:lineRule="auto"/>
        <w:ind w:left="0" w:firstLine="720"/>
        <w:jc w:val="both"/>
        <w:rPr>
          <w:rFonts w:ascii="Times New Roman" w:hAnsi="Times New Roman"/>
          <w:sz w:val="24"/>
          <w:szCs w:val="24"/>
          <w:lang w:eastAsia="ru-RU"/>
        </w:rPr>
      </w:pPr>
    </w:p>
    <w:p w:rsidR="00FC2936" w:rsidRPr="005A1D5E" w:rsidRDefault="00FC2936" w:rsidP="00741C58">
      <w:pPr>
        <w:pStyle w:val="affff3"/>
        <w:spacing w:after="0" w:line="240" w:lineRule="auto"/>
        <w:ind w:left="0" w:firstLine="720"/>
        <w:jc w:val="both"/>
        <w:rPr>
          <w:rFonts w:ascii="Times New Roman" w:hAnsi="Times New Roman"/>
          <w:sz w:val="24"/>
          <w:szCs w:val="24"/>
          <w:lang w:eastAsia="ru-RU"/>
        </w:rPr>
      </w:pPr>
      <w:r w:rsidRPr="005A1D5E">
        <w:rPr>
          <w:rFonts w:ascii="Times New Roman" w:hAnsi="Times New Roman"/>
          <w:sz w:val="24"/>
          <w:szCs w:val="24"/>
          <w:lang w:eastAsia="ru-RU"/>
        </w:rPr>
        <w:t>Данное решение, может быть обжаловано в Министерстве социального развития Московской области или в судебном порядке.</w:t>
      </w:r>
    </w:p>
    <w:p w:rsidR="00FC2936" w:rsidRPr="005A1D5E" w:rsidRDefault="00FC2936" w:rsidP="00741C58">
      <w:pPr>
        <w:pStyle w:val="affff3"/>
        <w:autoSpaceDE w:val="0"/>
        <w:autoSpaceDN w:val="0"/>
        <w:adjustRightInd w:val="0"/>
        <w:spacing w:after="0"/>
        <w:jc w:val="both"/>
        <w:rPr>
          <w:rFonts w:ascii="Times New Roman" w:hAnsi="Times New Roman"/>
          <w:sz w:val="24"/>
          <w:szCs w:val="24"/>
          <w:lang w:eastAsia="ru-RU"/>
        </w:rPr>
      </w:pPr>
    </w:p>
    <w:p w:rsidR="00FC2936" w:rsidRDefault="00FC2936" w:rsidP="008677BC">
      <w:pPr>
        <w:jc w:val="both"/>
        <w:rPr>
          <w:rFonts w:ascii="Times New Roman" w:hAnsi="Times New Roman" w:cs="Times New Roman"/>
          <w:sz w:val="24"/>
          <w:szCs w:val="24"/>
        </w:rPr>
      </w:pPr>
      <w:r>
        <w:rPr>
          <w:rFonts w:ascii="Times New Roman" w:hAnsi="Times New Roman" w:cs="Times New Roman"/>
          <w:sz w:val="24"/>
          <w:szCs w:val="24"/>
        </w:rPr>
        <w:t xml:space="preserve">Начальник отдела </w:t>
      </w:r>
    </w:p>
    <w:p w:rsidR="00FC2936" w:rsidRPr="005A1D5E" w:rsidRDefault="00FC2936" w:rsidP="008677BC">
      <w:pPr>
        <w:jc w:val="both"/>
        <w:rPr>
          <w:rFonts w:ascii="Times New Roman" w:hAnsi="Times New Roman" w:cs="Times New Roman"/>
          <w:sz w:val="24"/>
          <w:szCs w:val="24"/>
        </w:rPr>
      </w:pPr>
      <w:r>
        <w:rPr>
          <w:rFonts w:ascii="Times New Roman" w:hAnsi="Times New Roman" w:cs="Times New Roman"/>
          <w:sz w:val="24"/>
          <w:szCs w:val="24"/>
        </w:rPr>
        <w:t xml:space="preserve">по предоставлению жилищных субсидий  </w:t>
      </w:r>
      <w:r w:rsidRPr="005A1D5E">
        <w:rPr>
          <w:rFonts w:ascii="Times New Roman" w:hAnsi="Times New Roman" w:cs="Times New Roman"/>
          <w:sz w:val="24"/>
          <w:szCs w:val="24"/>
        </w:rPr>
        <w:t>______________________________ (подпись, ФИО)</w:t>
      </w:r>
    </w:p>
    <w:p w:rsidR="00FC2936" w:rsidRDefault="00FC2936" w:rsidP="00D92D4B">
      <w:pPr>
        <w:spacing w:after="0" w:line="240" w:lineRule="auto"/>
        <w:rPr>
          <w:rFonts w:ascii="Times New Roman" w:hAnsi="Times New Roman" w:cs="Times New Roman"/>
          <w:sz w:val="24"/>
          <w:szCs w:val="24"/>
        </w:rPr>
      </w:pPr>
      <w:r w:rsidRPr="005A1D5E">
        <w:rPr>
          <w:rFonts w:ascii="Times New Roman" w:hAnsi="Times New Roman" w:cs="Times New Roman"/>
          <w:sz w:val="24"/>
          <w:szCs w:val="24"/>
        </w:rPr>
        <w:t xml:space="preserve">Исполнитель </w:t>
      </w:r>
      <w:r>
        <w:rPr>
          <w:rFonts w:ascii="Times New Roman" w:hAnsi="Times New Roman" w:cs="Times New Roman"/>
          <w:sz w:val="24"/>
          <w:szCs w:val="24"/>
        </w:rPr>
        <w:t xml:space="preserve">                        </w:t>
      </w:r>
      <w:r w:rsidRPr="005A1D5E">
        <w:rPr>
          <w:rFonts w:ascii="Times New Roman" w:hAnsi="Times New Roman" w:cs="Times New Roman"/>
          <w:sz w:val="24"/>
          <w:szCs w:val="24"/>
        </w:rPr>
        <w:t xml:space="preserve">_____________________________________________ (подпись) </w:t>
      </w: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Default="00FC2936" w:rsidP="00D92D4B">
      <w:pPr>
        <w:spacing w:after="0" w:line="240" w:lineRule="auto"/>
        <w:rPr>
          <w:rFonts w:ascii="Times New Roman" w:hAnsi="Times New Roman" w:cs="Times New Roman"/>
          <w:sz w:val="24"/>
          <w:szCs w:val="24"/>
        </w:rPr>
      </w:pPr>
    </w:p>
    <w:p w:rsidR="00FC2936" w:rsidRPr="00006F47" w:rsidRDefault="00FC2936" w:rsidP="00612D66">
      <w:pPr>
        <w:spacing w:after="0" w:line="240" w:lineRule="auto"/>
        <w:rPr>
          <w:rFonts w:ascii="Times New Roman" w:hAnsi="Times New Roman" w:cs="Times New Roman"/>
          <w:bCs/>
        </w:rPr>
      </w:pPr>
      <w:r w:rsidRPr="00006F47">
        <w:rPr>
          <w:rFonts w:ascii="Times New Roman" w:hAnsi="Times New Roman" w:cs="Times New Roman"/>
          <w:bCs/>
        </w:rPr>
        <w:t xml:space="preserve">Начальник </w:t>
      </w:r>
      <w:r w:rsidR="002E1797" w:rsidRPr="00006F47">
        <w:rPr>
          <w:rFonts w:ascii="Times New Roman" w:hAnsi="Times New Roman" w:cs="Times New Roman"/>
          <w:bCs/>
        </w:rPr>
        <w:t>Управления жилищной</w:t>
      </w:r>
    </w:p>
    <w:p w:rsidR="00FC2936" w:rsidRPr="00006F47" w:rsidRDefault="00FC2936" w:rsidP="00612D66">
      <w:pPr>
        <w:spacing w:after="0" w:line="240" w:lineRule="auto"/>
        <w:rPr>
          <w:rFonts w:ascii="Times New Roman" w:hAnsi="Times New Roman" w:cs="Times New Roman"/>
          <w:bCs/>
        </w:rPr>
      </w:pPr>
      <w:r w:rsidRPr="00006F47">
        <w:rPr>
          <w:rFonts w:ascii="Times New Roman" w:hAnsi="Times New Roman" w:cs="Times New Roman"/>
          <w:bCs/>
        </w:rPr>
        <w:t>п</w:t>
      </w:r>
      <w:r w:rsidR="002E1797" w:rsidRPr="00006F47">
        <w:rPr>
          <w:rFonts w:ascii="Times New Roman" w:hAnsi="Times New Roman" w:cs="Times New Roman"/>
          <w:bCs/>
        </w:rPr>
        <w:t>олитики</w:t>
      </w:r>
    </w:p>
    <w:p w:rsidR="00FC2936" w:rsidRPr="00006F47" w:rsidRDefault="00FC2936" w:rsidP="00612D66">
      <w:pPr>
        <w:spacing w:after="0" w:line="240" w:lineRule="auto"/>
        <w:rPr>
          <w:rFonts w:ascii="Times New Roman" w:hAnsi="Times New Roman" w:cs="Times New Roman"/>
          <w:bCs/>
        </w:rPr>
      </w:pPr>
    </w:p>
    <w:p w:rsidR="00FC2936" w:rsidRPr="00006F47" w:rsidRDefault="00FC2936" w:rsidP="00612D66">
      <w:pPr>
        <w:spacing w:after="0" w:line="240" w:lineRule="auto"/>
        <w:rPr>
          <w:rFonts w:ascii="Times New Roman" w:hAnsi="Times New Roman" w:cs="Times New Roman"/>
          <w:bCs/>
        </w:rPr>
      </w:pPr>
      <w:r w:rsidRPr="00006F47">
        <w:rPr>
          <w:rFonts w:ascii="Times New Roman" w:hAnsi="Times New Roman" w:cs="Times New Roman"/>
          <w:bCs/>
        </w:rPr>
        <w:t xml:space="preserve">____________________ </w:t>
      </w:r>
      <w:r w:rsidR="00006F47" w:rsidRPr="00006F47">
        <w:rPr>
          <w:rFonts w:ascii="Times New Roman" w:hAnsi="Times New Roman" w:cs="Times New Roman"/>
          <w:bCs/>
        </w:rPr>
        <w:t>И.А.Спирина</w:t>
      </w:r>
    </w:p>
    <w:p w:rsidR="00FC2936" w:rsidRPr="005A1D5E" w:rsidRDefault="00FC2936" w:rsidP="00C0197B">
      <w:pPr>
        <w:pStyle w:val="1-"/>
        <w:ind w:left="5670"/>
        <w:jc w:val="both"/>
        <w:rPr>
          <w:b w:val="0"/>
          <w:bCs/>
          <w:sz w:val="22"/>
          <w:szCs w:val="22"/>
        </w:rPr>
      </w:pPr>
      <w:bookmarkStart w:id="250" w:name="_Toc486785466"/>
      <w:r w:rsidRPr="005A1D5E">
        <w:rPr>
          <w:b w:val="0"/>
          <w:sz w:val="22"/>
          <w:szCs w:val="22"/>
        </w:rPr>
        <w:lastRenderedPageBreak/>
        <w:t>Приложение 6</w:t>
      </w:r>
      <w:bookmarkEnd w:id="250"/>
      <w:r w:rsidRPr="005A1D5E">
        <w:rPr>
          <w:b w:val="0"/>
          <w:sz w:val="22"/>
          <w:szCs w:val="22"/>
        </w:rPr>
        <w:t xml:space="preserve"> </w:t>
      </w:r>
    </w:p>
    <w:p w:rsidR="00FC2936" w:rsidRDefault="00FC2936" w:rsidP="00737D60">
      <w:pPr>
        <w:ind w:left="5670"/>
        <w:rPr>
          <w:rFonts w:ascii="Times New Roman" w:hAnsi="Times New Roman" w:cs="Times New Roman"/>
        </w:rPr>
      </w:pPr>
      <w:r w:rsidRPr="005A1D5E">
        <w:rPr>
          <w:rFonts w:ascii="Times New Roman" w:hAnsi="Times New Roman" w:cs="Times New Roman"/>
        </w:rPr>
        <w:t xml:space="preserve">к </w:t>
      </w:r>
      <w:bookmarkStart w:id="251" w:name="_Toc459389722"/>
      <w:bookmarkStart w:id="252" w:name="_Toc459989250"/>
      <w:r w:rsidRPr="005A1D5E">
        <w:rPr>
          <w:rFonts w:ascii="Times New Roman" w:hAnsi="Times New Roman" w:cs="Times New Roman"/>
        </w:rPr>
        <w:t>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737D60">
      <w:pPr>
        <w:ind w:left="5670"/>
        <w:rPr>
          <w:rFonts w:ascii="Times New Roman" w:hAnsi="Times New Roman" w:cs="Times New Roman"/>
        </w:rPr>
      </w:pPr>
    </w:p>
    <w:bookmarkEnd w:id="251"/>
    <w:bookmarkEnd w:id="252"/>
    <w:p w:rsidR="00FC2936" w:rsidRPr="005A1D5E" w:rsidRDefault="00FC2936" w:rsidP="00E00F64">
      <w:pPr>
        <w:spacing w:after="0"/>
        <w:jc w:val="center"/>
        <w:rPr>
          <w:rFonts w:ascii="Times New Roman" w:hAnsi="Times New Roman" w:cs="Times New Roman"/>
          <w:b/>
          <w:bCs/>
          <w:sz w:val="24"/>
          <w:szCs w:val="24"/>
        </w:rPr>
      </w:pPr>
      <w:r w:rsidRPr="005A1D5E">
        <w:rPr>
          <w:rFonts w:ascii="Times New Roman" w:hAnsi="Times New Roman" w:cs="Times New Roman"/>
          <w:b/>
          <w:bCs/>
          <w:sz w:val="24"/>
          <w:szCs w:val="24"/>
        </w:rPr>
        <w:t>РЕШЕНИЕ</w:t>
      </w:r>
    </w:p>
    <w:p w:rsidR="00FC2936" w:rsidRPr="005A1D5E" w:rsidRDefault="00FC2936" w:rsidP="00E00F64">
      <w:pPr>
        <w:tabs>
          <w:tab w:val="num" w:pos="0"/>
          <w:tab w:val="left" w:pos="1440"/>
        </w:tabs>
        <w:autoSpaceDE w:val="0"/>
        <w:autoSpaceDN w:val="0"/>
        <w:adjustRightInd w:val="0"/>
        <w:spacing w:after="0"/>
        <w:jc w:val="center"/>
        <w:rPr>
          <w:rFonts w:ascii="Times New Roman" w:hAnsi="Times New Roman" w:cs="Times New Roman"/>
          <w:b/>
          <w:bCs/>
          <w:sz w:val="24"/>
          <w:szCs w:val="24"/>
        </w:rPr>
      </w:pPr>
      <w:r w:rsidRPr="005A1D5E">
        <w:rPr>
          <w:rFonts w:ascii="Times New Roman" w:hAnsi="Times New Roman" w:cs="Times New Roman"/>
          <w:b/>
          <w:bCs/>
          <w:sz w:val="24"/>
          <w:szCs w:val="24"/>
        </w:rPr>
        <w:t>о прекращении</w:t>
      </w:r>
      <w:r w:rsidRPr="005A1D5E">
        <w:rPr>
          <w:rFonts w:ascii="Times New Roman" w:hAnsi="Times New Roman" w:cs="Times New Roman"/>
          <w:sz w:val="24"/>
          <w:szCs w:val="24"/>
        </w:rPr>
        <w:t xml:space="preserve"> </w:t>
      </w:r>
      <w:r w:rsidRPr="005A1D5E">
        <w:rPr>
          <w:rFonts w:ascii="Times New Roman" w:hAnsi="Times New Roman" w:cs="Times New Roman"/>
          <w:b/>
          <w:bCs/>
          <w:sz w:val="24"/>
          <w:szCs w:val="24"/>
        </w:rPr>
        <w:t>предоставления государственной услуги «Предоставление гражданам субсидий на оплату жилого помещения и коммунальных услуг»</w:t>
      </w:r>
    </w:p>
    <w:p w:rsidR="00FC2936" w:rsidRPr="005A1D5E" w:rsidRDefault="00FC2936" w:rsidP="00E00F64">
      <w:pPr>
        <w:spacing w:after="0"/>
        <w:jc w:val="center"/>
        <w:rPr>
          <w:rFonts w:ascii="Times New Roman" w:hAnsi="Times New Roman" w:cs="Times New Roman"/>
          <w:sz w:val="24"/>
          <w:szCs w:val="24"/>
        </w:rPr>
      </w:pPr>
    </w:p>
    <w:p w:rsidR="00FC2936" w:rsidRPr="005A1D5E" w:rsidRDefault="00FC2936" w:rsidP="00754CC6">
      <w:pPr>
        <w:jc w:val="both"/>
        <w:rPr>
          <w:rFonts w:ascii="Times New Roman" w:hAnsi="Times New Roman" w:cs="Times New Roman"/>
          <w:sz w:val="24"/>
          <w:szCs w:val="24"/>
        </w:rPr>
      </w:pPr>
      <w:r w:rsidRPr="005A1D5E">
        <w:rPr>
          <w:rFonts w:ascii="Times New Roman" w:hAnsi="Times New Roman" w:cs="Times New Roman"/>
          <w:sz w:val="24"/>
          <w:szCs w:val="24"/>
        </w:rPr>
        <w:t xml:space="preserve"> «___»___________ 20__ г.</w:t>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t xml:space="preserve">                                   </w:t>
      </w:r>
      <w:r>
        <w:rPr>
          <w:rFonts w:ascii="Times New Roman" w:hAnsi="Times New Roman" w:cs="Times New Roman"/>
          <w:sz w:val="24"/>
          <w:szCs w:val="24"/>
        </w:rPr>
        <w:t>Л/СЧ____</w:t>
      </w:r>
      <w:r w:rsidRPr="005A1D5E">
        <w:rPr>
          <w:rFonts w:ascii="Times New Roman" w:hAnsi="Times New Roman" w:cs="Times New Roman"/>
          <w:sz w:val="24"/>
          <w:szCs w:val="24"/>
        </w:rPr>
        <w:t>_______</w:t>
      </w:r>
    </w:p>
    <w:p w:rsidR="00FC2936" w:rsidRPr="005A1D5E" w:rsidRDefault="00FC2936" w:rsidP="00754CC6">
      <w:pPr>
        <w:jc w:val="both"/>
        <w:rPr>
          <w:rFonts w:ascii="Times New Roman" w:hAnsi="Times New Roman" w:cs="Times New Roman"/>
          <w:sz w:val="24"/>
          <w:szCs w:val="24"/>
        </w:rPr>
      </w:pPr>
      <w:r w:rsidRPr="005A1D5E">
        <w:rPr>
          <w:rFonts w:ascii="Times New Roman" w:hAnsi="Times New Roman" w:cs="Times New Roman"/>
          <w:sz w:val="24"/>
          <w:szCs w:val="24"/>
        </w:rPr>
        <w:t>Дело №___________</w:t>
      </w:r>
    </w:p>
    <w:p w:rsidR="00FC2936" w:rsidRPr="00581FC4" w:rsidRDefault="00006F47" w:rsidP="00754CC6">
      <w:pPr>
        <w:jc w:val="center"/>
        <w:rPr>
          <w:rFonts w:ascii="Times New Roman" w:hAnsi="Times New Roman" w:cs="Times New Roman"/>
          <w:sz w:val="24"/>
          <w:szCs w:val="24"/>
        </w:rPr>
      </w:pPr>
      <w:r>
        <w:rPr>
          <w:rFonts w:ascii="Times New Roman" w:hAnsi="Times New Roman" w:cs="Times New Roman"/>
          <w:sz w:val="24"/>
          <w:szCs w:val="24"/>
        </w:rPr>
        <w:t>А</w:t>
      </w:r>
      <w:r w:rsidR="00FC2936">
        <w:rPr>
          <w:rFonts w:ascii="Times New Roman" w:hAnsi="Times New Roman" w:cs="Times New Roman"/>
          <w:sz w:val="24"/>
          <w:szCs w:val="24"/>
        </w:rPr>
        <w:t>дминистраци</w:t>
      </w:r>
      <w:r>
        <w:rPr>
          <w:rFonts w:ascii="Times New Roman" w:hAnsi="Times New Roman" w:cs="Times New Roman"/>
          <w:sz w:val="24"/>
          <w:szCs w:val="24"/>
        </w:rPr>
        <w:t xml:space="preserve">ей </w:t>
      </w:r>
      <w:r w:rsidR="00FC2936">
        <w:rPr>
          <w:rFonts w:ascii="Times New Roman" w:hAnsi="Times New Roman" w:cs="Times New Roman"/>
          <w:sz w:val="24"/>
          <w:szCs w:val="24"/>
        </w:rPr>
        <w:t>Орехово-Зуев</w:t>
      </w:r>
      <w:r>
        <w:rPr>
          <w:rFonts w:ascii="Times New Roman" w:hAnsi="Times New Roman" w:cs="Times New Roman"/>
          <w:sz w:val="24"/>
          <w:szCs w:val="24"/>
        </w:rPr>
        <w:t>ского городского округа Московской области</w:t>
      </w:r>
    </w:p>
    <w:p w:rsidR="00FC2936" w:rsidRPr="005A1D5E" w:rsidRDefault="00FC2936" w:rsidP="00754CC6">
      <w:pPr>
        <w:spacing w:line="240" w:lineRule="auto"/>
        <w:jc w:val="both"/>
        <w:rPr>
          <w:rFonts w:ascii="Times New Roman" w:hAnsi="Times New Roman" w:cs="Times New Roman"/>
          <w:sz w:val="24"/>
          <w:szCs w:val="24"/>
        </w:rPr>
      </w:pPr>
      <w:r w:rsidRPr="005A1D5E">
        <w:rPr>
          <w:rFonts w:ascii="Times New Roman" w:hAnsi="Times New Roman" w:cs="Times New Roman"/>
          <w:sz w:val="24"/>
          <w:szCs w:val="24"/>
        </w:rPr>
        <w:t>рассмотрены документы, поступившие от</w:t>
      </w:r>
      <w:r>
        <w:rPr>
          <w:rFonts w:ascii="Times New Roman" w:hAnsi="Times New Roman" w:cs="Times New Roman"/>
          <w:sz w:val="24"/>
          <w:szCs w:val="24"/>
        </w:rPr>
        <w:t xml:space="preserve"> ______________________________________  </w:t>
      </w:r>
    </w:p>
    <w:p w:rsidR="00FC2936" w:rsidRPr="005A1D5E" w:rsidRDefault="00FC2936" w:rsidP="00754CC6">
      <w:pPr>
        <w:spacing w:line="240" w:lineRule="auto"/>
        <w:jc w:val="both"/>
        <w:rPr>
          <w:rFonts w:ascii="Times New Roman" w:hAnsi="Times New Roman" w:cs="Times New Roman"/>
          <w:sz w:val="24"/>
          <w:szCs w:val="24"/>
        </w:rPr>
      </w:pPr>
      <w:r w:rsidRPr="005A1D5E">
        <w:rPr>
          <w:rFonts w:ascii="Times New Roman" w:hAnsi="Times New Roman" w:cs="Times New Roman"/>
          <w:sz w:val="24"/>
          <w:szCs w:val="24"/>
        </w:rPr>
        <w:t>___________________________________________________________________________</w:t>
      </w:r>
    </w:p>
    <w:p w:rsidR="00FC2936" w:rsidRPr="005A1D5E" w:rsidRDefault="00FC2936" w:rsidP="00754CC6">
      <w:pPr>
        <w:spacing w:line="240" w:lineRule="auto"/>
        <w:jc w:val="center"/>
        <w:rPr>
          <w:rFonts w:ascii="Times New Roman" w:hAnsi="Times New Roman" w:cs="Times New Roman"/>
          <w:sz w:val="20"/>
          <w:szCs w:val="20"/>
        </w:rPr>
      </w:pPr>
      <w:r w:rsidRPr="005A1D5E">
        <w:rPr>
          <w:rFonts w:ascii="Times New Roman" w:hAnsi="Times New Roman" w:cs="Times New Roman"/>
          <w:sz w:val="20"/>
          <w:szCs w:val="20"/>
        </w:rPr>
        <w:t>(фамилия, имя, отчество)</w:t>
      </w:r>
    </w:p>
    <w:p w:rsidR="00FC2936" w:rsidRPr="005A1D5E" w:rsidRDefault="00FC2936" w:rsidP="00754CC6">
      <w:pPr>
        <w:autoSpaceDE w:val="0"/>
        <w:autoSpaceDN w:val="0"/>
        <w:adjustRightInd w:val="0"/>
        <w:spacing w:after="0" w:line="240" w:lineRule="auto"/>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 xml:space="preserve">На основании постановления Правительства Российской Федерации от </w:t>
      </w:r>
      <w:r w:rsidRPr="005A1D5E">
        <w:rPr>
          <w:rFonts w:ascii="Times New Roman" w:hAnsi="Times New Roman" w:cs="Times New Roman"/>
          <w:b/>
          <w:bCs/>
          <w:sz w:val="24"/>
          <w:szCs w:val="24"/>
          <w:lang w:eastAsia="ru-RU"/>
        </w:rPr>
        <w:t xml:space="preserve"> </w:t>
      </w:r>
      <w:r w:rsidRPr="005A1D5E">
        <w:rPr>
          <w:rFonts w:ascii="Times New Roman" w:hAnsi="Times New Roman" w:cs="Times New Roman"/>
          <w:sz w:val="24"/>
          <w:szCs w:val="24"/>
          <w:lang w:eastAsia="ru-RU"/>
        </w:rPr>
        <w:t xml:space="preserve">14.12.2005 </w:t>
      </w:r>
      <w:r w:rsidRPr="005A1D5E">
        <w:rPr>
          <w:rFonts w:ascii="Times New Roman" w:hAnsi="Times New Roman" w:cs="Times New Roman"/>
          <w:sz w:val="24"/>
          <w:szCs w:val="24"/>
          <w:lang w:eastAsia="ru-RU"/>
        </w:rPr>
        <w:br/>
        <w:t>№ 761 «О предоставлении субсидий на оплату жилого помещения и коммунальных услуг» решено:</w:t>
      </w:r>
    </w:p>
    <w:p w:rsidR="00FC2936" w:rsidRPr="005A1D5E" w:rsidRDefault="00FC2936" w:rsidP="00754CC6">
      <w:pPr>
        <w:autoSpaceDE w:val="0"/>
        <w:autoSpaceDN w:val="0"/>
        <w:adjustRightInd w:val="0"/>
        <w:spacing w:after="0"/>
        <w:jc w:val="center"/>
        <w:rPr>
          <w:rFonts w:ascii="Times New Roman" w:hAnsi="Times New Roman" w:cs="Times New Roman"/>
          <w:sz w:val="24"/>
          <w:szCs w:val="24"/>
          <w:lang w:eastAsia="ru-RU"/>
        </w:rPr>
      </w:pPr>
      <w:r w:rsidRPr="005A1D5E">
        <w:rPr>
          <w:rFonts w:ascii="Times New Roman" w:hAnsi="Times New Roman" w:cs="Times New Roman"/>
          <w:b/>
          <w:bCs/>
          <w:sz w:val="24"/>
          <w:szCs w:val="24"/>
          <w:lang w:eastAsia="ru-RU"/>
        </w:rPr>
        <w:t>прекратить</w:t>
      </w:r>
    </w:p>
    <w:p w:rsidR="00FC2936" w:rsidRPr="005A1D5E" w:rsidRDefault="00FC2936" w:rsidP="00754CC6">
      <w:pPr>
        <w:autoSpaceDE w:val="0"/>
        <w:autoSpaceDN w:val="0"/>
        <w:adjustRightInd w:val="0"/>
        <w:spacing w:after="0"/>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 xml:space="preserve"> с «__»________ 20__ г. гр.________________________________________ </w:t>
      </w:r>
    </w:p>
    <w:p w:rsidR="00FC2936" w:rsidRPr="005A1D5E" w:rsidRDefault="00FC2936" w:rsidP="00754CC6">
      <w:pPr>
        <w:autoSpaceDE w:val="0"/>
        <w:autoSpaceDN w:val="0"/>
        <w:adjustRightInd w:val="0"/>
        <w:spacing w:after="0"/>
        <w:jc w:val="center"/>
        <w:rPr>
          <w:rFonts w:ascii="Times New Roman" w:hAnsi="Times New Roman" w:cs="Times New Roman"/>
          <w:sz w:val="20"/>
          <w:szCs w:val="20"/>
          <w:lang w:eastAsia="ru-RU"/>
        </w:rPr>
      </w:pPr>
      <w:r w:rsidRPr="005A1D5E">
        <w:rPr>
          <w:rFonts w:ascii="Times New Roman" w:hAnsi="Times New Roman" w:cs="Times New Roman"/>
          <w:sz w:val="20"/>
          <w:szCs w:val="20"/>
          <w:lang w:eastAsia="ru-RU"/>
        </w:rPr>
        <w:t>(фамилия, инициалы)</w:t>
      </w:r>
    </w:p>
    <w:p w:rsidR="00FC2936" w:rsidRPr="005A1D5E" w:rsidRDefault="00FC2936" w:rsidP="00754CC6">
      <w:pPr>
        <w:autoSpaceDE w:val="0"/>
        <w:autoSpaceDN w:val="0"/>
        <w:adjustRightInd w:val="0"/>
        <w:spacing w:after="0"/>
        <w:jc w:val="both"/>
        <w:rPr>
          <w:rFonts w:ascii="Times New Roman" w:hAnsi="Times New Roman" w:cs="Times New Roman"/>
          <w:sz w:val="24"/>
          <w:szCs w:val="24"/>
          <w:lang w:eastAsia="ru-RU"/>
        </w:rPr>
      </w:pPr>
    </w:p>
    <w:p w:rsidR="00FC2936" w:rsidRPr="005A1D5E" w:rsidRDefault="00FC2936" w:rsidP="00754CC6">
      <w:pPr>
        <w:autoSpaceDE w:val="0"/>
        <w:autoSpaceDN w:val="0"/>
        <w:adjustRightInd w:val="0"/>
        <w:spacing w:after="0"/>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предоставление субсидии на оплату жилого помещения и коммунальных услуг __________________________________________________________________________________</w:t>
      </w:r>
    </w:p>
    <w:p w:rsidR="00FC2936" w:rsidRPr="005A1D5E" w:rsidRDefault="00FC2936" w:rsidP="00754CC6">
      <w:pPr>
        <w:tabs>
          <w:tab w:val="left" w:pos="1496"/>
        </w:tabs>
        <w:autoSpaceDE w:val="0"/>
        <w:autoSpaceDN w:val="0"/>
        <w:adjustRightInd w:val="0"/>
        <w:spacing w:line="240" w:lineRule="auto"/>
        <w:ind w:left="1496" w:hanging="1496"/>
        <w:jc w:val="center"/>
        <w:rPr>
          <w:rFonts w:ascii="Times New Roman" w:hAnsi="Times New Roman" w:cs="Times New Roman"/>
          <w:sz w:val="18"/>
          <w:szCs w:val="18"/>
        </w:rPr>
      </w:pPr>
      <w:r w:rsidRPr="005A1D5E">
        <w:rPr>
          <w:rFonts w:ascii="Times New Roman" w:hAnsi="Times New Roman" w:cs="Times New Roman"/>
        </w:rPr>
        <w:t>(</w:t>
      </w:r>
      <w:r w:rsidRPr="005A1D5E">
        <w:rPr>
          <w:rFonts w:ascii="Times New Roman" w:hAnsi="Times New Roman" w:cs="Times New Roman"/>
          <w:sz w:val="18"/>
          <w:szCs w:val="18"/>
        </w:rPr>
        <w:t>причины, послужившие основанием для принятия решения о прекращении предоставления жилищной субсидии)</w:t>
      </w:r>
    </w:p>
    <w:p w:rsidR="00FC2936" w:rsidRDefault="00FC2936" w:rsidP="00754CC6">
      <w:pPr>
        <w:tabs>
          <w:tab w:val="num" w:pos="0"/>
        </w:tabs>
        <w:autoSpaceDE w:val="0"/>
        <w:autoSpaceDN w:val="0"/>
        <w:adjustRightInd w:val="0"/>
        <w:spacing w:line="240" w:lineRule="auto"/>
        <w:jc w:val="both"/>
        <w:rPr>
          <w:rFonts w:ascii="Times New Roman" w:hAnsi="Times New Roman" w:cs="Times New Roman"/>
          <w:sz w:val="24"/>
          <w:szCs w:val="24"/>
        </w:rPr>
      </w:pPr>
      <w:r w:rsidRPr="005A1D5E">
        <w:rPr>
          <w:rFonts w:ascii="Times New Roman" w:hAnsi="Times New Roman" w:cs="Times New Roman"/>
          <w:sz w:val="24"/>
          <w:szCs w:val="24"/>
        </w:rPr>
        <w:t>Данное решение, может быть обжаловано в Министерстве социального развития Московской области или в судебном порядке.</w:t>
      </w:r>
    </w:p>
    <w:p w:rsidR="00FC2936" w:rsidRPr="005A1D5E" w:rsidRDefault="00FC2936" w:rsidP="00754CC6">
      <w:pPr>
        <w:tabs>
          <w:tab w:val="num" w:pos="0"/>
        </w:tabs>
        <w:autoSpaceDE w:val="0"/>
        <w:autoSpaceDN w:val="0"/>
        <w:adjustRightInd w:val="0"/>
        <w:spacing w:line="240" w:lineRule="auto"/>
        <w:jc w:val="both"/>
        <w:rPr>
          <w:rFonts w:ascii="Times New Roman" w:hAnsi="Times New Roman" w:cs="Times New Roman"/>
          <w:sz w:val="24"/>
          <w:szCs w:val="24"/>
        </w:rPr>
      </w:pPr>
    </w:p>
    <w:p w:rsidR="00FC2936" w:rsidRDefault="00FC2936" w:rsidP="00754CC6">
      <w:pPr>
        <w:jc w:val="both"/>
        <w:rPr>
          <w:rFonts w:ascii="Times New Roman" w:hAnsi="Times New Roman" w:cs="Times New Roman"/>
          <w:sz w:val="24"/>
          <w:szCs w:val="24"/>
        </w:rPr>
      </w:pPr>
      <w:r>
        <w:rPr>
          <w:rFonts w:ascii="Times New Roman" w:hAnsi="Times New Roman" w:cs="Times New Roman"/>
          <w:sz w:val="24"/>
          <w:szCs w:val="24"/>
        </w:rPr>
        <w:t>Начальник отдела по предоставлению</w:t>
      </w:r>
      <w:r w:rsidRPr="005A1D5E">
        <w:rPr>
          <w:rFonts w:ascii="Times New Roman" w:hAnsi="Times New Roman" w:cs="Times New Roman"/>
          <w:sz w:val="24"/>
          <w:szCs w:val="24"/>
        </w:rPr>
        <w:t>__________________________ (подпись, ФИО)</w:t>
      </w:r>
    </w:p>
    <w:p w:rsidR="00FC2936" w:rsidRPr="005A1D5E" w:rsidRDefault="00FC2936" w:rsidP="00754CC6">
      <w:pPr>
        <w:jc w:val="both"/>
        <w:rPr>
          <w:rFonts w:ascii="Times New Roman" w:hAnsi="Times New Roman" w:cs="Times New Roman"/>
          <w:sz w:val="24"/>
          <w:szCs w:val="24"/>
        </w:rPr>
      </w:pPr>
      <w:r>
        <w:rPr>
          <w:rFonts w:ascii="Times New Roman" w:hAnsi="Times New Roman" w:cs="Times New Roman"/>
          <w:sz w:val="24"/>
          <w:szCs w:val="24"/>
        </w:rPr>
        <w:t>жилищных субсидий</w:t>
      </w:r>
    </w:p>
    <w:p w:rsidR="00FC2936" w:rsidRDefault="00FC2936" w:rsidP="00754CC6">
      <w:pPr>
        <w:jc w:val="both"/>
        <w:rPr>
          <w:rFonts w:ascii="Times New Roman" w:hAnsi="Times New Roman" w:cs="Times New Roman"/>
          <w:sz w:val="24"/>
          <w:szCs w:val="24"/>
        </w:rPr>
      </w:pPr>
      <w:r w:rsidRPr="005A1D5E">
        <w:rPr>
          <w:rFonts w:ascii="Times New Roman" w:hAnsi="Times New Roman" w:cs="Times New Roman"/>
          <w:sz w:val="24"/>
          <w:szCs w:val="24"/>
        </w:rPr>
        <w:t>Исполнитель _____________________________________________ (подпись)</w:t>
      </w:r>
    </w:p>
    <w:p w:rsidR="00FC2936" w:rsidRDefault="00FC2936" w:rsidP="00612D66">
      <w:pPr>
        <w:spacing w:after="0" w:line="240" w:lineRule="auto"/>
        <w:rPr>
          <w:rFonts w:ascii="Times New Roman" w:hAnsi="Times New Roman" w:cs="Times New Roman"/>
          <w:bCs/>
          <w:sz w:val="24"/>
          <w:szCs w:val="24"/>
        </w:rPr>
      </w:pPr>
    </w:p>
    <w:p w:rsidR="00FC2936" w:rsidRDefault="00FC2936" w:rsidP="00612D66">
      <w:pPr>
        <w:spacing w:after="0" w:line="240" w:lineRule="auto"/>
        <w:rPr>
          <w:rFonts w:ascii="Times New Roman" w:hAnsi="Times New Roman" w:cs="Times New Roman"/>
          <w:bCs/>
          <w:sz w:val="24"/>
          <w:szCs w:val="24"/>
        </w:rPr>
      </w:pPr>
    </w:p>
    <w:p w:rsidR="00FC2936" w:rsidRPr="00D64432" w:rsidRDefault="00FC2936" w:rsidP="00612D66">
      <w:pPr>
        <w:spacing w:after="0" w:line="240" w:lineRule="auto"/>
        <w:rPr>
          <w:rFonts w:ascii="Times New Roman" w:hAnsi="Times New Roman" w:cs="Times New Roman"/>
          <w:bCs/>
        </w:rPr>
      </w:pPr>
      <w:r w:rsidRPr="00D64432">
        <w:rPr>
          <w:rFonts w:ascii="Times New Roman" w:hAnsi="Times New Roman" w:cs="Times New Roman"/>
          <w:bCs/>
        </w:rPr>
        <w:t xml:space="preserve">Начальник </w:t>
      </w:r>
      <w:r w:rsidR="00D64432" w:rsidRPr="00D64432">
        <w:rPr>
          <w:rFonts w:ascii="Times New Roman" w:hAnsi="Times New Roman" w:cs="Times New Roman"/>
          <w:bCs/>
        </w:rPr>
        <w:t>Управления жилищной</w:t>
      </w:r>
    </w:p>
    <w:p w:rsidR="00D64432" w:rsidRPr="00D64432" w:rsidRDefault="00D64432" w:rsidP="00612D66">
      <w:pPr>
        <w:spacing w:after="0" w:line="240" w:lineRule="auto"/>
        <w:rPr>
          <w:rFonts w:ascii="Times New Roman" w:hAnsi="Times New Roman" w:cs="Times New Roman"/>
          <w:bCs/>
        </w:rPr>
      </w:pPr>
      <w:r w:rsidRPr="00D64432">
        <w:rPr>
          <w:rFonts w:ascii="Times New Roman" w:hAnsi="Times New Roman" w:cs="Times New Roman"/>
          <w:bCs/>
        </w:rPr>
        <w:t>политики</w:t>
      </w:r>
    </w:p>
    <w:p w:rsidR="00FC2936" w:rsidRPr="00D64432" w:rsidRDefault="00FC2936" w:rsidP="00612D66">
      <w:pPr>
        <w:spacing w:after="0" w:line="240" w:lineRule="auto"/>
        <w:rPr>
          <w:rFonts w:ascii="Times New Roman" w:hAnsi="Times New Roman" w:cs="Times New Roman"/>
          <w:bCs/>
        </w:rPr>
      </w:pPr>
    </w:p>
    <w:p w:rsidR="00FC2936" w:rsidRPr="00D64432" w:rsidRDefault="00FC2936" w:rsidP="00612D66">
      <w:pPr>
        <w:spacing w:after="0" w:line="240" w:lineRule="auto"/>
        <w:rPr>
          <w:rFonts w:ascii="Times New Roman" w:hAnsi="Times New Roman" w:cs="Times New Roman"/>
          <w:bCs/>
        </w:rPr>
      </w:pPr>
      <w:r w:rsidRPr="00D64432">
        <w:rPr>
          <w:rFonts w:ascii="Times New Roman" w:hAnsi="Times New Roman" w:cs="Times New Roman"/>
          <w:bCs/>
        </w:rPr>
        <w:t xml:space="preserve">____________________ </w:t>
      </w:r>
      <w:r w:rsidR="00D64432">
        <w:rPr>
          <w:rFonts w:ascii="Times New Roman" w:hAnsi="Times New Roman" w:cs="Times New Roman"/>
          <w:bCs/>
        </w:rPr>
        <w:t>И.А.Спирина</w:t>
      </w:r>
    </w:p>
    <w:p w:rsidR="00FC2936" w:rsidRPr="005A1D5E" w:rsidRDefault="00FC2936" w:rsidP="00C0197B">
      <w:pPr>
        <w:pStyle w:val="1-"/>
        <w:ind w:left="5670"/>
        <w:jc w:val="both"/>
        <w:rPr>
          <w:b w:val="0"/>
          <w:bCs/>
          <w:sz w:val="22"/>
          <w:szCs w:val="22"/>
        </w:rPr>
      </w:pPr>
      <w:bookmarkStart w:id="253" w:name="_Toc486785468"/>
      <w:r w:rsidRPr="005A1D5E">
        <w:rPr>
          <w:b w:val="0"/>
          <w:sz w:val="22"/>
          <w:szCs w:val="22"/>
        </w:rPr>
        <w:lastRenderedPageBreak/>
        <w:t>Приложение 7</w:t>
      </w:r>
      <w:bookmarkEnd w:id="253"/>
      <w:r w:rsidRPr="005A1D5E">
        <w:rPr>
          <w:b w:val="0"/>
          <w:sz w:val="22"/>
          <w:szCs w:val="22"/>
        </w:rPr>
        <w:t xml:space="preserve"> </w:t>
      </w:r>
    </w:p>
    <w:p w:rsidR="00FC2936" w:rsidRDefault="00FC2936" w:rsidP="00737D60">
      <w:pPr>
        <w:ind w:left="5670"/>
        <w:rPr>
          <w:rFonts w:ascii="Times New Roman" w:hAnsi="Times New Roman" w:cs="Times New Roman"/>
        </w:rPr>
      </w:pPr>
      <w:r w:rsidRPr="005A1D5E">
        <w:rPr>
          <w:rFonts w:ascii="Times New Roman" w:hAnsi="Times New Roman" w:cs="Times New Roman"/>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737D60">
      <w:pPr>
        <w:ind w:left="5670"/>
        <w:rPr>
          <w:rFonts w:ascii="Times New Roman" w:hAnsi="Times New Roman" w:cs="Times New Roman"/>
        </w:rPr>
      </w:pPr>
    </w:p>
    <w:p w:rsidR="00FC2936" w:rsidRPr="004E7DD2" w:rsidRDefault="00FC2936" w:rsidP="002665C1">
      <w:pPr>
        <w:spacing w:line="240" w:lineRule="auto"/>
        <w:jc w:val="center"/>
        <w:rPr>
          <w:rFonts w:ascii="Times New Roman" w:hAnsi="Times New Roman" w:cs="Times New Roman"/>
          <w:b/>
          <w:bCs/>
        </w:rPr>
      </w:pPr>
      <w:r w:rsidRPr="004E7DD2">
        <w:rPr>
          <w:rFonts w:ascii="Times New Roman" w:hAnsi="Times New Roman" w:cs="Times New Roman"/>
          <w:b/>
          <w:bCs/>
        </w:rPr>
        <w:t xml:space="preserve">РЕШЕНИЕ </w:t>
      </w:r>
    </w:p>
    <w:p w:rsidR="00FC2936" w:rsidRPr="005A1D5E" w:rsidRDefault="00FC2936" w:rsidP="002665C1">
      <w:pPr>
        <w:spacing w:line="240" w:lineRule="auto"/>
        <w:jc w:val="center"/>
        <w:rPr>
          <w:rFonts w:ascii="Times New Roman" w:hAnsi="Times New Roman" w:cs="Times New Roman"/>
          <w:b/>
          <w:bCs/>
          <w:sz w:val="24"/>
          <w:szCs w:val="24"/>
        </w:rPr>
      </w:pPr>
      <w:r w:rsidRPr="005A1D5E">
        <w:rPr>
          <w:rFonts w:ascii="Times New Roman" w:hAnsi="Times New Roman" w:cs="Times New Roman"/>
          <w:b/>
          <w:bCs/>
          <w:sz w:val="24"/>
          <w:szCs w:val="24"/>
        </w:rPr>
        <w:t>о приостановлении  предоставления государственной услуги «Предоставление гражданам субсидий на оплату жилого помещения и   коммунальных услуг»</w:t>
      </w:r>
    </w:p>
    <w:p w:rsidR="00FC2936" w:rsidRPr="005A1D5E" w:rsidRDefault="00FC2936" w:rsidP="002665C1">
      <w:pPr>
        <w:spacing w:line="240" w:lineRule="auto"/>
        <w:jc w:val="both"/>
        <w:rPr>
          <w:rFonts w:ascii="Times New Roman" w:hAnsi="Times New Roman" w:cs="Times New Roman"/>
          <w:sz w:val="24"/>
          <w:szCs w:val="24"/>
        </w:rPr>
      </w:pPr>
      <w:r w:rsidRPr="005A1D5E">
        <w:rPr>
          <w:rFonts w:ascii="Times New Roman" w:hAnsi="Times New Roman" w:cs="Times New Roman"/>
          <w:sz w:val="24"/>
          <w:szCs w:val="24"/>
        </w:rPr>
        <w:t xml:space="preserve"> «___»___________ 20__ г.</w:t>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Pr>
          <w:rFonts w:ascii="Times New Roman" w:hAnsi="Times New Roman" w:cs="Times New Roman"/>
          <w:sz w:val="24"/>
          <w:szCs w:val="24"/>
        </w:rPr>
        <w:t>Л/СЧ</w:t>
      </w:r>
      <w:r w:rsidRPr="005A1D5E">
        <w:rPr>
          <w:rFonts w:ascii="Times New Roman" w:hAnsi="Times New Roman" w:cs="Times New Roman"/>
          <w:sz w:val="24"/>
          <w:szCs w:val="24"/>
        </w:rPr>
        <w:t xml:space="preserve"> ______________</w:t>
      </w:r>
    </w:p>
    <w:p w:rsidR="00FC2936" w:rsidRDefault="00FC2936" w:rsidP="002665C1">
      <w:pPr>
        <w:spacing w:after="0" w:line="240" w:lineRule="auto"/>
        <w:jc w:val="both"/>
        <w:rPr>
          <w:rFonts w:ascii="Times New Roman" w:hAnsi="Times New Roman" w:cs="Times New Roman"/>
          <w:sz w:val="24"/>
          <w:szCs w:val="24"/>
        </w:rPr>
      </w:pPr>
      <w:r w:rsidRPr="005A1D5E">
        <w:rPr>
          <w:rFonts w:ascii="Times New Roman" w:hAnsi="Times New Roman" w:cs="Times New Roman"/>
          <w:sz w:val="24"/>
          <w:szCs w:val="24"/>
        </w:rPr>
        <w:t>Дело №___________</w:t>
      </w:r>
    </w:p>
    <w:p w:rsidR="00FC2936" w:rsidRDefault="00FC2936" w:rsidP="002665C1">
      <w:pPr>
        <w:spacing w:after="0" w:line="240" w:lineRule="auto"/>
        <w:jc w:val="both"/>
        <w:rPr>
          <w:rFonts w:ascii="Times New Roman" w:hAnsi="Times New Roman" w:cs="Times New Roman"/>
          <w:sz w:val="24"/>
          <w:szCs w:val="24"/>
        </w:rPr>
      </w:pPr>
    </w:p>
    <w:p w:rsidR="00FC2936" w:rsidRPr="005A1D5E" w:rsidRDefault="00285A18" w:rsidP="009D60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r w:rsidR="00FC2936">
        <w:rPr>
          <w:rFonts w:ascii="Times New Roman" w:hAnsi="Times New Roman" w:cs="Times New Roman"/>
          <w:sz w:val="24"/>
          <w:szCs w:val="24"/>
        </w:rPr>
        <w:t>дминистраци</w:t>
      </w:r>
      <w:r>
        <w:rPr>
          <w:rFonts w:ascii="Times New Roman" w:hAnsi="Times New Roman" w:cs="Times New Roman"/>
          <w:sz w:val="24"/>
          <w:szCs w:val="24"/>
        </w:rPr>
        <w:t xml:space="preserve">ей </w:t>
      </w:r>
      <w:r w:rsidR="00FC2936">
        <w:rPr>
          <w:rFonts w:ascii="Times New Roman" w:hAnsi="Times New Roman" w:cs="Times New Roman"/>
          <w:sz w:val="24"/>
          <w:szCs w:val="24"/>
        </w:rPr>
        <w:t>Орехово-Зуев</w:t>
      </w:r>
      <w:r>
        <w:rPr>
          <w:rFonts w:ascii="Times New Roman" w:hAnsi="Times New Roman" w:cs="Times New Roman"/>
          <w:sz w:val="24"/>
          <w:szCs w:val="24"/>
        </w:rPr>
        <w:t>ского городского округа Московской области</w:t>
      </w:r>
    </w:p>
    <w:p w:rsidR="00FC2936" w:rsidRPr="005A1D5E" w:rsidRDefault="00FC2936" w:rsidP="00FF0FF4">
      <w:pPr>
        <w:spacing w:after="0" w:line="240" w:lineRule="auto"/>
        <w:jc w:val="center"/>
        <w:rPr>
          <w:rFonts w:ascii="Times New Roman" w:hAnsi="Times New Roman" w:cs="Times New Roman"/>
          <w:sz w:val="16"/>
          <w:szCs w:val="16"/>
        </w:rPr>
      </w:pPr>
    </w:p>
    <w:p w:rsidR="00FC2936" w:rsidRPr="005A1D5E" w:rsidRDefault="009D608A" w:rsidP="00FF0F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00FC2936" w:rsidRPr="005A1D5E">
        <w:rPr>
          <w:rFonts w:ascii="Times New Roman" w:hAnsi="Times New Roman" w:cs="Times New Roman"/>
          <w:sz w:val="24"/>
          <w:szCs w:val="24"/>
        </w:rPr>
        <w:t>ассмотрены поступившие документы, на гр.________________________________________________________________________________</w:t>
      </w:r>
    </w:p>
    <w:p w:rsidR="00FC2936" w:rsidRPr="005A1D5E" w:rsidRDefault="00FC2936" w:rsidP="00FF0FF4">
      <w:pPr>
        <w:spacing w:after="0" w:line="240" w:lineRule="auto"/>
        <w:jc w:val="center"/>
        <w:rPr>
          <w:rFonts w:ascii="Times New Roman" w:hAnsi="Times New Roman" w:cs="Times New Roman"/>
          <w:sz w:val="16"/>
          <w:szCs w:val="16"/>
        </w:rPr>
      </w:pPr>
      <w:r w:rsidRPr="005A1D5E">
        <w:rPr>
          <w:rFonts w:ascii="Times New Roman" w:hAnsi="Times New Roman" w:cs="Times New Roman"/>
          <w:sz w:val="16"/>
          <w:szCs w:val="16"/>
        </w:rPr>
        <w:t>(фамилия, имя, отчество)</w:t>
      </w:r>
    </w:p>
    <w:p w:rsidR="00FC2936" w:rsidRPr="005A1D5E" w:rsidRDefault="00FC2936" w:rsidP="00FF0FF4">
      <w:pPr>
        <w:autoSpaceDE w:val="0"/>
        <w:autoSpaceDN w:val="0"/>
        <w:adjustRightInd w:val="0"/>
        <w:spacing w:after="0" w:line="240" w:lineRule="auto"/>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 xml:space="preserve">На основании постановления Правительства Российской Федерации от </w:t>
      </w:r>
      <w:r w:rsidRPr="005A1D5E">
        <w:rPr>
          <w:rFonts w:ascii="Times New Roman" w:hAnsi="Times New Roman" w:cs="Times New Roman"/>
          <w:b/>
          <w:bCs/>
          <w:sz w:val="24"/>
          <w:szCs w:val="24"/>
          <w:lang w:eastAsia="ru-RU"/>
        </w:rPr>
        <w:t xml:space="preserve"> </w:t>
      </w:r>
      <w:r w:rsidRPr="005A1D5E">
        <w:rPr>
          <w:rFonts w:ascii="Times New Roman" w:hAnsi="Times New Roman" w:cs="Times New Roman"/>
          <w:sz w:val="24"/>
          <w:szCs w:val="24"/>
          <w:lang w:eastAsia="ru-RU"/>
        </w:rPr>
        <w:t xml:space="preserve">14.12.2005 </w:t>
      </w:r>
      <w:r w:rsidRPr="005A1D5E">
        <w:rPr>
          <w:rFonts w:ascii="Times New Roman" w:hAnsi="Times New Roman" w:cs="Times New Roman"/>
          <w:sz w:val="24"/>
          <w:szCs w:val="24"/>
          <w:lang w:eastAsia="ru-RU"/>
        </w:rPr>
        <w:br/>
        <w:t>№ 761 «О предоставлении субсидий на оплату жилого помещения и коммунальных услуг» решено:</w:t>
      </w:r>
    </w:p>
    <w:p w:rsidR="00FC2936" w:rsidRPr="005A1D5E" w:rsidRDefault="00FC2936" w:rsidP="00843189">
      <w:pPr>
        <w:autoSpaceDE w:val="0"/>
        <w:autoSpaceDN w:val="0"/>
        <w:adjustRightInd w:val="0"/>
        <w:spacing w:after="0" w:line="240" w:lineRule="auto"/>
        <w:jc w:val="center"/>
        <w:rPr>
          <w:rFonts w:ascii="Times New Roman" w:hAnsi="Times New Roman" w:cs="Times New Roman"/>
          <w:b/>
          <w:bCs/>
          <w:sz w:val="24"/>
          <w:szCs w:val="24"/>
          <w:lang w:eastAsia="ru-RU"/>
        </w:rPr>
      </w:pPr>
      <w:r w:rsidRPr="005A1D5E">
        <w:rPr>
          <w:rFonts w:ascii="Times New Roman" w:hAnsi="Times New Roman" w:cs="Times New Roman"/>
          <w:b/>
          <w:bCs/>
          <w:sz w:val="24"/>
          <w:szCs w:val="24"/>
          <w:lang w:eastAsia="ru-RU"/>
        </w:rPr>
        <w:t xml:space="preserve">приостановить </w:t>
      </w:r>
    </w:p>
    <w:p w:rsidR="00FC2936" w:rsidRPr="005A1D5E" w:rsidRDefault="00FC2936" w:rsidP="002665C1">
      <w:pPr>
        <w:autoSpaceDE w:val="0"/>
        <w:autoSpaceDN w:val="0"/>
        <w:adjustRightInd w:val="0"/>
        <w:spacing w:after="0" w:line="240" w:lineRule="auto"/>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 xml:space="preserve"> с «__»________ 20__ г. </w:t>
      </w:r>
    </w:p>
    <w:p w:rsidR="00FC2936" w:rsidRPr="005A1D5E" w:rsidRDefault="00FC2936" w:rsidP="002665C1">
      <w:pPr>
        <w:autoSpaceDE w:val="0"/>
        <w:autoSpaceDN w:val="0"/>
        <w:adjustRightInd w:val="0"/>
        <w:spacing w:after="0" w:line="240" w:lineRule="auto"/>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 xml:space="preserve">гр._________________________________________ предоставление жилищной субсидии по следующим причинам: </w:t>
      </w:r>
    </w:p>
    <w:p w:rsidR="00FC2936" w:rsidRPr="004E7DD2" w:rsidRDefault="00FC2936" w:rsidP="002665C1">
      <w:pPr>
        <w:pStyle w:val="affff3"/>
        <w:numPr>
          <w:ilvl w:val="0"/>
          <w:numId w:val="15"/>
        </w:numPr>
        <w:autoSpaceDE w:val="0"/>
        <w:autoSpaceDN w:val="0"/>
        <w:adjustRightInd w:val="0"/>
        <w:spacing w:after="0" w:line="240" w:lineRule="auto"/>
        <w:jc w:val="both"/>
        <w:rPr>
          <w:rFonts w:ascii="Times New Roman" w:hAnsi="Times New Roman"/>
          <w:szCs w:val="22"/>
          <w:lang w:eastAsia="ru-RU"/>
        </w:rPr>
      </w:pPr>
      <w:r w:rsidRPr="004E7DD2">
        <w:rPr>
          <w:rFonts w:ascii="Times New Roman" w:hAnsi="Times New Roman"/>
          <w:szCs w:val="22"/>
          <w:lang w:eastAsia="ru-RU"/>
        </w:rPr>
        <w:t>неуплата получателем текущих платежей за жилое помещение и (или) коммунальные услуги в течение 2 месяцев (приостановление);</w:t>
      </w:r>
    </w:p>
    <w:p w:rsidR="00FC2936" w:rsidRPr="004E7DD2" w:rsidRDefault="00FC2936" w:rsidP="002665C1">
      <w:pPr>
        <w:pStyle w:val="affff3"/>
        <w:numPr>
          <w:ilvl w:val="0"/>
          <w:numId w:val="15"/>
        </w:numPr>
        <w:autoSpaceDE w:val="0"/>
        <w:autoSpaceDN w:val="0"/>
        <w:adjustRightInd w:val="0"/>
        <w:spacing w:after="0" w:line="240" w:lineRule="auto"/>
        <w:jc w:val="both"/>
        <w:rPr>
          <w:rFonts w:ascii="Times New Roman" w:hAnsi="Times New Roman"/>
          <w:szCs w:val="22"/>
          <w:lang w:eastAsia="ru-RU"/>
        </w:rPr>
      </w:pPr>
      <w:r w:rsidRPr="004E7DD2">
        <w:rPr>
          <w:rFonts w:ascii="Times New Roman" w:hAnsi="Times New Roman"/>
          <w:szCs w:val="22"/>
          <w:lang w:eastAsia="ru-RU"/>
        </w:rPr>
        <w:t>невыполнение получателем условий соглашения по погашению задолженности по оплате жилого помещения и коммунальных услуг (приостановление);</w:t>
      </w:r>
    </w:p>
    <w:p w:rsidR="00FC2936" w:rsidRPr="004E7DD2" w:rsidRDefault="00FC2936" w:rsidP="002665C1">
      <w:pPr>
        <w:pStyle w:val="affff3"/>
        <w:numPr>
          <w:ilvl w:val="0"/>
          <w:numId w:val="15"/>
        </w:numPr>
        <w:autoSpaceDE w:val="0"/>
        <w:autoSpaceDN w:val="0"/>
        <w:adjustRightInd w:val="0"/>
        <w:spacing w:after="0" w:line="240" w:lineRule="auto"/>
        <w:jc w:val="both"/>
        <w:rPr>
          <w:rFonts w:ascii="Times New Roman" w:hAnsi="Times New Roman"/>
          <w:szCs w:val="22"/>
          <w:lang w:eastAsia="ru-RU"/>
        </w:rPr>
      </w:pPr>
      <w:r w:rsidRPr="004E7DD2">
        <w:rPr>
          <w:rFonts w:ascii="Times New Roman" w:hAnsi="Times New Roman"/>
          <w:szCs w:val="22"/>
          <w:lang w:eastAsia="ru-RU"/>
        </w:rPr>
        <w:t>непредставление документов, подтверждающих изменение места жительства, основания проживания, состава семьи, гражданства Заявителя и (или) членов семьи в течение одного месяца после наступления данных событий (приостановление);</w:t>
      </w:r>
    </w:p>
    <w:p w:rsidR="00FC2936" w:rsidRPr="005A1D5E" w:rsidRDefault="00FC2936" w:rsidP="002665C1">
      <w:pPr>
        <w:autoSpaceDE w:val="0"/>
        <w:autoSpaceDN w:val="0"/>
        <w:adjustRightInd w:val="0"/>
        <w:spacing w:after="0" w:line="240" w:lineRule="auto"/>
        <w:jc w:val="both"/>
        <w:rPr>
          <w:rFonts w:ascii="Times New Roman" w:hAnsi="Times New Roman" w:cs="Times New Roman"/>
          <w:sz w:val="24"/>
          <w:szCs w:val="24"/>
          <w:lang w:eastAsia="ru-RU"/>
        </w:rPr>
      </w:pPr>
    </w:p>
    <w:p w:rsidR="00FC2936" w:rsidRDefault="00FC2936" w:rsidP="00B709C7">
      <w:pPr>
        <w:pStyle w:val="affff3"/>
        <w:spacing w:after="0" w:line="240" w:lineRule="auto"/>
        <w:ind w:left="0" w:firstLine="720"/>
        <w:jc w:val="both"/>
        <w:rPr>
          <w:rFonts w:ascii="Times New Roman" w:hAnsi="Times New Roman"/>
          <w:lang w:eastAsia="ru-RU"/>
        </w:rPr>
      </w:pPr>
      <w:r w:rsidRPr="00547D8B">
        <w:rPr>
          <w:rFonts w:ascii="Times New Roman" w:hAnsi="Times New Roman"/>
          <w:lang w:eastAsia="ru-RU"/>
        </w:rPr>
        <w:t>Данное решение, может быть обжаловано в Министерстве социального развития Московской области или в судебном порядке.</w:t>
      </w:r>
    </w:p>
    <w:p w:rsidR="00FC2936" w:rsidRPr="00547D8B" w:rsidRDefault="00FC2936" w:rsidP="00B709C7">
      <w:pPr>
        <w:pStyle w:val="affff3"/>
        <w:spacing w:after="0" w:line="240" w:lineRule="auto"/>
        <w:ind w:left="0" w:firstLine="720"/>
        <w:jc w:val="both"/>
        <w:rPr>
          <w:rFonts w:ascii="Times New Roman" w:hAnsi="Times New Roman"/>
        </w:rPr>
      </w:pPr>
    </w:p>
    <w:p w:rsidR="00FC2936" w:rsidRPr="00AD0DBE" w:rsidRDefault="00FC2936" w:rsidP="00547D8B">
      <w:pPr>
        <w:spacing w:after="0" w:line="240" w:lineRule="auto"/>
        <w:rPr>
          <w:rFonts w:ascii="Times New Roman" w:hAnsi="Times New Roman" w:cs="Times New Roman"/>
          <w:bCs/>
          <w:sz w:val="24"/>
          <w:szCs w:val="24"/>
        </w:rPr>
      </w:pPr>
      <w:r w:rsidRPr="00AD0DBE">
        <w:rPr>
          <w:rFonts w:ascii="Times New Roman" w:hAnsi="Times New Roman" w:cs="Times New Roman"/>
          <w:bCs/>
          <w:sz w:val="24"/>
          <w:szCs w:val="24"/>
        </w:rPr>
        <w:t>Начальник отдела по</w:t>
      </w:r>
    </w:p>
    <w:p w:rsidR="00FC2936" w:rsidRDefault="00FC2936" w:rsidP="00547D8B">
      <w:pPr>
        <w:spacing w:after="0" w:line="240" w:lineRule="auto"/>
        <w:rPr>
          <w:rFonts w:ascii="Times New Roman" w:hAnsi="Times New Roman" w:cs="Times New Roman"/>
          <w:sz w:val="24"/>
          <w:szCs w:val="24"/>
        </w:rPr>
      </w:pPr>
      <w:r w:rsidRPr="00AD0DBE">
        <w:rPr>
          <w:rFonts w:ascii="Times New Roman" w:hAnsi="Times New Roman" w:cs="Times New Roman"/>
          <w:bCs/>
          <w:sz w:val="24"/>
          <w:szCs w:val="24"/>
        </w:rPr>
        <w:t>предоставлению жилищных субсидий</w:t>
      </w:r>
      <w:r>
        <w:rPr>
          <w:rFonts w:ascii="Times New Roman" w:hAnsi="Times New Roman" w:cs="Times New Roman"/>
          <w:bCs/>
          <w:sz w:val="24"/>
          <w:szCs w:val="24"/>
        </w:rPr>
        <w:t xml:space="preserve">          </w:t>
      </w:r>
      <w:r w:rsidRPr="005A1D5E">
        <w:rPr>
          <w:rFonts w:ascii="Times New Roman" w:hAnsi="Times New Roman" w:cs="Times New Roman"/>
          <w:sz w:val="24"/>
          <w:szCs w:val="24"/>
        </w:rPr>
        <w:t>___________________ (подпись, ФИО)</w:t>
      </w:r>
    </w:p>
    <w:p w:rsidR="00FC2936" w:rsidRPr="005A1D5E" w:rsidRDefault="00FC2936" w:rsidP="00547D8B">
      <w:pPr>
        <w:spacing w:after="0" w:line="240" w:lineRule="auto"/>
        <w:rPr>
          <w:rFonts w:ascii="Times New Roman" w:hAnsi="Times New Roman" w:cs="Times New Roman"/>
          <w:sz w:val="24"/>
          <w:szCs w:val="24"/>
        </w:rPr>
      </w:pPr>
    </w:p>
    <w:p w:rsidR="00FC2936" w:rsidRDefault="00FC2936" w:rsidP="00A51D8B">
      <w:pPr>
        <w:spacing w:after="0" w:line="240" w:lineRule="auto"/>
        <w:rPr>
          <w:rFonts w:ascii="Times New Roman" w:hAnsi="Times New Roman" w:cs="Times New Roman"/>
          <w:sz w:val="24"/>
          <w:szCs w:val="24"/>
        </w:rPr>
      </w:pPr>
      <w:r w:rsidRPr="005A1D5E">
        <w:rPr>
          <w:rFonts w:ascii="Times New Roman" w:hAnsi="Times New Roman" w:cs="Times New Roman"/>
          <w:sz w:val="24"/>
          <w:szCs w:val="24"/>
        </w:rPr>
        <w:t xml:space="preserve">Исполнитель _____________________________________________ (подпись) </w:t>
      </w:r>
    </w:p>
    <w:p w:rsidR="00FC2936" w:rsidRDefault="00FC2936" w:rsidP="00B709C7">
      <w:pPr>
        <w:spacing w:after="0" w:line="240" w:lineRule="auto"/>
        <w:rPr>
          <w:rFonts w:ascii="Times New Roman" w:hAnsi="Times New Roman" w:cs="Times New Roman"/>
          <w:bCs/>
          <w:sz w:val="24"/>
          <w:szCs w:val="24"/>
        </w:rPr>
      </w:pPr>
    </w:p>
    <w:p w:rsidR="00FC2936" w:rsidRDefault="00FC2936" w:rsidP="00B709C7">
      <w:pPr>
        <w:spacing w:after="0" w:line="240" w:lineRule="auto"/>
        <w:rPr>
          <w:rFonts w:ascii="Times New Roman" w:hAnsi="Times New Roman" w:cs="Times New Roman"/>
          <w:bCs/>
          <w:sz w:val="24"/>
          <w:szCs w:val="24"/>
        </w:rPr>
      </w:pPr>
    </w:p>
    <w:p w:rsidR="00FC2936" w:rsidRDefault="00FC2936" w:rsidP="00B709C7">
      <w:pPr>
        <w:spacing w:after="0" w:line="240" w:lineRule="auto"/>
        <w:rPr>
          <w:rFonts w:ascii="Times New Roman" w:hAnsi="Times New Roman" w:cs="Times New Roman"/>
          <w:bCs/>
          <w:sz w:val="24"/>
          <w:szCs w:val="24"/>
        </w:rPr>
      </w:pPr>
    </w:p>
    <w:p w:rsidR="00FC2936" w:rsidRDefault="00FC2936" w:rsidP="00B709C7">
      <w:pPr>
        <w:spacing w:after="0" w:line="240" w:lineRule="auto"/>
        <w:rPr>
          <w:rFonts w:ascii="Times New Roman" w:hAnsi="Times New Roman" w:cs="Times New Roman"/>
          <w:bCs/>
          <w:sz w:val="24"/>
          <w:szCs w:val="24"/>
        </w:rPr>
      </w:pPr>
    </w:p>
    <w:p w:rsidR="00FC2936" w:rsidRDefault="00FC2936" w:rsidP="00B709C7">
      <w:pPr>
        <w:spacing w:after="0" w:line="240" w:lineRule="auto"/>
        <w:rPr>
          <w:rFonts w:ascii="Times New Roman" w:hAnsi="Times New Roman" w:cs="Times New Roman"/>
          <w:bCs/>
          <w:sz w:val="24"/>
          <w:szCs w:val="24"/>
        </w:rPr>
      </w:pPr>
    </w:p>
    <w:p w:rsidR="00FC2936" w:rsidRDefault="00FC2936" w:rsidP="00B709C7">
      <w:pPr>
        <w:spacing w:after="0" w:line="240" w:lineRule="auto"/>
        <w:rPr>
          <w:rFonts w:ascii="Times New Roman" w:hAnsi="Times New Roman" w:cs="Times New Roman"/>
          <w:bCs/>
          <w:sz w:val="24"/>
          <w:szCs w:val="24"/>
        </w:rPr>
      </w:pPr>
    </w:p>
    <w:p w:rsidR="00FC2936" w:rsidRPr="00CA45B8" w:rsidRDefault="00FC2936" w:rsidP="00B709C7">
      <w:pPr>
        <w:spacing w:after="0" w:line="240" w:lineRule="auto"/>
        <w:rPr>
          <w:rFonts w:ascii="Times New Roman" w:hAnsi="Times New Roman" w:cs="Times New Roman"/>
          <w:bCs/>
        </w:rPr>
      </w:pPr>
      <w:r w:rsidRPr="00CA45B8">
        <w:rPr>
          <w:rFonts w:ascii="Times New Roman" w:hAnsi="Times New Roman" w:cs="Times New Roman"/>
          <w:bCs/>
        </w:rPr>
        <w:t xml:space="preserve">Начальник </w:t>
      </w:r>
      <w:r w:rsidR="00CA45B8">
        <w:rPr>
          <w:rFonts w:ascii="Times New Roman" w:hAnsi="Times New Roman" w:cs="Times New Roman"/>
          <w:bCs/>
        </w:rPr>
        <w:t>Управления жилищной</w:t>
      </w:r>
    </w:p>
    <w:p w:rsidR="00FC2936" w:rsidRPr="00CA45B8" w:rsidRDefault="00FC2936" w:rsidP="00B709C7">
      <w:pPr>
        <w:spacing w:after="0" w:line="240" w:lineRule="auto"/>
        <w:rPr>
          <w:rFonts w:ascii="Times New Roman" w:hAnsi="Times New Roman" w:cs="Times New Roman"/>
          <w:bCs/>
        </w:rPr>
      </w:pPr>
      <w:r w:rsidRPr="00CA45B8">
        <w:rPr>
          <w:rFonts w:ascii="Times New Roman" w:hAnsi="Times New Roman" w:cs="Times New Roman"/>
          <w:bCs/>
        </w:rPr>
        <w:t>п</w:t>
      </w:r>
      <w:r w:rsidR="00CA45B8">
        <w:rPr>
          <w:rFonts w:ascii="Times New Roman" w:hAnsi="Times New Roman" w:cs="Times New Roman"/>
          <w:bCs/>
        </w:rPr>
        <w:t>олитики</w:t>
      </w:r>
    </w:p>
    <w:p w:rsidR="00FC2936" w:rsidRPr="00CA45B8" w:rsidRDefault="00FC2936" w:rsidP="00B709C7">
      <w:pPr>
        <w:spacing w:after="0" w:line="240" w:lineRule="auto"/>
        <w:rPr>
          <w:rFonts w:ascii="Times New Roman" w:hAnsi="Times New Roman" w:cs="Times New Roman"/>
          <w:bCs/>
        </w:rPr>
      </w:pPr>
    </w:p>
    <w:p w:rsidR="00FC2936" w:rsidRPr="00CA45B8" w:rsidRDefault="00FC2936" w:rsidP="00B709C7">
      <w:pPr>
        <w:spacing w:after="0" w:line="240" w:lineRule="auto"/>
        <w:rPr>
          <w:rFonts w:ascii="Times New Roman" w:hAnsi="Times New Roman" w:cs="Times New Roman"/>
          <w:bCs/>
        </w:rPr>
      </w:pPr>
      <w:r w:rsidRPr="00CA45B8">
        <w:rPr>
          <w:rFonts w:ascii="Times New Roman" w:hAnsi="Times New Roman" w:cs="Times New Roman"/>
          <w:bCs/>
        </w:rPr>
        <w:t xml:space="preserve">____________________ </w:t>
      </w:r>
      <w:r w:rsidR="00CA45B8">
        <w:rPr>
          <w:rFonts w:ascii="Times New Roman" w:hAnsi="Times New Roman" w:cs="Times New Roman"/>
          <w:bCs/>
        </w:rPr>
        <w:t>И.А.Спирина</w:t>
      </w:r>
    </w:p>
    <w:p w:rsidR="00FC2936" w:rsidRPr="00CA45B8" w:rsidRDefault="00FC2936" w:rsidP="00A51D8B">
      <w:pPr>
        <w:spacing w:after="0" w:line="240" w:lineRule="auto"/>
        <w:rPr>
          <w:rFonts w:ascii="Times New Roman" w:hAnsi="Times New Roman" w:cs="Times New Roman"/>
        </w:rPr>
      </w:pPr>
      <w:r w:rsidRPr="00CA45B8">
        <w:rPr>
          <w:rFonts w:ascii="Times New Roman" w:hAnsi="Times New Roman" w:cs="Times New Roman"/>
        </w:rPr>
        <w:br w:type="page"/>
      </w:r>
    </w:p>
    <w:p w:rsidR="00FC2936" w:rsidRPr="005A1D5E" w:rsidRDefault="00FC2936" w:rsidP="00C0197B">
      <w:pPr>
        <w:pStyle w:val="1-"/>
        <w:ind w:left="5670"/>
        <w:jc w:val="both"/>
        <w:rPr>
          <w:b w:val="0"/>
          <w:bCs/>
          <w:sz w:val="22"/>
          <w:szCs w:val="22"/>
        </w:rPr>
      </w:pPr>
      <w:bookmarkStart w:id="254" w:name="_Toc486785470"/>
      <w:r w:rsidRPr="005A1D5E">
        <w:rPr>
          <w:b w:val="0"/>
          <w:sz w:val="22"/>
          <w:szCs w:val="22"/>
        </w:rPr>
        <w:t>Приложение 8</w:t>
      </w:r>
      <w:bookmarkEnd w:id="254"/>
      <w:r w:rsidRPr="005A1D5E">
        <w:rPr>
          <w:b w:val="0"/>
          <w:sz w:val="22"/>
          <w:szCs w:val="22"/>
        </w:rPr>
        <w:t xml:space="preserve"> </w:t>
      </w:r>
    </w:p>
    <w:p w:rsidR="00FC2936" w:rsidRPr="005A1D5E" w:rsidRDefault="00FC2936" w:rsidP="00737D60">
      <w:pPr>
        <w:ind w:left="5670"/>
        <w:rPr>
          <w:rFonts w:ascii="Times New Roman" w:hAnsi="Times New Roman" w:cs="Times New Roman"/>
        </w:rPr>
      </w:pPr>
      <w:r w:rsidRPr="005A1D5E">
        <w:rPr>
          <w:rFonts w:ascii="Times New Roman" w:hAnsi="Times New Roman" w:cs="Times New Roman"/>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2665C1">
      <w:pPr>
        <w:spacing w:after="0"/>
        <w:jc w:val="center"/>
        <w:rPr>
          <w:rFonts w:ascii="Times New Roman" w:hAnsi="Times New Roman" w:cs="Times New Roman"/>
          <w:b/>
          <w:bCs/>
          <w:sz w:val="28"/>
          <w:szCs w:val="28"/>
          <w:lang w:eastAsia="ru-RU"/>
        </w:rPr>
      </w:pPr>
    </w:p>
    <w:p w:rsidR="00FC2936" w:rsidRPr="005A1D5E" w:rsidRDefault="00FC2936" w:rsidP="00FF0FF4">
      <w:pPr>
        <w:spacing w:after="0"/>
        <w:jc w:val="center"/>
        <w:rPr>
          <w:rFonts w:ascii="Times New Roman" w:hAnsi="Times New Roman" w:cs="Times New Roman"/>
          <w:b/>
          <w:bCs/>
          <w:sz w:val="24"/>
          <w:szCs w:val="24"/>
        </w:rPr>
      </w:pPr>
      <w:r w:rsidRPr="005A1D5E">
        <w:rPr>
          <w:rFonts w:ascii="Times New Roman" w:hAnsi="Times New Roman" w:cs="Times New Roman"/>
          <w:b/>
          <w:bCs/>
          <w:sz w:val="24"/>
          <w:szCs w:val="24"/>
        </w:rPr>
        <w:t xml:space="preserve">РЕШЕНИЕ </w:t>
      </w:r>
    </w:p>
    <w:p w:rsidR="00FC2936" w:rsidRPr="005A1D5E" w:rsidRDefault="00FC2936" w:rsidP="00FF0FF4">
      <w:pPr>
        <w:spacing w:after="0"/>
        <w:jc w:val="center"/>
        <w:rPr>
          <w:rFonts w:ascii="Times New Roman" w:hAnsi="Times New Roman" w:cs="Times New Roman"/>
          <w:b/>
          <w:bCs/>
          <w:sz w:val="24"/>
          <w:szCs w:val="24"/>
        </w:rPr>
      </w:pPr>
      <w:r w:rsidRPr="005A1D5E">
        <w:rPr>
          <w:rFonts w:ascii="Times New Roman" w:hAnsi="Times New Roman" w:cs="Times New Roman"/>
          <w:b/>
          <w:bCs/>
          <w:sz w:val="24"/>
          <w:szCs w:val="24"/>
        </w:rPr>
        <w:t>о возобновлении предоставлени</w:t>
      </w:r>
      <w:r>
        <w:rPr>
          <w:rFonts w:ascii="Times New Roman" w:hAnsi="Times New Roman" w:cs="Times New Roman"/>
          <w:b/>
          <w:bCs/>
          <w:sz w:val="24"/>
          <w:szCs w:val="24"/>
        </w:rPr>
        <w:t>я</w:t>
      </w:r>
      <w:r w:rsidRPr="005A1D5E">
        <w:rPr>
          <w:rFonts w:ascii="Times New Roman" w:hAnsi="Times New Roman" w:cs="Times New Roman"/>
          <w:b/>
          <w:bCs/>
          <w:sz w:val="24"/>
          <w:szCs w:val="24"/>
        </w:rPr>
        <w:t xml:space="preserve"> государственной услуги «Предоставление субсидий на оплату жилого помещения и коммунальных услуг»</w:t>
      </w:r>
    </w:p>
    <w:p w:rsidR="00FC2936" w:rsidRPr="005A1D5E" w:rsidRDefault="00FC2936" w:rsidP="00FF0FF4">
      <w:pPr>
        <w:spacing w:after="0"/>
        <w:jc w:val="center"/>
        <w:rPr>
          <w:rFonts w:ascii="Times New Roman" w:hAnsi="Times New Roman" w:cs="Times New Roman"/>
          <w:b/>
          <w:bCs/>
          <w:sz w:val="24"/>
          <w:szCs w:val="24"/>
        </w:rPr>
      </w:pPr>
    </w:p>
    <w:p w:rsidR="00FC2936" w:rsidRPr="005A1D5E" w:rsidRDefault="00FC2936" w:rsidP="00FF0FF4">
      <w:pPr>
        <w:spacing w:after="0"/>
        <w:jc w:val="both"/>
        <w:rPr>
          <w:rFonts w:ascii="Times New Roman" w:hAnsi="Times New Roman" w:cs="Times New Roman"/>
          <w:sz w:val="24"/>
          <w:szCs w:val="24"/>
        </w:rPr>
      </w:pPr>
      <w:r w:rsidRPr="005A1D5E">
        <w:rPr>
          <w:rFonts w:ascii="Times New Roman" w:hAnsi="Times New Roman" w:cs="Times New Roman"/>
          <w:sz w:val="24"/>
          <w:szCs w:val="24"/>
        </w:rPr>
        <w:t>«___»___________ 20__ г.</w:t>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r>
      <w:r w:rsidRPr="005A1D5E">
        <w:rPr>
          <w:rFonts w:ascii="Times New Roman" w:hAnsi="Times New Roman" w:cs="Times New Roman"/>
          <w:sz w:val="24"/>
          <w:szCs w:val="24"/>
        </w:rPr>
        <w:tab/>
        <w:t xml:space="preserve">                        </w:t>
      </w:r>
      <w:r>
        <w:rPr>
          <w:rFonts w:ascii="Times New Roman" w:hAnsi="Times New Roman" w:cs="Times New Roman"/>
          <w:sz w:val="24"/>
          <w:szCs w:val="24"/>
        </w:rPr>
        <w:t>Л/СЧ</w:t>
      </w:r>
      <w:r w:rsidRPr="005A1D5E">
        <w:rPr>
          <w:rFonts w:ascii="Times New Roman" w:hAnsi="Times New Roman" w:cs="Times New Roman"/>
          <w:sz w:val="24"/>
          <w:szCs w:val="24"/>
        </w:rPr>
        <w:t xml:space="preserve"> _</w:t>
      </w:r>
      <w:r>
        <w:rPr>
          <w:rFonts w:ascii="Times New Roman" w:hAnsi="Times New Roman" w:cs="Times New Roman"/>
          <w:sz w:val="24"/>
          <w:szCs w:val="24"/>
        </w:rPr>
        <w:t>____</w:t>
      </w:r>
      <w:r w:rsidRPr="005A1D5E">
        <w:rPr>
          <w:rFonts w:ascii="Times New Roman" w:hAnsi="Times New Roman" w:cs="Times New Roman"/>
          <w:sz w:val="24"/>
          <w:szCs w:val="24"/>
        </w:rPr>
        <w:t>______</w:t>
      </w:r>
    </w:p>
    <w:p w:rsidR="00FC2936" w:rsidRPr="005A1D5E" w:rsidRDefault="00FC2936" w:rsidP="002665C1">
      <w:pPr>
        <w:jc w:val="both"/>
        <w:rPr>
          <w:rFonts w:ascii="Times New Roman" w:hAnsi="Times New Roman" w:cs="Times New Roman"/>
          <w:sz w:val="24"/>
          <w:szCs w:val="24"/>
        </w:rPr>
      </w:pPr>
      <w:r w:rsidRPr="005A1D5E">
        <w:rPr>
          <w:rFonts w:ascii="Times New Roman" w:hAnsi="Times New Roman" w:cs="Times New Roman"/>
          <w:sz w:val="24"/>
          <w:szCs w:val="24"/>
        </w:rPr>
        <w:t>Дело №___________</w:t>
      </w:r>
    </w:p>
    <w:p w:rsidR="00FC2936" w:rsidRPr="005A1D5E" w:rsidRDefault="00C07254" w:rsidP="00C072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r w:rsidR="00FC2936">
        <w:rPr>
          <w:rFonts w:ascii="Times New Roman" w:hAnsi="Times New Roman" w:cs="Times New Roman"/>
          <w:sz w:val="24"/>
          <w:szCs w:val="24"/>
        </w:rPr>
        <w:t>дминистраци</w:t>
      </w:r>
      <w:r>
        <w:rPr>
          <w:rFonts w:ascii="Times New Roman" w:hAnsi="Times New Roman" w:cs="Times New Roman"/>
          <w:sz w:val="24"/>
          <w:szCs w:val="24"/>
        </w:rPr>
        <w:t xml:space="preserve">ей </w:t>
      </w:r>
      <w:r w:rsidR="00FC2936">
        <w:rPr>
          <w:rFonts w:ascii="Times New Roman" w:hAnsi="Times New Roman" w:cs="Times New Roman"/>
          <w:sz w:val="24"/>
          <w:szCs w:val="24"/>
        </w:rPr>
        <w:t>Орехово-Зуев</w:t>
      </w:r>
      <w:r>
        <w:rPr>
          <w:rFonts w:ascii="Times New Roman" w:hAnsi="Times New Roman" w:cs="Times New Roman"/>
          <w:sz w:val="24"/>
          <w:szCs w:val="24"/>
        </w:rPr>
        <w:t>ского городского округа Московской области</w:t>
      </w:r>
    </w:p>
    <w:p w:rsidR="00FC2936" w:rsidRPr="005A1D5E" w:rsidRDefault="00FC2936" w:rsidP="00860E4E">
      <w:pPr>
        <w:spacing w:after="0" w:line="240" w:lineRule="auto"/>
        <w:jc w:val="center"/>
        <w:rPr>
          <w:rFonts w:ascii="Times New Roman" w:hAnsi="Times New Roman" w:cs="Times New Roman"/>
          <w:sz w:val="16"/>
          <w:szCs w:val="16"/>
        </w:rPr>
      </w:pPr>
    </w:p>
    <w:p w:rsidR="00FC2936" w:rsidRPr="005A1D5E" w:rsidRDefault="00FC2936" w:rsidP="002665C1">
      <w:pPr>
        <w:spacing w:after="0"/>
        <w:jc w:val="center"/>
        <w:rPr>
          <w:rFonts w:ascii="Times New Roman" w:hAnsi="Times New Roman" w:cs="Times New Roman"/>
          <w:sz w:val="20"/>
          <w:szCs w:val="20"/>
        </w:rPr>
      </w:pPr>
    </w:p>
    <w:p w:rsidR="00FC2936" w:rsidRPr="005A1D5E" w:rsidRDefault="00FC2936" w:rsidP="002665C1">
      <w:pPr>
        <w:spacing w:after="0"/>
        <w:jc w:val="both"/>
        <w:rPr>
          <w:rFonts w:ascii="Times New Roman" w:hAnsi="Times New Roman" w:cs="Times New Roman"/>
          <w:sz w:val="24"/>
          <w:szCs w:val="24"/>
        </w:rPr>
      </w:pPr>
      <w:r w:rsidRPr="005A1D5E">
        <w:rPr>
          <w:rFonts w:ascii="Times New Roman" w:hAnsi="Times New Roman" w:cs="Times New Roman"/>
          <w:sz w:val="24"/>
          <w:szCs w:val="24"/>
        </w:rPr>
        <w:t>рассмотрено заявление и документы, представленные гр.________________________________________________________________________________</w:t>
      </w:r>
    </w:p>
    <w:p w:rsidR="00FC2936" w:rsidRPr="005A1D5E" w:rsidRDefault="00FC2936" w:rsidP="002665C1">
      <w:pPr>
        <w:spacing w:after="0"/>
        <w:jc w:val="center"/>
        <w:rPr>
          <w:rFonts w:ascii="Times New Roman" w:hAnsi="Times New Roman" w:cs="Times New Roman"/>
          <w:sz w:val="20"/>
          <w:szCs w:val="20"/>
        </w:rPr>
      </w:pPr>
      <w:r w:rsidRPr="005A1D5E">
        <w:rPr>
          <w:rFonts w:ascii="Times New Roman" w:hAnsi="Times New Roman" w:cs="Times New Roman"/>
          <w:sz w:val="20"/>
          <w:szCs w:val="20"/>
        </w:rPr>
        <w:t>(фамилия, имя, отчество, место жительства)</w:t>
      </w:r>
    </w:p>
    <w:p w:rsidR="00FC2936" w:rsidRPr="005A1D5E" w:rsidRDefault="00FC2936" w:rsidP="002665C1">
      <w:pPr>
        <w:autoSpaceDE w:val="0"/>
        <w:autoSpaceDN w:val="0"/>
        <w:adjustRightInd w:val="0"/>
        <w:spacing w:after="0"/>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 xml:space="preserve">          На основании постановления Правительства Российской Федерации от </w:t>
      </w:r>
      <w:r w:rsidRPr="005A1D5E">
        <w:rPr>
          <w:rFonts w:ascii="Times New Roman" w:hAnsi="Times New Roman" w:cs="Times New Roman"/>
          <w:b/>
          <w:bCs/>
          <w:sz w:val="24"/>
          <w:szCs w:val="24"/>
          <w:lang w:eastAsia="ru-RU"/>
        </w:rPr>
        <w:t xml:space="preserve"> </w:t>
      </w:r>
      <w:r w:rsidRPr="005A1D5E">
        <w:rPr>
          <w:rFonts w:ascii="Times New Roman" w:hAnsi="Times New Roman" w:cs="Times New Roman"/>
          <w:sz w:val="24"/>
          <w:szCs w:val="24"/>
          <w:lang w:eastAsia="ru-RU"/>
        </w:rPr>
        <w:t xml:space="preserve">14.12.2005 № 761 </w:t>
      </w:r>
      <w:r w:rsidRPr="005A1D5E">
        <w:rPr>
          <w:rFonts w:ascii="Times New Roman" w:hAnsi="Times New Roman" w:cs="Times New Roman"/>
          <w:sz w:val="24"/>
          <w:szCs w:val="24"/>
          <w:lang w:eastAsia="ru-RU"/>
        </w:rPr>
        <w:br/>
        <w:t>«О предоставлении субсидий на оплату жилого помещения и коммунальных услуг» решено:</w:t>
      </w:r>
    </w:p>
    <w:p w:rsidR="00FC2936" w:rsidRPr="005A1D5E" w:rsidRDefault="00FC2936" w:rsidP="002665C1">
      <w:pPr>
        <w:autoSpaceDE w:val="0"/>
        <w:autoSpaceDN w:val="0"/>
        <w:adjustRightInd w:val="0"/>
        <w:spacing w:after="0"/>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 xml:space="preserve">                                                           </w:t>
      </w:r>
    </w:p>
    <w:p w:rsidR="00FC2936" w:rsidRPr="005A1D5E" w:rsidRDefault="00FC2936" w:rsidP="00FF0FF4">
      <w:pPr>
        <w:autoSpaceDE w:val="0"/>
        <w:autoSpaceDN w:val="0"/>
        <w:adjustRightInd w:val="0"/>
        <w:spacing w:after="0"/>
        <w:jc w:val="center"/>
        <w:rPr>
          <w:rFonts w:ascii="Times New Roman" w:hAnsi="Times New Roman" w:cs="Times New Roman"/>
          <w:b/>
          <w:bCs/>
          <w:sz w:val="24"/>
          <w:szCs w:val="24"/>
          <w:lang w:eastAsia="ru-RU"/>
        </w:rPr>
      </w:pPr>
      <w:r w:rsidRPr="005A1D5E">
        <w:rPr>
          <w:rFonts w:ascii="Times New Roman" w:hAnsi="Times New Roman" w:cs="Times New Roman"/>
          <w:sz w:val="24"/>
          <w:szCs w:val="24"/>
          <w:lang w:eastAsia="ru-RU"/>
        </w:rPr>
        <w:t>в</w:t>
      </w:r>
      <w:r w:rsidRPr="005A1D5E">
        <w:rPr>
          <w:rFonts w:ascii="Times New Roman" w:hAnsi="Times New Roman" w:cs="Times New Roman"/>
          <w:b/>
          <w:bCs/>
          <w:sz w:val="24"/>
          <w:szCs w:val="24"/>
          <w:lang w:eastAsia="ru-RU"/>
        </w:rPr>
        <w:t>озобновить</w:t>
      </w:r>
    </w:p>
    <w:p w:rsidR="00FC2936" w:rsidRPr="005A1D5E" w:rsidRDefault="00FC2936" w:rsidP="002665C1">
      <w:pPr>
        <w:autoSpaceDE w:val="0"/>
        <w:autoSpaceDN w:val="0"/>
        <w:adjustRightInd w:val="0"/>
        <w:spacing w:after="0"/>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гр.________________________________________________________________________________</w:t>
      </w:r>
    </w:p>
    <w:p w:rsidR="00FC2936" w:rsidRPr="005A1D5E" w:rsidRDefault="00FC2936" w:rsidP="002665C1">
      <w:pPr>
        <w:autoSpaceDE w:val="0"/>
        <w:autoSpaceDN w:val="0"/>
        <w:adjustRightInd w:val="0"/>
        <w:spacing w:after="0"/>
        <w:jc w:val="center"/>
        <w:rPr>
          <w:rFonts w:ascii="Times New Roman" w:hAnsi="Times New Roman" w:cs="Times New Roman"/>
          <w:sz w:val="20"/>
          <w:szCs w:val="20"/>
          <w:lang w:eastAsia="ru-RU"/>
        </w:rPr>
      </w:pPr>
      <w:r w:rsidRPr="005A1D5E">
        <w:rPr>
          <w:rFonts w:ascii="Times New Roman" w:hAnsi="Times New Roman" w:cs="Times New Roman"/>
          <w:sz w:val="20"/>
          <w:szCs w:val="20"/>
          <w:lang w:eastAsia="ru-RU"/>
        </w:rPr>
        <w:t>(фамилия, инициалы)</w:t>
      </w:r>
    </w:p>
    <w:p w:rsidR="00FC2936" w:rsidRPr="005A1D5E" w:rsidRDefault="00FC2936" w:rsidP="002665C1">
      <w:pPr>
        <w:spacing w:after="0"/>
        <w:rPr>
          <w:rFonts w:ascii="Times New Roman" w:hAnsi="Times New Roman" w:cs="Times New Roman"/>
          <w:sz w:val="24"/>
          <w:szCs w:val="24"/>
        </w:rPr>
      </w:pPr>
      <w:r w:rsidRPr="005A1D5E">
        <w:rPr>
          <w:rFonts w:ascii="Times New Roman" w:hAnsi="Times New Roman" w:cs="Times New Roman"/>
          <w:sz w:val="24"/>
          <w:szCs w:val="24"/>
        </w:rPr>
        <w:t>с  «_» _________ 20___ г.</w:t>
      </w:r>
      <w:r w:rsidRPr="005A1D5E">
        <w:rPr>
          <w:rFonts w:ascii="Times New Roman" w:hAnsi="Times New Roman" w:cs="Times New Roman"/>
          <w:b/>
          <w:bCs/>
          <w:sz w:val="24"/>
          <w:szCs w:val="24"/>
        </w:rPr>
        <w:t xml:space="preserve"> </w:t>
      </w:r>
      <w:r w:rsidRPr="005A1D5E">
        <w:rPr>
          <w:rFonts w:ascii="Times New Roman" w:hAnsi="Times New Roman" w:cs="Times New Roman"/>
          <w:sz w:val="24"/>
          <w:szCs w:val="24"/>
        </w:rPr>
        <w:t xml:space="preserve"> </w:t>
      </w:r>
      <w:r>
        <w:rPr>
          <w:rFonts w:ascii="Times New Roman" w:hAnsi="Times New Roman" w:cs="Times New Roman"/>
          <w:sz w:val="24"/>
          <w:szCs w:val="24"/>
        </w:rPr>
        <w:t>выплату</w:t>
      </w:r>
      <w:r w:rsidRPr="005A1D5E">
        <w:rPr>
          <w:rFonts w:ascii="Times New Roman" w:hAnsi="Times New Roman" w:cs="Times New Roman"/>
          <w:sz w:val="24"/>
          <w:szCs w:val="24"/>
        </w:rPr>
        <w:t xml:space="preserve"> субсиди</w:t>
      </w:r>
      <w:r>
        <w:rPr>
          <w:rFonts w:ascii="Times New Roman" w:hAnsi="Times New Roman" w:cs="Times New Roman"/>
          <w:sz w:val="24"/>
          <w:szCs w:val="24"/>
        </w:rPr>
        <w:t>и</w:t>
      </w:r>
      <w:r w:rsidRPr="005A1D5E">
        <w:rPr>
          <w:rFonts w:ascii="Times New Roman" w:hAnsi="Times New Roman" w:cs="Times New Roman"/>
          <w:sz w:val="24"/>
          <w:szCs w:val="24"/>
        </w:rPr>
        <w:t xml:space="preserve"> на оплату жилого помещения и коммунальных услуг</w:t>
      </w:r>
      <w:r>
        <w:rPr>
          <w:rFonts w:ascii="Times New Roman" w:hAnsi="Times New Roman" w:cs="Times New Roman"/>
          <w:sz w:val="24"/>
          <w:szCs w:val="24"/>
        </w:rPr>
        <w:t>.</w:t>
      </w:r>
      <w:r w:rsidRPr="005A1D5E">
        <w:rPr>
          <w:rFonts w:ascii="Times New Roman" w:hAnsi="Times New Roman" w:cs="Times New Roman"/>
          <w:sz w:val="24"/>
          <w:szCs w:val="24"/>
        </w:rPr>
        <w:t xml:space="preserve"> </w:t>
      </w:r>
    </w:p>
    <w:p w:rsidR="00FC2936" w:rsidRPr="005A1D5E" w:rsidRDefault="00FC2936" w:rsidP="002665C1">
      <w:pPr>
        <w:spacing w:after="0"/>
        <w:rPr>
          <w:rFonts w:ascii="Times New Roman" w:hAnsi="Times New Roman" w:cs="Times New Roman"/>
          <w:sz w:val="24"/>
          <w:szCs w:val="24"/>
        </w:rPr>
      </w:pPr>
    </w:p>
    <w:p w:rsidR="00FC2936" w:rsidRPr="005A1D5E" w:rsidRDefault="00FC2936" w:rsidP="002665C1">
      <w:pPr>
        <w:rPr>
          <w:rFonts w:ascii="Times New Roman" w:hAnsi="Times New Roman" w:cs="Times New Roman"/>
          <w:sz w:val="24"/>
          <w:szCs w:val="24"/>
        </w:rPr>
      </w:pPr>
      <w:r w:rsidRPr="005A1D5E">
        <w:rPr>
          <w:rFonts w:ascii="Times New Roman" w:hAnsi="Times New Roman" w:cs="Times New Roman"/>
          <w:sz w:val="24"/>
          <w:szCs w:val="24"/>
        </w:rPr>
        <w:t xml:space="preserve"> </w:t>
      </w:r>
    </w:p>
    <w:p w:rsidR="00FC2936" w:rsidRDefault="00FC2936" w:rsidP="00860E4E">
      <w:pPr>
        <w:spacing w:after="0" w:line="240" w:lineRule="auto"/>
        <w:rPr>
          <w:rFonts w:ascii="Times New Roman" w:hAnsi="Times New Roman" w:cs="Times New Roman"/>
          <w:bCs/>
          <w:sz w:val="24"/>
          <w:szCs w:val="24"/>
        </w:rPr>
      </w:pPr>
      <w:r w:rsidRPr="00917AC1">
        <w:rPr>
          <w:rFonts w:ascii="Times New Roman" w:hAnsi="Times New Roman" w:cs="Times New Roman"/>
          <w:bCs/>
          <w:sz w:val="24"/>
          <w:szCs w:val="24"/>
        </w:rPr>
        <w:t>Нача</w:t>
      </w:r>
      <w:r>
        <w:rPr>
          <w:rFonts w:ascii="Times New Roman" w:hAnsi="Times New Roman" w:cs="Times New Roman"/>
          <w:bCs/>
          <w:sz w:val="24"/>
          <w:szCs w:val="24"/>
        </w:rPr>
        <w:t>льник отдела по</w:t>
      </w:r>
    </w:p>
    <w:p w:rsidR="00FC2936" w:rsidRDefault="00FC2936" w:rsidP="00860E4E">
      <w:pPr>
        <w:spacing w:after="0" w:line="240" w:lineRule="auto"/>
        <w:rPr>
          <w:rFonts w:ascii="Times New Roman" w:hAnsi="Times New Roman" w:cs="Times New Roman"/>
          <w:sz w:val="24"/>
          <w:szCs w:val="24"/>
        </w:rPr>
      </w:pPr>
      <w:r>
        <w:rPr>
          <w:rFonts w:ascii="Times New Roman" w:hAnsi="Times New Roman" w:cs="Times New Roman"/>
          <w:bCs/>
          <w:sz w:val="24"/>
          <w:szCs w:val="24"/>
        </w:rPr>
        <w:t>предоставлению жилищных субсидий__</w:t>
      </w:r>
      <w:r w:rsidRPr="005A1D5E">
        <w:rPr>
          <w:rFonts w:ascii="Times New Roman" w:hAnsi="Times New Roman" w:cs="Times New Roman"/>
          <w:sz w:val="24"/>
          <w:szCs w:val="24"/>
        </w:rPr>
        <w:t>______________________ (подпись, ФИО)</w:t>
      </w:r>
    </w:p>
    <w:p w:rsidR="00FC2936" w:rsidRPr="005A1D5E" w:rsidRDefault="00FC2936" w:rsidP="00860E4E">
      <w:pPr>
        <w:spacing w:after="0" w:line="240" w:lineRule="auto"/>
        <w:rPr>
          <w:rFonts w:ascii="Times New Roman" w:hAnsi="Times New Roman" w:cs="Times New Roman"/>
          <w:sz w:val="24"/>
          <w:szCs w:val="24"/>
        </w:rPr>
      </w:pPr>
    </w:p>
    <w:p w:rsidR="00FC2936" w:rsidRPr="005A1D5E" w:rsidRDefault="00FC2936" w:rsidP="002665C1">
      <w:pPr>
        <w:jc w:val="both"/>
        <w:rPr>
          <w:rFonts w:ascii="Times New Roman" w:hAnsi="Times New Roman" w:cs="Times New Roman"/>
          <w:sz w:val="24"/>
          <w:szCs w:val="24"/>
        </w:rPr>
      </w:pPr>
      <w:r w:rsidRPr="005A1D5E">
        <w:rPr>
          <w:rFonts w:ascii="Times New Roman" w:hAnsi="Times New Roman" w:cs="Times New Roman"/>
          <w:sz w:val="24"/>
          <w:szCs w:val="24"/>
        </w:rPr>
        <w:t>Исполнитель _____________________________________________ (подпись)</w:t>
      </w:r>
    </w:p>
    <w:p w:rsidR="00FC2936" w:rsidRPr="005A1D5E" w:rsidRDefault="00FC2936" w:rsidP="0036483D">
      <w:pPr>
        <w:pStyle w:val="affff3"/>
        <w:spacing w:line="240" w:lineRule="auto"/>
        <w:ind w:left="4253" w:right="310"/>
        <w:jc w:val="both"/>
        <w:rPr>
          <w:rFonts w:ascii="Times New Roman" w:hAnsi="Times New Roman"/>
        </w:rPr>
      </w:pPr>
    </w:p>
    <w:p w:rsidR="00FC2936" w:rsidRDefault="00FC2936" w:rsidP="0036483D">
      <w:pPr>
        <w:pStyle w:val="affff3"/>
        <w:spacing w:line="240" w:lineRule="auto"/>
        <w:ind w:left="4253" w:right="310"/>
        <w:jc w:val="both"/>
        <w:rPr>
          <w:rFonts w:ascii="Times New Roman" w:hAnsi="Times New Roman"/>
        </w:rPr>
      </w:pPr>
    </w:p>
    <w:p w:rsidR="00FC2936" w:rsidRDefault="00FC2936" w:rsidP="0036483D">
      <w:pPr>
        <w:pStyle w:val="affff3"/>
        <w:spacing w:line="240" w:lineRule="auto"/>
        <w:ind w:left="4253" w:right="310"/>
        <w:jc w:val="both"/>
        <w:rPr>
          <w:rFonts w:ascii="Times New Roman" w:hAnsi="Times New Roman"/>
        </w:rPr>
      </w:pPr>
    </w:p>
    <w:p w:rsidR="00FC2936" w:rsidRDefault="00FC2936" w:rsidP="00A51D8B">
      <w:pPr>
        <w:spacing w:after="0" w:line="240" w:lineRule="auto"/>
        <w:rPr>
          <w:rFonts w:ascii="Times New Roman" w:hAnsi="Times New Roman" w:cs="Times New Roman"/>
          <w:sz w:val="24"/>
          <w:szCs w:val="24"/>
        </w:rPr>
      </w:pPr>
    </w:p>
    <w:p w:rsidR="00FC2936" w:rsidRDefault="00FC2936" w:rsidP="00A51D8B">
      <w:pPr>
        <w:spacing w:after="0" w:line="240" w:lineRule="auto"/>
        <w:rPr>
          <w:rFonts w:ascii="Times New Roman" w:hAnsi="Times New Roman" w:cs="Times New Roman"/>
          <w:sz w:val="24"/>
          <w:szCs w:val="24"/>
        </w:rPr>
      </w:pPr>
    </w:p>
    <w:p w:rsidR="00FC2936" w:rsidRPr="00C07254" w:rsidRDefault="00FC2936" w:rsidP="00B709C7">
      <w:pPr>
        <w:spacing w:after="0" w:line="240" w:lineRule="auto"/>
        <w:rPr>
          <w:rFonts w:ascii="Times New Roman" w:hAnsi="Times New Roman" w:cs="Times New Roman"/>
          <w:bCs/>
        </w:rPr>
      </w:pPr>
      <w:r w:rsidRPr="00C07254">
        <w:rPr>
          <w:rFonts w:ascii="Times New Roman" w:hAnsi="Times New Roman" w:cs="Times New Roman"/>
          <w:bCs/>
        </w:rPr>
        <w:t xml:space="preserve">Начальник </w:t>
      </w:r>
      <w:r w:rsidR="00C07254">
        <w:rPr>
          <w:rFonts w:ascii="Times New Roman" w:hAnsi="Times New Roman" w:cs="Times New Roman"/>
          <w:bCs/>
        </w:rPr>
        <w:t>Управления жилищной</w:t>
      </w:r>
    </w:p>
    <w:p w:rsidR="00FC2936" w:rsidRPr="00C07254" w:rsidRDefault="00FC2936" w:rsidP="00B709C7">
      <w:pPr>
        <w:spacing w:after="0" w:line="240" w:lineRule="auto"/>
        <w:rPr>
          <w:rFonts w:ascii="Times New Roman" w:hAnsi="Times New Roman" w:cs="Times New Roman"/>
          <w:bCs/>
        </w:rPr>
      </w:pPr>
      <w:r w:rsidRPr="00C07254">
        <w:rPr>
          <w:rFonts w:ascii="Times New Roman" w:hAnsi="Times New Roman" w:cs="Times New Roman"/>
          <w:bCs/>
        </w:rPr>
        <w:t>п</w:t>
      </w:r>
      <w:r w:rsidR="00C07254">
        <w:rPr>
          <w:rFonts w:ascii="Times New Roman" w:hAnsi="Times New Roman" w:cs="Times New Roman"/>
          <w:bCs/>
        </w:rPr>
        <w:t>олитики</w:t>
      </w:r>
    </w:p>
    <w:p w:rsidR="00FC2936" w:rsidRPr="00C07254" w:rsidRDefault="00FC2936" w:rsidP="00B709C7">
      <w:pPr>
        <w:spacing w:after="0" w:line="240" w:lineRule="auto"/>
        <w:rPr>
          <w:rFonts w:ascii="Times New Roman" w:hAnsi="Times New Roman" w:cs="Times New Roman"/>
          <w:bCs/>
        </w:rPr>
      </w:pPr>
    </w:p>
    <w:p w:rsidR="00FC2936" w:rsidRPr="00C07254" w:rsidRDefault="00FC2936" w:rsidP="00B709C7">
      <w:pPr>
        <w:spacing w:after="0" w:line="240" w:lineRule="auto"/>
        <w:rPr>
          <w:rFonts w:ascii="Times New Roman" w:hAnsi="Times New Roman" w:cs="Times New Roman"/>
          <w:bCs/>
        </w:rPr>
      </w:pPr>
      <w:r w:rsidRPr="00C07254">
        <w:rPr>
          <w:rFonts w:ascii="Times New Roman" w:hAnsi="Times New Roman" w:cs="Times New Roman"/>
          <w:bCs/>
        </w:rPr>
        <w:t xml:space="preserve">____________________ </w:t>
      </w:r>
      <w:r w:rsidR="00C07254">
        <w:rPr>
          <w:rFonts w:ascii="Times New Roman" w:hAnsi="Times New Roman" w:cs="Times New Roman"/>
          <w:bCs/>
        </w:rPr>
        <w:t>И.А.Спирина</w:t>
      </w:r>
    </w:p>
    <w:p w:rsidR="00FC2936" w:rsidRPr="005A1D5E" w:rsidRDefault="00FC2936" w:rsidP="00C0197B">
      <w:pPr>
        <w:pStyle w:val="1-"/>
        <w:ind w:left="5670"/>
        <w:jc w:val="both"/>
        <w:rPr>
          <w:b w:val="0"/>
          <w:bCs/>
          <w:sz w:val="22"/>
          <w:szCs w:val="22"/>
        </w:rPr>
      </w:pPr>
      <w:bookmarkStart w:id="255" w:name="_Toc486785472"/>
      <w:r w:rsidRPr="005A1D5E">
        <w:rPr>
          <w:b w:val="0"/>
          <w:sz w:val="22"/>
          <w:szCs w:val="22"/>
        </w:rPr>
        <w:lastRenderedPageBreak/>
        <w:t>Приложение 9</w:t>
      </w:r>
      <w:bookmarkEnd w:id="255"/>
      <w:r w:rsidRPr="005A1D5E">
        <w:rPr>
          <w:b w:val="0"/>
          <w:sz w:val="22"/>
          <w:szCs w:val="22"/>
        </w:rPr>
        <w:t xml:space="preserve"> </w:t>
      </w:r>
    </w:p>
    <w:p w:rsidR="00FC2936" w:rsidRPr="005A1D5E" w:rsidRDefault="00FC2936" w:rsidP="00737D60">
      <w:pPr>
        <w:ind w:left="5670"/>
        <w:rPr>
          <w:rFonts w:ascii="Times New Roman" w:hAnsi="Times New Roman" w:cs="Times New Roman"/>
        </w:rPr>
      </w:pPr>
      <w:r w:rsidRPr="005A1D5E">
        <w:rPr>
          <w:rFonts w:ascii="Times New Roman" w:hAnsi="Times New Roman" w:cs="Times New Roman"/>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36483D">
      <w:pPr>
        <w:pStyle w:val="affff3"/>
        <w:spacing w:line="240" w:lineRule="auto"/>
        <w:ind w:left="4253" w:right="310"/>
        <w:jc w:val="both"/>
        <w:rPr>
          <w:rFonts w:ascii="Times New Roman" w:hAnsi="Times New Roman"/>
        </w:rPr>
      </w:pPr>
    </w:p>
    <w:p w:rsidR="00FC2936" w:rsidRPr="005A1D5E" w:rsidRDefault="00FC2936" w:rsidP="00CA7A7D">
      <w:pPr>
        <w:pStyle w:val="1-"/>
      </w:pPr>
      <w:bookmarkStart w:id="256" w:name="_Toc486785473"/>
      <w:r w:rsidRPr="005A1D5E">
        <w:t>Список нормативных актов, в соответствии с которыми осуществляется предоставление Государственной услуги</w:t>
      </w:r>
      <w:bookmarkEnd w:id="256"/>
    </w:p>
    <w:p w:rsidR="00FC2936" w:rsidRPr="005A1D5E" w:rsidRDefault="00FC2936" w:rsidP="00961D50">
      <w:pPr>
        <w:pStyle w:val="ConsPlusNormal"/>
        <w:spacing w:line="276" w:lineRule="auto"/>
        <w:ind w:firstLine="709"/>
        <w:jc w:val="both"/>
        <w:rPr>
          <w:rFonts w:ascii="Times New Roman" w:hAnsi="Times New Roman"/>
          <w:sz w:val="28"/>
          <w:szCs w:val="28"/>
        </w:rPr>
      </w:pPr>
      <w:r w:rsidRPr="005A1D5E">
        <w:rPr>
          <w:rFonts w:ascii="Times New Roman" w:hAnsi="Times New Roman"/>
          <w:sz w:val="28"/>
          <w:szCs w:val="28"/>
        </w:rPr>
        <w:t xml:space="preserve">Предоставление Государственной услуги осуществляется в соответствии с: </w:t>
      </w:r>
    </w:p>
    <w:p w:rsidR="00FC2936" w:rsidRPr="005A1D5E" w:rsidRDefault="00FC2936" w:rsidP="00961D50">
      <w:pPr>
        <w:pStyle w:val="ConsPlusNormal"/>
        <w:numPr>
          <w:ilvl w:val="0"/>
          <w:numId w:val="3"/>
        </w:numPr>
        <w:spacing w:line="276" w:lineRule="auto"/>
        <w:ind w:left="0" w:firstLine="709"/>
        <w:jc w:val="both"/>
        <w:rPr>
          <w:rFonts w:ascii="Times New Roman" w:hAnsi="Times New Roman"/>
          <w:sz w:val="28"/>
          <w:szCs w:val="28"/>
        </w:rPr>
      </w:pPr>
      <w:r w:rsidRPr="005A1D5E">
        <w:rPr>
          <w:rFonts w:ascii="Times New Roman" w:hAnsi="Times New Roman"/>
          <w:sz w:val="28"/>
          <w:szCs w:val="28"/>
        </w:rPr>
        <w:t>Конституцией Российской Федерации («Российская газета», 25.12.1993, № 237);</w:t>
      </w:r>
    </w:p>
    <w:p w:rsidR="00FC2936" w:rsidRPr="005A1D5E" w:rsidRDefault="00FC2936" w:rsidP="00961D50">
      <w:pPr>
        <w:pStyle w:val="ConsPlusNormal"/>
        <w:numPr>
          <w:ilvl w:val="0"/>
          <w:numId w:val="3"/>
        </w:numPr>
        <w:spacing w:line="276" w:lineRule="auto"/>
        <w:ind w:left="0" w:firstLine="709"/>
        <w:jc w:val="both"/>
        <w:rPr>
          <w:rFonts w:ascii="Times New Roman" w:hAnsi="Times New Roman"/>
          <w:sz w:val="28"/>
          <w:szCs w:val="28"/>
        </w:rPr>
      </w:pPr>
      <w:r w:rsidRPr="005A1D5E">
        <w:rPr>
          <w:rFonts w:ascii="Times New Roman" w:hAnsi="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«Парламентская газета», № 186, 08.10.2003; «Российская газета», № 202, 08.10.2003);</w:t>
      </w:r>
    </w:p>
    <w:p w:rsidR="00FC2936" w:rsidRPr="005A1D5E" w:rsidRDefault="00FC2936" w:rsidP="00961D50">
      <w:pPr>
        <w:pStyle w:val="ConsPlusNormal"/>
        <w:numPr>
          <w:ilvl w:val="0"/>
          <w:numId w:val="3"/>
        </w:numPr>
        <w:spacing w:line="276" w:lineRule="auto"/>
        <w:ind w:left="0" w:firstLine="709"/>
        <w:jc w:val="both"/>
        <w:rPr>
          <w:rFonts w:ascii="Times New Roman" w:hAnsi="Times New Roman"/>
          <w:sz w:val="28"/>
          <w:szCs w:val="28"/>
        </w:rPr>
      </w:pPr>
      <w:r w:rsidRPr="005A1D5E">
        <w:rPr>
          <w:rFonts w:ascii="Times New Roman" w:hAnsi="Times New Roman"/>
          <w:sz w:val="28"/>
          <w:szCs w:val="28"/>
        </w:rPr>
        <w:t>Федеральным законом от 02.05.2006 № 59-ФЗ «О порядке рассмотрения обращений граждан Российской Федерации» (Собрание законодательства Российской Федерации, 08.05.2006, № 19);</w:t>
      </w:r>
    </w:p>
    <w:p w:rsidR="00FC2936" w:rsidRPr="005A1D5E" w:rsidRDefault="00FC2936" w:rsidP="00961D50">
      <w:pPr>
        <w:pStyle w:val="ConsPlusNormal"/>
        <w:numPr>
          <w:ilvl w:val="0"/>
          <w:numId w:val="3"/>
        </w:numPr>
        <w:spacing w:line="276" w:lineRule="auto"/>
        <w:ind w:left="0" w:firstLine="709"/>
        <w:jc w:val="both"/>
        <w:rPr>
          <w:rFonts w:ascii="Times New Roman" w:hAnsi="Times New Roman"/>
          <w:sz w:val="28"/>
          <w:szCs w:val="28"/>
        </w:rPr>
      </w:pPr>
      <w:r w:rsidRPr="005A1D5E">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FC2936" w:rsidRPr="005A1D5E" w:rsidRDefault="00FC2936" w:rsidP="00961D50">
      <w:pPr>
        <w:pStyle w:val="ConsPlusNormal"/>
        <w:numPr>
          <w:ilvl w:val="0"/>
          <w:numId w:val="3"/>
        </w:numPr>
        <w:spacing w:line="276" w:lineRule="auto"/>
        <w:ind w:left="0" w:firstLine="709"/>
        <w:jc w:val="both"/>
        <w:rPr>
          <w:rFonts w:ascii="Times New Roman" w:hAnsi="Times New Roman"/>
          <w:sz w:val="28"/>
          <w:szCs w:val="28"/>
        </w:rPr>
      </w:pPr>
      <w:r w:rsidRPr="005A1D5E">
        <w:rPr>
          <w:rFonts w:ascii="Times New Roman" w:hAnsi="Times New Roman"/>
          <w:sz w:val="28"/>
          <w:szCs w:val="28"/>
        </w:rPr>
        <w:t>Федеральным законом от 27.07.2006 № 152-ФЗ «О персональных данных» («Собрание законодательства Российской Федерации» от 22.06.2009 № 25, ст. 3061, «Российская газета» от 24.06.2009 № 113);</w:t>
      </w:r>
    </w:p>
    <w:p w:rsidR="00FC2936" w:rsidRPr="005A1D5E" w:rsidRDefault="00FC2936" w:rsidP="00961D50">
      <w:pPr>
        <w:pStyle w:val="ConsPlusNormal"/>
        <w:numPr>
          <w:ilvl w:val="0"/>
          <w:numId w:val="3"/>
        </w:numPr>
        <w:spacing w:line="276" w:lineRule="auto"/>
        <w:ind w:left="0" w:firstLine="709"/>
        <w:jc w:val="both"/>
        <w:rPr>
          <w:rFonts w:ascii="Times New Roman" w:hAnsi="Times New Roman"/>
          <w:sz w:val="28"/>
          <w:szCs w:val="28"/>
        </w:rPr>
      </w:pPr>
      <w:r w:rsidRPr="005A1D5E">
        <w:rPr>
          <w:rFonts w:ascii="Times New Roman" w:hAnsi="Times New Roman"/>
          <w:sz w:val="28"/>
          <w:szCs w:val="28"/>
        </w:rPr>
        <w:t>Федеральным законом от 06.04.2011 № 63-ФЗ «Об электронной подписи» («Парламентская газета», № 17, 08-14.04.2011, «Российская газета», № 75, 08.04.2011, «Собрание законодательства Российской Федерации», 11.04.2011, № 15, ст. 2036);</w:t>
      </w:r>
    </w:p>
    <w:p w:rsidR="00FC2936" w:rsidRPr="005A1D5E" w:rsidRDefault="00FC2936" w:rsidP="00961D50">
      <w:pPr>
        <w:pStyle w:val="ConsPlusNormal"/>
        <w:numPr>
          <w:ilvl w:val="0"/>
          <w:numId w:val="3"/>
        </w:numPr>
        <w:spacing w:line="276" w:lineRule="auto"/>
        <w:ind w:left="0" w:firstLine="709"/>
        <w:jc w:val="both"/>
        <w:rPr>
          <w:rFonts w:ascii="Times New Roman" w:hAnsi="Times New Roman"/>
          <w:sz w:val="28"/>
          <w:szCs w:val="28"/>
        </w:rPr>
      </w:pPr>
      <w:r w:rsidRPr="005A1D5E">
        <w:rPr>
          <w:rFonts w:ascii="Times New Roman" w:hAnsi="Times New Roman"/>
          <w:sz w:val="28"/>
          <w:szCs w:val="28"/>
        </w:rPr>
        <w:t xml:space="preserve">Постановлением Правительства Российской Федерации от 16.05.2011 </w:t>
      </w:r>
      <w:r w:rsidRPr="005A1D5E">
        <w:rPr>
          <w:rFonts w:ascii="Times New Roman" w:hAnsi="Times New Roman"/>
          <w:sz w:val="28"/>
          <w:szCs w:val="28"/>
        </w:rPr>
        <w:b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rsidR="00FC2936" w:rsidRPr="005A1D5E" w:rsidRDefault="00FC2936" w:rsidP="00961D50">
      <w:pPr>
        <w:pStyle w:val="ConsPlusNormal"/>
        <w:numPr>
          <w:ilvl w:val="0"/>
          <w:numId w:val="3"/>
        </w:numPr>
        <w:spacing w:line="276" w:lineRule="auto"/>
        <w:ind w:left="0" w:firstLine="709"/>
        <w:jc w:val="both"/>
        <w:rPr>
          <w:rFonts w:ascii="Times New Roman" w:hAnsi="Times New Roman"/>
          <w:sz w:val="28"/>
          <w:szCs w:val="28"/>
        </w:rPr>
      </w:pPr>
      <w:r w:rsidRPr="005A1D5E">
        <w:rPr>
          <w:rFonts w:ascii="Times New Roman" w:hAnsi="Times New Roman"/>
          <w:sz w:val="28"/>
          <w:szCs w:val="28"/>
        </w:rPr>
        <w:t xml:space="preserve">Постановлением Правительства Российской Федерации от 16.08.2012 </w:t>
      </w:r>
      <w:r w:rsidRPr="005A1D5E">
        <w:rPr>
          <w:rFonts w:ascii="Times New Roman" w:hAnsi="Times New Roman"/>
          <w:sz w:val="28"/>
          <w:szCs w:val="28"/>
        </w:rPr>
        <w:br/>
        <w:t xml:space="preserve">№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5A1D5E">
        <w:rPr>
          <w:rFonts w:ascii="Times New Roman" w:hAnsi="Times New Roman"/>
          <w:sz w:val="28"/>
          <w:szCs w:val="28"/>
        </w:rPr>
        <w:lastRenderedPageBreak/>
        <w:t>государственных служащих, должностных лиц государственных внебюджетных фондов Российской Федерации» («Российская газета», № 192, 22.08.2012, «Собрание законодательства Российской Федерации», 27.08.2012, № 35, ст. 4829);</w:t>
      </w:r>
    </w:p>
    <w:p w:rsidR="00FC2936" w:rsidRPr="005A1D5E" w:rsidRDefault="00FC2936" w:rsidP="009C6CD2">
      <w:pPr>
        <w:pStyle w:val="affff3"/>
        <w:numPr>
          <w:ilvl w:val="0"/>
          <w:numId w:val="3"/>
        </w:numPr>
        <w:spacing w:after="0"/>
        <w:ind w:left="0" w:firstLine="851"/>
        <w:jc w:val="both"/>
        <w:rPr>
          <w:rFonts w:ascii="Times New Roman" w:hAnsi="Times New Roman"/>
          <w:sz w:val="28"/>
          <w:szCs w:val="28"/>
        </w:rPr>
      </w:pPr>
      <w:r w:rsidRPr="005A1D5E">
        <w:rPr>
          <w:rFonts w:ascii="Times New Roman" w:hAnsi="Times New Roman"/>
          <w:sz w:val="28"/>
          <w:szCs w:val="28"/>
        </w:rPr>
        <w:t>Постановлением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r>
        <w:rPr>
          <w:rFonts w:ascii="Times New Roman" w:hAnsi="Times New Roman"/>
          <w:sz w:val="28"/>
          <w:szCs w:val="28"/>
        </w:rPr>
        <w:t>;</w:t>
      </w:r>
    </w:p>
    <w:p w:rsidR="00FC2936" w:rsidRPr="005A1D5E" w:rsidRDefault="00FC2936" w:rsidP="00961D50">
      <w:pPr>
        <w:pStyle w:val="ConsPlusNormal"/>
        <w:numPr>
          <w:ilvl w:val="0"/>
          <w:numId w:val="3"/>
        </w:numPr>
        <w:spacing w:line="276" w:lineRule="auto"/>
        <w:ind w:left="0" w:firstLine="709"/>
        <w:jc w:val="both"/>
        <w:rPr>
          <w:rFonts w:ascii="Times New Roman" w:hAnsi="Times New Roman"/>
          <w:sz w:val="28"/>
          <w:szCs w:val="28"/>
        </w:rPr>
      </w:pPr>
      <w:r w:rsidRPr="005A1D5E">
        <w:rPr>
          <w:rFonts w:ascii="Times New Roman" w:hAnsi="Times New Roman"/>
          <w:sz w:val="28"/>
          <w:szCs w:val="28"/>
        </w:rPr>
        <w:t xml:space="preserve">Постановлением Правительства Московской области от 25.04.2011 </w:t>
      </w:r>
      <w:r w:rsidRPr="005A1D5E">
        <w:rPr>
          <w:rFonts w:ascii="Times New Roman" w:hAnsi="Times New Roman"/>
          <w:sz w:val="28"/>
          <w:szCs w:val="28"/>
        </w:rPr>
        <w:br/>
        <w:t>№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(«Ежедневные Новости. Подмосковье», № 77, 05.05.2011 г.);</w:t>
      </w:r>
    </w:p>
    <w:p w:rsidR="00FC2936" w:rsidRPr="005A1D5E" w:rsidRDefault="00FC2936" w:rsidP="00961D50">
      <w:pPr>
        <w:pStyle w:val="ConsPlusNormal"/>
        <w:numPr>
          <w:ilvl w:val="0"/>
          <w:numId w:val="3"/>
        </w:numPr>
        <w:spacing w:line="276" w:lineRule="auto"/>
        <w:ind w:left="0" w:firstLine="709"/>
        <w:jc w:val="both"/>
        <w:rPr>
          <w:rFonts w:ascii="Times New Roman" w:hAnsi="Times New Roman"/>
          <w:sz w:val="28"/>
          <w:szCs w:val="28"/>
        </w:rPr>
      </w:pPr>
      <w:r w:rsidRPr="005A1D5E">
        <w:rPr>
          <w:rFonts w:ascii="Times New Roman" w:hAnsi="Times New Roman"/>
          <w:sz w:val="28"/>
          <w:szCs w:val="28"/>
        </w:rPr>
        <w:t xml:space="preserve"> Постановлением Правительства Московской области от 08.08.2013 </w:t>
      </w:r>
      <w:r w:rsidRPr="005A1D5E">
        <w:rPr>
          <w:rFonts w:ascii="Times New Roman" w:hAnsi="Times New Roman"/>
          <w:sz w:val="28"/>
          <w:szCs w:val="28"/>
        </w:rPr>
        <w:br/>
        <w:t>№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(«Ежедневные Новости. Подмосковье», № 151, 19.08.2013 г.);</w:t>
      </w:r>
    </w:p>
    <w:p w:rsidR="00FC2936" w:rsidRPr="005A1D5E" w:rsidRDefault="00FC2936" w:rsidP="00961D50">
      <w:pPr>
        <w:pStyle w:val="ConsPlusNormal"/>
        <w:numPr>
          <w:ilvl w:val="0"/>
          <w:numId w:val="3"/>
        </w:numPr>
        <w:spacing w:line="276" w:lineRule="auto"/>
        <w:ind w:left="0" w:firstLine="709"/>
        <w:jc w:val="both"/>
        <w:rPr>
          <w:rFonts w:ascii="Times New Roman" w:hAnsi="Times New Roman"/>
          <w:sz w:val="28"/>
          <w:szCs w:val="28"/>
        </w:rPr>
      </w:pPr>
      <w:r w:rsidRPr="005A1D5E">
        <w:rPr>
          <w:rFonts w:ascii="Times New Roman" w:hAnsi="Times New Roman"/>
          <w:sz w:val="28"/>
          <w:szCs w:val="28"/>
        </w:rPr>
        <w:t xml:space="preserve"> Постановлением Правительства Московской области от 01.04.2015 </w:t>
      </w:r>
      <w:r w:rsidRPr="005A1D5E">
        <w:rPr>
          <w:rFonts w:ascii="Times New Roman" w:hAnsi="Times New Roman"/>
          <w:sz w:val="28"/>
          <w:szCs w:val="28"/>
        </w:rPr>
        <w:br/>
        <w:t>№ 186/12 «Об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 (официальный Интернет-портал Правительства Московской области 01.04.2015, «Ежедневные Новости. Подмосковье», № 70, 21.04.2015, «Информационный вестник Правительства Московской области», № 7, 29.05.2015 г.);</w:t>
      </w:r>
    </w:p>
    <w:p w:rsidR="00FC2936" w:rsidRPr="005A1D5E" w:rsidRDefault="00FC2936" w:rsidP="00961D50">
      <w:pPr>
        <w:pStyle w:val="affff3"/>
        <w:widowControl w:val="0"/>
        <w:numPr>
          <w:ilvl w:val="0"/>
          <w:numId w:val="3"/>
        </w:numPr>
        <w:autoSpaceDE w:val="0"/>
        <w:autoSpaceDN w:val="0"/>
        <w:adjustRightInd w:val="0"/>
        <w:spacing w:before="60" w:after="60"/>
        <w:ind w:left="0" w:firstLine="709"/>
        <w:jc w:val="both"/>
        <w:rPr>
          <w:rFonts w:ascii="Times New Roman" w:eastAsia="ヒラギノ角ゴ Pro W3" w:hAnsi="Times New Roman"/>
          <w:sz w:val="28"/>
          <w:szCs w:val="28"/>
        </w:rPr>
      </w:pPr>
      <w:r w:rsidRPr="005A1D5E">
        <w:rPr>
          <w:rFonts w:ascii="Times New Roman" w:hAnsi="Times New Roman"/>
          <w:sz w:val="28"/>
          <w:szCs w:val="28"/>
        </w:rPr>
        <w:t xml:space="preserve"> </w:t>
      </w:r>
      <w:bookmarkStart w:id="257" w:name="_Приложение___9_"/>
      <w:bookmarkEnd w:id="257"/>
      <w:r w:rsidRPr="005A1D5E">
        <w:rPr>
          <w:rFonts w:ascii="Times New Roman" w:eastAsia="ヒラギノ角ゴ Pro W3" w:hAnsi="Times New Roman"/>
          <w:sz w:val="28"/>
          <w:szCs w:val="28"/>
        </w:rPr>
        <w:t xml:space="preserve">Семейным </w:t>
      </w:r>
      <w:hyperlink r:id="rId15" w:tooltip="Ссылка на КонсультантПлюс" w:history="1">
        <w:r w:rsidRPr="005A1D5E">
          <w:rPr>
            <w:rFonts w:ascii="Times New Roman" w:eastAsia="ヒラギノ角ゴ Pro W3" w:hAnsi="Times New Roman"/>
            <w:sz w:val="28"/>
            <w:szCs w:val="28"/>
          </w:rPr>
          <w:t>кодекс</w:t>
        </w:r>
      </w:hyperlink>
      <w:r w:rsidRPr="005A1D5E">
        <w:rPr>
          <w:rFonts w:ascii="Times New Roman" w:eastAsia="ヒラギノ角ゴ Pro W3" w:hAnsi="Times New Roman"/>
          <w:sz w:val="28"/>
          <w:szCs w:val="28"/>
        </w:rPr>
        <w:t xml:space="preserve">ом Российской Федерации (Собрание законодательства </w:t>
      </w:r>
      <w:r w:rsidRPr="005A1D5E">
        <w:rPr>
          <w:rFonts w:ascii="Times New Roman" w:hAnsi="Times New Roman"/>
          <w:sz w:val="28"/>
          <w:szCs w:val="28"/>
        </w:rPr>
        <w:t>Российской Федерации</w:t>
      </w:r>
      <w:r w:rsidRPr="005A1D5E">
        <w:rPr>
          <w:rFonts w:ascii="Times New Roman" w:eastAsia="ヒラギノ角ゴ Pro W3" w:hAnsi="Times New Roman"/>
          <w:sz w:val="28"/>
          <w:szCs w:val="28"/>
        </w:rPr>
        <w:t>, 01.01.1996, № 1, ст. 16);</w:t>
      </w:r>
    </w:p>
    <w:p w:rsidR="00FC2936" w:rsidRPr="005A1D5E" w:rsidRDefault="00FC2936" w:rsidP="00961D50">
      <w:pPr>
        <w:pStyle w:val="affff3"/>
        <w:widowControl w:val="0"/>
        <w:numPr>
          <w:ilvl w:val="0"/>
          <w:numId w:val="3"/>
        </w:numPr>
        <w:autoSpaceDE w:val="0"/>
        <w:autoSpaceDN w:val="0"/>
        <w:adjustRightInd w:val="0"/>
        <w:spacing w:before="60" w:after="60"/>
        <w:ind w:left="0" w:firstLine="709"/>
        <w:jc w:val="both"/>
        <w:rPr>
          <w:rFonts w:ascii="Times New Roman" w:eastAsia="ヒラギノ角ゴ Pro W3" w:hAnsi="Times New Roman"/>
          <w:sz w:val="28"/>
          <w:szCs w:val="28"/>
        </w:rPr>
      </w:pPr>
      <w:r w:rsidRPr="005A1D5E">
        <w:rPr>
          <w:rFonts w:ascii="Times New Roman" w:eastAsia="ヒラギノ角ゴ Pro W3" w:hAnsi="Times New Roman"/>
          <w:sz w:val="28"/>
          <w:szCs w:val="28"/>
        </w:rPr>
        <w:t xml:space="preserve"> Гражданским кодексом Российской Федерации (Собрание законодательства </w:t>
      </w:r>
      <w:r w:rsidRPr="005A1D5E">
        <w:rPr>
          <w:rFonts w:ascii="Times New Roman" w:hAnsi="Times New Roman"/>
          <w:sz w:val="28"/>
          <w:szCs w:val="28"/>
        </w:rPr>
        <w:t>Российской Федерации</w:t>
      </w:r>
      <w:r w:rsidRPr="005A1D5E">
        <w:rPr>
          <w:rFonts w:ascii="Times New Roman" w:eastAsia="ヒラギノ角ゴ Pro W3" w:hAnsi="Times New Roman"/>
          <w:sz w:val="28"/>
          <w:szCs w:val="28"/>
        </w:rPr>
        <w:t>, 05.12.1994, № 32, ст. 3301);</w:t>
      </w:r>
    </w:p>
    <w:p w:rsidR="00FC2936" w:rsidRDefault="00FC2936" w:rsidP="00961D50">
      <w:pPr>
        <w:pStyle w:val="affff3"/>
        <w:widowControl w:val="0"/>
        <w:numPr>
          <w:ilvl w:val="0"/>
          <w:numId w:val="3"/>
        </w:numPr>
        <w:autoSpaceDE w:val="0"/>
        <w:autoSpaceDN w:val="0"/>
        <w:adjustRightInd w:val="0"/>
        <w:spacing w:before="60" w:after="60"/>
        <w:ind w:left="0" w:firstLine="709"/>
        <w:jc w:val="both"/>
        <w:rPr>
          <w:rFonts w:ascii="Times New Roman" w:eastAsia="ヒラギノ角ゴ Pro W3" w:hAnsi="Times New Roman"/>
          <w:sz w:val="28"/>
          <w:szCs w:val="28"/>
        </w:rPr>
      </w:pPr>
      <w:r w:rsidRPr="005A1D5E">
        <w:rPr>
          <w:rFonts w:ascii="Times New Roman" w:eastAsia="ヒラギノ角ゴ Pro W3" w:hAnsi="Times New Roman"/>
          <w:sz w:val="28"/>
          <w:szCs w:val="28"/>
        </w:rPr>
        <w:t xml:space="preserve"> Федеральным законом от 05.04.2003 №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(Собрание законодательства </w:t>
      </w:r>
      <w:r w:rsidRPr="005A1D5E">
        <w:rPr>
          <w:rFonts w:ascii="Times New Roman" w:hAnsi="Times New Roman"/>
          <w:sz w:val="28"/>
          <w:szCs w:val="28"/>
        </w:rPr>
        <w:t>Российской Федерации</w:t>
      </w:r>
      <w:r w:rsidRPr="005A1D5E">
        <w:rPr>
          <w:rFonts w:ascii="Times New Roman" w:eastAsia="ヒラギノ角ゴ Pro W3" w:hAnsi="Times New Roman"/>
          <w:sz w:val="28"/>
          <w:szCs w:val="28"/>
        </w:rPr>
        <w:t>, 07.04.2003, № 14, ст. 1257);</w:t>
      </w:r>
    </w:p>
    <w:p w:rsidR="00FC2936" w:rsidRPr="005A1D5E" w:rsidRDefault="00FC2936" w:rsidP="000F0C62">
      <w:pPr>
        <w:pStyle w:val="affff3"/>
        <w:widowControl w:val="0"/>
        <w:autoSpaceDE w:val="0"/>
        <w:autoSpaceDN w:val="0"/>
        <w:adjustRightInd w:val="0"/>
        <w:spacing w:before="60" w:after="60"/>
        <w:ind w:left="0"/>
        <w:jc w:val="both"/>
        <w:rPr>
          <w:rFonts w:ascii="Times New Roman" w:eastAsia="ヒラギノ角ゴ Pro W3" w:hAnsi="Times New Roman"/>
          <w:sz w:val="28"/>
          <w:szCs w:val="28"/>
        </w:rPr>
      </w:pPr>
    </w:p>
    <w:p w:rsidR="00FC2936" w:rsidRPr="005A1D5E" w:rsidRDefault="00FC2936" w:rsidP="00961D50">
      <w:pPr>
        <w:pStyle w:val="affff3"/>
        <w:widowControl w:val="0"/>
        <w:numPr>
          <w:ilvl w:val="0"/>
          <w:numId w:val="3"/>
        </w:numPr>
        <w:autoSpaceDE w:val="0"/>
        <w:autoSpaceDN w:val="0"/>
        <w:adjustRightInd w:val="0"/>
        <w:spacing w:before="60" w:after="60"/>
        <w:ind w:left="0" w:firstLine="709"/>
        <w:jc w:val="both"/>
        <w:rPr>
          <w:rFonts w:ascii="Times New Roman" w:eastAsia="ヒラギノ角ゴ Pro W3" w:hAnsi="Times New Roman"/>
          <w:sz w:val="28"/>
          <w:szCs w:val="28"/>
        </w:rPr>
      </w:pPr>
      <w:r w:rsidRPr="005A1D5E">
        <w:lastRenderedPageBreak/>
        <w:t xml:space="preserve"> </w:t>
      </w:r>
      <w:hyperlink r:id="rId16" w:tooltip="Ссылка на КонсультантПлюс" w:history="1">
        <w:r w:rsidRPr="005A1D5E">
          <w:rPr>
            <w:rFonts w:ascii="Times New Roman" w:eastAsia="ヒラギノ角ゴ Pro W3" w:hAnsi="Times New Roman"/>
            <w:sz w:val="28"/>
            <w:szCs w:val="28"/>
          </w:rPr>
          <w:t>Постановление</w:t>
        </w:r>
      </w:hyperlink>
      <w:r w:rsidRPr="005A1D5E">
        <w:rPr>
          <w:rFonts w:ascii="Times New Roman" w:eastAsia="ヒラギノ角ゴ Pro W3" w:hAnsi="Times New Roman"/>
          <w:sz w:val="28"/>
          <w:szCs w:val="28"/>
        </w:rPr>
        <w:t xml:space="preserve">м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(Собрание законодательства </w:t>
      </w:r>
      <w:r w:rsidRPr="005A1D5E">
        <w:rPr>
          <w:rFonts w:ascii="Times New Roman" w:hAnsi="Times New Roman"/>
          <w:sz w:val="28"/>
          <w:szCs w:val="28"/>
        </w:rPr>
        <w:t>Российской Федерации</w:t>
      </w:r>
      <w:r w:rsidRPr="005A1D5E">
        <w:rPr>
          <w:rFonts w:ascii="Times New Roman" w:eastAsia="ヒラギノ角ゴ Pro W3" w:hAnsi="Times New Roman"/>
          <w:sz w:val="28"/>
          <w:szCs w:val="28"/>
        </w:rPr>
        <w:t>, 25.08.2003, № 34, ст. 3374);</w:t>
      </w:r>
    </w:p>
    <w:p w:rsidR="00FC2936" w:rsidRPr="005A1D5E" w:rsidRDefault="00FC2936" w:rsidP="00961D50">
      <w:pPr>
        <w:pStyle w:val="affff3"/>
        <w:widowControl w:val="0"/>
        <w:numPr>
          <w:ilvl w:val="0"/>
          <w:numId w:val="3"/>
        </w:numPr>
        <w:autoSpaceDE w:val="0"/>
        <w:autoSpaceDN w:val="0"/>
        <w:adjustRightInd w:val="0"/>
        <w:spacing w:before="60" w:after="60"/>
        <w:ind w:left="0" w:firstLine="709"/>
        <w:jc w:val="both"/>
        <w:rPr>
          <w:rFonts w:ascii="Times New Roman" w:eastAsia="ヒラギノ角ゴ Pro W3" w:hAnsi="Times New Roman"/>
          <w:sz w:val="28"/>
          <w:szCs w:val="28"/>
        </w:rPr>
      </w:pPr>
      <w:r w:rsidRPr="005A1D5E">
        <w:rPr>
          <w:rFonts w:ascii="Times New Roman" w:eastAsia="ヒラギノ角ゴ Pro W3" w:hAnsi="Times New Roman"/>
          <w:sz w:val="28"/>
          <w:szCs w:val="28"/>
        </w:rPr>
        <w:t xml:space="preserve"> Совместным приказом Министерства строительства и жилищно-коммунального хозяйства Российской Федерации № 1037/пр и Министерства труда и социальной защиты Российской Федерации № 857 от 30.12.2016 «Об утверждении методических рекомендаций по применению правил предоставления субсидий на оплату жилого помещения и коммунальных услуг, утвержденных постановлением Правительства Российской Федерации от 14 декабря 2005 г. № 761»;</w:t>
      </w:r>
    </w:p>
    <w:p w:rsidR="00FC2936" w:rsidRPr="005A1D5E" w:rsidRDefault="00FC2936" w:rsidP="00961D50">
      <w:pPr>
        <w:pStyle w:val="affff3"/>
        <w:widowControl w:val="0"/>
        <w:numPr>
          <w:ilvl w:val="0"/>
          <w:numId w:val="3"/>
        </w:numPr>
        <w:autoSpaceDE w:val="0"/>
        <w:autoSpaceDN w:val="0"/>
        <w:adjustRightInd w:val="0"/>
        <w:spacing w:before="60" w:after="60"/>
        <w:ind w:left="0" w:firstLine="709"/>
        <w:jc w:val="both"/>
        <w:rPr>
          <w:rFonts w:ascii="Times New Roman" w:eastAsia="ヒラギノ角ゴ Pro W3" w:hAnsi="Times New Roman"/>
          <w:sz w:val="28"/>
          <w:szCs w:val="28"/>
        </w:rPr>
      </w:pPr>
      <w:r w:rsidRPr="005A1D5E">
        <w:t xml:space="preserve"> </w:t>
      </w:r>
      <w:hyperlink r:id="rId17" w:tooltip="Закон Московской области от 22.10.2009 N 120/2009-ОЗ (ред. от 03.12.2010) &quot;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 w:history="1">
        <w:r w:rsidRPr="005A1D5E">
          <w:rPr>
            <w:rFonts w:ascii="Times New Roman" w:eastAsia="ヒラギノ角ゴ Pro W3" w:hAnsi="Times New Roman"/>
            <w:sz w:val="28"/>
            <w:szCs w:val="28"/>
          </w:rPr>
          <w:t>Закон</w:t>
        </w:r>
      </w:hyperlink>
      <w:r w:rsidRPr="005A1D5E">
        <w:rPr>
          <w:rFonts w:ascii="Times New Roman" w:eastAsia="ヒラギノ角ゴ Pro W3" w:hAnsi="Times New Roman"/>
          <w:sz w:val="28"/>
          <w:szCs w:val="28"/>
        </w:rPr>
        <w:t xml:space="preserve">ом Московской области от 22.10.2009 № 120/2009-ОЗ </w:t>
      </w:r>
      <w:r w:rsidRPr="005A1D5E">
        <w:rPr>
          <w:rFonts w:ascii="Times New Roman" w:eastAsia="ヒラギノ角ゴ Pro W3" w:hAnsi="Times New Roman"/>
          <w:sz w:val="28"/>
          <w:szCs w:val="28"/>
        </w:rPr>
        <w:br/>
        <w:t>«О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услуг на территории Московской области» («Ежедневные Новости. Подмосковье», № 207, 30.10.2009);</w:t>
      </w:r>
    </w:p>
    <w:p w:rsidR="00FC2936" w:rsidRDefault="00FC2936" w:rsidP="00B44A5E">
      <w:pPr>
        <w:pStyle w:val="affff3"/>
        <w:numPr>
          <w:ilvl w:val="0"/>
          <w:numId w:val="3"/>
        </w:numPr>
        <w:ind w:left="0" w:firstLine="709"/>
        <w:jc w:val="both"/>
        <w:rPr>
          <w:rFonts w:ascii="Times New Roman" w:eastAsia="ヒラギノ角ゴ Pro W3" w:hAnsi="Times New Roman"/>
          <w:sz w:val="28"/>
          <w:szCs w:val="28"/>
        </w:rPr>
      </w:pPr>
      <w:r w:rsidRPr="005A1D5E">
        <w:rPr>
          <w:rFonts w:ascii="Times New Roman" w:eastAsia="ヒラギノ角ゴ Pro W3" w:hAnsi="Times New Roman"/>
          <w:sz w:val="28"/>
          <w:szCs w:val="28"/>
        </w:rPr>
        <w:t xml:space="preserve">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FC2936" w:rsidRDefault="00FC2936" w:rsidP="00B44A5E">
      <w:pPr>
        <w:pStyle w:val="affff3"/>
        <w:numPr>
          <w:ilvl w:val="0"/>
          <w:numId w:val="3"/>
        </w:numPr>
        <w:ind w:left="0" w:firstLine="709"/>
        <w:jc w:val="both"/>
        <w:rPr>
          <w:rFonts w:ascii="Times New Roman" w:eastAsia="ヒラギノ角ゴ Pro W3" w:hAnsi="Times New Roman"/>
          <w:sz w:val="28"/>
          <w:szCs w:val="28"/>
        </w:rPr>
      </w:pPr>
      <w:r>
        <w:rPr>
          <w:rFonts w:ascii="Times New Roman" w:eastAsia="ヒラギノ角ゴ Pro W3" w:hAnsi="Times New Roman"/>
          <w:sz w:val="28"/>
          <w:szCs w:val="28"/>
        </w:rPr>
        <w:t xml:space="preserve">Договор между </w:t>
      </w:r>
      <w:r w:rsidRPr="005A1D5E">
        <w:rPr>
          <w:rFonts w:ascii="Times New Roman" w:eastAsia="ヒラギノ角ゴ Pro W3" w:hAnsi="Times New Roman"/>
          <w:sz w:val="28"/>
          <w:szCs w:val="28"/>
        </w:rPr>
        <w:t>Российской Федераци</w:t>
      </w:r>
      <w:r>
        <w:rPr>
          <w:rFonts w:ascii="Times New Roman" w:eastAsia="ヒラギノ角ゴ Pro W3" w:hAnsi="Times New Roman"/>
          <w:sz w:val="28"/>
          <w:szCs w:val="28"/>
        </w:rPr>
        <w:t xml:space="preserve">ей и Республикой Беларусь от 08.12.1999г. «О создании Союзного государства». </w:t>
      </w:r>
    </w:p>
    <w:p w:rsidR="00FC2936" w:rsidRPr="005A1D5E" w:rsidRDefault="00FC2936" w:rsidP="00B44A5E">
      <w:pPr>
        <w:pStyle w:val="affff3"/>
        <w:numPr>
          <w:ilvl w:val="0"/>
          <w:numId w:val="3"/>
        </w:numPr>
        <w:ind w:left="0" w:firstLine="709"/>
        <w:jc w:val="both"/>
        <w:rPr>
          <w:rFonts w:ascii="Times New Roman" w:eastAsia="ヒラギノ角ゴ Pro W3" w:hAnsi="Times New Roman"/>
          <w:sz w:val="28"/>
          <w:szCs w:val="28"/>
        </w:rPr>
      </w:pPr>
      <w:r>
        <w:rPr>
          <w:rFonts w:ascii="Times New Roman" w:eastAsia="ヒラギノ角ゴ Pro W3" w:hAnsi="Times New Roman"/>
          <w:sz w:val="28"/>
          <w:szCs w:val="28"/>
        </w:rPr>
        <w:t xml:space="preserve">Договор  между </w:t>
      </w:r>
      <w:r w:rsidRPr="005A1D5E">
        <w:rPr>
          <w:rFonts w:ascii="Times New Roman" w:eastAsia="ヒラギノ角ゴ Pro W3" w:hAnsi="Times New Roman"/>
          <w:sz w:val="28"/>
          <w:szCs w:val="28"/>
        </w:rPr>
        <w:t>Российской Федераци</w:t>
      </w:r>
      <w:r>
        <w:rPr>
          <w:rFonts w:ascii="Times New Roman" w:eastAsia="ヒラギノ角ゴ Pro W3" w:hAnsi="Times New Roman"/>
          <w:sz w:val="28"/>
          <w:szCs w:val="28"/>
        </w:rPr>
        <w:t>ей и Киргизской Республикой от 13.10.1995г. «О правовом статусе  граждан Российской Федерации, постоянно</w:t>
      </w:r>
      <w:r w:rsidRPr="003106DB">
        <w:rPr>
          <w:rFonts w:ascii="Times New Roman" w:eastAsia="ヒラギノ角ゴ Pro W3" w:hAnsi="Times New Roman"/>
          <w:sz w:val="28"/>
          <w:szCs w:val="28"/>
        </w:rPr>
        <w:t xml:space="preserve"> </w:t>
      </w:r>
      <w:r>
        <w:rPr>
          <w:rFonts w:ascii="Times New Roman" w:eastAsia="ヒラギノ角ゴ Pro W3" w:hAnsi="Times New Roman"/>
          <w:sz w:val="28"/>
          <w:szCs w:val="28"/>
        </w:rPr>
        <w:t>проживающих на территории Киргизской Республики, и граждан Киргизской Республики,  постоянно проживающих на территории РФ».</w:t>
      </w:r>
    </w:p>
    <w:p w:rsidR="00FC2936" w:rsidRDefault="00FC2936" w:rsidP="00520AA9">
      <w:pPr>
        <w:pStyle w:val="affff3"/>
        <w:spacing w:after="0" w:line="240" w:lineRule="auto"/>
        <w:rPr>
          <w:rFonts w:ascii="Times New Roman" w:hAnsi="Times New Roman"/>
          <w:sz w:val="24"/>
          <w:szCs w:val="24"/>
        </w:rPr>
      </w:pPr>
    </w:p>
    <w:p w:rsidR="00FC2936" w:rsidRDefault="00FC2936" w:rsidP="00520AA9">
      <w:pPr>
        <w:pStyle w:val="affff3"/>
        <w:spacing w:after="0" w:line="240" w:lineRule="auto"/>
        <w:rPr>
          <w:rFonts w:ascii="Times New Roman" w:hAnsi="Times New Roman"/>
          <w:sz w:val="24"/>
          <w:szCs w:val="24"/>
        </w:rPr>
      </w:pPr>
    </w:p>
    <w:p w:rsidR="00FC2936" w:rsidRDefault="00FC2936" w:rsidP="00520AA9">
      <w:pPr>
        <w:pStyle w:val="affff3"/>
        <w:spacing w:after="0" w:line="240" w:lineRule="auto"/>
        <w:rPr>
          <w:rFonts w:ascii="Times New Roman" w:hAnsi="Times New Roman"/>
          <w:sz w:val="24"/>
          <w:szCs w:val="24"/>
        </w:rPr>
      </w:pPr>
    </w:p>
    <w:p w:rsidR="00FC2936" w:rsidRDefault="00FC2936" w:rsidP="00520AA9">
      <w:pPr>
        <w:pStyle w:val="affff3"/>
        <w:spacing w:after="0" w:line="240" w:lineRule="auto"/>
        <w:rPr>
          <w:rFonts w:ascii="Times New Roman" w:hAnsi="Times New Roman"/>
          <w:sz w:val="24"/>
          <w:szCs w:val="24"/>
        </w:rPr>
      </w:pPr>
    </w:p>
    <w:p w:rsidR="00FC2936" w:rsidRDefault="00FC2936" w:rsidP="00520AA9">
      <w:pPr>
        <w:pStyle w:val="affff3"/>
        <w:spacing w:after="0" w:line="240" w:lineRule="auto"/>
        <w:rPr>
          <w:rFonts w:ascii="Times New Roman" w:hAnsi="Times New Roman"/>
          <w:sz w:val="24"/>
          <w:szCs w:val="24"/>
        </w:rPr>
      </w:pPr>
    </w:p>
    <w:p w:rsidR="00FC2936" w:rsidRDefault="00FC2936" w:rsidP="00520AA9">
      <w:pPr>
        <w:pStyle w:val="affff3"/>
        <w:spacing w:after="0" w:line="240" w:lineRule="auto"/>
        <w:rPr>
          <w:rFonts w:ascii="Times New Roman" w:hAnsi="Times New Roman"/>
          <w:sz w:val="24"/>
          <w:szCs w:val="24"/>
        </w:rPr>
      </w:pPr>
    </w:p>
    <w:p w:rsidR="00FC2936" w:rsidRDefault="00FC2936" w:rsidP="00520AA9">
      <w:pPr>
        <w:pStyle w:val="affff3"/>
        <w:spacing w:after="0" w:line="240" w:lineRule="auto"/>
        <w:rPr>
          <w:rFonts w:ascii="Times New Roman" w:hAnsi="Times New Roman"/>
          <w:sz w:val="24"/>
          <w:szCs w:val="24"/>
        </w:rPr>
      </w:pPr>
    </w:p>
    <w:p w:rsidR="00FC2936" w:rsidRPr="009D608A" w:rsidRDefault="00FC2936" w:rsidP="00520AA9">
      <w:pPr>
        <w:spacing w:after="0" w:line="240" w:lineRule="auto"/>
        <w:rPr>
          <w:rFonts w:ascii="Times New Roman" w:hAnsi="Times New Roman" w:cs="Times New Roman"/>
          <w:bCs/>
        </w:rPr>
      </w:pPr>
      <w:r w:rsidRPr="009D608A">
        <w:rPr>
          <w:rFonts w:ascii="Times New Roman" w:hAnsi="Times New Roman" w:cs="Times New Roman"/>
          <w:bCs/>
        </w:rPr>
        <w:t xml:space="preserve">Начальник </w:t>
      </w:r>
      <w:r w:rsidR="009D608A">
        <w:rPr>
          <w:rFonts w:ascii="Times New Roman" w:hAnsi="Times New Roman" w:cs="Times New Roman"/>
          <w:bCs/>
        </w:rPr>
        <w:t>Управления жилищной</w:t>
      </w:r>
    </w:p>
    <w:p w:rsidR="00FC2936" w:rsidRPr="009D608A" w:rsidRDefault="00FC2936" w:rsidP="00520AA9">
      <w:pPr>
        <w:spacing w:after="0" w:line="240" w:lineRule="auto"/>
        <w:rPr>
          <w:rFonts w:ascii="Times New Roman" w:hAnsi="Times New Roman" w:cs="Times New Roman"/>
          <w:bCs/>
        </w:rPr>
      </w:pPr>
      <w:r w:rsidRPr="009D608A">
        <w:rPr>
          <w:rFonts w:ascii="Times New Roman" w:hAnsi="Times New Roman" w:cs="Times New Roman"/>
          <w:bCs/>
        </w:rPr>
        <w:t>п</w:t>
      </w:r>
      <w:r w:rsidR="009D608A">
        <w:rPr>
          <w:rFonts w:ascii="Times New Roman" w:hAnsi="Times New Roman" w:cs="Times New Roman"/>
          <w:bCs/>
        </w:rPr>
        <w:t>олитики</w:t>
      </w:r>
    </w:p>
    <w:p w:rsidR="00FC2936" w:rsidRPr="009D608A" w:rsidRDefault="00FC2936" w:rsidP="00520AA9">
      <w:pPr>
        <w:spacing w:after="0" w:line="240" w:lineRule="auto"/>
        <w:rPr>
          <w:rFonts w:ascii="Times New Roman" w:hAnsi="Times New Roman" w:cs="Times New Roman"/>
          <w:bCs/>
        </w:rPr>
      </w:pPr>
    </w:p>
    <w:p w:rsidR="00FC2936" w:rsidRPr="009D608A" w:rsidRDefault="00FC2936" w:rsidP="00520AA9">
      <w:pPr>
        <w:spacing w:after="0" w:line="240" w:lineRule="auto"/>
        <w:rPr>
          <w:rFonts w:ascii="Times New Roman" w:hAnsi="Times New Roman" w:cs="Times New Roman"/>
          <w:bCs/>
        </w:rPr>
      </w:pPr>
      <w:r w:rsidRPr="009D608A">
        <w:rPr>
          <w:rFonts w:ascii="Times New Roman" w:hAnsi="Times New Roman" w:cs="Times New Roman"/>
          <w:bCs/>
        </w:rPr>
        <w:t xml:space="preserve">____________________ </w:t>
      </w:r>
      <w:r w:rsidR="009D608A">
        <w:rPr>
          <w:rFonts w:ascii="Times New Roman" w:hAnsi="Times New Roman" w:cs="Times New Roman"/>
          <w:bCs/>
        </w:rPr>
        <w:t>И.А.Спирина</w:t>
      </w:r>
    </w:p>
    <w:p w:rsidR="00FC2936" w:rsidRDefault="00FC2936" w:rsidP="00C0197B">
      <w:pPr>
        <w:pStyle w:val="1-"/>
        <w:ind w:left="5387"/>
        <w:jc w:val="both"/>
        <w:rPr>
          <w:b w:val="0"/>
          <w:sz w:val="22"/>
          <w:szCs w:val="22"/>
        </w:rPr>
      </w:pPr>
      <w:bookmarkStart w:id="258" w:name="_Toc486785474"/>
    </w:p>
    <w:p w:rsidR="00FC2936" w:rsidRPr="005A1D5E" w:rsidRDefault="00FC2936" w:rsidP="00C0197B">
      <w:pPr>
        <w:pStyle w:val="1-"/>
        <w:ind w:left="5387"/>
        <w:jc w:val="both"/>
        <w:rPr>
          <w:b w:val="0"/>
          <w:bCs/>
          <w:sz w:val="22"/>
          <w:szCs w:val="22"/>
        </w:rPr>
      </w:pPr>
      <w:r w:rsidRPr="005A1D5E">
        <w:rPr>
          <w:b w:val="0"/>
          <w:sz w:val="22"/>
          <w:szCs w:val="22"/>
        </w:rPr>
        <w:t>Приложение 10</w:t>
      </w:r>
      <w:bookmarkEnd w:id="258"/>
      <w:r w:rsidRPr="005A1D5E">
        <w:rPr>
          <w:b w:val="0"/>
          <w:sz w:val="22"/>
          <w:szCs w:val="22"/>
        </w:rPr>
        <w:t xml:space="preserve"> </w:t>
      </w:r>
    </w:p>
    <w:p w:rsidR="00FC2936" w:rsidRPr="005A1D5E" w:rsidRDefault="00FC2936" w:rsidP="00737D60">
      <w:pPr>
        <w:ind w:left="5387"/>
        <w:rPr>
          <w:rFonts w:ascii="Times New Roman" w:hAnsi="Times New Roman" w:cs="Times New Roman"/>
        </w:rPr>
      </w:pPr>
      <w:r w:rsidRPr="005A1D5E">
        <w:rPr>
          <w:rFonts w:ascii="Times New Roman" w:hAnsi="Times New Roman" w:cs="Times New Roman"/>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5A752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FC2936" w:rsidRPr="005A1D5E" w:rsidRDefault="00FC2936" w:rsidP="00FC1467">
      <w:pPr>
        <w:autoSpaceDE w:val="0"/>
        <w:autoSpaceDN w:val="0"/>
        <w:adjustRightInd w:val="0"/>
        <w:spacing w:after="0" w:line="240" w:lineRule="auto"/>
        <w:jc w:val="center"/>
        <w:rPr>
          <w:rFonts w:ascii="Times New Roman" w:hAnsi="Times New Roman" w:cs="Times New Roman"/>
          <w:sz w:val="24"/>
          <w:szCs w:val="24"/>
          <w:lang w:eastAsia="ru-RU"/>
        </w:rPr>
      </w:pPr>
      <w:r w:rsidRPr="005A1D5E">
        <w:rPr>
          <w:rFonts w:ascii="Times New Roman" w:hAnsi="Times New Roman" w:cs="Times New Roman"/>
          <w:b/>
          <w:bCs/>
          <w:sz w:val="28"/>
          <w:szCs w:val="28"/>
          <w:lang w:eastAsia="ru-RU"/>
        </w:rPr>
        <w:t>ЗАЯВЛЕНИЕ О ПРЕДОСТАВЛЕНИИ СУБСИДИИ НА ОПЛАТУ ЖИЛОГО ПОМЕЩЕНИЯ И КОММУНАЛЬНЫХ УСЛУГ</w:t>
      </w:r>
    </w:p>
    <w:p w:rsidR="00FC2936" w:rsidRPr="005A1D5E" w:rsidRDefault="00FC2936" w:rsidP="005A752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FC2936" w:rsidRPr="00622D3B" w:rsidRDefault="00FC2936" w:rsidP="00622D3B">
      <w:pPr>
        <w:pStyle w:val="ConsPlusNonformat"/>
        <w:spacing w:line="276" w:lineRule="auto"/>
        <w:rPr>
          <w:rFonts w:ascii="Times New Roman" w:hAnsi="Times New Roman" w:cs="Times New Roman"/>
          <w:sz w:val="24"/>
          <w:szCs w:val="24"/>
        </w:rPr>
      </w:pPr>
      <w:r w:rsidRPr="00622D3B">
        <w:rPr>
          <w:rFonts w:ascii="Times New Roman" w:hAnsi="Times New Roman" w:cs="Times New Roman"/>
          <w:sz w:val="24"/>
          <w:szCs w:val="24"/>
        </w:rPr>
        <w:t xml:space="preserve">В </w:t>
      </w:r>
      <w:r>
        <w:rPr>
          <w:rFonts w:ascii="Times New Roman" w:hAnsi="Times New Roman" w:cs="Times New Roman"/>
          <w:sz w:val="24"/>
          <w:szCs w:val="24"/>
        </w:rPr>
        <w:t>Администрацию Орехово-Зуев</w:t>
      </w:r>
      <w:r w:rsidR="00B47F78">
        <w:rPr>
          <w:rFonts w:ascii="Times New Roman" w:hAnsi="Times New Roman" w:cs="Times New Roman"/>
          <w:sz w:val="24"/>
          <w:szCs w:val="24"/>
        </w:rPr>
        <w:t>ского городского округа</w:t>
      </w:r>
      <w:r w:rsidRPr="00622D3B">
        <w:rPr>
          <w:rFonts w:ascii="Times New Roman" w:hAnsi="Times New Roman" w:cs="Times New Roman"/>
          <w:sz w:val="24"/>
          <w:szCs w:val="24"/>
        </w:rPr>
        <w:t xml:space="preserve"> </w:t>
      </w:r>
    </w:p>
    <w:p w:rsidR="00FC2936" w:rsidRPr="005A1D5E" w:rsidRDefault="00FC2936" w:rsidP="009A28D2">
      <w:pPr>
        <w:spacing w:after="0" w:line="240" w:lineRule="auto"/>
        <w:jc w:val="center"/>
        <w:rPr>
          <w:rFonts w:ascii="Times New Roman" w:hAnsi="Times New Roman" w:cs="Times New Roman"/>
          <w:sz w:val="20"/>
          <w:szCs w:val="20"/>
          <w:lang w:eastAsia="ru-RU"/>
        </w:rPr>
      </w:pPr>
      <w:r w:rsidRPr="005A1D5E">
        <w:rPr>
          <w:rFonts w:ascii="Times New Roman" w:hAnsi="Times New Roman" w:cs="Times New Roman"/>
          <w:sz w:val="20"/>
          <w:szCs w:val="20"/>
          <w:lang w:eastAsia="ru-RU"/>
        </w:rPr>
        <w:t>________________________________________________________________________________________________                                         (фамилия, имя, отчество)</w:t>
      </w:r>
    </w:p>
    <w:p w:rsidR="00FC2936" w:rsidRPr="005A1D5E" w:rsidRDefault="00FC2936" w:rsidP="00BC4B11">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1. Адрес места жительства:</w:t>
      </w:r>
    </w:p>
    <w:p w:rsidR="00FC2936" w:rsidRPr="005A1D5E" w:rsidRDefault="00FC2936" w:rsidP="00BC4B11">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___________________________________________________________________________________________________</w:t>
      </w:r>
    </w:p>
    <w:p w:rsidR="00FC2936" w:rsidRPr="005A1D5E" w:rsidRDefault="00FC2936" w:rsidP="00BC4B11">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(указывается почтовый адрес места жительства в Московской области)</w:t>
      </w:r>
    </w:p>
    <w:p w:rsidR="00FC2936" w:rsidRPr="005A1D5E" w:rsidRDefault="00FC2936" w:rsidP="00BC4B11">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__________________________________________________________________________________________________</w:t>
      </w:r>
    </w:p>
    <w:p w:rsidR="00FC2936" w:rsidRPr="005A1D5E" w:rsidRDefault="00FC2936" w:rsidP="00BC4B11">
      <w:pPr>
        <w:spacing w:after="0"/>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тел.:_____________________</w:t>
      </w:r>
    </w:p>
    <w:p w:rsidR="00FC2936" w:rsidRPr="005A1D5E" w:rsidRDefault="00FC2936" w:rsidP="00BC4B11">
      <w:pPr>
        <w:spacing w:after="0"/>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СНИЛС__________________</w:t>
      </w:r>
    </w:p>
    <w:p w:rsidR="00FC2936" w:rsidRPr="005A1D5E" w:rsidRDefault="00FC2936" w:rsidP="00BC4B11">
      <w:pPr>
        <w:spacing w:after="0"/>
        <w:jc w:val="both"/>
        <w:rPr>
          <w:rFonts w:ascii="Times New Roman" w:hAnsi="Times New Roman" w:cs="Times New Roman"/>
          <w:sz w:val="20"/>
          <w:szCs w:val="20"/>
          <w:u w:val="single"/>
          <w:lang w:val="en-US" w:eastAsia="ru-RU"/>
        </w:rPr>
      </w:pPr>
      <w:r w:rsidRPr="005A1D5E">
        <w:rPr>
          <w:rFonts w:ascii="Times New Roman" w:hAnsi="Times New Roman" w:cs="Times New Roman"/>
          <w:sz w:val="20"/>
          <w:szCs w:val="20"/>
          <w:lang w:val="en-US" w:eastAsia="ru-RU"/>
        </w:rPr>
        <w:t>e-mail_____________________</w:t>
      </w:r>
    </w:p>
    <w:p w:rsidR="00FC2936" w:rsidRPr="005A1D5E" w:rsidRDefault="00FC2936" w:rsidP="00BC4B11">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w:t>
      </w:r>
    </w:p>
    <w:tbl>
      <w:tblPr>
        <w:tblW w:w="0" w:type="auto"/>
        <w:tblInd w:w="2" w:type="dxa"/>
        <w:tblLayout w:type="fixed"/>
        <w:tblCellMar>
          <w:left w:w="70" w:type="dxa"/>
          <w:right w:w="70" w:type="dxa"/>
        </w:tblCellMar>
        <w:tblLook w:val="0000" w:firstRow="0" w:lastRow="0" w:firstColumn="0" w:lastColumn="0" w:noHBand="0" w:noVBand="0"/>
      </w:tblPr>
      <w:tblGrid>
        <w:gridCol w:w="2880"/>
        <w:gridCol w:w="1575"/>
        <w:gridCol w:w="2295"/>
        <w:gridCol w:w="2025"/>
      </w:tblGrid>
      <w:tr w:rsidR="00FC2936" w:rsidRPr="005A1D5E">
        <w:trPr>
          <w:cantSplit/>
          <w:trHeight w:val="60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line="240" w:lineRule="auto"/>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Наименование документа,        </w:t>
            </w:r>
            <w:r w:rsidRPr="005A1D5E">
              <w:rPr>
                <w:rFonts w:ascii="Times New Roman" w:hAnsi="Times New Roman" w:cs="Times New Roman"/>
                <w:sz w:val="20"/>
                <w:szCs w:val="20"/>
                <w:lang w:eastAsia="ru-RU"/>
              </w:rPr>
              <w:br/>
              <w:t xml:space="preserve">удостоверяющего   личность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Дата выдачи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line="240" w:lineRule="auto"/>
              <w:jc w:val="both"/>
              <w:rPr>
                <w:rFonts w:ascii="Times New Roman" w:hAnsi="Times New Roman" w:cs="Times New Roman"/>
                <w:sz w:val="20"/>
                <w:szCs w:val="20"/>
                <w:lang w:eastAsia="ru-RU"/>
              </w:rPr>
            </w:pPr>
          </w:p>
        </w:tc>
      </w:tr>
      <w:tr w:rsidR="00FC2936" w:rsidRPr="005A1D5E">
        <w:trPr>
          <w:cantSplit/>
          <w:trHeight w:val="24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Серия и номер документа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Дата рождения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line="240" w:lineRule="auto"/>
              <w:jc w:val="both"/>
              <w:rPr>
                <w:rFonts w:ascii="Times New Roman" w:hAnsi="Times New Roman" w:cs="Times New Roman"/>
                <w:sz w:val="20"/>
                <w:szCs w:val="20"/>
                <w:lang w:eastAsia="ru-RU"/>
              </w:rPr>
            </w:pPr>
          </w:p>
        </w:tc>
      </w:tr>
      <w:tr w:rsidR="00FC2936" w:rsidRPr="005A1D5E">
        <w:trPr>
          <w:cantSplit/>
          <w:trHeight w:val="24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Кем выдан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Место рождения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line="240" w:lineRule="auto"/>
              <w:jc w:val="both"/>
              <w:rPr>
                <w:rFonts w:ascii="Times New Roman" w:hAnsi="Times New Roman" w:cs="Times New Roman"/>
                <w:sz w:val="20"/>
                <w:szCs w:val="20"/>
                <w:lang w:eastAsia="ru-RU"/>
              </w:rPr>
            </w:pPr>
          </w:p>
        </w:tc>
      </w:tr>
    </w:tbl>
    <w:p w:rsidR="00FC2936" w:rsidRPr="005A1D5E" w:rsidRDefault="00FC2936" w:rsidP="00BC4B11">
      <w:pPr>
        <w:spacing w:after="0"/>
        <w:jc w:val="both"/>
        <w:rPr>
          <w:rFonts w:ascii="Times New Roman" w:hAnsi="Times New Roman" w:cs="Times New Roman"/>
          <w:sz w:val="20"/>
          <w:szCs w:val="20"/>
          <w:lang w:eastAsia="ru-RU"/>
        </w:rPr>
      </w:pPr>
    </w:p>
    <w:p w:rsidR="00FC2936" w:rsidRPr="005A1D5E" w:rsidRDefault="00FC2936" w:rsidP="00BC4B11">
      <w:pPr>
        <w:spacing w:after="0"/>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Сведения о Представителе заявителя (доверенном лице):</w:t>
      </w:r>
    </w:p>
    <w:p w:rsidR="00FC2936" w:rsidRPr="005A1D5E" w:rsidRDefault="00FC2936" w:rsidP="00BC4B11">
      <w:pPr>
        <w:spacing w:after="0"/>
        <w:jc w:val="both"/>
        <w:rPr>
          <w:rFonts w:ascii="Times New Roman" w:hAnsi="Times New Roman" w:cs="Times New Roman"/>
          <w:sz w:val="20"/>
          <w:szCs w:val="20"/>
          <w:u w:val="single"/>
          <w:lang w:eastAsia="ru-RU"/>
        </w:rPr>
      </w:pPr>
      <w:r w:rsidRPr="005A1D5E">
        <w:rPr>
          <w:rFonts w:ascii="Times New Roman" w:hAnsi="Times New Roman" w:cs="Times New Roman"/>
          <w:sz w:val="20"/>
          <w:szCs w:val="20"/>
          <w:u w:val="single"/>
          <w:lang w:eastAsia="ru-RU"/>
        </w:rPr>
        <w:tab/>
        <w:t>________________________________________________________________________</w:t>
      </w:r>
    </w:p>
    <w:p w:rsidR="00FC2936" w:rsidRPr="005A1D5E" w:rsidRDefault="00FC2936" w:rsidP="00BC4B11">
      <w:pPr>
        <w:spacing w:after="0"/>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(фамилия, имя, отчество полностью)</w:t>
      </w:r>
    </w:p>
    <w:p w:rsidR="00FC2936" w:rsidRPr="005A1D5E" w:rsidRDefault="00FC2936" w:rsidP="00BC4B11">
      <w:pPr>
        <w:spacing w:after="0"/>
        <w:jc w:val="both"/>
        <w:rPr>
          <w:rFonts w:ascii="Times New Roman" w:hAnsi="Times New Roman" w:cs="Times New Roman"/>
          <w:sz w:val="20"/>
          <w:szCs w:val="20"/>
          <w:u w:val="single"/>
          <w:lang w:eastAsia="ru-RU"/>
        </w:rPr>
      </w:pPr>
      <w:r w:rsidRPr="005A1D5E">
        <w:rPr>
          <w:rFonts w:ascii="Times New Roman" w:hAnsi="Times New Roman" w:cs="Times New Roman"/>
          <w:sz w:val="20"/>
          <w:szCs w:val="20"/>
          <w:lang w:eastAsia="ru-RU"/>
        </w:rPr>
        <w:t>Почтовый адрес места жительства _______________________________________________________</w:t>
      </w:r>
    </w:p>
    <w:p w:rsidR="00FC2936" w:rsidRPr="005A1D5E" w:rsidRDefault="00FC2936" w:rsidP="00BC4B11">
      <w:pPr>
        <w:spacing w:after="0"/>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(указывается почтовый адрес места жительства, места фактического проживания в Московской области)</w:t>
      </w:r>
    </w:p>
    <w:p w:rsidR="00FC2936" w:rsidRPr="005A1D5E" w:rsidRDefault="00FC2936" w:rsidP="00BC4B11">
      <w:pPr>
        <w:spacing w:after="0"/>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тел.:_____________________</w:t>
      </w:r>
    </w:p>
    <w:p w:rsidR="00FC2936" w:rsidRPr="005A1D5E" w:rsidRDefault="00FC2936" w:rsidP="00BC4B11">
      <w:pPr>
        <w:spacing w:after="0"/>
        <w:jc w:val="both"/>
        <w:rPr>
          <w:rFonts w:ascii="Times New Roman" w:hAnsi="Times New Roman" w:cs="Times New Roman"/>
          <w:sz w:val="20"/>
          <w:szCs w:val="20"/>
          <w:lang w:val="en-US" w:eastAsia="ru-RU"/>
        </w:rPr>
      </w:pPr>
      <w:r w:rsidRPr="005A1D5E">
        <w:rPr>
          <w:rFonts w:ascii="Times New Roman" w:hAnsi="Times New Roman" w:cs="Times New Roman"/>
          <w:sz w:val="20"/>
          <w:szCs w:val="20"/>
          <w:lang w:eastAsia="ru-RU"/>
        </w:rPr>
        <w:t>СНИЛС__________________</w:t>
      </w:r>
    </w:p>
    <w:p w:rsidR="00FC2936" w:rsidRPr="005A1D5E" w:rsidRDefault="00FC2936" w:rsidP="00BC4B11">
      <w:pPr>
        <w:spacing w:after="0"/>
        <w:jc w:val="both"/>
        <w:rPr>
          <w:rFonts w:ascii="Times New Roman" w:hAnsi="Times New Roman" w:cs="Times New Roman"/>
          <w:sz w:val="20"/>
          <w:szCs w:val="20"/>
          <w:u w:val="single"/>
          <w:lang w:val="en-US" w:eastAsia="ru-RU"/>
        </w:rPr>
      </w:pPr>
      <w:r w:rsidRPr="005A1D5E">
        <w:rPr>
          <w:rFonts w:ascii="Times New Roman" w:hAnsi="Times New Roman" w:cs="Times New Roman"/>
          <w:sz w:val="20"/>
          <w:szCs w:val="20"/>
          <w:lang w:val="en-US" w:eastAsia="ru-RU"/>
        </w:rPr>
        <w:t>e-mail_____________________</w:t>
      </w:r>
    </w:p>
    <w:p w:rsidR="00FC2936" w:rsidRPr="005A1D5E" w:rsidRDefault="00FC2936" w:rsidP="00BC4B11">
      <w:pPr>
        <w:spacing w:after="0"/>
        <w:jc w:val="both"/>
        <w:rPr>
          <w:rFonts w:ascii="Times New Roman" w:hAnsi="Times New Roman" w:cs="Times New Roman"/>
          <w:sz w:val="20"/>
          <w:szCs w:val="20"/>
          <w:u w:val="single"/>
          <w:lang w:val="en-US" w:eastAsia="ru-RU"/>
        </w:rPr>
      </w:pPr>
    </w:p>
    <w:tbl>
      <w:tblPr>
        <w:tblW w:w="0" w:type="auto"/>
        <w:tblInd w:w="2" w:type="dxa"/>
        <w:tblLayout w:type="fixed"/>
        <w:tblCellMar>
          <w:left w:w="70" w:type="dxa"/>
          <w:right w:w="70" w:type="dxa"/>
        </w:tblCellMar>
        <w:tblLook w:val="0000" w:firstRow="0" w:lastRow="0" w:firstColumn="0" w:lastColumn="0" w:noHBand="0" w:noVBand="0"/>
      </w:tblPr>
      <w:tblGrid>
        <w:gridCol w:w="2880"/>
        <w:gridCol w:w="1575"/>
        <w:gridCol w:w="2295"/>
        <w:gridCol w:w="2025"/>
      </w:tblGrid>
      <w:tr w:rsidR="00FC2936" w:rsidRPr="005A1D5E">
        <w:trPr>
          <w:cantSplit/>
          <w:trHeight w:val="60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Наименование документа, удостоверяющего личность</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Дата выдачи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jc w:val="both"/>
              <w:rPr>
                <w:rFonts w:ascii="Times New Roman" w:hAnsi="Times New Roman" w:cs="Times New Roman"/>
                <w:sz w:val="20"/>
                <w:szCs w:val="20"/>
                <w:lang w:eastAsia="ru-RU"/>
              </w:rPr>
            </w:pPr>
          </w:p>
        </w:tc>
      </w:tr>
      <w:tr w:rsidR="00FC2936" w:rsidRPr="005A1D5E">
        <w:trPr>
          <w:cantSplit/>
          <w:trHeight w:val="24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Серия, номер документа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Дата рождения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jc w:val="both"/>
              <w:rPr>
                <w:rFonts w:ascii="Times New Roman" w:hAnsi="Times New Roman" w:cs="Times New Roman"/>
                <w:sz w:val="20"/>
                <w:szCs w:val="20"/>
                <w:lang w:eastAsia="ru-RU"/>
              </w:rPr>
            </w:pPr>
          </w:p>
        </w:tc>
      </w:tr>
      <w:tr w:rsidR="00FC2936" w:rsidRPr="005A1D5E">
        <w:trPr>
          <w:cantSplit/>
          <w:trHeight w:val="24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Кем выдан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Место рождения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BC4B11">
            <w:pPr>
              <w:spacing w:after="0"/>
              <w:jc w:val="both"/>
              <w:rPr>
                <w:rFonts w:ascii="Times New Roman" w:hAnsi="Times New Roman" w:cs="Times New Roman"/>
                <w:sz w:val="20"/>
                <w:szCs w:val="20"/>
                <w:lang w:eastAsia="ru-RU"/>
              </w:rPr>
            </w:pPr>
          </w:p>
        </w:tc>
      </w:tr>
    </w:tbl>
    <w:p w:rsidR="00FC2936" w:rsidRPr="005A1D5E" w:rsidRDefault="00FC2936" w:rsidP="00BC4B11">
      <w:pPr>
        <w:spacing w:after="0"/>
        <w:jc w:val="both"/>
        <w:rPr>
          <w:rFonts w:ascii="Times New Roman" w:hAnsi="Times New Roman" w:cs="Times New Roman"/>
          <w:sz w:val="20"/>
          <w:szCs w:val="20"/>
          <w:u w:val="single"/>
          <w:lang w:eastAsia="ru-RU"/>
        </w:rPr>
      </w:pPr>
    </w:p>
    <w:p w:rsidR="00FC2936" w:rsidRPr="005A1D5E" w:rsidRDefault="00FC2936" w:rsidP="00BC4B11">
      <w:pPr>
        <w:spacing w:after="0"/>
        <w:jc w:val="both"/>
        <w:rPr>
          <w:rFonts w:ascii="Times New Roman" w:hAnsi="Times New Roman" w:cs="Times New Roman"/>
          <w:sz w:val="20"/>
          <w:szCs w:val="20"/>
          <w:u w:val="single"/>
          <w:lang w:eastAsia="ru-RU"/>
        </w:rPr>
      </w:pPr>
      <w:r w:rsidRPr="005A1D5E">
        <w:rPr>
          <w:rFonts w:ascii="Times New Roman" w:hAnsi="Times New Roman" w:cs="Times New Roman"/>
          <w:sz w:val="20"/>
          <w:szCs w:val="20"/>
          <w:lang w:eastAsia="ru-RU"/>
        </w:rPr>
        <w:t>Документ, подтверждающий полномочия Представителя заявителя:</w:t>
      </w:r>
      <w:r w:rsidRPr="005A1D5E">
        <w:rPr>
          <w:rFonts w:ascii="Times New Roman" w:hAnsi="Times New Roman" w:cs="Times New Roman"/>
          <w:sz w:val="20"/>
          <w:szCs w:val="20"/>
          <w:u w:val="single"/>
          <w:lang w:eastAsia="ru-RU"/>
        </w:rPr>
        <w:tab/>
      </w:r>
    </w:p>
    <w:p w:rsidR="00FC2936" w:rsidRPr="005A1D5E" w:rsidRDefault="00FC2936" w:rsidP="00BC4B11">
      <w:pPr>
        <w:spacing w:after="0"/>
        <w:jc w:val="both"/>
        <w:rPr>
          <w:rFonts w:ascii="Times New Roman" w:hAnsi="Times New Roman" w:cs="Times New Roman"/>
          <w:sz w:val="20"/>
          <w:szCs w:val="20"/>
          <w:u w:val="single"/>
          <w:lang w:eastAsia="ru-RU"/>
        </w:rPr>
      </w:pPr>
      <w:r w:rsidRPr="005A1D5E">
        <w:rPr>
          <w:rFonts w:ascii="Times New Roman" w:hAnsi="Times New Roman" w:cs="Times New Roman"/>
          <w:sz w:val="20"/>
          <w:szCs w:val="20"/>
          <w:lang w:eastAsia="ru-RU"/>
        </w:rPr>
        <w:t>________________________, выдан___________________________________________________</w:t>
      </w:r>
      <w:r w:rsidRPr="005A1D5E">
        <w:rPr>
          <w:rFonts w:ascii="Times New Roman" w:hAnsi="Times New Roman" w:cs="Times New Roman"/>
          <w:sz w:val="20"/>
          <w:szCs w:val="20"/>
          <w:u w:val="single"/>
          <w:lang w:eastAsia="ru-RU"/>
        </w:rPr>
        <w:tab/>
      </w:r>
    </w:p>
    <w:p w:rsidR="00FC2936" w:rsidRPr="005A1D5E" w:rsidRDefault="00FC2936" w:rsidP="00BC4B11">
      <w:pPr>
        <w:spacing w:after="0"/>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(наименование, номер)                            (наименование органа, выдавшего документ, дата выдачи)</w:t>
      </w:r>
    </w:p>
    <w:p w:rsidR="00FC2936" w:rsidRPr="005A1D5E" w:rsidRDefault="00FC2936" w:rsidP="00BC4B11">
      <w:pPr>
        <w:autoSpaceDE w:val="0"/>
        <w:autoSpaceDN w:val="0"/>
        <w:adjustRightInd w:val="0"/>
        <w:spacing w:after="0" w:line="240" w:lineRule="auto"/>
        <w:jc w:val="both"/>
        <w:rPr>
          <w:rFonts w:ascii="Times New Roman" w:hAnsi="Times New Roman" w:cs="Times New Roman"/>
          <w:sz w:val="24"/>
          <w:szCs w:val="24"/>
          <w:lang w:eastAsia="ru-RU"/>
        </w:rPr>
      </w:pP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2.   Прошу   предоставить   субсидию   на  оплату  жилого  помещения  и коммунальных услуг мне и членам моей семьи:</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79"/>
        <w:gridCol w:w="3367"/>
        <w:gridCol w:w="2077"/>
        <w:gridCol w:w="2077"/>
        <w:gridCol w:w="2077"/>
      </w:tblGrid>
      <w:tr w:rsidR="00FC2936" w:rsidRPr="005A1D5E">
        <w:trPr>
          <w:trHeight w:val="626"/>
        </w:trPr>
        <w:tc>
          <w:tcPr>
            <w:tcW w:w="679"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jc w:val="center"/>
              <w:rPr>
                <w:rFonts w:ascii="Times New Roman" w:hAnsi="Times New Roman" w:cs="Times New Roman"/>
                <w:sz w:val="20"/>
                <w:szCs w:val="20"/>
                <w:lang w:eastAsia="ru-RU"/>
              </w:rPr>
            </w:pPr>
            <w:r w:rsidRPr="005A1D5E">
              <w:rPr>
                <w:rFonts w:ascii="Times New Roman" w:hAnsi="Times New Roman" w:cs="Times New Roman"/>
                <w:sz w:val="20"/>
                <w:szCs w:val="20"/>
                <w:lang w:eastAsia="ru-RU"/>
              </w:rPr>
              <w:t>N N п/п</w:t>
            </w:r>
          </w:p>
        </w:tc>
        <w:tc>
          <w:tcPr>
            <w:tcW w:w="3367"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jc w:val="center"/>
              <w:rPr>
                <w:rFonts w:ascii="Times New Roman" w:hAnsi="Times New Roman" w:cs="Times New Roman"/>
                <w:sz w:val="20"/>
                <w:szCs w:val="20"/>
                <w:lang w:eastAsia="ru-RU"/>
              </w:rPr>
            </w:pPr>
            <w:r w:rsidRPr="005A1D5E">
              <w:rPr>
                <w:rFonts w:ascii="Times New Roman" w:hAnsi="Times New Roman" w:cs="Times New Roman"/>
                <w:sz w:val="20"/>
                <w:szCs w:val="20"/>
                <w:lang w:eastAsia="ru-RU"/>
              </w:rPr>
              <w:t>Фамилия, имя, отчество</w:t>
            </w:r>
          </w:p>
        </w:tc>
        <w:tc>
          <w:tcPr>
            <w:tcW w:w="2077"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jc w:val="center"/>
              <w:rPr>
                <w:rFonts w:ascii="Times New Roman" w:hAnsi="Times New Roman" w:cs="Times New Roman"/>
                <w:sz w:val="20"/>
                <w:szCs w:val="20"/>
                <w:lang w:eastAsia="ru-RU"/>
              </w:rPr>
            </w:pPr>
            <w:r w:rsidRPr="005A1D5E">
              <w:rPr>
                <w:rFonts w:ascii="Times New Roman" w:hAnsi="Times New Roman" w:cs="Times New Roman"/>
                <w:sz w:val="20"/>
                <w:szCs w:val="20"/>
                <w:lang w:eastAsia="ru-RU"/>
              </w:rPr>
              <w:t>Степень родства</w:t>
            </w:r>
          </w:p>
        </w:tc>
        <w:tc>
          <w:tcPr>
            <w:tcW w:w="2077"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jc w:val="center"/>
              <w:rPr>
                <w:rFonts w:ascii="Times New Roman" w:hAnsi="Times New Roman" w:cs="Times New Roman"/>
                <w:sz w:val="20"/>
                <w:szCs w:val="20"/>
                <w:lang w:eastAsia="ru-RU"/>
              </w:rPr>
            </w:pPr>
            <w:r w:rsidRPr="005A1D5E">
              <w:rPr>
                <w:rFonts w:ascii="Times New Roman" w:hAnsi="Times New Roman" w:cs="Times New Roman"/>
                <w:sz w:val="20"/>
                <w:szCs w:val="20"/>
                <w:lang w:eastAsia="ru-RU"/>
              </w:rPr>
              <w:t>№ паспорта, кем и когда выдан</w:t>
            </w:r>
          </w:p>
        </w:tc>
        <w:tc>
          <w:tcPr>
            <w:tcW w:w="2077"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jc w:val="center"/>
              <w:rPr>
                <w:rFonts w:ascii="Times New Roman" w:hAnsi="Times New Roman" w:cs="Times New Roman"/>
                <w:sz w:val="20"/>
                <w:szCs w:val="20"/>
                <w:lang w:eastAsia="ru-RU"/>
              </w:rPr>
            </w:pPr>
            <w:r w:rsidRPr="005A1D5E">
              <w:rPr>
                <w:rFonts w:ascii="Times New Roman" w:hAnsi="Times New Roman" w:cs="Times New Roman"/>
                <w:sz w:val="20"/>
                <w:szCs w:val="20"/>
                <w:lang w:eastAsia="ru-RU"/>
              </w:rPr>
              <w:t>Наличие льгот (мер социальной поддержки)</w:t>
            </w:r>
          </w:p>
        </w:tc>
      </w:tr>
      <w:tr w:rsidR="00FC2936" w:rsidRPr="005A1D5E">
        <w:trPr>
          <w:trHeight w:val="286"/>
        </w:trPr>
        <w:tc>
          <w:tcPr>
            <w:tcW w:w="679"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rPr>
                <w:rFonts w:ascii="Times New Roman" w:hAnsi="Times New Roman" w:cs="Times New Roman"/>
                <w:sz w:val="20"/>
                <w:szCs w:val="20"/>
                <w:lang w:eastAsia="ru-RU"/>
              </w:rPr>
            </w:pPr>
          </w:p>
        </w:tc>
        <w:tc>
          <w:tcPr>
            <w:tcW w:w="3367"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rPr>
                <w:rFonts w:ascii="Times New Roman" w:hAnsi="Times New Roman" w:cs="Times New Roman"/>
                <w:sz w:val="20"/>
                <w:szCs w:val="20"/>
                <w:lang w:eastAsia="ru-RU"/>
              </w:rPr>
            </w:pPr>
          </w:p>
        </w:tc>
        <w:tc>
          <w:tcPr>
            <w:tcW w:w="2077"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rPr>
                <w:rFonts w:ascii="Times New Roman" w:hAnsi="Times New Roman" w:cs="Times New Roman"/>
                <w:sz w:val="20"/>
                <w:szCs w:val="20"/>
                <w:lang w:eastAsia="ru-RU"/>
              </w:rPr>
            </w:pPr>
            <w:r w:rsidRPr="005A1D5E">
              <w:rPr>
                <w:rFonts w:ascii="Times New Roman" w:hAnsi="Times New Roman" w:cs="Times New Roman"/>
                <w:sz w:val="20"/>
                <w:szCs w:val="20"/>
                <w:lang w:eastAsia="ru-RU"/>
              </w:rPr>
              <w:t>заявитель</w:t>
            </w:r>
          </w:p>
        </w:tc>
        <w:tc>
          <w:tcPr>
            <w:tcW w:w="2077"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rPr>
                <w:rFonts w:ascii="Times New Roman" w:hAnsi="Times New Roman" w:cs="Times New Roman"/>
                <w:sz w:val="20"/>
                <w:szCs w:val="20"/>
                <w:lang w:eastAsia="ru-RU"/>
              </w:rPr>
            </w:pPr>
          </w:p>
        </w:tc>
        <w:tc>
          <w:tcPr>
            <w:tcW w:w="2077"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rPr>
                <w:rFonts w:ascii="Times New Roman" w:hAnsi="Times New Roman" w:cs="Times New Roman"/>
                <w:sz w:val="20"/>
                <w:szCs w:val="20"/>
                <w:lang w:eastAsia="ru-RU"/>
              </w:rPr>
            </w:pPr>
          </w:p>
        </w:tc>
      </w:tr>
      <w:tr w:rsidR="00FC2936" w:rsidRPr="005A1D5E">
        <w:trPr>
          <w:trHeight w:val="286"/>
        </w:trPr>
        <w:tc>
          <w:tcPr>
            <w:tcW w:w="679"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rPr>
                <w:rFonts w:ascii="Times New Roman" w:hAnsi="Times New Roman" w:cs="Times New Roman"/>
                <w:sz w:val="20"/>
                <w:szCs w:val="20"/>
                <w:lang w:eastAsia="ru-RU"/>
              </w:rPr>
            </w:pPr>
          </w:p>
        </w:tc>
        <w:tc>
          <w:tcPr>
            <w:tcW w:w="3367"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rPr>
                <w:rFonts w:ascii="Times New Roman" w:hAnsi="Times New Roman" w:cs="Times New Roman"/>
                <w:sz w:val="20"/>
                <w:szCs w:val="20"/>
                <w:lang w:eastAsia="ru-RU"/>
              </w:rPr>
            </w:pPr>
          </w:p>
        </w:tc>
        <w:tc>
          <w:tcPr>
            <w:tcW w:w="2077"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rPr>
                <w:rFonts w:ascii="Times New Roman" w:hAnsi="Times New Roman" w:cs="Times New Roman"/>
                <w:sz w:val="20"/>
                <w:szCs w:val="20"/>
                <w:lang w:eastAsia="ru-RU"/>
              </w:rPr>
            </w:pPr>
          </w:p>
        </w:tc>
        <w:tc>
          <w:tcPr>
            <w:tcW w:w="2077"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rPr>
                <w:rFonts w:ascii="Times New Roman" w:hAnsi="Times New Roman" w:cs="Times New Roman"/>
                <w:sz w:val="20"/>
                <w:szCs w:val="20"/>
                <w:lang w:eastAsia="ru-RU"/>
              </w:rPr>
            </w:pPr>
          </w:p>
        </w:tc>
        <w:tc>
          <w:tcPr>
            <w:tcW w:w="2077" w:type="dxa"/>
            <w:tcBorders>
              <w:top w:val="single" w:sz="4" w:space="0" w:color="auto"/>
              <w:left w:val="single" w:sz="4" w:space="0" w:color="auto"/>
              <w:bottom w:val="single" w:sz="4" w:space="0" w:color="auto"/>
              <w:right w:val="single" w:sz="4" w:space="0" w:color="auto"/>
            </w:tcBorders>
          </w:tcPr>
          <w:p w:rsidR="00FC2936" w:rsidRPr="005A1D5E" w:rsidRDefault="00FC2936" w:rsidP="00B066BF">
            <w:pPr>
              <w:autoSpaceDE w:val="0"/>
              <w:autoSpaceDN w:val="0"/>
              <w:adjustRightInd w:val="0"/>
              <w:spacing w:after="0" w:line="240" w:lineRule="auto"/>
              <w:rPr>
                <w:rFonts w:ascii="Times New Roman" w:hAnsi="Times New Roman" w:cs="Times New Roman"/>
                <w:sz w:val="20"/>
                <w:szCs w:val="20"/>
                <w:lang w:eastAsia="ru-RU"/>
              </w:rPr>
            </w:pPr>
          </w:p>
        </w:tc>
      </w:tr>
    </w:tbl>
    <w:p w:rsidR="00FC2936" w:rsidRPr="005A1D5E" w:rsidRDefault="00FC2936" w:rsidP="00B066BF">
      <w:pPr>
        <w:autoSpaceDE w:val="0"/>
        <w:autoSpaceDN w:val="0"/>
        <w:adjustRightInd w:val="0"/>
        <w:spacing w:after="0" w:line="240" w:lineRule="auto"/>
        <w:rPr>
          <w:rFonts w:ascii="Times New Roman" w:hAnsi="Times New Roman" w:cs="Times New Roman"/>
          <w:sz w:val="28"/>
          <w:szCs w:val="28"/>
          <w:lang w:eastAsia="ru-RU"/>
        </w:rPr>
      </w:pP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в  настоящее время зарегистрированных по месту жительства в жилом помещении по адресу: ________________________________________________________________</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___________________________________________________________________________</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и  перечислять  субсидии  на  оплату  жилого помещения и коммунальных услуг</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___________________________________________________________________________</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(указывается способ выплаты: банковские счета или вклады до востребования с реквизитами   банка;   через  организации  связи).</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3.  Представленные  мною  документы  и  копии документов в количестве -</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______ шт., в том числе:</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 о принадлежности к членам семьи - ________ шт.;</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 об основании пользования жилым помещением - _________ шт.;</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 о доходах членов семьи - _________ шт.;</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  о  начисленных  платежах  за жилое помещение и коммунальные услуги и наличии (отсутствии) задолженности по платежам - _________ шт.;</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 о мерах социальной поддержки по оплате жилого помещения и коммунальных услуг - _______ шт.;</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 о регистрации по месту жительства - _______ шт.;</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 о гражданстве - ______ шт.</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4. Особые обстоятельства: _____________________________________________</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___________________________________________________________________________</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5.  Обязуюсь использовать субсидии только для оплаты жилого помещения и коммунальных  услуг  (в том числе на приобретение твердых видов топлива при наличии  печного  отопления  и  баллонов  со  сжиженным  газом) и, в случае изменения  обстоятельств  в  семье (изменение места постоянного жительства, основания    проживания,    гражданства,    состава   семьи),   представить</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подтверждающие документы в течение 1 месяца после наступления этих событий.</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6.  С  </w:t>
      </w:r>
      <w:hyperlink r:id="rId18" w:history="1">
        <w:r w:rsidRPr="005A1D5E">
          <w:rPr>
            <w:rFonts w:ascii="Times New Roman" w:hAnsi="Times New Roman" w:cs="Times New Roman"/>
            <w:sz w:val="20"/>
            <w:szCs w:val="20"/>
            <w:lang w:eastAsia="ru-RU"/>
          </w:rPr>
          <w:t>Правилами</w:t>
        </w:r>
      </w:hyperlink>
      <w:r w:rsidRPr="005A1D5E">
        <w:rPr>
          <w:rFonts w:ascii="Times New Roman" w:hAnsi="Times New Roman" w:cs="Times New Roman"/>
          <w:sz w:val="20"/>
          <w:szCs w:val="20"/>
          <w:lang w:eastAsia="ru-RU"/>
        </w:rPr>
        <w:t xml:space="preserve">  предоставления  субсидий на оплату жилого помещения и коммунальных  услуг,  утвержденных  постановлением Правительства Российской Федерации от 14 декабря 2005 г. № 761, в том числе по проверке в налоговых, таможенных и иных органах (организациях) представленных сведений о доходах, приостановлению   и   прекращению  предоставления  субсидий,  ознакомлен  и обязуются их выполнять.</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На обработку моих персональных данных, содержащихся в заявлении и прилагаемых к нему документах, согласен (согласна).</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p>
    <w:p w:rsidR="00FC2936" w:rsidRPr="005A1D5E" w:rsidRDefault="00FC2936" w:rsidP="00B55B6D">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Результат предоставления Государственной услуги, а также решение о приостановке (прекращении) предоставления Государственной услуги прошу направить в личный кабинет на РПГУ в виде электронного документа при подаче заявления через МФЦ либо РПГУ при наличии регистрации на РПГУ посредством ЕСИА.</w:t>
      </w:r>
    </w:p>
    <w:p w:rsidR="00FC2936" w:rsidRPr="005A1D5E" w:rsidRDefault="00FC2936" w:rsidP="00B55B6D">
      <w:pPr>
        <w:autoSpaceDE w:val="0"/>
        <w:autoSpaceDN w:val="0"/>
        <w:adjustRightInd w:val="0"/>
        <w:spacing w:after="0" w:line="240" w:lineRule="auto"/>
        <w:ind w:firstLine="426"/>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w:t>
      </w:r>
      <w:r w:rsidRPr="005A1D5E">
        <w:rPr>
          <w:rFonts w:ascii="Times New Roman" w:hAnsi="Times New Roman" w:cs="Times New Roman"/>
          <w:sz w:val="20"/>
          <w:szCs w:val="20"/>
          <w:lang w:eastAsia="ru-RU"/>
        </w:rPr>
        <w:tab/>
        <w:t xml:space="preserve">Результат предоставления Государственной услуги, а также решение о приостановке (прекращении) предоставления Государственной услуги прошу предоставить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подаче Заявления по почте, через МФЦ либо РПГУ при наличии регистрации на РПГУ посредством ЕСИА </w:t>
      </w:r>
    </w:p>
    <w:p w:rsidR="00FC2936" w:rsidRPr="005A1D5E" w:rsidRDefault="00FC2936" w:rsidP="002F1B9D">
      <w:pPr>
        <w:numPr>
          <w:ilvl w:val="0"/>
          <w:numId w:val="41"/>
        </w:numPr>
        <w:autoSpaceDE w:val="0"/>
        <w:autoSpaceDN w:val="0"/>
        <w:adjustRightInd w:val="0"/>
        <w:spacing w:after="0" w:line="240" w:lineRule="auto"/>
        <w:ind w:left="0" w:firstLine="426"/>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О ходе рассмотрения и готовности результата предоставления Государственной услуги Заявитель (Представитель заявителя) уведомляется следующими способами:</w:t>
      </w:r>
    </w:p>
    <w:p w:rsidR="00FC2936" w:rsidRPr="005A1D5E" w:rsidRDefault="00FC2936" w:rsidP="00B55B6D">
      <w:pPr>
        <w:autoSpaceDE w:val="0"/>
        <w:autoSpaceDN w:val="0"/>
        <w:adjustRightInd w:val="0"/>
        <w:spacing w:after="0" w:line="240" w:lineRule="auto"/>
        <w:ind w:firstLine="426"/>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через личный кабинет на РПГУ uslugi.mosreg.ru;</w:t>
      </w:r>
    </w:p>
    <w:p w:rsidR="00FC2936" w:rsidRPr="005A1D5E" w:rsidRDefault="00FC2936" w:rsidP="00B55B6D">
      <w:pPr>
        <w:autoSpaceDE w:val="0"/>
        <w:autoSpaceDN w:val="0"/>
        <w:adjustRightInd w:val="0"/>
        <w:spacing w:after="0" w:line="240" w:lineRule="auto"/>
        <w:ind w:firstLine="426"/>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по электронной почте.</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"__" ____________ 20__ г.         _____________________                 ______________________________   </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подпись заявителя                                          ФИО заявителя</w:t>
      </w:r>
    </w:p>
    <w:p w:rsidR="00FC2936" w:rsidRPr="005A1D5E" w:rsidRDefault="00FC2936" w:rsidP="00B066BF">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(представителя заявителя)                             (представителя заявителя)</w:t>
      </w:r>
    </w:p>
    <w:p w:rsidR="00FC2936" w:rsidRDefault="00FC2936" w:rsidP="00C31F9A">
      <w:pPr>
        <w:spacing w:after="0" w:line="240" w:lineRule="auto"/>
        <w:rPr>
          <w:rFonts w:ascii="Times New Roman" w:hAnsi="Times New Roman" w:cs="Times New Roman"/>
          <w:bCs/>
          <w:sz w:val="24"/>
          <w:szCs w:val="24"/>
        </w:rPr>
      </w:pPr>
    </w:p>
    <w:p w:rsidR="00FC2936" w:rsidRDefault="00FC2936" w:rsidP="00C31F9A">
      <w:pPr>
        <w:spacing w:after="0" w:line="240" w:lineRule="auto"/>
        <w:rPr>
          <w:rFonts w:ascii="Times New Roman" w:hAnsi="Times New Roman" w:cs="Times New Roman"/>
          <w:bCs/>
          <w:sz w:val="24"/>
          <w:szCs w:val="24"/>
        </w:rPr>
      </w:pPr>
    </w:p>
    <w:p w:rsidR="00FC2936" w:rsidRDefault="00FC2936" w:rsidP="00C31F9A">
      <w:pPr>
        <w:spacing w:after="0" w:line="240" w:lineRule="auto"/>
        <w:rPr>
          <w:rFonts w:ascii="Times New Roman" w:hAnsi="Times New Roman" w:cs="Times New Roman"/>
          <w:bCs/>
          <w:sz w:val="24"/>
          <w:szCs w:val="24"/>
        </w:rPr>
      </w:pPr>
    </w:p>
    <w:p w:rsidR="00FC2936" w:rsidRPr="00B47F78" w:rsidRDefault="00FC2936" w:rsidP="00C31F9A">
      <w:pPr>
        <w:spacing w:after="0" w:line="240" w:lineRule="auto"/>
        <w:rPr>
          <w:rFonts w:ascii="Times New Roman" w:hAnsi="Times New Roman" w:cs="Times New Roman"/>
          <w:bCs/>
        </w:rPr>
      </w:pPr>
      <w:r w:rsidRPr="00B47F78">
        <w:rPr>
          <w:rFonts w:ascii="Times New Roman" w:hAnsi="Times New Roman" w:cs="Times New Roman"/>
          <w:bCs/>
        </w:rPr>
        <w:t xml:space="preserve">Начальник </w:t>
      </w:r>
      <w:r w:rsidR="00B47F78">
        <w:rPr>
          <w:rFonts w:ascii="Times New Roman" w:hAnsi="Times New Roman" w:cs="Times New Roman"/>
          <w:bCs/>
        </w:rPr>
        <w:t>Управления жилищной</w:t>
      </w:r>
    </w:p>
    <w:p w:rsidR="00FC2936" w:rsidRPr="00B47F78" w:rsidRDefault="00FC2936" w:rsidP="00C31F9A">
      <w:pPr>
        <w:spacing w:after="0" w:line="240" w:lineRule="auto"/>
        <w:rPr>
          <w:rFonts w:ascii="Times New Roman" w:hAnsi="Times New Roman" w:cs="Times New Roman"/>
          <w:bCs/>
        </w:rPr>
      </w:pPr>
      <w:r w:rsidRPr="00B47F78">
        <w:rPr>
          <w:rFonts w:ascii="Times New Roman" w:hAnsi="Times New Roman" w:cs="Times New Roman"/>
          <w:bCs/>
        </w:rPr>
        <w:t>п</w:t>
      </w:r>
      <w:r w:rsidR="00B47F78">
        <w:rPr>
          <w:rFonts w:ascii="Times New Roman" w:hAnsi="Times New Roman" w:cs="Times New Roman"/>
          <w:bCs/>
        </w:rPr>
        <w:t>олитики</w:t>
      </w:r>
    </w:p>
    <w:p w:rsidR="00FC2936" w:rsidRPr="00B47F78" w:rsidRDefault="00FC2936" w:rsidP="00C31F9A">
      <w:pPr>
        <w:spacing w:after="0" w:line="240" w:lineRule="auto"/>
        <w:rPr>
          <w:rFonts w:ascii="Times New Roman" w:hAnsi="Times New Roman" w:cs="Times New Roman"/>
          <w:bCs/>
        </w:rPr>
      </w:pPr>
    </w:p>
    <w:p w:rsidR="00FC2936" w:rsidRPr="00B47F78" w:rsidRDefault="00FC2936" w:rsidP="00C31F9A">
      <w:pPr>
        <w:spacing w:after="0" w:line="240" w:lineRule="auto"/>
        <w:rPr>
          <w:rFonts w:ascii="Times New Roman" w:hAnsi="Times New Roman" w:cs="Times New Roman"/>
          <w:bCs/>
        </w:rPr>
      </w:pPr>
      <w:r w:rsidRPr="00B47F78">
        <w:rPr>
          <w:rFonts w:ascii="Times New Roman" w:hAnsi="Times New Roman" w:cs="Times New Roman"/>
          <w:bCs/>
        </w:rPr>
        <w:t xml:space="preserve">____________________ </w:t>
      </w:r>
      <w:r w:rsidR="00B47F78">
        <w:rPr>
          <w:rFonts w:ascii="Times New Roman" w:hAnsi="Times New Roman" w:cs="Times New Roman"/>
          <w:bCs/>
        </w:rPr>
        <w:t>И.А.Спирина</w:t>
      </w:r>
    </w:p>
    <w:p w:rsidR="00FC2936" w:rsidRPr="005A1D5E" w:rsidRDefault="00FC2936" w:rsidP="00C0197B">
      <w:pPr>
        <w:pStyle w:val="1-"/>
        <w:ind w:left="5387"/>
        <w:jc w:val="both"/>
        <w:rPr>
          <w:b w:val="0"/>
          <w:bCs/>
          <w:sz w:val="22"/>
          <w:szCs w:val="22"/>
        </w:rPr>
      </w:pPr>
      <w:bookmarkStart w:id="259" w:name="_Toc486785476"/>
      <w:r w:rsidRPr="005A1D5E">
        <w:rPr>
          <w:b w:val="0"/>
          <w:sz w:val="22"/>
          <w:szCs w:val="22"/>
        </w:rPr>
        <w:lastRenderedPageBreak/>
        <w:t>Приложение 11</w:t>
      </w:r>
      <w:bookmarkEnd w:id="259"/>
      <w:r w:rsidRPr="005A1D5E">
        <w:rPr>
          <w:b w:val="0"/>
          <w:sz w:val="22"/>
          <w:szCs w:val="22"/>
        </w:rPr>
        <w:t xml:space="preserve"> </w:t>
      </w:r>
    </w:p>
    <w:p w:rsidR="00FC2936" w:rsidRPr="005A1D5E" w:rsidRDefault="00FC2936" w:rsidP="00737D60">
      <w:pPr>
        <w:ind w:left="5387"/>
        <w:rPr>
          <w:rFonts w:ascii="Times New Roman" w:hAnsi="Times New Roman" w:cs="Times New Roman"/>
        </w:rPr>
      </w:pPr>
      <w:r w:rsidRPr="005A1D5E">
        <w:rPr>
          <w:rFonts w:ascii="Times New Roman" w:hAnsi="Times New Roman" w:cs="Times New Roman"/>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5A752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FC2936" w:rsidRPr="005A1D5E" w:rsidRDefault="00FC2936" w:rsidP="004D17AB">
      <w:pPr>
        <w:jc w:val="center"/>
        <w:rPr>
          <w:rFonts w:ascii="Times New Roman" w:hAnsi="Times New Roman" w:cs="Times New Roman"/>
          <w:b/>
          <w:bCs/>
        </w:rPr>
      </w:pPr>
      <w:r w:rsidRPr="005A1D5E">
        <w:rPr>
          <w:rFonts w:ascii="Times New Roman" w:hAnsi="Times New Roman" w:cs="Times New Roman"/>
          <w:b/>
          <w:bCs/>
          <w:sz w:val="24"/>
          <w:szCs w:val="24"/>
        </w:rPr>
        <w:t>ЗАЯВЛЕНИЕ О ПРЕКРАЩЕНИИ</w:t>
      </w:r>
      <w:r>
        <w:rPr>
          <w:rFonts w:ascii="Times New Roman" w:hAnsi="Times New Roman" w:cs="Times New Roman"/>
          <w:b/>
          <w:bCs/>
          <w:sz w:val="24"/>
          <w:szCs w:val="24"/>
        </w:rPr>
        <w:t xml:space="preserve"> ВЫПЛАТЫ </w:t>
      </w:r>
      <w:r w:rsidRPr="005A1D5E">
        <w:rPr>
          <w:rFonts w:ascii="Times New Roman" w:hAnsi="Times New Roman" w:cs="Times New Roman"/>
          <w:b/>
          <w:bCs/>
          <w:sz w:val="24"/>
          <w:szCs w:val="24"/>
        </w:rPr>
        <w:t>СУБСИДИИ НА ОПЛАТУ ЖИЛОГО ПОМЕЩЕНИЯ И КОММУНАЛЬНЫХ УСЛУГ</w:t>
      </w:r>
    </w:p>
    <w:p w:rsidR="00FC2936" w:rsidRPr="005A1D5E" w:rsidRDefault="00FC2936" w:rsidP="004D17AB">
      <w:pPr>
        <w:pStyle w:val="ConsPlusNonformat"/>
        <w:spacing w:line="276" w:lineRule="auto"/>
        <w:rPr>
          <w:rFonts w:ascii="Times New Roman" w:eastAsia="MS Mincho" w:hAnsi="Times New Roman" w:cs="Times New Roman"/>
          <w:sz w:val="24"/>
          <w:szCs w:val="24"/>
        </w:rPr>
      </w:pPr>
      <w:r w:rsidRPr="005A1D5E">
        <w:rPr>
          <w:rFonts w:ascii="Times New Roman" w:eastAsia="MS Mincho" w:hAnsi="Times New Roman" w:cs="Times New Roman"/>
          <w:sz w:val="24"/>
          <w:szCs w:val="24"/>
        </w:rPr>
        <w:t>В</w:t>
      </w:r>
      <w:r>
        <w:rPr>
          <w:rFonts w:ascii="Times New Roman" w:eastAsia="MS Mincho" w:hAnsi="Times New Roman" w:cs="Times New Roman"/>
          <w:sz w:val="24"/>
          <w:szCs w:val="24"/>
        </w:rPr>
        <w:t xml:space="preserve"> Администрацию Орехово-Зуев</w:t>
      </w:r>
      <w:r w:rsidR="009B1018">
        <w:rPr>
          <w:rFonts w:ascii="Times New Roman" w:eastAsia="MS Mincho" w:hAnsi="Times New Roman" w:cs="Times New Roman"/>
          <w:sz w:val="24"/>
          <w:szCs w:val="24"/>
        </w:rPr>
        <w:t>ского городского округа</w:t>
      </w:r>
    </w:p>
    <w:p w:rsidR="00FC2936" w:rsidRPr="005A1D5E" w:rsidRDefault="00FC2936" w:rsidP="004D17AB">
      <w:pPr>
        <w:widowControl w:val="0"/>
        <w:autoSpaceDE w:val="0"/>
        <w:autoSpaceDN w:val="0"/>
        <w:adjustRightInd w:val="0"/>
        <w:spacing w:after="0"/>
        <w:jc w:val="center"/>
        <w:rPr>
          <w:rFonts w:ascii="Times New Roman" w:eastAsia="MS Mincho" w:hAnsi="Times New Roman"/>
          <w:lang w:eastAsia="ru-RU"/>
        </w:rPr>
      </w:pPr>
    </w:p>
    <w:p w:rsidR="00FC2936" w:rsidRPr="005A1D5E" w:rsidRDefault="00FC2936" w:rsidP="004D17AB">
      <w:pPr>
        <w:spacing w:after="0" w:line="240" w:lineRule="auto"/>
        <w:jc w:val="both"/>
        <w:rPr>
          <w:rFonts w:ascii="Times New Roman" w:hAnsi="Times New Roman" w:cs="Times New Roman"/>
          <w:sz w:val="20"/>
          <w:szCs w:val="20"/>
          <w:lang w:eastAsia="ru-RU"/>
        </w:rPr>
      </w:pP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___________________________________________________________________________________________________</w:t>
      </w: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(фамилия, имя, отчество)</w:t>
      </w: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1. Адрес места жительства:</w:t>
      </w: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___________________________________________________________________________________________________</w:t>
      </w: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(указывается почтовый адрес места жительства, места фактического проживания в Московской области)</w:t>
      </w: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_________________________________________________________________________________________________</w:t>
      </w: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тел.:_____________________</w:t>
      </w: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СНИЛС__________________</w:t>
      </w:r>
    </w:p>
    <w:p w:rsidR="00FC2936" w:rsidRPr="005A1D5E" w:rsidRDefault="00FC2936" w:rsidP="004D17AB">
      <w:pPr>
        <w:spacing w:after="0" w:line="240" w:lineRule="auto"/>
        <w:jc w:val="both"/>
        <w:rPr>
          <w:rFonts w:ascii="Times New Roman" w:hAnsi="Times New Roman" w:cs="Times New Roman"/>
          <w:sz w:val="20"/>
          <w:szCs w:val="20"/>
          <w:u w:val="single"/>
          <w:lang w:val="en-US" w:eastAsia="ru-RU"/>
        </w:rPr>
      </w:pPr>
      <w:r w:rsidRPr="005A1D5E">
        <w:rPr>
          <w:rFonts w:ascii="Times New Roman" w:hAnsi="Times New Roman" w:cs="Times New Roman"/>
          <w:sz w:val="20"/>
          <w:szCs w:val="20"/>
          <w:lang w:val="en-US" w:eastAsia="ru-RU"/>
        </w:rPr>
        <w:t>e-mail_____________________</w:t>
      </w: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w:t>
      </w:r>
    </w:p>
    <w:tbl>
      <w:tblPr>
        <w:tblW w:w="0" w:type="auto"/>
        <w:tblInd w:w="2" w:type="dxa"/>
        <w:tblLayout w:type="fixed"/>
        <w:tblCellMar>
          <w:left w:w="70" w:type="dxa"/>
          <w:right w:w="70" w:type="dxa"/>
        </w:tblCellMar>
        <w:tblLook w:val="0000" w:firstRow="0" w:lastRow="0" w:firstColumn="0" w:lastColumn="0" w:noHBand="0" w:noVBand="0"/>
      </w:tblPr>
      <w:tblGrid>
        <w:gridCol w:w="2880"/>
        <w:gridCol w:w="1575"/>
        <w:gridCol w:w="2295"/>
        <w:gridCol w:w="2025"/>
      </w:tblGrid>
      <w:tr w:rsidR="00FC2936" w:rsidRPr="005A1D5E">
        <w:trPr>
          <w:cantSplit/>
          <w:trHeight w:val="60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Наименование документа,        </w:t>
            </w:r>
            <w:r w:rsidRPr="005A1D5E">
              <w:rPr>
                <w:rFonts w:ascii="Times New Roman" w:hAnsi="Times New Roman" w:cs="Times New Roman"/>
                <w:sz w:val="20"/>
                <w:szCs w:val="20"/>
                <w:lang w:eastAsia="ru-RU"/>
              </w:rPr>
              <w:br/>
              <w:t xml:space="preserve">удостоверяющего   личность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Дата выдачи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p>
        </w:tc>
      </w:tr>
      <w:tr w:rsidR="00FC2936" w:rsidRPr="005A1D5E">
        <w:trPr>
          <w:cantSplit/>
          <w:trHeight w:val="24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Серия и номер документа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Дата рождения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p>
        </w:tc>
      </w:tr>
      <w:tr w:rsidR="00FC2936" w:rsidRPr="005A1D5E">
        <w:trPr>
          <w:cantSplit/>
          <w:trHeight w:val="24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Кем выдан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Место рождения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p>
        </w:tc>
      </w:tr>
    </w:tbl>
    <w:p w:rsidR="00FC2936" w:rsidRPr="005A1D5E" w:rsidRDefault="00FC2936" w:rsidP="004D17AB">
      <w:pPr>
        <w:spacing w:after="0" w:line="240" w:lineRule="auto"/>
        <w:jc w:val="both"/>
        <w:rPr>
          <w:rFonts w:ascii="Times New Roman" w:hAnsi="Times New Roman" w:cs="Times New Roman"/>
          <w:sz w:val="20"/>
          <w:szCs w:val="20"/>
          <w:lang w:eastAsia="ru-RU"/>
        </w:rPr>
      </w:pP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Сведения о Представителе заявителя (доверенном лице):</w:t>
      </w:r>
    </w:p>
    <w:p w:rsidR="00FC2936" w:rsidRPr="005A1D5E" w:rsidRDefault="00FC2936" w:rsidP="004D17AB">
      <w:pPr>
        <w:spacing w:after="0" w:line="240" w:lineRule="auto"/>
        <w:jc w:val="both"/>
        <w:rPr>
          <w:rFonts w:ascii="Times New Roman" w:hAnsi="Times New Roman" w:cs="Times New Roman"/>
          <w:sz w:val="20"/>
          <w:szCs w:val="20"/>
          <w:u w:val="single"/>
          <w:lang w:eastAsia="ru-RU"/>
        </w:rPr>
      </w:pPr>
      <w:r w:rsidRPr="005A1D5E">
        <w:rPr>
          <w:rFonts w:ascii="Times New Roman" w:hAnsi="Times New Roman" w:cs="Times New Roman"/>
          <w:sz w:val="20"/>
          <w:szCs w:val="20"/>
          <w:u w:val="single"/>
          <w:lang w:eastAsia="ru-RU"/>
        </w:rPr>
        <w:tab/>
        <w:t>________________________________________________________________________</w:t>
      </w: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(фамилия, имя, отчество полностью)</w:t>
      </w:r>
    </w:p>
    <w:p w:rsidR="00FC2936" w:rsidRPr="005A1D5E" w:rsidRDefault="00FC2936" w:rsidP="004D17AB">
      <w:pPr>
        <w:spacing w:after="0" w:line="240" w:lineRule="auto"/>
        <w:jc w:val="both"/>
        <w:rPr>
          <w:rFonts w:ascii="Times New Roman" w:hAnsi="Times New Roman" w:cs="Times New Roman"/>
          <w:sz w:val="20"/>
          <w:szCs w:val="20"/>
          <w:u w:val="single"/>
          <w:lang w:eastAsia="ru-RU"/>
        </w:rPr>
      </w:pPr>
      <w:r w:rsidRPr="005A1D5E">
        <w:rPr>
          <w:rFonts w:ascii="Times New Roman" w:hAnsi="Times New Roman" w:cs="Times New Roman"/>
          <w:sz w:val="20"/>
          <w:szCs w:val="20"/>
          <w:lang w:eastAsia="ru-RU"/>
        </w:rPr>
        <w:t>Почтовый адрес места жительства _______________________________________________________</w:t>
      </w: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(указывается почтовый адрес места жительства, места фактического проживания в Московской области)</w:t>
      </w: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тел.:_____________________</w:t>
      </w:r>
    </w:p>
    <w:p w:rsidR="00FC2936" w:rsidRPr="005A1D5E" w:rsidRDefault="00FC2936" w:rsidP="004D17AB">
      <w:pPr>
        <w:spacing w:after="0" w:line="240" w:lineRule="auto"/>
        <w:jc w:val="both"/>
        <w:rPr>
          <w:rFonts w:ascii="Times New Roman" w:hAnsi="Times New Roman" w:cs="Times New Roman"/>
          <w:sz w:val="20"/>
          <w:szCs w:val="20"/>
          <w:lang w:val="en-US" w:eastAsia="ru-RU"/>
        </w:rPr>
      </w:pPr>
      <w:r w:rsidRPr="005A1D5E">
        <w:rPr>
          <w:rFonts w:ascii="Times New Roman" w:hAnsi="Times New Roman" w:cs="Times New Roman"/>
          <w:sz w:val="20"/>
          <w:szCs w:val="20"/>
          <w:lang w:eastAsia="ru-RU"/>
        </w:rPr>
        <w:t>СНИЛС__________________</w:t>
      </w:r>
    </w:p>
    <w:p w:rsidR="00FC2936" w:rsidRPr="005A1D5E" w:rsidRDefault="00FC2936" w:rsidP="004D17AB">
      <w:pPr>
        <w:spacing w:after="0" w:line="240" w:lineRule="auto"/>
        <w:jc w:val="both"/>
        <w:rPr>
          <w:rFonts w:ascii="Times New Roman" w:hAnsi="Times New Roman" w:cs="Times New Roman"/>
          <w:sz w:val="20"/>
          <w:szCs w:val="20"/>
          <w:u w:val="single"/>
          <w:lang w:val="en-US" w:eastAsia="ru-RU"/>
        </w:rPr>
      </w:pPr>
      <w:r w:rsidRPr="005A1D5E">
        <w:rPr>
          <w:rFonts w:ascii="Times New Roman" w:hAnsi="Times New Roman" w:cs="Times New Roman"/>
          <w:sz w:val="20"/>
          <w:szCs w:val="20"/>
          <w:lang w:val="en-US" w:eastAsia="ru-RU"/>
        </w:rPr>
        <w:t>e-mail_____________________</w:t>
      </w:r>
    </w:p>
    <w:p w:rsidR="00FC2936" w:rsidRPr="005A1D5E" w:rsidRDefault="00FC2936" w:rsidP="004D17AB">
      <w:pPr>
        <w:spacing w:after="0" w:line="240" w:lineRule="auto"/>
        <w:jc w:val="both"/>
        <w:rPr>
          <w:rFonts w:ascii="Times New Roman" w:hAnsi="Times New Roman" w:cs="Times New Roman"/>
          <w:sz w:val="20"/>
          <w:szCs w:val="20"/>
          <w:u w:val="single"/>
          <w:lang w:val="en-US" w:eastAsia="ru-RU"/>
        </w:rPr>
      </w:pPr>
    </w:p>
    <w:tbl>
      <w:tblPr>
        <w:tblW w:w="0" w:type="auto"/>
        <w:tblInd w:w="2" w:type="dxa"/>
        <w:tblLayout w:type="fixed"/>
        <w:tblCellMar>
          <w:left w:w="70" w:type="dxa"/>
          <w:right w:w="70" w:type="dxa"/>
        </w:tblCellMar>
        <w:tblLook w:val="0000" w:firstRow="0" w:lastRow="0" w:firstColumn="0" w:lastColumn="0" w:noHBand="0" w:noVBand="0"/>
      </w:tblPr>
      <w:tblGrid>
        <w:gridCol w:w="2880"/>
        <w:gridCol w:w="1575"/>
        <w:gridCol w:w="2295"/>
        <w:gridCol w:w="2025"/>
      </w:tblGrid>
      <w:tr w:rsidR="00FC2936" w:rsidRPr="005A1D5E">
        <w:trPr>
          <w:cantSplit/>
          <w:trHeight w:val="60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Наименование документа, удостоверяющего личность</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Дата выдачи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p>
        </w:tc>
      </w:tr>
      <w:tr w:rsidR="00FC2936" w:rsidRPr="005A1D5E">
        <w:trPr>
          <w:cantSplit/>
          <w:trHeight w:val="24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Серия, номер документа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Дата рождения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p>
        </w:tc>
      </w:tr>
      <w:tr w:rsidR="00FC2936" w:rsidRPr="005A1D5E">
        <w:trPr>
          <w:cantSplit/>
          <w:trHeight w:val="24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Кем выдан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Место рождения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7D079E">
            <w:pPr>
              <w:spacing w:after="0" w:line="240" w:lineRule="auto"/>
              <w:jc w:val="both"/>
              <w:rPr>
                <w:rFonts w:ascii="Times New Roman" w:hAnsi="Times New Roman" w:cs="Times New Roman"/>
                <w:sz w:val="20"/>
                <w:szCs w:val="20"/>
                <w:lang w:eastAsia="ru-RU"/>
              </w:rPr>
            </w:pPr>
          </w:p>
        </w:tc>
      </w:tr>
    </w:tbl>
    <w:p w:rsidR="00FC2936" w:rsidRPr="005A1D5E" w:rsidRDefault="00FC2936" w:rsidP="004D17AB">
      <w:pPr>
        <w:spacing w:after="0" w:line="240" w:lineRule="auto"/>
        <w:jc w:val="both"/>
        <w:rPr>
          <w:rFonts w:ascii="Times New Roman" w:hAnsi="Times New Roman" w:cs="Times New Roman"/>
          <w:sz w:val="20"/>
          <w:szCs w:val="20"/>
          <w:u w:val="single"/>
          <w:lang w:eastAsia="ru-RU"/>
        </w:rPr>
      </w:pPr>
    </w:p>
    <w:p w:rsidR="00FC2936" w:rsidRPr="005A1D5E" w:rsidRDefault="00FC2936" w:rsidP="004D17AB">
      <w:pPr>
        <w:spacing w:after="0" w:line="240" w:lineRule="auto"/>
        <w:jc w:val="both"/>
        <w:rPr>
          <w:rFonts w:ascii="Times New Roman" w:hAnsi="Times New Roman" w:cs="Times New Roman"/>
          <w:sz w:val="20"/>
          <w:szCs w:val="20"/>
          <w:u w:val="single"/>
          <w:lang w:eastAsia="ru-RU"/>
        </w:rPr>
      </w:pPr>
      <w:r w:rsidRPr="005A1D5E">
        <w:rPr>
          <w:rFonts w:ascii="Times New Roman" w:hAnsi="Times New Roman" w:cs="Times New Roman"/>
          <w:sz w:val="20"/>
          <w:szCs w:val="20"/>
          <w:lang w:eastAsia="ru-RU"/>
        </w:rPr>
        <w:t>Документ, подтверждающий полномочия Представителя заявителя:</w:t>
      </w:r>
      <w:r w:rsidRPr="005A1D5E">
        <w:rPr>
          <w:rFonts w:ascii="Times New Roman" w:hAnsi="Times New Roman" w:cs="Times New Roman"/>
          <w:sz w:val="20"/>
          <w:szCs w:val="20"/>
          <w:u w:val="single"/>
          <w:lang w:eastAsia="ru-RU"/>
        </w:rPr>
        <w:tab/>
      </w:r>
    </w:p>
    <w:p w:rsidR="00FC2936" w:rsidRPr="005A1D5E" w:rsidRDefault="00FC2936" w:rsidP="004D17AB">
      <w:pPr>
        <w:spacing w:after="0" w:line="240" w:lineRule="auto"/>
        <w:jc w:val="both"/>
        <w:rPr>
          <w:rFonts w:ascii="Times New Roman" w:hAnsi="Times New Roman" w:cs="Times New Roman"/>
          <w:sz w:val="20"/>
          <w:szCs w:val="20"/>
          <w:u w:val="single"/>
          <w:lang w:eastAsia="ru-RU"/>
        </w:rPr>
      </w:pPr>
      <w:r w:rsidRPr="005A1D5E">
        <w:rPr>
          <w:rFonts w:ascii="Times New Roman" w:hAnsi="Times New Roman" w:cs="Times New Roman"/>
          <w:sz w:val="20"/>
          <w:szCs w:val="20"/>
          <w:lang w:eastAsia="ru-RU"/>
        </w:rPr>
        <w:t>________________________, выдан___________________________________________________</w:t>
      </w:r>
      <w:r w:rsidRPr="005A1D5E">
        <w:rPr>
          <w:rFonts w:ascii="Times New Roman" w:hAnsi="Times New Roman" w:cs="Times New Roman"/>
          <w:sz w:val="20"/>
          <w:szCs w:val="20"/>
          <w:u w:val="single"/>
          <w:lang w:eastAsia="ru-RU"/>
        </w:rPr>
        <w:tab/>
      </w: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(наименование, номер)                            (наименование органа, выдавшего документ, дата выдачи)</w:t>
      </w:r>
    </w:p>
    <w:p w:rsidR="00FC2936" w:rsidRPr="005A1D5E" w:rsidRDefault="00FC2936" w:rsidP="004D17AB">
      <w:pPr>
        <w:spacing w:after="0" w:line="240" w:lineRule="auto"/>
        <w:jc w:val="both"/>
        <w:rPr>
          <w:rFonts w:ascii="Times New Roman" w:hAnsi="Times New Roman" w:cs="Times New Roman"/>
          <w:sz w:val="20"/>
          <w:szCs w:val="20"/>
          <w:lang w:eastAsia="ru-RU"/>
        </w:rPr>
      </w:pP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2. Прошу прекратить мн</w:t>
      </w:r>
      <w:r>
        <w:rPr>
          <w:rFonts w:ascii="Times New Roman" w:hAnsi="Times New Roman" w:cs="Times New Roman"/>
          <w:sz w:val="20"/>
          <w:szCs w:val="20"/>
          <w:lang w:eastAsia="ru-RU"/>
        </w:rPr>
        <w:t xml:space="preserve">е выплату </w:t>
      </w:r>
      <w:r w:rsidRPr="005A1D5E">
        <w:rPr>
          <w:rFonts w:ascii="Times New Roman" w:hAnsi="Times New Roman" w:cs="Times New Roman"/>
          <w:sz w:val="20"/>
          <w:szCs w:val="20"/>
          <w:lang w:eastAsia="ru-RU"/>
        </w:rPr>
        <w:t xml:space="preserve"> субсиди</w:t>
      </w:r>
      <w:r>
        <w:rPr>
          <w:rFonts w:ascii="Times New Roman" w:hAnsi="Times New Roman" w:cs="Times New Roman"/>
          <w:sz w:val="20"/>
          <w:szCs w:val="20"/>
          <w:lang w:eastAsia="ru-RU"/>
        </w:rPr>
        <w:t>и</w:t>
      </w:r>
      <w:r w:rsidRPr="005A1D5E">
        <w:rPr>
          <w:rFonts w:ascii="Times New Roman" w:hAnsi="Times New Roman" w:cs="Times New Roman"/>
          <w:sz w:val="20"/>
          <w:szCs w:val="20"/>
          <w:lang w:eastAsia="ru-RU"/>
        </w:rPr>
        <w:t xml:space="preserve"> на оплату жилого помещения и коммунальных услуг в соответствии с постановлением Правительства Российской Федерации от 14.12.2005№ 761 «О предоставлении субсидий на оплату жилого помещения и коммунальных услуг» </w:t>
      </w:r>
    </w:p>
    <w:p w:rsidR="00FC2936" w:rsidRPr="005A1D5E" w:rsidRDefault="00FC2936" w:rsidP="004D17AB">
      <w:pPr>
        <w:spacing w:after="0" w:line="240" w:lineRule="auto"/>
        <w:jc w:val="both"/>
        <w:rPr>
          <w:rFonts w:ascii="Times New Roman" w:hAnsi="Times New Roman" w:cs="Times New Roman"/>
          <w:sz w:val="20"/>
          <w:szCs w:val="20"/>
          <w:lang w:eastAsia="ru-RU"/>
        </w:rPr>
      </w:pPr>
    </w:p>
    <w:p w:rsidR="00FC2936" w:rsidRPr="005A1D5E" w:rsidRDefault="00FC2936" w:rsidP="004D17AB">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по следующим причинам:</w:t>
      </w:r>
    </w:p>
    <w:p w:rsidR="00FC2936" w:rsidRPr="005A1D5E" w:rsidRDefault="00FC2936" w:rsidP="004D17AB">
      <w:pPr>
        <w:spacing w:after="0" w:line="240" w:lineRule="auto"/>
        <w:jc w:val="both"/>
        <w:rPr>
          <w:rFonts w:ascii="Times New Roman" w:hAnsi="Times New Roman" w:cs="Times New Roman"/>
          <w:sz w:val="20"/>
          <w:szCs w:val="20"/>
          <w:lang w:eastAsia="ru-RU"/>
        </w:rPr>
      </w:pPr>
    </w:p>
    <w:p w:rsidR="00FC2936" w:rsidRPr="005A1D5E" w:rsidRDefault="00FC2936" w:rsidP="00DC2F64">
      <w:pPr>
        <w:pStyle w:val="affff3"/>
        <w:numPr>
          <w:ilvl w:val="0"/>
          <w:numId w:val="34"/>
        </w:numPr>
        <w:spacing w:after="0" w:line="240" w:lineRule="auto"/>
        <w:jc w:val="both"/>
        <w:rPr>
          <w:rFonts w:ascii="Times New Roman" w:hAnsi="Times New Roman"/>
          <w:sz w:val="20"/>
          <w:lang w:eastAsia="ru-RU"/>
        </w:rPr>
      </w:pPr>
      <w:r w:rsidRPr="005A1D5E">
        <w:rPr>
          <w:rFonts w:ascii="Times New Roman" w:hAnsi="Times New Roman"/>
          <w:sz w:val="20"/>
          <w:lang w:eastAsia="ru-RU"/>
        </w:rPr>
        <w:t xml:space="preserve">снятие с регистрационного учета по месту жительства </w:t>
      </w:r>
    </w:p>
    <w:p w:rsidR="00FC2936" w:rsidRPr="005A1D5E" w:rsidRDefault="00FC2936" w:rsidP="00DC2F64">
      <w:pPr>
        <w:pStyle w:val="111"/>
        <w:numPr>
          <w:ilvl w:val="0"/>
          <w:numId w:val="34"/>
        </w:numPr>
        <w:rPr>
          <w:sz w:val="20"/>
          <w:szCs w:val="20"/>
        </w:rPr>
      </w:pPr>
      <w:r w:rsidRPr="005A1D5E">
        <w:rPr>
          <w:sz w:val="20"/>
          <w:szCs w:val="20"/>
        </w:rPr>
        <w:t>изменением основания проживания</w:t>
      </w:r>
    </w:p>
    <w:p w:rsidR="00FC2936" w:rsidRPr="005A1D5E" w:rsidRDefault="00FC2936" w:rsidP="00DC2F64">
      <w:pPr>
        <w:pStyle w:val="111"/>
        <w:numPr>
          <w:ilvl w:val="0"/>
          <w:numId w:val="34"/>
        </w:numPr>
        <w:rPr>
          <w:sz w:val="20"/>
          <w:szCs w:val="20"/>
        </w:rPr>
      </w:pPr>
      <w:r w:rsidRPr="005A1D5E">
        <w:rPr>
          <w:sz w:val="20"/>
          <w:szCs w:val="20"/>
        </w:rPr>
        <w:t>изменением состава семьи</w:t>
      </w:r>
    </w:p>
    <w:p w:rsidR="00FC2936" w:rsidRPr="005A1D5E" w:rsidRDefault="00FC2936" w:rsidP="00DC2F64">
      <w:pPr>
        <w:pStyle w:val="111"/>
        <w:numPr>
          <w:ilvl w:val="0"/>
          <w:numId w:val="34"/>
        </w:numPr>
        <w:spacing w:line="240" w:lineRule="auto"/>
        <w:jc w:val="left"/>
        <w:rPr>
          <w:sz w:val="20"/>
          <w:szCs w:val="20"/>
          <w:lang w:eastAsia="ru-RU"/>
        </w:rPr>
      </w:pPr>
      <w:r w:rsidRPr="005A1D5E">
        <w:rPr>
          <w:sz w:val="20"/>
          <w:szCs w:val="20"/>
        </w:rPr>
        <w:t>изменением гражданства</w:t>
      </w:r>
    </w:p>
    <w:p w:rsidR="00FC2936" w:rsidRPr="005A1D5E" w:rsidRDefault="00FC2936" w:rsidP="004D17AB">
      <w:pPr>
        <w:spacing w:after="0" w:line="240" w:lineRule="auto"/>
        <w:jc w:val="both"/>
        <w:rPr>
          <w:rFonts w:ascii="Times New Roman" w:hAnsi="Times New Roman" w:cs="Times New Roman"/>
          <w:sz w:val="20"/>
          <w:szCs w:val="20"/>
          <w:lang w:eastAsia="ru-RU"/>
        </w:rPr>
      </w:pPr>
    </w:p>
    <w:p w:rsidR="00FC2936" w:rsidRPr="005A1D5E" w:rsidRDefault="00FC2936" w:rsidP="004D17AB">
      <w:pPr>
        <w:spacing w:after="0" w:line="240" w:lineRule="auto"/>
        <w:jc w:val="both"/>
        <w:rPr>
          <w:rFonts w:ascii="Times New Roman" w:eastAsia="MS Mincho" w:hAnsi="Times New Roman" w:cs="Times New Roman"/>
          <w:sz w:val="20"/>
          <w:szCs w:val="20"/>
          <w:lang w:eastAsia="ru-RU"/>
        </w:rPr>
      </w:pPr>
      <w:r w:rsidRPr="005A1D5E">
        <w:rPr>
          <w:rFonts w:ascii="Times New Roman" w:eastAsia="MS Mincho" w:hAnsi="Times New Roman" w:cs="Times New Roman"/>
          <w:sz w:val="20"/>
          <w:szCs w:val="20"/>
          <w:lang w:eastAsia="ru-RU"/>
        </w:rPr>
        <w:lastRenderedPageBreak/>
        <w:t>Даю  свое  согласие  на получение,  обработку  и передачу персональных данных, указанных в настоящем заявлении, согласно Федеральным законам от 27.07.2006 № 149-ФЗ  «Об информации, информационных  технологиях  и о защите информации», от 27.07.2006 № 152-ФЗ «О персональных данных».</w:t>
      </w:r>
    </w:p>
    <w:p w:rsidR="00FC2936" w:rsidRPr="005A1D5E" w:rsidRDefault="00FC2936" w:rsidP="004D17AB">
      <w:pPr>
        <w:spacing w:after="0" w:line="240" w:lineRule="auto"/>
        <w:jc w:val="both"/>
        <w:rPr>
          <w:rFonts w:ascii="Times New Roman" w:eastAsia="MS Mincho" w:hAnsi="Times New Roman"/>
          <w:lang w:eastAsia="ru-RU"/>
        </w:rPr>
      </w:pPr>
    </w:p>
    <w:p w:rsidR="00FC2936" w:rsidRPr="005A1D5E" w:rsidRDefault="00FC2936" w:rsidP="006B5214">
      <w:pPr>
        <w:autoSpaceDE w:val="0"/>
        <w:autoSpaceDN w:val="0"/>
        <w:adjustRightInd w:val="0"/>
        <w:spacing w:after="0" w:line="240" w:lineRule="auto"/>
        <w:jc w:val="both"/>
        <w:rPr>
          <w:rFonts w:ascii="Times New Roman" w:eastAsia="MS Mincho" w:hAnsi="Times New Roman" w:cs="Times New Roman"/>
          <w:sz w:val="20"/>
          <w:szCs w:val="20"/>
          <w:lang w:eastAsia="ru-RU"/>
        </w:rPr>
      </w:pPr>
      <w:r w:rsidRPr="005A1D5E">
        <w:rPr>
          <w:rFonts w:ascii="Times New Roman" w:eastAsia="MS Mincho" w:hAnsi="Times New Roman" w:cs="Times New Roman"/>
          <w:sz w:val="20"/>
          <w:szCs w:val="20"/>
          <w:lang w:eastAsia="ru-RU"/>
        </w:rPr>
        <w:t>Результат предоставления Государственной услуги прошу направить в личный кабинет на РПГУ в виде электронного документа при подаче заявления через МФЦ либо РПГУ при наличии регистрации на РПГУ посредством ЕСИА.</w:t>
      </w:r>
    </w:p>
    <w:p w:rsidR="00FC2936" w:rsidRPr="005A1D5E" w:rsidRDefault="00FC2936" w:rsidP="00043704">
      <w:pPr>
        <w:autoSpaceDE w:val="0"/>
        <w:autoSpaceDN w:val="0"/>
        <w:adjustRightInd w:val="0"/>
        <w:spacing w:after="0" w:line="240" w:lineRule="auto"/>
        <w:ind w:firstLine="426"/>
        <w:jc w:val="both"/>
        <w:rPr>
          <w:rFonts w:ascii="Times New Roman" w:eastAsia="MS Mincho" w:hAnsi="Times New Roman" w:cs="Times New Roman"/>
          <w:sz w:val="20"/>
          <w:szCs w:val="20"/>
          <w:lang w:eastAsia="ru-RU"/>
        </w:rPr>
      </w:pPr>
      <w:r w:rsidRPr="005A1D5E">
        <w:rPr>
          <w:rFonts w:ascii="Times New Roman" w:eastAsia="MS Mincho" w:hAnsi="Times New Roman" w:cs="Times New Roman"/>
          <w:sz w:val="20"/>
          <w:szCs w:val="20"/>
          <w:lang w:eastAsia="ru-RU"/>
        </w:rPr>
        <w:t>□</w:t>
      </w:r>
      <w:r w:rsidRPr="005A1D5E">
        <w:rPr>
          <w:rFonts w:ascii="Times New Roman" w:eastAsia="MS Mincho" w:hAnsi="Times New Roman" w:cs="Times New Roman"/>
          <w:sz w:val="20"/>
          <w:szCs w:val="20"/>
          <w:lang w:eastAsia="ru-RU"/>
        </w:rPr>
        <w:tab/>
        <w:t>Результат предоставления Государственной услуги, прошу предоставить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подаче Заявления по почте, через МФЦ либо РПГУ при наличии регистрации на РПГУ посредством ЕСИА .</w:t>
      </w:r>
    </w:p>
    <w:p w:rsidR="00FC2936" w:rsidRPr="005A1D5E" w:rsidRDefault="00FC2936" w:rsidP="00043704">
      <w:pPr>
        <w:autoSpaceDE w:val="0"/>
        <w:autoSpaceDN w:val="0"/>
        <w:adjustRightInd w:val="0"/>
        <w:spacing w:after="0" w:line="240" w:lineRule="auto"/>
        <w:ind w:firstLine="426"/>
        <w:jc w:val="both"/>
        <w:rPr>
          <w:rFonts w:ascii="Times New Roman" w:hAnsi="Times New Roman" w:cs="Times New Roman"/>
          <w:sz w:val="20"/>
          <w:szCs w:val="20"/>
          <w:lang w:eastAsia="ru-RU"/>
        </w:rPr>
      </w:pPr>
      <w:r w:rsidRPr="005A1D5E">
        <w:rPr>
          <w:rFonts w:ascii="Times New Roman" w:eastAsia="MS Mincho" w:hAnsi="Times New Roman" w:cs="Times New Roman"/>
          <w:sz w:val="20"/>
          <w:szCs w:val="20"/>
          <w:lang w:eastAsia="ru-RU"/>
        </w:rPr>
        <w:t>□</w:t>
      </w:r>
      <w:r w:rsidRPr="005A1D5E">
        <w:rPr>
          <w:rFonts w:ascii="Times New Roman" w:eastAsia="MS Mincho" w:hAnsi="Times New Roman" w:cs="Times New Roman"/>
          <w:sz w:val="20"/>
          <w:szCs w:val="20"/>
          <w:lang w:eastAsia="ru-RU"/>
        </w:rPr>
        <w:tab/>
      </w:r>
      <w:r w:rsidRPr="005A1D5E">
        <w:rPr>
          <w:rFonts w:ascii="Times New Roman" w:hAnsi="Times New Roman" w:cs="Times New Roman"/>
          <w:sz w:val="20"/>
          <w:szCs w:val="20"/>
          <w:lang w:eastAsia="ru-RU"/>
        </w:rPr>
        <w:t>О ходе рассмотрения и готовности результата предоставления Государственной услуги Заявитель (Представитель заявителя) уведомляется следующими способами:</w:t>
      </w:r>
    </w:p>
    <w:p w:rsidR="00FC2936" w:rsidRPr="005A1D5E" w:rsidRDefault="00FC2936" w:rsidP="006B5214">
      <w:pPr>
        <w:autoSpaceDE w:val="0"/>
        <w:autoSpaceDN w:val="0"/>
        <w:adjustRightInd w:val="0"/>
        <w:spacing w:after="0" w:line="240" w:lineRule="auto"/>
        <w:ind w:firstLine="426"/>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через личный кабинет на РПГУ uslugi.mosreg.ru;</w:t>
      </w:r>
    </w:p>
    <w:p w:rsidR="00FC2936" w:rsidRPr="005A1D5E" w:rsidRDefault="00FC2936" w:rsidP="006B5214">
      <w:pPr>
        <w:autoSpaceDE w:val="0"/>
        <w:autoSpaceDN w:val="0"/>
        <w:adjustRightInd w:val="0"/>
        <w:spacing w:after="0" w:line="240" w:lineRule="auto"/>
        <w:ind w:firstLine="426"/>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по электронной почте.</w:t>
      </w:r>
    </w:p>
    <w:p w:rsidR="00FC2936" w:rsidRPr="005A1D5E" w:rsidRDefault="00FC2936" w:rsidP="0072112D">
      <w:pPr>
        <w:spacing w:after="0" w:line="240" w:lineRule="auto"/>
        <w:jc w:val="both"/>
        <w:rPr>
          <w:rFonts w:ascii="Times New Roman" w:eastAsia="MS Mincho" w:hAnsi="Times New Roman"/>
          <w:lang w:eastAsia="ru-RU"/>
        </w:rPr>
      </w:pPr>
    </w:p>
    <w:p w:rsidR="00FC2936" w:rsidRPr="005A1D5E" w:rsidRDefault="00FC2936" w:rsidP="004D17AB">
      <w:pPr>
        <w:spacing w:after="0" w:line="240" w:lineRule="auto"/>
        <w:jc w:val="both"/>
        <w:rPr>
          <w:rFonts w:ascii="Times New Roman" w:eastAsia="MS Mincho" w:hAnsi="Times New Roman"/>
          <w:lang w:eastAsia="ru-RU"/>
        </w:rPr>
      </w:pPr>
    </w:p>
    <w:p w:rsidR="00FC2936" w:rsidRPr="005A1D5E" w:rsidRDefault="00FC2936" w:rsidP="004D17AB">
      <w:pPr>
        <w:spacing w:after="0" w:line="240" w:lineRule="auto"/>
        <w:jc w:val="both"/>
        <w:rPr>
          <w:rFonts w:ascii="Times New Roman" w:eastAsia="MS Mincho" w:hAnsi="Times New Roman" w:cs="Times New Roman"/>
          <w:sz w:val="20"/>
          <w:szCs w:val="20"/>
          <w:lang w:eastAsia="ru-RU"/>
        </w:rPr>
      </w:pPr>
      <w:r w:rsidRPr="005A1D5E">
        <w:rPr>
          <w:rFonts w:ascii="Times New Roman" w:eastAsia="MS Mincho" w:hAnsi="Times New Roman" w:cs="Times New Roman"/>
          <w:sz w:val="20"/>
          <w:szCs w:val="20"/>
          <w:lang w:eastAsia="ru-RU"/>
        </w:rPr>
        <w:t xml:space="preserve">  «___» _______ 20__ г.                          ________________                ________________________________    </w:t>
      </w:r>
    </w:p>
    <w:p w:rsidR="00FC2936" w:rsidRPr="005A1D5E" w:rsidRDefault="00FC2936" w:rsidP="004D17AB">
      <w:pPr>
        <w:spacing w:after="0" w:line="240" w:lineRule="auto"/>
        <w:jc w:val="both"/>
        <w:rPr>
          <w:rFonts w:ascii="Times New Roman" w:eastAsia="MS Mincho" w:hAnsi="Times New Roman" w:cs="Times New Roman"/>
          <w:sz w:val="20"/>
          <w:szCs w:val="20"/>
          <w:lang w:eastAsia="ru-RU"/>
        </w:rPr>
      </w:pPr>
      <w:r w:rsidRPr="005A1D5E">
        <w:rPr>
          <w:rFonts w:ascii="Times New Roman" w:eastAsia="MS Mincho" w:hAnsi="Times New Roman" w:cs="Times New Roman"/>
          <w:sz w:val="20"/>
          <w:szCs w:val="20"/>
          <w:lang w:eastAsia="ru-RU"/>
        </w:rPr>
        <w:t xml:space="preserve">                                                                  Подпись  заявителя                                      Ф.И.О. заявителя       </w:t>
      </w:r>
    </w:p>
    <w:p w:rsidR="00FC2936" w:rsidRPr="005A1D5E" w:rsidRDefault="00FC2936" w:rsidP="004D17AB">
      <w:pPr>
        <w:spacing w:after="0" w:line="240" w:lineRule="auto"/>
        <w:jc w:val="both"/>
        <w:rPr>
          <w:rFonts w:ascii="Times New Roman" w:eastAsia="MS Mincho" w:hAnsi="Times New Roman" w:cs="Times New Roman"/>
          <w:sz w:val="20"/>
          <w:szCs w:val="20"/>
          <w:lang w:eastAsia="ru-RU"/>
        </w:rPr>
      </w:pPr>
      <w:r w:rsidRPr="005A1D5E">
        <w:rPr>
          <w:rFonts w:ascii="Times New Roman" w:eastAsia="MS Mincho" w:hAnsi="Times New Roman" w:cs="Times New Roman"/>
          <w:sz w:val="20"/>
          <w:szCs w:val="20"/>
          <w:lang w:eastAsia="ru-RU"/>
        </w:rPr>
        <w:t xml:space="preserve">                                                                  (представителя заявителя)                           (представителя заявителя) </w:t>
      </w:r>
    </w:p>
    <w:p w:rsidR="00FC2936" w:rsidRPr="005A1D5E" w:rsidRDefault="00FC2936" w:rsidP="004D17AB">
      <w:pPr>
        <w:spacing w:after="0" w:line="240" w:lineRule="auto"/>
        <w:jc w:val="both"/>
        <w:rPr>
          <w:rFonts w:ascii="Times New Roman" w:eastAsia="MS Mincho" w:hAnsi="Times New Roman" w:cs="Times New Roman"/>
          <w:lang w:eastAsia="ru-RU"/>
        </w:rPr>
      </w:pPr>
      <w:r w:rsidRPr="005A1D5E">
        <w:rPr>
          <w:rFonts w:ascii="Times New Roman" w:eastAsia="MS Mincho" w:hAnsi="Times New Roman" w:cs="Times New Roman"/>
          <w:lang w:eastAsia="ru-RU"/>
        </w:rPr>
        <w:t xml:space="preserve">   </w:t>
      </w: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Default="00FC2936" w:rsidP="004D17AB">
      <w:pPr>
        <w:spacing w:after="0" w:line="240" w:lineRule="auto"/>
        <w:rPr>
          <w:rFonts w:ascii="Times New Roman" w:hAnsi="Times New Roman" w:cs="Times New Roman"/>
        </w:rPr>
      </w:pPr>
    </w:p>
    <w:p w:rsidR="00FC2936" w:rsidRPr="009B1018" w:rsidRDefault="00FC2936" w:rsidP="00C31F9A">
      <w:pPr>
        <w:spacing w:after="0" w:line="240" w:lineRule="auto"/>
        <w:rPr>
          <w:rFonts w:ascii="Times New Roman" w:hAnsi="Times New Roman" w:cs="Times New Roman"/>
          <w:bCs/>
        </w:rPr>
      </w:pPr>
      <w:r w:rsidRPr="009B1018">
        <w:rPr>
          <w:rFonts w:ascii="Times New Roman" w:hAnsi="Times New Roman" w:cs="Times New Roman"/>
          <w:bCs/>
        </w:rPr>
        <w:t xml:space="preserve">Начальник </w:t>
      </w:r>
      <w:r w:rsidR="009B1018">
        <w:rPr>
          <w:rFonts w:ascii="Times New Roman" w:hAnsi="Times New Roman" w:cs="Times New Roman"/>
          <w:bCs/>
        </w:rPr>
        <w:t>Управления жилищной</w:t>
      </w:r>
    </w:p>
    <w:p w:rsidR="00FC2936" w:rsidRPr="009B1018" w:rsidRDefault="00FC2936" w:rsidP="00C31F9A">
      <w:pPr>
        <w:spacing w:after="0" w:line="240" w:lineRule="auto"/>
        <w:rPr>
          <w:rFonts w:ascii="Times New Roman" w:hAnsi="Times New Roman" w:cs="Times New Roman"/>
          <w:bCs/>
        </w:rPr>
      </w:pPr>
      <w:r w:rsidRPr="009B1018">
        <w:rPr>
          <w:rFonts w:ascii="Times New Roman" w:hAnsi="Times New Roman" w:cs="Times New Roman"/>
          <w:bCs/>
        </w:rPr>
        <w:t>п</w:t>
      </w:r>
      <w:r w:rsidR="009B1018">
        <w:rPr>
          <w:rFonts w:ascii="Times New Roman" w:hAnsi="Times New Roman" w:cs="Times New Roman"/>
          <w:bCs/>
        </w:rPr>
        <w:t>олитики</w:t>
      </w:r>
    </w:p>
    <w:p w:rsidR="00FC2936" w:rsidRPr="009B1018" w:rsidRDefault="00FC2936" w:rsidP="00C31F9A">
      <w:pPr>
        <w:spacing w:after="0" w:line="240" w:lineRule="auto"/>
        <w:rPr>
          <w:rFonts w:ascii="Times New Roman" w:hAnsi="Times New Roman" w:cs="Times New Roman"/>
          <w:bCs/>
        </w:rPr>
      </w:pPr>
    </w:p>
    <w:p w:rsidR="00FC2936" w:rsidRPr="009B1018" w:rsidRDefault="00FC2936" w:rsidP="00C31F9A">
      <w:pPr>
        <w:spacing w:after="0" w:line="240" w:lineRule="auto"/>
        <w:rPr>
          <w:rFonts w:ascii="Times New Roman" w:hAnsi="Times New Roman" w:cs="Times New Roman"/>
          <w:bCs/>
        </w:rPr>
      </w:pPr>
      <w:r w:rsidRPr="009B1018">
        <w:rPr>
          <w:rFonts w:ascii="Times New Roman" w:hAnsi="Times New Roman" w:cs="Times New Roman"/>
          <w:bCs/>
        </w:rPr>
        <w:t xml:space="preserve">____________________ </w:t>
      </w:r>
      <w:r w:rsidR="009B1018">
        <w:rPr>
          <w:rFonts w:ascii="Times New Roman" w:hAnsi="Times New Roman" w:cs="Times New Roman"/>
          <w:bCs/>
        </w:rPr>
        <w:t>И.А.Спирина</w:t>
      </w:r>
    </w:p>
    <w:p w:rsidR="00FC2936" w:rsidRPr="005A1D5E" w:rsidRDefault="00FC2936" w:rsidP="00C0197B">
      <w:pPr>
        <w:pStyle w:val="1-"/>
        <w:ind w:left="5387"/>
        <w:jc w:val="both"/>
        <w:rPr>
          <w:b w:val="0"/>
          <w:bCs/>
          <w:sz w:val="22"/>
          <w:szCs w:val="22"/>
        </w:rPr>
      </w:pPr>
      <w:bookmarkStart w:id="260" w:name="_Toc486785478"/>
      <w:r w:rsidRPr="005A1D5E">
        <w:rPr>
          <w:b w:val="0"/>
          <w:sz w:val="22"/>
          <w:szCs w:val="22"/>
        </w:rPr>
        <w:lastRenderedPageBreak/>
        <w:t>Приложение 12</w:t>
      </w:r>
      <w:bookmarkEnd w:id="260"/>
      <w:r w:rsidRPr="005A1D5E">
        <w:rPr>
          <w:b w:val="0"/>
          <w:sz w:val="22"/>
          <w:szCs w:val="22"/>
        </w:rPr>
        <w:t xml:space="preserve"> </w:t>
      </w:r>
    </w:p>
    <w:p w:rsidR="00FC2936" w:rsidRPr="005A1D5E" w:rsidRDefault="00FC2936" w:rsidP="00737D60">
      <w:pPr>
        <w:ind w:left="5387"/>
        <w:rPr>
          <w:rFonts w:ascii="Times New Roman" w:hAnsi="Times New Roman" w:cs="Times New Roman"/>
        </w:rPr>
      </w:pPr>
      <w:r w:rsidRPr="005A1D5E">
        <w:rPr>
          <w:rFonts w:ascii="Times New Roman" w:hAnsi="Times New Roman" w:cs="Times New Roman"/>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077DAD">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FC2936" w:rsidRPr="005A1D5E" w:rsidRDefault="00FC2936" w:rsidP="00077DAD">
      <w:pPr>
        <w:jc w:val="center"/>
        <w:rPr>
          <w:rFonts w:ascii="Times New Roman" w:hAnsi="Times New Roman" w:cs="Times New Roman"/>
          <w:b/>
          <w:bCs/>
        </w:rPr>
      </w:pPr>
      <w:r w:rsidRPr="005A1D5E">
        <w:rPr>
          <w:rFonts w:ascii="Times New Roman" w:hAnsi="Times New Roman" w:cs="Times New Roman"/>
          <w:b/>
          <w:bCs/>
          <w:sz w:val="24"/>
          <w:szCs w:val="24"/>
        </w:rPr>
        <w:t>ЗАЯВЛЕНИЕ О ВОЗОБНОВЛЕНИИ</w:t>
      </w:r>
      <w:r>
        <w:rPr>
          <w:rFonts w:ascii="Times New Roman" w:hAnsi="Times New Roman" w:cs="Times New Roman"/>
          <w:b/>
          <w:bCs/>
          <w:sz w:val="24"/>
          <w:szCs w:val="24"/>
        </w:rPr>
        <w:t xml:space="preserve"> ВЫПЛАТЫ</w:t>
      </w:r>
      <w:r w:rsidRPr="005A1D5E">
        <w:rPr>
          <w:rFonts w:ascii="Times New Roman" w:hAnsi="Times New Roman" w:cs="Times New Roman"/>
          <w:b/>
          <w:bCs/>
          <w:sz w:val="24"/>
          <w:szCs w:val="24"/>
        </w:rPr>
        <w:t xml:space="preserve"> СУБСИДИИ НА ОПЛАТУ ЖИЛОГО ПОМЕЩЕНИЯ И КОММУНАЛЬНЫХ УСЛУГ</w:t>
      </w:r>
    </w:p>
    <w:p w:rsidR="00FC2936" w:rsidRPr="00E41392" w:rsidRDefault="00FC2936" w:rsidP="00E41392">
      <w:pPr>
        <w:pStyle w:val="ConsPlusNonformat"/>
        <w:spacing w:line="276" w:lineRule="auto"/>
        <w:rPr>
          <w:rFonts w:ascii="Times New Roman" w:hAnsi="Times New Roman" w:cs="Times New Roman"/>
        </w:rPr>
      </w:pPr>
      <w:r w:rsidRPr="00E41392">
        <w:rPr>
          <w:rFonts w:ascii="Times New Roman" w:hAnsi="Times New Roman" w:cs="Times New Roman"/>
          <w:sz w:val="24"/>
          <w:szCs w:val="24"/>
        </w:rPr>
        <w:t xml:space="preserve">В Администрацию </w:t>
      </w:r>
      <w:r>
        <w:rPr>
          <w:rFonts w:ascii="Times New Roman" w:hAnsi="Times New Roman" w:cs="Times New Roman"/>
          <w:sz w:val="24"/>
          <w:szCs w:val="24"/>
        </w:rPr>
        <w:t>Орехово-Зуев</w:t>
      </w:r>
      <w:r w:rsidR="00F467C8">
        <w:rPr>
          <w:rFonts w:ascii="Times New Roman" w:hAnsi="Times New Roman" w:cs="Times New Roman"/>
          <w:sz w:val="24"/>
          <w:szCs w:val="24"/>
        </w:rPr>
        <w:t>ского городского округа</w:t>
      </w:r>
    </w:p>
    <w:p w:rsidR="00FC2936" w:rsidRPr="005A1D5E" w:rsidRDefault="00FC2936" w:rsidP="00077DAD">
      <w:pPr>
        <w:widowControl w:val="0"/>
        <w:autoSpaceDE w:val="0"/>
        <w:autoSpaceDN w:val="0"/>
        <w:adjustRightInd w:val="0"/>
        <w:spacing w:after="0"/>
        <w:jc w:val="center"/>
        <w:rPr>
          <w:rFonts w:ascii="Times New Roman" w:eastAsia="MS Mincho" w:hAnsi="Times New Roman"/>
          <w:lang w:eastAsia="ru-RU"/>
        </w:rPr>
      </w:pPr>
    </w:p>
    <w:p w:rsidR="00FC2936" w:rsidRPr="005A1D5E" w:rsidRDefault="00FC2936" w:rsidP="00077DAD">
      <w:pPr>
        <w:spacing w:after="0" w:line="240" w:lineRule="auto"/>
        <w:jc w:val="both"/>
        <w:rPr>
          <w:rFonts w:ascii="Times New Roman" w:hAnsi="Times New Roman" w:cs="Times New Roman"/>
          <w:sz w:val="20"/>
          <w:szCs w:val="20"/>
          <w:lang w:eastAsia="ru-RU"/>
        </w:rPr>
      </w:pP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___________________________________________________________________________________________________</w:t>
      </w: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(фамилия, имя, отчество)</w:t>
      </w: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1. Адрес места жительства:</w:t>
      </w: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___________________________________________________________________________________________________</w:t>
      </w: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(указывается почтовый адрес места жительства, места фактического проживания в Московской области)</w:t>
      </w: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_________________________________________________________________________________________________</w:t>
      </w: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тел.:_____________________</w:t>
      </w: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СНИЛС__________________</w:t>
      </w:r>
    </w:p>
    <w:p w:rsidR="00FC2936" w:rsidRPr="005A1D5E" w:rsidRDefault="00FC2936" w:rsidP="00077DAD">
      <w:pPr>
        <w:spacing w:after="0" w:line="240" w:lineRule="auto"/>
        <w:jc w:val="both"/>
        <w:rPr>
          <w:rFonts w:ascii="Times New Roman" w:hAnsi="Times New Roman" w:cs="Times New Roman"/>
          <w:sz w:val="20"/>
          <w:szCs w:val="20"/>
          <w:u w:val="single"/>
          <w:lang w:val="en-US" w:eastAsia="ru-RU"/>
        </w:rPr>
      </w:pPr>
      <w:r w:rsidRPr="005A1D5E">
        <w:rPr>
          <w:rFonts w:ascii="Times New Roman" w:hAnsi="Times New Roman" w:cs="Times New Roman"/>
          <w:sz w:val="20"/>
          <w:szCs w:val="20"/>
          <w:lang w:val="en-US" w:eastAsia="ru-RU"/>
        </w:rPr>
        <w:t>e-mail_____________________</w:t>
      </w: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w:t>
      </w:r>
    </w:p>
    <w:tbl>
      <w:tblPr>
        <w:tblW w:w="0" w:type="auto"/>
        <w:tblInd w:w="2" w:type="dxa"/>
        <w:tblLayout w:type="fixed"/>
        <w:tblCellMar>
          <w:left w:w="70" w:type="dxa"/>
          <w:right w:w="70" w:type="dxa"/>
        </w:tblCellMar>
        <w:tblLook w:val="0000" w:firstRow="0" w:lastRow="0" w:firstColumn="0" w:lastColumn="0" w:noHBand="0" w:noVBand="0"/>
      </w:tblPr>
      <w:tblGrid>
        <w:gridCol w:w="2880"/>
        <w:gridCol w:w="1575"/>
        <w:gridCol w:w="2295"/>
        <w:gridCol w:w="2025"/>
      </w:tblGrid>
      <w:tr w:rsidR="00FC2936" w:rsidRPr="005A1D5E">
        <w:trPr>
          <w:cantSplit/>
          <w:trHeight w:val="60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Наименование документа,        </w:t>
            </w:r>
            <w:r w:rsidRPr="005A1D5E">
              <w:rPr>
                <w:rFonts w:ascii="Times New Roman" w:hAnsi="Times New Roman" w:cs="Times New Roman"/>
                <w:sz w:val="20"/>
                <w:szCs w:val="20"/>
                <w:lang w:eastAsia="ru-RU"/>
              </w:rPr>
              <w:br/>
              <w:t xml:space="preserve">удостоверяющего   личность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Дата выдачи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p>
        </w:tc>
      </w:tr>
      <w:tr w:rsidR="00FC2936" w:rsidRPr="005A1D5E">
        <w:trPr>
          <w:cantSplit/>
          <w:trHeight w:val="24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Серия и номер документа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Дата рождения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p>
        </w:tc>
      </w:tr>
      <w:tr w:rsidR="00FC2936" w:rsidRPr="005A1D5E">
        <w:trPr>
          <w:cantSplit/>
          <w:trHeight w:val="24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Кем выдан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Место рождения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p>
        </w:tc>
      </w:tr>
    </w:tbl>
    <w:p w:rsidR="00FC2936" w:rsidRPr="005A1D5E" w:rsidRDefault="00FC2936" w:rsidP="00077DAD">
      <w:pPr>
        <w:spacing w:after="0" w:line="240" w:lineRule="auto"/>
        <w:jc w:val="both"/>
        <w:rPr>
          <w:rFonts w:ascii="Times New Roman" w:hAnsi="Times New Roman" w:cs="Times New Roman"/>
          <w:sz w:val="20"/>
          <w:szCs w:val="20"/>
          <w:lang w:eastAsia="ru-RU"/>
        </w:rPr>
      </w:pP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Сведения о Представителе заявителя (доверенном лице):</w:t>
      </w:r>
    </w:p>
    <w:p w:rsidR="00FC2936" w:rsidRPr="005A1D5E" w:rsidRDefault="00FC2936" w:rsidP="00077DAD">
      <w:pPr>
        <w:spacing w:after="0" w:line="240" w:lineRule="auto"/>
        <w:jc w:val="both"/>
        <w:rPr>
          <w:rFonts w:ascii="Times New Roman" w:hAnsi="Times New Roman" w:cs="Times New Roman"/>
          <w:sz w:val="20"/>
          <w:szCs w:val="20"/>
          <w:u w:val="single"/>
          <w:lang w:eastAsia="ru-RU"/>
        </w:rPr>
      </w:pPr>
      <w:r w:rsidRPr="005A1D5E">
        <w:rPr>
          <w:rFonts w:ascii="Times New Roman" w:hAnsi="Times New Roman" w:cs="Times New Roman"/>
          <w:sz w:val="20"/>
          <w:szCs w:val="20"/>
          <w:u w:val="single"/>
          <w:lang w:eastAsia="ru-RU"/>
        </w:rPr>
        <w:tab/>
        <w:t>________________________________________________________________________</w:t>
      </w: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(фамилия, имя, отчество полностью)</w:t>
      </w:r>
    </w:p>
    <w:p w:rsidR="00FC2936" w:rsidRPr="005A1D5E" w:rsidRDefault="00FC2936" w:rsidP="00077DAD">
      <w:pPr>
        <w:spacing w:after="0" w:line="240" w:lineRule="auto"/>
        <w:jc w:val="both"/>
        <w:rPr>
          <w:rFonts w:ascii="Times New Roman" w:hAnsi="Times New Roman" w:cs="Times New Roman"/>
          <w:sz w:val="20"/>
          <w:szCs w:val="20"/>
          <w:u w:val="single"/>
          <w:lang w:eastAsia="ru-RU"/>
        </w:rPr>
      </w:pPr>
      <w:r w:rsidRPr="005A1D5E">
        <w:rPr>
          <w:rFonts w:ascii="Times New Roman" w:hAnsi="Times New Roman" w:cs="Times New Roman"/>
          <w:sz w:val="20"/>
          <w:szCs w:val="20"/>
          <w:lang w:eastAsia="ru-RU"/>
        </w:rPr>
        <w:t>Почтовый адрес места жительства _______________________________________________________</w:t>
      </w: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(указывается почтовый адрес места жительства, места фактического проживания в Московской области)</w:t>
      </w: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тел.:_____________________</w:t>
      </w:r>
    </w:p>
    <w:p w:rsidR="00FC2936" w:rsidRPr="005A1D5E" w:rsidRDefault="00FC2936" w:rsidP="00077DAD">
      <w:pPr>
        <w:spacing w:after="0" w:line="240" w:lineRule="auto"/>
        <w:jc w:val="both"/>
        <w:rPr>
          <w:rFonts w:ascii="Times New Roman" w:hAnsi="Times New Roman" w:cs="Times New Roman"/>
          <w:sz w:val="20"/>
          <w:szCs w:val="20"/>
          <w:lang w:val="en-US" w:eastAsia="ru-RU"/>
        </w:rPr>
      </w:pPr>
      <w:r w:rsidRPr="005A1D5E">
        <w:rPr>
          <w:rFonts w:ascii="Times New Roman" w:hAnsi="Times New Roman" w:cs="Times New Roman"/>
          <w:sz w:val="20"/>
          <w:szCs w:val="20"/>
          <w:lang w:eastAsia="ru-RU"/>
        </w:rPr>
        <w:t>СНИЛС__________________</w:t>
      </w:r>
    </w:p>
    <w:p w:rsidR="00FC2936" w:rsidRPr="005A1D5E" w:rsidRDefault="00FC2936" w:rsidP="00077DAD">
      <w:pPr>
        <w:spacing w:after="0" w:line="240" w:lineRule="auto"/>
        <w:jc w:val="both"/>
        <w:rPr>
          <w:rFonts w:ascii="Times New Roman" w:hAnsi="Times New Roman" w:cs="Times New Roman"/>
          <w:sz w:val="20"/>
          <w:szCs w:val="20"/>
          <w:u w:val="single"/>
          <w:lang w:val="en-US" w:eastAsia="ru-RU"/>
        </w:rPr>
      </w:pPr>
      <w:r w:rsidRPr="005A1D5E">
        <w:rPr>
          <w:rFonts w:ascii="Times New Roman" w:hAnsi="Times New Roman" w:cs="Times New Roman"/>
          <w:sz w:val="20"/>
          <w:szCs w:val="20"/>
          <w:lang w:val="en-US" w:eastAsia="ru-RU"/>
        </w:rPr>
        <w:t>e-mail_____________________</w:t>
      </w:r>
    </w:p>
    <w:p w:rsidR="00FC2936" w:rsidRPr="005A1D5E" w:rsidRDefault="00FC2936" w:rsidP="00077DAD">
      <w:pPr>
        <w:spacing w:after="0" w:line="240" w:lineRule="auto"/>
        <w:jc w:val="both"/>
        <w:rPr>
          <w:rFonts w:ascii="Times New Roman" w:hAnsi="Times New Roman" w:cs="Times New Roman"/>
          <w:sz w:val="20"/>
          <w:szCs w:val="20"/>
          <w:u w:val="single"/>
          <w:lang w:val="en-US" w:eastAsia="ru-RU"/>
        </w:rPr>
      </w:pPr>
    </w:p>
    <w:tbl>
      <w:tblPr>
        <w:tblW w:w="0" w:type="auto"/>
        <w:tblInd w:w="2" w:type="dxa"/>
        <w:tblLayout w:type="fixed"/>
        <w:tblCellMar>
          <w:left w:w="70" w:type="dxa"/>
          <w:right w:w="70" w:type="dxa"/>
        </w:tblCellMar>
        <w:tblLook w:val="0000" w:firstRow="0" w:lastRow="0" w:firstColumn="0" w:lastColumn="0" w:noHBand="0" w:noVBand="0"/>
      </w:tblPr>
      <w:tblGrid>
        <w:gridCol w:w="2880"/>
        <w:gridCol w:w="1575"/>
        <w:gridCol w:w="2295"/>
        <w:gridCol w:w="2025"/>
      </w:tblGrid>
      <w:tr w:rsidR="00FC2936" w:rsidRPr="005A1D5E">
        <w:trPr>
          <w:cantSplit/>
          <w:trHeight w:val="60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Наименование документа, удостоверяющего личность</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Дата выдачи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p>
        </w:tc>
      </w:tr>
      <w:tr w:rsidR="00FC2936" w:rsidRPr="005A1D5E">
        <w:trPr>
          <w:cantSplit/>
          <w:trHeight w:val="24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Серия, номер документа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Дата рождения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p>
        </w:tc>
      </w:tr>
      <w:tr w:rsidR="00FC2936" w:rsidRPr="005A1D5E">
        <w:trPr>
          <w:cantSplit/>
          <w:trHeight w:val="240"/>
        </w:trPr>
        <w:tc>
          <w:tcPr>
            <w:tcW w:w="2880"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Кем выдан         </w:t>
            </w:r>
          </w:p>
        </w:tc>
        <w:tc>
          <w:tcPr>
            <w:tcW w:w="157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Место рождения  </w:t>
            </w:r>
          </w:p>
        </w:tc>
        <w:tc>
          <w:tcPr>
            <w:tcW w:w="2025" w:type="dxa"/>
            <w:tcBorders>
              <w:top w:val="single" w:sz="6" w:space="0" w:color="auto"/>
              <w:left w:val="single" w:sz="6" w:space="0" w:color="auto"/>
              <w:bottom w:val="single" w:sz="6" w:space="0" w:color="auto"/>
              <w:right w:val="single" w:sz="6" w:space="0" w:color="auto"/>
            </w:tcBorders>
          </w:tcPr>
          <w:p w:rsidR="00FC2936" w:rsidRPr="005A1D5E" w:rsidRDefault="00FC2936" w:rsidP="0022604E">
            <w:pPr>
              <w:spacing w:after="0" w:line="240" w:lineRule="auto"/>
              <w:jc w:val="both"/>
              <w:rPr>
                <w:rFonts w:ascii="Times New Roman" w:hAnsi="Times New Roman" w:cs="Times New Roman"/>
                <w:sz w:val="20"/>
                <w:szCs w:val="20"/>
                <w:lang w:eastAsia="ru-RU"/>
              </w:rPr>
            </w:pPr>
          </w:p>
        </w:tc>
      </w:tr>
    </w:tbl>
    <w:p w:rsidR="00FC2936" w:rsidRPr="005A1D5E" w:rsidRDefault="00FC2936" w:rsidP="00077DAD">
      <w:pPr>
        <w:spacing w:after="0" w:line="240" w:lineRule="auto"/>
        <w:jc w:val="both"/>
        <w:rPr>
          <w:rFonts w:ascii="Times New Roman" w:hAnsi="Times New Roman" w:cs="Times New Roman"/>
          <w:sz w:val="20"/>
          <w:szCs w:val="20"/>
          <w:u w:val="single"/>
          <w:lang w:eastAsia="ru-RU"/>
        </w:rPr>
      </w:pPr>
    </w:p>
    <w:p w:rsidR="00FC2936" w:rsidRPr="005A1D5E" w:rsidRDefault="00FC2936" w:rsidP="00077DAD">
      <w:pPr>
        <w:spacing w:after="0" w:line="240" w:lineRule="auto"/>
        <w:jc w:val="both"/>
        <w:rPr>
          <w:rFonts w:ascii="Times New Roman" w:hAnsi="Times New Roman" w:cs="Times New Roman"/>
          <w:sz w:val="20"/>
          <w:szCs w:val="20"/>
          <w:u w:val="single"/>
          <w:lang w:eastAsia="ru-RU"/>
        </w:rPr>
      </w:pPr>
      <w:r w:rsidRPr="005A1D5E">
        <w:rPr>
          <w:rFonts w:ascii="Times New Roman" w:hAnsi="Times New Roman" w:cs="Times New Roman"/>
          <w:sz w:val="20"/>
          <w:szCs w:val="20"/>
          <w:lang w:eastAsia="ru-RU"/>
        </w:rPr>
        <w:t>Документ, подтверждающий полномочия Представителя заявителя:</w:t>
      </w:r>
      <w:r w:rsidRPr="005A1D5E">
        <w:rPr>
          <w:rFonts w:ascii="Times New Roman" w:hAnsi="Times New Roman" w:cs="Times New Roman"/>
          <w:sz w:val="20"/>
          <w:szCs w:val="20"/>
          <w:u w:val="single"/>
          <w:lang w:eastAsia="ru-RU"/>
        </w:rPr>
        <w:tab/>
      </w:r>
    </w:p>
    <w:p w:rsidR="00FC2936" w:rsidRPr="005A1D5E" w:rsidRDefault="00FC2936" w:rsidP="00077DAD">
      <w:pPr>
        <w:spacing w:after="0" w:line="240" w:lineRule="auto"/>
        <w:jc w:val="both"/>
        <w:rPr>
          <w:rFonts w:ascii="Times New Roman" w:hAnsi="Times New Roman" w:cs="Times New Roman"/>
          <w:sz w:val="20"/>
          <w:szCs w:val="20"/>
          <w:u w:val="single"/>
          <w:lang w:eastAsia="ru-RU"/>
        </w:rPr>
      </w:pPr>
      <w:r w:rsidRPr="005A1D5E">
        <w:rPr>
          <w:rFonts w:ascii="Times New Roman" w:hAnsi="Times New Roman" w:cs="Times New Roman"/>
          <w:sz w:val="20"/>
          <w:szCs w:val="20"/>
          <w:lang w:eastAsia="ru-RU"/>
        </w:rPr>
        <w:t>________________________, выдан___________________________________________________</w:t>
      </w:r>
      <w:r w:rsidRPr="005A1D5E">
        <w:rPr>
          <w:rFonts w:ascii="Times New Roman" w:hAnsi="Times New Roman" w:cs="Times New Roman"/>
          <w:sz w:val="20"/>
          <w:szCs w:val="20"/>
          <w:u w:val="single"/>
          <w:lang w:eastAsia="ru-RU"/>
        </w:rPr>
        <w:tab/>
      </w: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(наименование, номер)                            (наименование органа, выдавшего документ, дата выдачи)</w:t>
      </w:r>
    </w:p>
    <w:p w:rsidR="00FC2936" w:rsidRPr="005A1D5E" w:rsidRDefault="00FC2936" w:rsidP="00077DAD">
      <w:pPr>
        <w:spacing w:after="0" w:line="240" w:lineRule="auto"/>
        <w:jc w:val="both"/>
        <w:rPr>
          <w:rFonts w:ascii="Times New Roman" w:hAnsi="Times New Roman" w:cs="Times New Roman"/>
          <w:sz w:val="20"/>
          <w:szCs w:val="20"/>
          <w:lang w:eastAsia="ru-RU"/>
        </w:rPr>
      </w:pP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2. Прошу возобновить мне </w:t>
      </w:r>
      <w:r>
        <w:rPr>
          <w:rFonts w:ascii="Times New Roman" w:hAnsi="Times New Roman" w:cs="Times New Roman"/>
          <w:sz w:val="20"/>
          <w:szCs w:val="20"/>
          <w:lang w:eastAsia="ru-RU"/>
        </w:rPr>
        <w:t xml:space="preserve">выплату </w:t>
      </w:r>
      <w:r w:rsidRPr="005A1D5E">
        <w:rPr>
          <w:rFonts w:ascii="Times New Roman" w:hAnsi="Times New Roman" w:cs="Times New Roman"/>
          <w:sz w:val="20"/>
          <w:szCs w:val="20"/>
          <w:lang w:eastAsia="ru-RU"/>
        </w:rPr>
        <w:t>субсиди</w:t>
      </w:r>
      <w:r>
        <w:rPr>
          <w:rFonts w:ascii="Times New Roman" w:hAnsi="Times New Roman" w:cs="Times New Roman"/>
          <w:sz w:val="20"/>
          <w:szCs w:val="20"/>
          <w:lang w:eastAsia="ru-RU"/>
        </w:rPr>
        <w:t>и</w:t>
      </w:r>
      <w:r w:rsidRPr="005A1D5E">
        <w:rPr>
          <w:rFonts w:ascii="Times New Roman" w:hAnsi="Times New Roman" w:cs="Times New Roman"/>
          <w:sz w:val="20"/>
          <w:szCs w:val="20"/>
          <w:lang w:eastAsia="ru-RU"/>
        </w:rPr>
        <w:t xml:space="preserve"> на оплату жилого помещения и коммунальных услуг в соответствии с постановлением Правительства Российской Федерации от 14.12.2005№ 761 «О предоставлении субсидий на оплату жилого помещения и коммунальных услуг» </w:t>
      </w:r>
    </w:p>
    <w:p w:rsidR="00FC2936" w:rsidRPr="005A1D5E" w:rsidRDefault="00FC2936" w:rsidP="00077DAD">
      <w:pPr>
        <w:spacing w:after="0" w:line="240" w:lineRule="auto"/>
        <w:jc w:val="both"/>
        <w:rPr>
          <w:rFonts w:ascii="Times New Roman" w:hAnsi="Times New Roman" w:cs="Times New Roman"/>
          <w:sz w:val="20"/>
          <w:szCs w:val="20"/>
          <w:lang w:eastAsia="ru-RU"/>
        </w:rPr>
      </w:pPr>
    </w:p>
    <w:p w:rsidR="00FC2936" w:rsidRPr="005A1D5E" w:rsidRDefault="00FC2936" w:rsidP="00077DAD">
      <w:pPr>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по следующим причинам:</w:t>
      </w:r>
    </w:p>
    <w:p w:rsidR="00FC2936" w:rsidRPr="005A1D5E" w:rsidRDefault="00FC2936" w:rsidP="00077DAD">
      <w:pPr>
        <w:spacing w:after="0" w:line="240" w:lineRule="auto"/>
        <w:jc w:val="both"/>
        <w:rPr>
          <w:rFonts w:ascii="Times New Roman" w:hAnsi="Times New Roman" w:cs="Times New Roman"/>
          <w:sz w:val="20"/>
          <w:szCs w:val="20"/>
          <w:lang w:eastAsia="ru-RU"/>
        </w:rPr>
      </w:pPr>
    </w:p>
    <w:p w:rsidR="00FC2936" w:rsidRPr="005A1D5E" w:rsidRDefault="00FC2936" w:rsidP="00DC2F64">
      <w:pPr>
        <w:pStyle w:val="affff3"/>
        <w:numPr>
          <w:ilvl w:val="0"/>
          <w:numId w:val="34"/>
        </w:numPr>
        <w:spacing w:after="0" w:line="240" w:lineRule="auto"/>
        <w:jc w:val="both"/>
        <w:rPr>
          <w:rFonts w:ascii="Times New Roman" w:hAnsi="Times New Roman"/>
          <w:sz w:val="20"/>
          <w:lang w:eastAsia="ru-RU"/>
        </w:rPr>
      </w:pPr>
      <w:r w:rsidRPr="005A1D5E">
        <w:rPr>
          <w:rFonts w:ascii="Times New Roman" w:hAnsi="Times New Roman"/>
          <w:sz w:val="20"/>
          <w:lang w:eastAsia="ru-RU"/>
        </w:rPr>
        <w:t>полное погашение задолженности по оплате жилого помещения и коммунальных услуг;</w:t>
      </w:r>
    </w:p>
    <w:p w:rsidR="00FC2936" w:rsidRPr="005A1D5E" w:rsidRDefault="00FC2936" w:rsidP="00DC2F64">
      <w:pPr>
        <w:pStyle w:val="affff3"/>
        <w:numPr>
          <w:ilvl w:val="0"/>
          <w:numId w:val="34"/>
        </w:numPr>
        <w:spacing w:after="0" w:line="240" w:lineRule="auto"/>
        <w:jc w:val="both"/>
        <w:rPr>
          <w:rFonts w:ascii="Times New Roman" w:hAnsi="Times New Roman"/>
          <w:sz w:val="20"/>
          <w:lang w:eastAsia="ru-RU"/>
        </w:rPr>
      </w:pPr>
      <w:r w:rsidRPr="005A1D5E">
        <w:rPr>
          <w:rFonts w:ascii="Times New Roman" w:hAnsi="Times New Roman"/>
          <w:sz w:val="20"/>
          <w:lang w:eastAsia="ru-RU"/>
        </w:rPr>
        <w:t>заключение соглашение о поэтапном погашении задолженности по оплате жилого помещения и коммунальных услуг.</w:t>
      </w:r>
    </w:p>
    <w:p w:rsidR="00FC2936" w:rsidRPr="005A1D5E" w:rsidRDefault="00FC2936" w:rsidP="00077DAD">
      <w:pPr>
        <w:spacing w:after="0" w:line="240" w:lineRule="auto"/>
        <w:jc w:val="both"/>
        <w:rPr>
          <w:rFonts w:ascii="Times New Roman" w:hAnsi="Times New Roman" w:cs="Times New Roman"/>
          <w:sz w:val="20"/>
          <w:szCs w:val="20"/>
          <w:lang w:eastAsia="ru-RU"/>
        </w:rPr>
      </w:pPr>
    </w:p>
    <w:p w:rsidR="00FC2936" w:rsidRPr="005A1D5E" w:rsidRDefault="00FC2936" w:rsidP="00077DAD">
      <w:pPr>
        <w:spacing w:after="0" w:line="240" w:lineRule="auto"/>
        <w:jc w:val="both"/>
        <w:rPr>
          <w:rFonts w:ascii="Times New Roman" w:eastAsia="MS Mincho" w:hAnsi="Times New Roman" w:cs="Times New Roman"/>
          <w:sz w:val="20"/>
          <w:szCs w:val="20"/>
          <w:lang w:eastAsia="ru-RU"/>
        </w:rPr>
      </w:pPr>
      <w:r w:rsidRPr="005A1D5E">
        <w:rPr>
          <w:rFonts w:ascii="Times New Roman" w:eastAsia="MS Mincho" w:hAnsi="Times New Roman" w:cs="Times New Roman"/>
          <w:sz w:val="20"/>
          <w:szCs w:val="20"/>
          <w:lang w:eastAsia="ru-RU"/>
        </w:rPr>
        <w:lastRenderedPageBreak/>
        <w:t>Даю  свое  согласие  на получение,  обработку  и передачу персональных данных, указанных в настоящем заявлении, согласно Федеральным законам от 27.07.2006 № 149-ФЗ  «Об информации, информационных  технологиях  и о защите информации», от 27.07.2006 № 152-ФЗ «О персональных данных».</w:t>
      </w:r>
    </w:p>
    <w:p w:rsidR="00FC2936" w:rsidRPr="005A1D5E" w:rsidRDefault="00FC2936" w:rsidP="00077DAD">
      <w:pPr>
        <w:spacing w:after="0" w:line="240" w:lineRule="auto"/>
        <w:jc w:val="both"/>
        <w:rPr>
          <w:rFonts w:ascii="Times New Roman" w:eastAsia="MS Mincho" w:hAnsi="Times New Roman"/>
          <w:lang w:eastAsia="ru-RU"/>
        </w:rPr>
      </w:pPr>
    </w:p>
    <w:p w:rsidR="00FC2936" w:rsidRPr="005A1D5E" w:rsidRDefault="00FC2936" w:rsidP="00FC0DA6">
      <w:pPr>
        <w:autoSpaceDE w:val="0"/>
        <w:autoSpaceDN w:val="0"/>
        <w:adjustRightInd w:val="0"/>
        <w:spacing w:after="0" w:line="240" w:lineRule="auto"/>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Результат предоставления Государственной услуги, а также решение о приостановке (прекращении) предоставления Государственной услуги прошу направить в личный кабинет на РПГУ в виде электронного документа при подаче заявления через МФЦ либо РПГУ при наличии регистрации на РПГУ посредством ЕСИА.</w:t>
      </w:r>
    </w:p>
    <w:p w:rsidR="00FC2936" w:rsidRPr="005A1D5E" w:rsidRDefault="00FC2936" w:rsidP="00FC0DA6">
      <w:pPr>
        <w:autoSpaceDE w:val="0"/>
        <w:autoSpaceDN w:val="0"/>
        <w:adjustRightInd w:val="0"/>
        <w:spacing w:after="0" w:line="240" w:lineRule="auto"/>
        <w:ind w:firstLine="567"/>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w:t>
      </w:r>
      <w:r w:rsidRPr="005A1D5E">
        <w:rPr>
          <w:rFonts w:ascii="Times New Roman" w:hAnsi="Times New Roman" w:cs="Times New Roman"/>
          <w:sz w:val="20"/>
          <w:szCs w:val="20"/>
          <w:lang w:eastAsia="ru-RU"/>
        </w:rPr>
        <w:tab/>
        <w:t>Результат предоставления Государственной услуги, а также решение о приостановке (прекращении) предоставления Государственной услуги прошу предоставить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подаче Заявления по почте, через МФЦ либо РПГУ при наличии регистрации на РПГУ посредством ЕСИА.</w:t>
      </w:r>
    </w:p>
    <w:p w:rsidR="00FC2936" w:rsidRPr="005A1D5E" w:rsidRDefault="00FC2936" w:rsidP="002F1B9D">
      <w:pPr>
        <w:numPr>
          <w:ilvl w:val="0"/>
          <w:numId w:val="41"/>
        </w:numPr>
        <w:autoSpaceDE w:val="0"/>
        <w:autoSpaceDN w:val="0"/>
        <w:adjustRightInd w:val="0"/>
        <w:spacing w:after="0" w:line="240" w:lineRule="auto"/>
        <w:ind w:left="0" w:firstLine="567"/>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xml:space="preserve"> О ходе рассмотрения и готовности результата предоставления Государственной услуги Заявитель (Представитель заявителя) уведомляется следующими способами:</w:t>
      </w:r>
    </w:p>
    <w:p w:rsidR="00FC2936" w:rsidRPr="005A1D5E" w:rsidRDefault="00FC2936" w:rsidP="00FC0DA6">
      <w:pPr>
        <w:autoSpaceDE w:val="0"/>
        <w:autoSpaceDN w:val="0"/>
        <w:adjustRightInd w:val="0"/>
        <w:spacing w:after="0" w:line="240" w:lineRule="auto"/>
        <w:ind w:firstLine="567"/>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через личный кабинет на РПГУ uslugi.mosreg.ru;</w:t>
      </w:r>
    </w:p>
    <w:p w:rsidR="00FC2936" w:rsidRPr="005A1D5E" w:rsidRDefault="00FC2936" w:rsidP="00FC0DA6">
      <w:pPr>
        <w:autoSpaceDE w:val="0"/>
        <w:autoSpaceDN w:val="0"/>
        <w:adjustRightInd w:val="0"/>
        <w:spacing w:after="0" w:line="240" w:lineRule="auto"/>
        <w:ind w:firstLine="567"/>
        <w:jc w:val="both"/>
        <w:rPr>
          <w:rFonts w:ascii="Times New Roman" w:hAnsi="Times New Roman" w:cs="Times New Roman"/>
          <w:sz w:val="20"/>
          <w:szCs w:val="20"/>
          <w:lang w:eastAsia="ru-RU"/>
        </w:rPr>
      </w:pPr>
      <w:r w:rsidRPr="005A1D5E">
        <w:rPr>
          <w:rFonts w:ascii="Times New Roman" w:hAnsi="Times New Roman" w:cs="Times New Roman"/>
          <w:sz w:val="20"/>
          <w:szCs w:val="20"/>
          <w:lang w:eastAsia="ru-RU"/>
        </w:rPr>
        <w:t>- по электронной почте.</w:t>
      </w:r>
    </w:p>
    <w:p w:rsidR="00FC2936" w:rsidRPr="005A1D5E" w:rsidRDefault="00FC2936" w:rsidP="0072112D">
      <w:pPr>
        <w:spacing w:after="0" w:line="240" w:lineRule="auto"/>
        <w:jc w:val="both"/>
        <w:rPr>
          <w:rFonts w:ascii="Times New Roman" w:eastAsia="MS Mincho" w:hAnsi="Times New Roman"/>
          <w:sz w:val="20"/>
          <w:szCs w:val="20"/>
          <w:lang w:eastAsia="ru-RU"/>
        </w:rPr>
      </w:pPr>
    </w:p>
    <w:p w:rsidR="00FC2936" w:rsidRPr="005A1D5E" w:rsidRDefault="00FC2936" w:rsidP="00077DAD">
      <w:pPr>
        <w:spacing w:after="0" w:line="240" w:lineRule="auto"/>
        <w:jc w:val="both"/>
        <w:rPr>
          <w:rFonts w:ascii="Times New Roman" w:eastAsia="MS Mincho" w:hAnsi="Times New Roman"/>
          <w:lang w:eastAsia="ru-RU"/>
        </w:rPr>
      </w:pPr>
    </w:p>
    <w:p w:rsidR="00FC2936" w:rsidRPr="005A1D5E" w:rsidRDefault="00FC2936" w:rsidP="00077DAD">
      <w:pPr>
        <w:spacing w:after="0" w:line="240" w:lineRule="auto"/>
        <w:jc w:val="both"/>
        <w:rPr>
          <w:rFonts w:ascii="Times New Roman" w:eastAsia="MS Mincho" w:hAnsi="Times New Roman"/>
          <w:lang w:eastAsia="ru-RU"/>
        </w:rPr>
      </w:pPr>
    </w:p>
    <w:p w:rsidR="00FC2936" w:rsidRPr="005A1D5E" w:rsidRDefault="00FC2936" w:rsidP="00077DAD">
      <w:pPr>
        <w:spacing w:after="0" w:line="240" w:lineRule="auto"/>
        <w:jc w:val="both"/>
        <w:rPr>
          <w:rFonts w:ascii="Times New Roman" w:eastAsia="MS Mincho" w:hAnsi="Times New Roman" w:cs="Times New Roman"/>
          <w:sz w:val="20"/>
          <w:szCs w:val="20"/>
          <w:lang w:eastAsia="ru-RU"/>
        </w:rPr>
      </w:pPr>
      <w:r w:rsidRPr="005A1D5E">
        <w:rPr>
          <w:rFonts w:ascii="Times New Roman" w:eastAsia="MS Mincho" w:hAnsi="Times New Roman" w:cs="Times New Roman"/>
          <w:lang w:eastAsia="ru-RU"/>
        </w:rPr>
        <w:t xml:space="preserve">  </w:t>
      </w:r>
      <w:r w:rsidRPr="005A1D5E">
        <w:rPr>
          <w:rFonts w:ascii="Times New Roman" w:eastAsia="MS Mincho" w:hAnsi="Times New Roman" w:cs="Times New Roman"/>
          <w:sz w:val="20"/>
          <w:szCs w:val="20"/>
          <w:lang w:eastAsia="ru-RU"/>
        </w:rPr>
        <w:t xml:space="preserve">«___» _______ 20__ г.                          _______________________                  ________________________________    </w:t>
      </w:r>
    </w:p>
    <w:p w:rsidR="00FC2936" w:rsidRPr="005A1D5E" w:rsidRDefault="00FC2936" w:rsidP="00077DAD">
      <w:pPr>
        <w:spacing w:after="0" w:line="240" w:lineRule="auto"/>
        <w:jc w:val="both"/>
        <w:rPr>
          <w:rFonts w:ascii="Times New Roman" w:eastAsia="MS Mincho" w:hAnsi="Times New Roman" w:cs="Times New Roman"/>
          <w:sz w:val="20"/>
          <w:szCs w:val="20"/>
          <w:lang w:eastAsia="ru-RU"/>
        </w:rPr>
      </w:pPr>
      <w:r w:rsidRPr="005A1D5E">
        <w:rPr>
          <w:rFonts w:ascii="Times New Roman" w:eastAsia="MS Mincho" w:hAnsi="Times New Roman" w:cs="Times New Roman"/>
          <w:sz w:val="20"/>
          <w:szCs w:val="20"/>
          <w:lang w:eastAsia="ru-RU"/>
        </w:rPr>
        <w:t xml:space="preserve">                                                                  Подпись  заявителя                                      Ф.И.О. заявителя       </w:t>
      </w:r>
    </w:p>
    <w:p w:rsidR="00FC2936" w:rsidRPr="005A1D5E" w:rsidRDefault="00FC2936" w:rsidP="00077DAD">
      <w:pPr>
        <w:spacing w:after="0" w:line="240" w:lineRule="auto"/>
        <w:jc w:val="both"/>
        <w:rPr>
          <w:rFonts w:ascii="Times New Roman" w:eastAsia="MS Mincho" w:hAnsi="Times New Roman" w:cs="Times New Roman"/>
          <w:sz w:val="20"/>
          <w:szCs w:val="20"/>
          <w:lang w:eastAsia="ru-RU"/>
        </w:rPr>
      </w:pPr>
      <w:r w:rsidRPr="005A1D5E">
        <w:rPr>
          <w:rFonts w:ascii="Times New Roman" w:eastAsia="MS Mincho" w:hAnsi="Times New Roman" w:cs="Times New Roman"/>
          <w:sz w:val="20"/>
          <w:szCs w:val="20"/>
          <w:lang w:eastAsia="ru-RU"/>
        </w:rPr>
        <w:t xml:space="preserve">                                                                  (представителя заявителя)                           (представителя заявителя) </w:t>
      </w:r>
    </w:p>
    <w:p w:rsidR="00FC2936" w:rsidRPr="005A1D5E" w:rsidRDefault="00FC2936" w:rsidP="0036483D">
      <w:pPr>
        <w:pStyle w:val="affff3"/>
        <w:spacing w:line="240" w:lineRule="auto"/>
        <w:ind w:left="4253" w:right="310"/>
        <w:jc w:val="both"/>
        <w:rPr>
          <w:rFonts w:ascii="Times New Roman" w:hAnsi="Times New Roman"/>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Pr="00F467C8" w:rsidRDefault="00FC2936" w:rsidP="00555F31">
      <w:pPr>
        <w:spacing w:after="0" w:line="240" w:lineRule="auto"/>
        <w:rPr>
          <w:rFonts w:ascii="Times New Roman" w:hAnsi="Times New Roman" w:cs="Times New Roman"/>
          <w:bCs/>
        </w:rPr>
      </w:pPr>
      <w:r w:rsidRPr="00F467C8">
        <w:rPr>
          <w:rFonts w:ascii="Times New Roman" w:hAnsi="Times New Roman" w:cs="Times New Roman"/>
          <w:bCs/>
        </w:rPr>
        <w:t xml:space="preserve">Начальник </w:t>
      </w:r>
      <w:r w:rsidR="00F467C8">
        <w:rPr>
          <w:rFonts w:ascii="Times New Roman" w:hAnsi="Times New Roman" w:cs="Times New Roman"/>
          <w:bCs/>
        </w:rPr>
        <w:t>Управления жилищной</w:t>
      </w:r>
    </w:p>
    <w:p w:rsidR="00FC2936" w:rsidRPr="00F467C8" w:rsidRDefault="00FC2936" w:rsidP="00555F31">
      <w:pPr>
        <w:spacing w:after="0" w:line="240" w:lineRule="auto"/>
        <w:rPr>
          <w:rFonts w:ascii="Times New Roman" w:hAnsi="Times New Roman" w:cs="Times New Roman"/>
          <w:bCs/>
        </w:rPr>
      </w:pPr>
      <w:r w:rsidRPr="00F467C8">
        <w:rPr>
          <w:rFonts w:ascii="Times New Roman" w:hAnsi="Times New Roman" w:cs="Times New Roman"/>
          <w:bCs/>
        </w:rPr>
        <w:t>п</w:t>
      </w:r>
      <w:r w:rsidR="00F467C8">
        <w:rPr>
          <w:rFonts w:ascii="Times New Roman" w:hAnsi="Times New Roman" w:cs="Times New Roman"/>
          <w:bCs/>
        </w:rPr>
        <w:t>олитики</w:t>
      </w:r>
    </w:p>
    <w:p w:rsidR="00FC2936" w:rsidRPr="00F467C8" w:rsidRDefault="00FC2936" w:rsidP="00555F31">
      <w:pPr>
        <w:spacing w:after="0" w:line="240" w:lineRule="auto"/>
        <w:rPr>
          <w:rFonts w:ascii="Times New Roman" w:hAnsi="Times New Roman" w:cs="Times New Roman"/>
          <w:bCs/>
        </w:rPr>
      </w:pPr>
    </w:p>
    <w:p w:rsidR="00FC2936" w:rsidRPr="00F467C8" w:rsidRDefault="00FC2936" w:rsidP="00555F31">
      <w:pPr>
        <w:spacing w:after="0" w:line="240" w:lineRule="auto"/>
        <w:rPr>
          <w:rFonts w:ascii="Times New Roman" w:hAnsi="Times New Roman" w:cs="Times New Roman"/>
          <w:bCs/>
        </w:rPr>
      </w:pPr>
      <w:r w:rsidRPr="00F467C8">
        <w:rPr>
          <w:rFonts w:ascii="Times New Roman" w:hAnsi="Times New Roman" w:cs="Times New Roman"/>
          <w:bCs/>
        </w:rPr>
        <w:t xml:space="preserve">____________________ </w:t>
      </w:r>
      <w:r w:rsidR="00F467C8">
        <w:rPr>
          <w:rFonts w:ascii="Times New Roman" w:hAnsi="Times New Roman" w:cs="Times New Roman"/>
          <w:bCs/>
        </w:rPr>
        <w:t>И.А.Спирина</w:t>
      </w:r>
    </w:p>
    <w:p w:rsidR="00FC2936" w:rsidRPr="000F3C8A" w:rsidRDefault="00FC2936" w:rsidP="002700A7">
      <w:pPr>
        <w:pStyle w:val="1-"/>
        <w:spacing w:line="240" w:lineRule="atLeast"/>
        <w:jc w:val="left"/>
        <w:rPr>
          <w:b w:val="0"/>
          <w:sz w:val="22"/>
          <w:szCs w:val="22"/>
        </w:rPr>
      </w:pPr>
      <w:r w:rsidRPr="000F3C8A">
        <w:rPr>
          <w:b w:val="0"/>
          <w:sz w:val="22"/>
          <w:szCs w:val="22"/>
        </w:rPr>
        <w:lastRenderedPageBreak/>
        <w:t xml:space="preserve">                                                                                      Приложение № 13</w:t>
      </w:r>
    </w:p>
    <w:p w:rsidR="00FC2936" w:rsidRPr="000F3C8A" w:rsidRDefault="00FC2936" w:rsidP="002700A7">
      <w:pPr>
        <w:pStyle w:val="1-"/>
        <w:spacing w:line="240" w:lineRule="atLeast"/>
        <w:jc w:val="right"/>
        <w:rPr>
          <w:b w:val="0"/>
          <w:sz w:val="22"/>
          <w:szCs w:val="22"/>
        </w:rPr>
      </w:pPr>
      <w:r w:rsidRPr="000F3C8A">
        <w:rPr>
          <w:b w:val="0"/>
          <w:sz w:val="22"/>
          <w:szCs w:val="22"/>
        </w:rPr>
        <w:t xml:space="preserve">    к Административному регламенту по предоставлению</w:t>
      </w:r>
    </w:p>
    <w:p w:rsidR="00FC2936" w:rsidRPr="000F3C8A" w:rsidRDefault="00FC2936" w:rsidP="002700A7">
      <w:pPr>
        <w:pStyle w:val="1-"/>
        <w:spacing w:line="240" w:lineRule="atLeast"/>
        <w:jc w:val="left"/>
        <w:rPr>
          <w:b w:val="0"/>
          <w:sz w:val="22"/>
          <w:szCs w:val="22"/>
        </w:rPr>
      </w:pPr>
      <w:r w:rsidRPr="000F3C8A">
        <w:rPr>
          <w:b w:val="0"/>
          <w:sz w:val="22"/>
          <w:szCs w:val="22"/>
        </w:rPr>
        <w:t xml:space="preserve">                                                                                      государственной услуги   « Предоставление</w:t>
      </w:r>
    </w:p>
    <w:p w:rsidR="00FC2936" w:rsidRPr="000F3C8A" w:rsidRDefault="00FC2936" w:rsidP="002700A7">
      <w:pPr>
        <w:pStyle w:val="1-"/>
        <w:spacing w:line="240" w:lineRule="atLeast"/>
        <w:jc w:val="left"/>
        <w:rPr>
          <w:b w:val="0"/>
          <w:sz w:val="22"/>
          <w:szCs w:val="22"/>
        </w:rPr>
      </w:pPr>
      <w:r w:rsidRPr="000F3C8A">
        <w:rPr>
          <w:b w:val="0"/>
          <w:sz w:val="22"/>
          <w:szCs w:val="22"/>
        </w:rPr>
        <w:t xml:space="preserve">                                                                                      гражданам субсидий на оплату жилого     </w:t>
      </w:r>
    </w:p>
    <w:p w:rsidR="00FC2936" w:rsidRPr="000F3C8A" w:rsidRDefault="00FC2936" w:rsidP="002700A7">
      <w:pPr>
        <w:pStyle w:val="1-"/>
        <w:spacing w:line="240" w:lineRule="atLeast"/>
        <w:jc w:val="left"/>
        <w:rPr>
          <w:b w:val="0"/>
          <w:sz w:val="24"/>
          <w:szCs w:val="24"/>
        </w:rPr>
      </w:pPr>
      <w:r w:rsidRPr="000F3C8A">
        <w:rPr>
          <w:b w:val="0"/>
          <w:sz w:val="22"/>
          <w:szCs w:val="22"/>
        </w:rPr>
        <w:t xml:space="preserve">                                                                                       помещения и   коммунальных услуг»                                                                                                  </w:t>
      </w:r>
    </w:p>
    <w:p w:rsidR="00FC2936" w:rsidRPr="000F3C8A" w:rsidRDefault="00FC2936" w:rsidP="0004429E">
      <w:pPr>
        <w:pStyle w:val="1-"/>
        <w:jc w:val="right"/>
        <w:rPr>
          <w:b w:val="0"/>
          <w:sz w:val="16"/>
          <w:szCs w:val="16"/>
        </w:rPr>
      </w:pPr>
    </w:p>
    <w:p w:rsidR="00FC2936" w:rsidRPr="000F3C8A" w:rsidRDefault="00FC2936" w:rsidP="002700A7">
      <w:pPr>
        <w:pStyle w:val="1-"/>
        <w:rPr>
          <w:sz w:val="24"/>
          <w:szCs w:val="24"/>
        </w:rPr>
      </w:pPr>
      <w:r w:rsidRPr="000F3C8A">
        <w:rPr>
          <w:sz w:val="24"/>
          <w:szCs w:val="24"/>
        </w:rPr>
        <w:t>Список документов, обязательных для предоставления Заявителем (Представителем заявителя) в зависимости от оснований для обращения и категории Заявителя</w:t>
      </w:r>
    </w:p>
    <w:tbl>
      <w:tblPr>
        <w:tblpPr w:leftFromText="180" w:rightFromText="180" w:vertAnchor="text" w:horzAnchor="margin" w:tblpX="-176" w:tblpY="535"/>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119"/>
        <w:gridCol w:w="2693"/>
        <w:gridCol w:w="2693"/>
      </w:tblGrid>
      <w:tr w:rsidR="00FC2936" w:rsidRPr="000F3C8A" w:rsidTr="00B40305">
        <w:tc>
          <w:tcPr>
            <w:tcW w:w="2518" w:type="dxa"/>
          </w:tcPr>
          <w:p w:rsidR="00FC2936" w:rsidRPr="00BD4DCE" w:rsidRDefault="00FC2936" w:rsidP="00B40305">
            <w:pPr>
              <w:pStyle w:val="1-"/>
              <w:suppressAutoHyphens/>
              <w:rPr>
                <w:bCs/>
                <w:sz w:val="22"/>
                <w:szCs w:val="22"/>
              </w:rPr>
            </w:pPr>
            <w:r w:rsidRPr="00BD4DCE">
              <w:rPr>
                <w:bCs/>
                <w:sz w:val="22"/>
                <w:szCs w:val="22"/>
              </w:rPr>
              <w:t>Основание для обращения</w:t>
            </w:r>
          </w:p>
        </w:tc>
        <w:tc>
          <w:tcPr>
            <w:tcW w:w="3119" w:type="dxa"/>
          </w:tcPr>
          <w:p w:rsidR="00FC2936" w:rsidRPr="00BD4DCE" w:rsidRDefault="00FC2936" w:rsidP="00B40305">
            <w:pPr>
              <w:pStyle w:val="1-"/>
              <w:suppressAutoHyphens/>
              <w:rPr>
                <w:bCs/>
                <w:sz w:val="22"/>
                <w:szCs w:val="22"/>
              </w:rPr>
            </w:pPr>
            <w:r w:rsidRPr="00BD4DCE">
              <w:rPr>
                <w:bCs/>
                <w:sz w:val="22"/>
                <w:szCs w:val="22"/>
              </w:rPr>
              <w:t>Категория заявителя</w:t>
            </w:r>
          </w:p>
        </w:tc>
        <w:tc>
          <w:tcPr>
            <w:tcW w:w="2693" w:type="dxa"/>
          </w:tcPr>
          <w:p w:rsidR="00FC2936" w:rsidRPr="00BD4DCE" w:rsidRDefault="00FC2936" w:rsidP="00B40305">
            <w:pPr>
              <w:pStyle w:val="1-"/>
              <w:suppressAutoHyphens/>
              <w:rPr>
                <w:bCs/>
                <w:sz w:val="22"/>
                <w:szCs w:val="22"/>
              </w:rPr>
            </w:pPr>
            <w:r w:rsidRPr="00BD4DCE">
              <w:rPr>
                <w:bCs/>
                <w:sz w:val="22"/>
                <w:szCs w:val="22"/>
              </w:rPr>
              <w:t>Класс документа</w:t>
            </w:r>
          </w:p>
        </w:tc>
        <w:tc>
          <w:tcPr>
            <w:tcW w:w="2693" w:type="dxa"/>
          </w:tcPr>
          <w:p w:rsidR="00FC2936" w:rsidRPr="00BD4DCE" w:rsidRDefault="00FC2936" w:rsidP="00B40305">
            <w:pPr>
              <w:pStyle w:val="1-"/>
              <w:suppressAutoHyphens/>
              <w:rPr>
                <w:bCs/>
                <w:sz w:val="22"/>
                <w:szCs w:val="22"/>
              </w:rPr>
            </w:pPr>
            <w:r w:rsidRPr="00BD4DCE">
              <w:rPr>
                <w:bCs/>
                <w:sz w:val="22"/>
                <w:szCs w:val="22"/>
              </w:rPr>
              <w:t>Обязательность документа</w:t>
            </w:r>
          </w:p>
        </w:tc>
      </w:tr>
      <w:tr w:rsidR="00FC2936" w:rsidRPr="000F3C8A" w:rsidTr="00B40305">
        <w:trPr>
          <w:trHeight w:val="1477"/>
        </w:trPr>
        <w:tc>
          <w:tcPr>
            <w:tcW w:w="2518" w:type="dxa"/>
            <w:vMerge w:val="restart"/>
          </w:tcPr>
          <w:p w:rsidR="00FC2936" w:rsidRPr="00BD4DCE" w:rsidRDefault="00FC2936" w:rsidP="00B40305">
            <w:pPr>
              <w:pStyle w:val="1-"/>
              <w:suppressAutoHyphens/>
              <w:jc w:val="both"/>
              <w:rPr>
                <w:b w:val="0"/>
                <w:sz w:val="22"/>
                <w:szCs w:val="22"/>
              </w:rPr>
            </w:pPr>
            <w:r w:rsidRPr="00BD4DCE">
              <w:rPr>
                <w:b w:val="0"/>
                <w:sz w:val="22"/>
                <w:szCs w:val="22"/>
              </w:rPr>
              <w:t>При обращении за назначением субсидии на оплату жилого помещения и коммунальных услуг</w:t>
            </w:r>
          </w:p>
        </w:tc>
        <w:tc>
          <w:tcPr>
            <w:tcW w:w="3119" w:type="dxa"/>
            <w:vMerge w:val="restart"/>
          </w:tcPr>
          <w:p w:rsidR="00FC2936" w:rsidRPr="00BD4DCE" w:rsidRDefault="00FC2936" w:rsidP="00B40305">
            <w:pPr>
              <w:pStyle w:val="1-"/>
              <w:suppressAutoHyphens/>
              <w:jc w:val="both"/>
              <w:rPr>
                <w:b w:val="0"/>
                <w:sz w:val="22"/>
                <w:szCs w:val="22"/>
              </w:rPr>
            </w:pPr>
            <w:r w:rsidRPr="00BD4DCE">
              <w:rPr>
                <w:b w:val="0"/>
                <w:sz w:val="22"/>
                <w:szCs w:val="22"/>
              </w:rPr>
              <w:t>Для всех категорий Заявителей, указанных в пункте 2.2 настоящего Административного регламента</w:t>
            </w:r>
          </w:p>
        </w:tc>
        <w:tc>
          <w:tcPr>
            <w:tcW w:w="2693" w:type="dxa"/>
          </w:tcPr>
          <w:p w:rsidR="00FC2936" w:rsidRPr="00BD4DCE" w:rsidRDefault="00FC2936" w:rsidP="00B40305">
            <w:pPr>
              <w:pStyle w:val="1-"/>
              <w:suppressAutoHyphens/>
              <w:jc w:val="both"/>
              <w:rPr>
                <w:b w:val="0"/>
                <w:sz w:val="22"/>
                <w:szCs w:val="22"/>
              </w:rPr>
            </w:pPr>
            <w:r w:rsidRPr="00BD4DCE">
              <w:rPr>
                <w:b w:val="0"/>
                <w:sz w:val="22"/>
                <w:szCs w:val="22"/>
              </w:rPr>
              <w:t xml:space="preserve">Документы, подтверждающие доход Заявителя и членов его семьи за 6 месяцев, предшествующих месяцу обращения </w:t>
            </w:r>
          </w:p>
        </w:tc>
        <w:tc>
          <w:tcPr>
            <w:tcW w:w="2693" w:type="dxa"/>
          </w:tcPr>
          <w:p w:rsidR="00FC2936" w:rsidRPr="00BD4DCE" w:rsidRDefault="00FC2936" w:rsidP="00B40305">
            <w:pPr>
              <w:pStyle w:val="1-"/>
              <w:suppressAutoHyphens/>
              <w:jc w:val="both"/>
              <w:rPr>
                <w:b w:val="0"/>
                <w:sz w:val="22"/>
                <w:szCs w:val="22"/>
              </w:rPr>
            </w:pPr>
            <w:r w:rsidRPr="00BD4DCE">
              <w:rPr>
                <w:b w:val="0"/>
                <w:sz w:val="22"/>
                <w:szCs w:val="22"/>
              </w:rPr>
              <w:t xml:space="preserve">Обязательно </w:t>
            </w:r>
          </w:p>
        </w:tc>
      </w:tr>
      <w:tr w:rsidR="00FC2936" w:rsidRPr="000F3C8A" w:rsidTr="00B40305">
        <w:trPr>
          <w:trHeight w:val="1880"/>
        </w:trPr>
        <w:tc>
          <w:tcPr>
            <w:tcW w:w="2518" w:type="dxa"/>
            <w:vMerge/>
          </w:tcPr>
          <w:p w:rsidR="00FC2936" w:rsidRPr="00BD4DCE" w:rsidRDefault="00FC2936" w:rsidP="00B40305">
            <w:pPr>
              <w:pStyle w:val="1-"/>
              <w:suppressAutoHyphens/>
              <w:jc w:val="both"/>
              <w:rPr>
                <w:b w:val="0"/>
                <w:sz w:val="22"/>
                <w:szCs w:val="22"/>
              </w:rPr>
            </w:pPr>
          </w:p>
        </w:tc>
        <w:tc>
          <w:tcPr>
            <w:tcW w:w="3119" w:type="dxa"/>
            <w:vMerge/>
          </w:tcPr>
          <w:p w:rsidR="00FC2936" w:rsidRPr="00BD4DCE" w:rsidRDefault="00FC2936" w:rsidP="00B40305">
            <w:pPr>
              <w:pStyle w:val="1-"/>
              <w:suppressAutoHyphens/>
              <w:jc w:val="both"/>
              <w:rPr>
                <w:b w:val="0"/>
                <w:sz w:val="22"/>
                <w:szCs w:val="22"/>
              </w:rPr>
            </w:pPr>
          </w:p>
        </w:tc>
        <w:tc>
          <w:tcPr>
            <w:tcW w:w="2693" w:type="dxa"/>
          </w:tcPr>
          <w:p w:rsidR="00FC2936" w:rsidRPr="00BD4DCE" w:rsidRDefault="00FC2936" w:rsidP="00B40305">
            <w:pPr>
              <w:pStyle w:val="1-"/>
              <w:suppressAutoHyphens/>
              <w:jc w:val="both"/>
              <w:rPr>
                <w:b w:val="0"/>
                <w:sz w:val="22"/>
                <w:szCs w:val="22"/>
              </w:rPr>
            </w:pPr>
            <w:r w:rsidRPr="00BD4DCE">
              <w:rPr>
                <w:b w:val="0"/>
                <w:sz w:val="22"/>
                <w:szCs w:val="22"/>
              </w:rPr>
              <w:t>Документы, содержащие сведения о платежах за жилое помещение и коммунальные услуги, начисленных за последний перед подачей заявления о предоставлении субсидии месяц, и о наличии (об отсутствии) задолженности по оплате жилого помещения и коммунальных услуг</w:t>
            </w:r>
          </w:p>
        </w:tc>
        <w:tc>
          <w:tcPr>
            <w:tcW w:w="2693" w:type="dxa"/>
          </w:tcPr>
          <w:p w:rsidR="00FC2936" w:rsidRPr="00BD4DCE" w:rsidRDefault="00FC2936" w:rsidP="00B40305">
            <w:pPr>
              <w:pStyle w:val="1-"/>
              <w:suppressAutoHyphens/>
              <w:jc w:val="both"/>
              <w:rPr>
                <w:b w:val="0"/>
                <w:sz w:val="22"/>
                <w:szCs w:val="22"/>
              </w:rPr>
            </w:pPr>
            <w:r w:rsidRPr="00BD4DCE">
              <w:rPr>
                <w:b w:val="0"/>
                <w:sz w:val="22"/>
                <w:szCs w:val="22"/>
              </w:rPr>
              <w:t xml:space="preserve">Обязательно </w:t>
            </w:r>
          </w:p>
        </w:tc>
      </w:tr>
      <w:tr w:rsidR="00FC2936" w:rsidRPr="000F3C8A" w:rsidTr="00B40305">
        <w:trPr>
          <w:trHeight w:val="1287"/>
        </w:trPr>
        <w:tc>
          <w:tcPr>
            <w:tcW w:w="2518" w:type="dxa"/>
            <w:vMerge/>
          </w:tcPr>
          <w:p w:rsidR="00FC2936" w:rsidRPr="00BD4DCE" w:rsidRDefault="00FC2936" w:rsidP="00B40305">
            <w:pPr>
              <w:pStyle w:val="1-"/>
              <w:suppressAutoHyphens/>
              <w:jc w:val="both"/>
              <w:rPr>
                <w:b w:val="0"/>
                <w:sz w:val="22"/>
                <w:szCs w:val="22"/>
              </w:rPr>
            </w:pPr>
          </w:p>
        </w:tc>
        <w:tc>
          <w:tcPr>
            <w:tcW w:w="3119" w:type="dxa"/>
          </w:tcPr>
          <w:p w:rsidR="00FC2936" w:rsidRPr="000F3C8A" w:rsidRDefault="00FC2936" w:rsidP="00B40305">
            <w:pPr>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семьи, имеющие троих и более детей в возрасте до 18 лет (многодетные семьи)</w:t>
            </w:r>
          </w:p>
        </w:tc>
        <w:tc>
          <w:tcPr>
            <w:tcW w:w="2693" w:type="dxa"/>
          </w:tcPr>
          <w:p w:rsidR="00FC2936" w:rsidRPr="000F3C8A" w:rsidRDefault="00FC2936" w:rsidP="00B40305">
            <w:pPr>
              <w:pStyle w:val="111"/>
              <w:numPr>
                <w:ilvl w:val="0"/>
                <w:numId w:val="0"/>
              </w:numPr>
              <w:suppressAutoHyphens/>
              <w:ind w:left="53"/>
              <w:rPr>
                <w:rFonts w:ascii="Times New Roman" w:hAnsi="Times New Roman" w:cs="Times New Roman"/>
                <w:sz w:val="22"/>
                <w:szCs w:val="22"/>
              </w:rPr>
            </w:pPr>
            <w:r w:rsidRPr="000F3C8A">
              <w:rPr>
                <w:rFonts w:ascii="Times New Roman" w:hAnsi="Times New Roman" w:cs="Times New Roman"/>
                <w:sz w:val="22"/>
                <w:szCs w:val="22"/>
              </w:rPr>
              <w:t xml:space="preserve"> удостоверение многодетной семьи (многодетной матери, многодетного отца)</w:t>
            </w:r>
          </w:p>
        </w:tc>
        <w:tc>
          <w:tcPr>
            <w:tcW w:w="2693" w:type="dxa"/>
            <w:vMerge w:val="restart"/>
          </w:tcPr>
          <w:p w:rsidR="00FC2936" w:rsidRPr="000F3C8A" w:rsidRDefault="00FC2936" w:rsidP="00B40305">
            <w:pPr>
              <w:pStyle w:val="111"/>
              <w:numPr>
                <w:ilvl w:val="0"/>
                <w:numId w:val="0"/>
              </w:numPr>
              <w:suppressAutoHyphens/>
              <w:ind w:left="53"/>
              <w:rPr>
                <w:rFonts w:ascii="Times New Roman" w:hAnsi="Times New Roman" w:cs="Times New Roman"/>
                <w:sz w:val="22"/>
                <w:szCs w:val="22"/>
              </w:rPr>
            </w:pPr>
            <w:r w:rsidRPr="000F3C8A">
              <w:rPr>
                <w:rFonts w:ascii="Times New Roman" w:hAnsi="Times New Roman" w:cs="Times New Roman"/>
                <w:sz w:val="22"/>
                <w:szCs w:val="22"/>
              </w:rPr>
              <w:t>Обязательно если Заявитель и/или члены его семьи относятся к льготной категории граждан</w:t>
            </w:r>
          </w:p>
          <w:p w:rsidR="00FC2936" w:rsidRPr="000F3C8A" w:rsidRDefault="00FC2936" w:rsidP="00B40305">
            <w:pPr>
              <w:pStyle w:val="111"/>
              <w:numPr>
                <w:ilvl w:val="0"/>
                <w:numId w:val="0"/>
              </w:numPr>
              <w:suppressAutoHyphens/>
              <w:ind w:left="53"/>
              <w:rPr>
                <w:rFonts w:ascii="Times New Roman" w:hAnsi="Times New Roman" w:cs="Times New Roman"/>
                <w:sz w:val="22"/>
                <w:szCs w:val="22"/>
              </w:rPr>
            </w:pPr>
          </w:p>
        </w:tc>
      </w:tr>
      <w:tr w:rsidR="00FC2936" w:rsidRPr="000F3C8A" w:rsidTr="00B40305">
        <w:trPr>
          <w:trHeight w:val="990"/>
        </w:trPr>
        <w:tc>
          <w:tcPr>
            <w:tcW w:w="2518" w:type="dxa"/>
            <w:vMerge/>
          </w:tcPr>
          <w:p w:rsidR="00FC2936" w:rsidRPr="00BD4DCE" w:rsidRDefault="00FC2936" w:rsidP="00B40305">
            <w:pPr>
              <w:pStyle w:val="1-"/>
              <w:suppressAutoHyphens/>
              <w:jc w:val="both"/>
              <w:rPr>
                <w:bCs/>
                <w:sz w:val="22"/>
                <w:szCs w:val="22"/>
              </w:rPr>
            </w:pPr>
          </w:p>
        </w:tc>
        <w:tc>
          <w:tcPr>
            <w:tcW w:w="3119" w:type="dxa"/>
            <w:vMerge w:val="restart"/>
          </w:tcPr>
          <w:p w:rsidR="00FC2936" w:rsidRPr="000F3C8A" w:rsidRDefault="00FC2936" w:rsidP="00B40305">
            <w:pPr>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семьи, приравненные к многодетным семьям</w:t>
            </w:r>
          </w:p>
          <w:p w:rsidR="00FC2936" w:rsidRPr="000F3C8A" w:rsidRDefault="00FC2936" w:rsidP="00B40305">
            <w:pPr>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 xml:space="preserve">(Семьи, воспитывающие трех и более детей до 23 лет при условии, что дети с 18 до 23 </w:t>
            </w:r>
            <w:r w:rsidRPr="000F3C8A">
              <w:rPr>
                <w:rFonts w:ascii="Times New Roman" w:hAnsi="Times New Roman" w:cs="Times New Roman"/>
                <w:lang w:eastAsia="ru-RU"/>
              </w:rPr>
              <w:lastRenderedPageBreak/>
              <w:t>лет являются учащимися  по очной форме обучения   в образовательных учреждениях всех типов до окончания обучения, но не более чем до достижения им возраста 23 лет)</w:t>
            </w:r>
          </w:p>
          <w:p w:rsidR="00FC2936" w:rsidRPr="000F3C8A" w:rsidRDefault="00FC2936" w:rsidP="00B40305">
            <w:pPr>
              <w:suppressAutoHyphens/>
              <w:spacing w:after="0" w:line="240" w:lineRule="auto"/>
              <w:jc w:val="both"/>
              <w:rPr>
                <w:rFonts w:ascii="Times New Roman" w:hAnsi="Times New Roman" w:cs="Times New Roman"/>
                <w:lang w:eastAsia="ru-RU"/>
              </w:rPr>
            </w:pPr>
          </w:p>
        </w:tc>
        <w:tc>
          <w:tcPr>
            <w:tcW w:w="2693" w:type="dxa"/>
          </w:tcPr>
          <w:p w:rsidR="00FC2936" w:rsidRPr="000F3C8A" w:rsidRDefault="00FC2936" w:rsidP="00B40305">
            <w:pPr>
              <w:pStyle w:val="111"/>
              <w:numPr>
                <w:ilvl w:val="0"/>
                <w:numId w:val="0"/>
              </w:numPr>
              <w:suppressAutoHyphens/>
              <w:ind w:left="53"/>
              <w:rPr>
                <w:rFonts w:ascii="Times New Roman" w:hAnsi="Times New Roman" w:cs="Times New Roman"/>
                <w:sz w:val="22"/>
                <w:szCs w:val="22"/>
              </w:rPr>
            </w:pPr>
            <w:r w:rsidRPr="000F3C8A">
              <w:rPr>
                <w:rFonts w:ascii="Times New Roman" w:hAnsi="Times New Roman" w:cs="Times New Roman"/>
                <w:sz w:val="22"/>
                <w:szCs w:val="22"/>
              </w:rPr>
              <w:lastRenderedPageBreak/>
              <w:t xml:space="preserve">Справка образовательной организации, подтверждающая обучение по очной форме (представляется в </w:t>
            </w:r>
            <w:r w:rsidRPr="000F3C8A">
              <w:rPr>
                <w:rFonts w:ascii="Times New Roman" w:hAnsi="Times New Roman" w:cs="Times New Roman"/>
                <w:sz w:val="22"/>
                <w:szCs w:val="22"/>
              </w:rPr>
              <w:lastRenderedPageBreak/>
              <w:t>сентябре каждого учебного года)</w:t>
            </w:r>
          </w:p>
        </w:tc>
        <w:tc>
          <w:tcPr>
            <w:tcW w:w="2693" w:type="dxa"/>
            <w:vMerge/>
          </w:tcPr>
          <w:p w:rsidR="00FC2936" w:rsidRPr="000F3C8A" w:rsidRDefault="00FC2936" w:rsidP="00B40305">
            <w:pPr>
              <w:suppressAutoHyphens/>
              <w:rPr>
                <w:rFonts w:ascii="Times New Roman" w:hAnsi="Times New Roman" w:cs="Times New Roman"/>
              </w:rPr>
            </w:pPr>
          </w:p>
        </w:tc>
      </w:tr>
      <w:tr w:rsidR="00FC2936" w:rsidRPr="000F3C8A" w:rsidTr="00B40305">
        <w:trPr>
          <w:trHeight w:val="1066"/>
        </w:trPr>
        <w:tc>
          <w:tcPr>
            <w:tcW w:w="2518" w:type="dxa"/>
            <w:vMerge/>
          </w:tcPr>
          <w:p w:rsidR="00FC2936" w:rsidRPr="00BD4DCE" w:rsidRDefault="00FC2936" w:rsidP="00B40305">
            <w:pPr>
              <w:pStyle w:val="1-"/>
              <w:suppressAutoHyphens/>
              <w:jc w:val="both"/>
              <w:rPr>
                <w:bCs/>
                <w:sz w:val="22"/>
                <w:szCs w:val="22"/>
              </w:rPr>
            </w:pPr>
          </w:p>
        </w:tc>
        <w:tc>
          <w:tcPr>
            <w:tcW w:w="3119" w:type="dxa"/>
            <w:vMerge/>
          </w:tcPr>
          <w:p w:rsidR="00FC2936" w:rsidRPr="00BD4DCE" w:rsidRDefault="00FC2936" w:rsidP="00B40305">
            <w:pPr>
              <w:pStyle w:val="1-"/>
              <w:suppressAutoHyphens/>
              <w:jc w:val="both"/>
              <w:rPr>
                <w:bCs/>
                <w:sz w:val="22"/>
                <w:szCs w:val="22"/>
              </w:rPr>
            </w:pPr>
          </w:p>
        </w:tc>
        <w:tc>
          <w:tcPr>
            <w:tcW w:w="2693" w:type="dxa"/>
          </w:tcPr>
          <w:p w:rsidR="00FC2936" w:rsidRPr="00BD4DCE" w:rsidRDefault="00FC2936" w:rsidP="00B40305">
            <w:pPr>
              <w:pStyle w:val="1-"/>
              <w:suppressAutoHyphens/>
              <w:jc w:val="both"/>
              <w:rPr>
                <w:b w:val="0"/>
                <w:sz w:val="22"/>
                <w:szCs w:val="22"/>
              </w:rPr>
            </w:pPr>
            <w:r w:rsidRPr="00BD4DCE">
              <w:rPr>
                <w:b w:val="0"/>
                <w:sz w:val="22"/>
                <w:szCs w:val="22"/>
              </w:rPr>
              <w:t xml:space="preserve">Свидетельства о рождении детей </w:t>
            </w:r>
          </w:p>
        </w:tc>
        <w:tc>
          <w:tcPr>
            <w:tcW w:w="2693" w:type="dxa"/>
            <w:vMerge/>
          </w:tcPr>
          <w:p w:rsidR="00FC2936" w:rsidRPr="000F3C8A" w:rsidRDefault="00FC2936" w:rsidP="00B40305">
            <w:pPr>
              <w:suppressAutoHyphens/>
              <w:rPr>
                <w:rFonts w:ascii="Times New Roman" w:hAnsi="Times New Roman" w:cs="Times New Roman"/>
                <w:b/>
                <w:bCs/>
              </w:rPr>
            </w:pPr>
          </w:p>
        </w:tc>
      </w:tr>
      <w:tr w:rsidR="00FC2936" w:rsidRPr="000F3C8A" w:rsidTr="00B40305">
        <w:trPr>
          <w:trHeight w:val="1225"/>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BD4DCE" w:rsidRDefault="00FC2936" w:rsidP="00B40305">
            <w:pPr>
              <w:pStyle w:val="1-"/>
              <w:suppressAutoHyphens/>
              <w:jc w:val="both"/>
              <w:rPr>
                <w:b w:val="0"/>
                <w:sz w:val="22"/>
                <w:szCs w:val="22"/>
              </w:rPr>
            </w:pPr>
            <w:r w:rsidRPr="00BD4DCE">
              <w:rPr>
                <w:b w:val="0"/>
                <w:sz w:val="22"/>
                <w:szCs w:val="22"/>
              </w:rPr>
              <w:t>инвалиды Великой Отечественной войны</w:t>
            </w:r>
          </w:p>
        </w:tc>
        <w:tc>
          <w:tcPr>
            <w:tcW w:w="2693" w:type="dxa"/>
            <w:vAlign w:val="center"/>
          </w:tcPr>
          <w:p w:rsidR="00FC2936" w:rsidRPr="00BD4DCE" w:rsidRDefault="00FC2936" w:rsidP="00B40305">
            <w:pPr>
              <w:pStyle w:val="1-"/>
              <w:suppressAutoHyphens/>
              <w:jc w:val="both"/>
              <w:rPr>
                <w:b w:val="0"/>
                <w:sz w:val="22"/>
                <w:szCs w:val="22"/>
              </w:rPr>
            </w:pPr>
            <w:r w:rsidRPr="00BD4DCE">
              <w:rPr>
                <w:b w:val="0"/>
                <w:sz w:val="22"/>
                <w:szCs w:val="22"/>
              </w:rPr>
              <w:t>Удостоверение инвалида Отечественной войны</w:t>
            </w:r>
          </w:p>
        </w:tc>
        <w:tc>
          <w:tcPr>
            <w:tcW w:w="2693" w:type="dxa"/>
            <w:vMerge/>
          </w:tcPr>
          <w:p w:rsidR="00FC2936" w:rsidRPr="000F3C8A" w:rsidRDefault="00FC2936" w:rsidP="00B40305">
            <w:pPr>
              <w:suppressAutoHyphens/>
              <w:rPr>
                <w:rFonts w:ascii="Times New Roman" w:hAnsi="Times New Roman" w:cs="Times New Roman"/>
                <w:b/>
                <w:bCs/>
              </w:rPr>
            </w:pPr>
          </w:p>
        </w:tc>
      </w:tr>
      <w:tr w:rsidR="00FC2936" w:rsidRPr="000F3C8A" w:rsidTr="00B40305">
        <w:trPr>
          <w:trHeight w:val="1242"/>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BD4DCE" w:rsidRDefault="00FC2936" w:rsidP="00B40305">
            <w:pPr>
              <w:pStyle w:val="1-"/>
              <w:suppressAutoHyphens/>
              <w:jc w:val="both"/>
              <w:rPr>
                <w:b w:val="0"/>
                <w:sz w:val="22"/>
                <w:szCs w:val="22"/>
              </w:rPr>
            </w:pPr>
            <w:r w:rsidRPr="00BD4DCE">
              <w:rPr>
                <w:b w:val="0"/>
                <w:sz w:val="22"/>
                <w:szCs w:val="22"/>
              </w:rPr>
              <w:t>инвалиды боевых действий</w:t>
            </w:r>
          </w:p>
        </w:tc>
        <w:tc>
          <w:tcPr>
            <w:tcW w:w="2693" w:type="dxa"/>
            <w:vAlign w:val="center"/>
          </w:tcPr>
          <w:p w:rsidR="00FC2936" w:rsidRPr="00BD4DCE" w:rsidRDefault="00FC2936" w:rsidP="00B40305">
            <w:pPr>
              <w:pStyle w:val="1-"/>
              <w:suppressAutoHyphens/>
              <w:jc w:val="both"/>
              <w:rPr>
                <w:b w:val="0"/>
                <w:sz w:val="22"/>
                <w:szCs w:val="22"/>
              </w:rPr>
            </w:pPr>
            <w:r w:rsidRPr="00BD4DCE">
              <w:rPr>
                <w:b w:val="0"/>
                <w:sz w:val="22"/>
                <w:szCs w:val="22"/>
              </w:rPr>
              <w:t>Удостоверение инвалида Отечественной войны</w:t>
            </w:r>
          </w:p>
        </w:tc>
        <w:tc>
          <w:tcPr>
            <w:tcW w:w="2693" w:type="dxa"/>
            <w:vMerge/>
          </w:tcPr>
          <w:p w:rsidR="00FC2936" w:rsidRPr="000F3C8A" w:rsidRDefault="00FC2936" w:rsidP="00B40305">
            <w:pPr>
              <w:suppressAutoHyphens/>
              <w:rPr>
                <w:rFonts w:ascii="Times New Roman" w:hAnsi="Times New Roman" w:cs="Times New Roman"/>
                <w:b/>
                <w:bCs/>
              </w:rPr>
            </w:pPr>
          </w:p>
        </w:tc>
      </w:tr>
      <w:tr w:rsidR="00FC2936" w:rsidRPr="000F3C8A" w:rsidTr="00B40305">
        <w:trPr>
          <w:trHeight w:val="1077"/>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участники Великой Отечественной войны, признанные инвалидами вследствие общего заболевания, трудового увечья и других причин</w:t>
            </w:r>
          </w:p>
        </w:tc>
        <w:tc>
          <w:tcPr>
            <w:tcW w:w="2693" w:type="dxa"/>
            <w:vAlign w:val="center"/>
          </w:tcPr>
          <w:p w:rsidR="00FC2936" w:rsidRPr="000F3C8A" w:rsidRDefault="00FC2936" w:rsidP="00B40305">
            <w:pPr>
              <w:suppressAutoHyphens/>
              <w:jc w:val="both"/>
              <w:rPr>
                <w:rFonts w:ascii="Times New Roman" w:hAnsi="Times New Roman" w:cs="Times New Roman"/>
              </w:rPr>
            </w:pPr>
            <w:r w:rsidRPr="000F3C8A">
              <w:rPr>
                <w:rFonts w:ascii="Times New Roman" w:hAnsi="Times New Roman" w:cs="Times New Roman"/>
              </w:rPr>
              <w:t>Удостоверение инвалида Отечественной войны</w:t>
            </w:r>
          </w:p>
        </w:tc>
        <w:tc>
          <w:tcPr>
            <w:tcW w:w="2693" w:type="dxa"/>
            <w:vMerge/>
          </w:tcPr>
          <w:p w:rsidR="00FC2936" w:rsidRPr="000F3C8A" w:rsidRDefault="00FC2936" w:rsidP="00B40305">
            <w:pPr>
              <w:suppressAutoHyphens/>
              <w:rPr>
                <w:rFonts w:ascii="Times New Roman" w:hAnsi="Times New Roman" w:cs="Times New Roman"/>
              </w:rPr>
            </w:pPr>
          </w:p>
        </w:tc>
      </w:tr>
      <w:tr w:rsidR="00FC2936" w:rsidRPr="000F3C8A" w:rsidTr="00B40305">
        <w:trPr>
          <w:trHeight w:val="1505"/>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военнослужащие и лица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ставшие инвалидами вследствие ранения, контузии или увечья, полученных при исполнении обязанностей военной службы (служебных обязанностей)</w:t>
            </w:r>
          </w:p>
        </w:tc>
        <w:tc>
          <w:tcPr>
            <w:tcW w:w="2693" w:type="dxa"/>
          </w:tcPr>
          <w:p w:rsidR="00FC2936" w:rsidRPr="000F3C8A" w:rsidRDefault="00FC2936" w:rsidP="00B40305">
            <w:pPr>
              <w:suppressAutoHyphens/>
              <w:rPr>
                <w:rFonts w:ascii="Times New Roman" w:hAnsi="Times New Roman" w:cs="Times New Roman"/>
              </w:rPr>
            </w:pPr>
            <w:r w:rsidRPr="000F3C8A">
              <w:rPr>
                <w:rFonts w:ascii="Times New Roman" w:hAnsi="Times New Roman" w:cs="Times New Roman"/>
              </w:rPr>
              <w:t>Справка, подтверждающая факт установления инвалидности при прохождении службы</w:t>
            </w:r>
          </w:p>
        </w:tc>
        <w:tc>
          <w:tcPr>
            <w:tcW w:w="2693" w:type="dxa"/>
            <w:vMerge/>
          </w:tcPr>
          <w:p w:rsidR="00FC2936" w:rsidRPr="000F3C8A" w:rsidRDefault="00FC2936" w:rsidP="00B40305">
            <w:pPr>
              <w:suppressAutoHyphens/>
              <w:rPr>
                <w:rFonts w:ascii="Times New Roman" w:hAnsi="Times New Roman" w:cs="Times New Roman"/>
              </w:rPr>
            </w:pPr>
          </w:p>
        </w:tc>
      </w:tr>
      <w:tr w:rsidR="00FC2936" w:rsidRPr="000F3C8A" w:rsidTr="00B40305">
        <w:trPr>
          <w:trHeight w:val="892"/>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лица, награжденные знаком «Жителю блокадного Ленинграда», признанные инвалидами вследствие общего заболевания, трудового увечья и других причин</w:t>
            </w:r>
          </w:p>
          <w:p w:rsidR="00FC2936" w:rsidRPr="000F3C8A" w:rsidRDefault="00FC2936" w:rsidP="00B40305">
            <w:pPr>
              <w:suppressAutoHyphens/>
              <w:spacing w:after="0" w:line="240" w:lineRule="auto"/>
              <w:jc w:val="both"/>
              <w:rPr>
                <w:rFonts w:ascii="Times New Roman" w:hAnsi="Times New Roman" w:cs="Times New Roman"/>
                <w:lang w:eastAsia="ru-RU"/>
              </w:rPr>
            </w:pPr>
          </w:p>
        </w:tc>
        <w:tc>
          <w:tcPr>
            <w:tcW w:w="2693" w:type="dxa"/>
            <w:vAlign w:val="center"/>
          </w:tcPr>
          <w:p w:rsidR="00FC2936" w:rsidRPr="000F3C8A" w:rsidRDefault="00FC2936" w:rsidP="00B40305">
            <w:pPr>
              <w:suppressAutoHyphens/>
              <w:rPr>
                <w:rFonts w:ascii="Times New Roman" w:hAnsi="Times New Roman" w:cs="Times New Roman"/>
              </w:rPr>
            </w:pPr>
            <w:r w:rsidRPr="000F3C8A">
              <w:rPr>
                <w:rFonts w:ascii="Times New Roman" w:hAnsi="Times New Roman" w:cs="Times New Roman"/>
              </w:rPr>
              <w:t xml:space="preserve">Удостоверение жителя блокадного Ленинграда, справка, подтверждающая факт установления инвалидности </w:t>
            </w:r>
          </w:p>
        </w:tc>
        <w:tc>
          <w:tcPr>
            <w:tcW w:w="2693" w:type="dxa"/>
            <w:vMerge/>
          </w:tcPr>
          <w:p w:rsidR="00FC2936" w:rsidRPr="000F3C8A" w:rsidRDefault="00FC2936" w:rsidP="00B40305">
            <w:pPr>
              <w:suppressAutoHyphens/>
              <w:rPr>
                <w:rFonts w:ascii="Times New Roman" w:hAnsi="Times New Roman" w:cs="Times New Roman"/>
              </w:rPr>
            </w:pPr>
          </w:p>
        </w:tc>
      </w:tr>
      <w:tr w:rsidR="00FC2936" w:rsidRPr="000F3C8A" w:rsidTr="00B40305">
        <w:trPr>
          <w:trHeight w:val="1266"/>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suppressAutoHyphens/>
              <w:spacing w:after="0" w:line="240" w:lineRule="auto"/>
              <w:jc w:val="both"/>
              <w:rPr>
                <w:rFonts w:ascii="Times New Roman" w:hAnsi="Times New Roman" w:cs="Times New Roman"/>
                <w:b/>
                <w:bCs/>
              </w:rPr>
            </w:pPr>
            <w:r w:rsidRPr="000F3C8A">
              <w:rPr>
                <w:rFonts w:ascii="Times New Roman" w:hAnsi="Times New Roman" w:cs="Times New Roman"/>
                <w:lang w:eastAsia="ru-RU"/>
              </w:rPr>
              <w:t>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признанные инвалидами вследствие общего заболевания, трудового увечья и других причин</w:t>
            </w:r>
          </w:p>
        </w:tc>
        <w:tc>
          <w:tcPr>
            <w:tcW w:w="2693" w:type="dxa"/>
          </w:tcPr>
          <w:p w:rsidR="00FC2936" w:rsidRPr="00BD4DCE" w:rsidRDefault="00FC2936" w:rsidP="00B40305">
            <w:pPr>
              <w:pStyle w:val="1-"/>
              <w:suppressAutoHyphens/>
              <w:jc w:val="both"/>
              <w:rPr>
                <w:b w:val="0"/>
                <w:sz w:val="22"/>
                <w:szCs w:val="22"/>
              </w:rPr>
            </w:pPr>
            <w:r w:rsidRPr="00BD4DCE">
              <w:rPr>
                <w:b w:val="0"/>
                <w:sz w:val="22"/>
                <w:szCs w:val="22"/>
              </w:rPr>
              <w:t>Удостоверение бывших несовершеннолетних узников концлагерей,</w:t>
            </w:r>
            <w:r w:rsidRPr="00BD4DCE">
              <w:rPr>
                <w:bCs/>
                <w:sz w:val="22"/>
                <w:szCs w:val="22"/>
              </w:rPr>
              <w:t xml:space="preserve"> с</w:t>
            </w:r>
            <w:r w:rsidRPr="00BD4DCE">
              <w:rPr>
                <w:b w:val="0"/>
                <w:sz w:val="22"/>
                <w:szCs w:val="22"/>
              </w:rPr>
              <w:t>правка, подтверждающая факт установления инвалидности</w:t>
            </w:r>
          </w:p>
        </w:tc>
        <w:tc>
          <w:tcPr>
            <w:tcW w:w="2693" w:type="dxa"/>
            <w:vMerge/>
          </w:tcPr>
          <w:p w:rsidR="00FC2936" w:rsidRPr="00BD4DCE" w:rsidRDefault="00FC2936" w:rsidP="00B40305">
            <w:pPr>
              <w:pStyle w:val="1-"/>
              <w:suppressAutoHyphens/>
              <w:jc w:val="both"/>
              <w:rPr>
                <w:b w:val="0"/>
                <w:sz w:val="22"/>
                <w:szCs w:val="22"/>
              </w:rPr>
            </w:pPr>
          </w:p>
        </w:tc>
      </w:tr>
      <w:tr w:rsidR="00FC2936" w:rsidRPr="000F3C8A" w:rsidTr="00B40305">
        <w:trPr>
          <w:trHeight w:val="1410"/>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семьи, имеющие детей-инвалидов</w:t>
            </w:r>
          </w:p>
          <w:p w:rsidR="00FC2936" w:rsidRPr="00BD4DCE" w:rsidRDefault="00FC2936" w:rsidP="00B40305">
            <w:pPr>
              <w:pStyle w:val="1-"/>
              <w:suppressAutoHyphens/>
              <w:jc w:val="both"/>
              <w:rPr>
                <w:b w:val="0"/>
                <w:sz w:val="22"/>
                <w:szCs w:val="22"/>
              </w:rPr>
            </w:pPr>
          </w:p>
        </w:tc>
        <w:tc>
          <w:tcPr>
            <w:tcW w:w="2693" w:type="dxa"/>
          </w:tcPr>
          <w:p w:rsidR="00FC2936" w:rsidRPr="00BD4DCE" w:rsidRDefault="00FC2936" w:rsidP="00B40305">
            <w:pPr>
              <w:pStyle w:val="1-"/>
              <w:suppressAutoHyphens/>
              <w:jc w:val="left"/>
              <w:rPr>
                <w:b w:val="0"/>
                <w:sz w:val="22"/>
                <w:szCs w:val="22"/>
              </w:rPr>
            </w:pPr>
            <w:r w:rsidRPr="00BD4DCE">
              <w:rPr>
                <w:b w:val="0"/>
                <w:sz w:val="22"/>
                <w:szCs w:val="22"/>
              </w:rPr>
              <w:t>справка, подтверждающая факт установления инвалидности</w:t>
            </w:r>
          </w:p>
        </w:tc>
        <w:tc>
          <w:tcPr>
            <w:tcW w:w="2693" w:type="dxa"/>
            <w:vMerge/>
          </w:tcPr>
          <w:p w:rsidR="00FC2936" w:rsidRPr="00BD4DCE" w:rsidRDefault="00FC2936" w:rsidP="00B40305">
            <w:pPr>
              <w:pStyle w:val="1-"/>
              <w:suppressAutoHyphens/>
              <w:jc w:val="both"/>
              <w:rPr>
                <w:b w:val="0"/>
                <w:sz w:val="22"/>
                <w:szCs w:val="22"/>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BD4DCE" w:rsidRDefault="00FC2936" w:rsidP="00B40305">
            <w:pPr>
              <w:pStyle w:val="1-"/>
              <w:suppressAutoHyphens/>
              <w:jc w:val="both"/>
              <w:rPr>
                <w:b w:val="0"/>
                <w:sz w:val="22"/>
                <w:szCs w:val="22"/>
              </w:rPr>
            </w:pPr>
            <w:r w:rsidRPr="00BD4DCE">
              <w:rPr>
                <w:b w:val="0"/>
                <w:sz w:val="22"/>
                <w:szCs w:val="22"/>
              </w:rPr>
              <w:t>инвалиды вследствие чернобыльской катастрофы</w:t>
            </w:r>
          </w:p>
        </w:tc>
        <w:tc>
          <w:tcPr>
            <w:tcW w:w="2693" w:type="dxa"/>
          </w:tcPr>
          <w:p w:rsidR="00FC2936" w:rsidRPr="00BD4DCE" w:rsidRDefault="00FC2936" w:rsidP="00B40305">
            <w:pPr>
              <w:pStyle w:val="1-"/>
              <w:suppressAutoHyphens/>
              <w:jc w:val="both"/>
              <w:rPr>
                <w:b w:val="0"/>
                <w:sz w:val="22"/>
                <w:szCs w:val="22"/>
              </w:rPr>
            </w:pPr>
            <w:r w:rsidRPr="00BD4DCE">
              <w:rPr>
                <w:b w:val="0"/>
                <w:sz w:val="22"/>
                <w:szCs w:val="22"/>
              </w:rPr>
              <w:t>Удостоверения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инвалидам вследствие Чернобыльской катастрофы</w:t>
            </w:r>
          </w:p>
        </w:tc>
        <w:tc>
          <w:tcPr>
            <w:tcW w:w="2693" w:type="dxa"/>
            <w:vMerge/>
          </w:tcPr>
          <w:p w:rsidR="00FC2936" w:rsidRPr="00BD4DCE" w:rsidRDefault="00FC2936" w:rsidP="00B40305">
            <w:pPr>
              <w:pStyle w:val="1-"/>
              <w:suppressAutoHyphens/>
              <w:jc w:val="both"/>
              <w:rPr>
                <w:b w:val="0"/>
                <w:sz w:val="22"/>
                <w:szCs w:val="22"/>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vMerge w:val="restart"/>
          </w:tcPr>
          <w:p w:rsidR="00FC2936" w:rsidRPr="000F3C8A" w:rsidRDefault="00FC2936" w:rsidP="00B40305">
            <w:pPr>
              <w:suppressAutoHyphens/>
              <w:jc w:val="both"/>
              <w:rPr>
                <w:rFonts w:ascii="Times New Roman" w:hAnsi="Times New Roman" w:cs="Times New Roman"/>
              </w:rPr>
            </w:pPr>
            <w:r w:rsidRPr="000F3C8A">
              <w:rPr>
                <w:rFonts w:ascii="Times New Roman" w:hAnsi="Times New Roman" w:cs="Times New Roman"/>
              </w:rPr>
              <w:t>граждане, ставшие инвалидами в результате воздействия радиации вследствие аварии в 1957 году на производственном объединении «Маяк» и сбросов радиоактивных отходов в реку Теча</w:t>
            </w:r>
          </w:p>
          <w:p w:rsidR="00FC2936" w:rsidRPr="000F3C8A" w:rsidRDefault="00FC2936" w:rsidP="00B40305">
            <w:pPr>
              <w:suppressAutoHyphens/>
              <w:jc w:val="both"/>
              <w:rPr>
                <w:rFonts w:ascii="Times New Roman" w:hAnsi="Times New Roman" w:cs="Times New Roman"/>
              </w:rPr>
            </w:pPr>
            <w:r w:rsidRPr="000F3C8A">
              <w:rPr>
                <w:rFonts w:ascii="Times New Roman" w:hAnsi="Times New Roman" w:cs="Times New Roman"/>
              </w:rPr>
              <w:t>граждане, получившие лучевую болезнь, другие заболевания, включенные в перечень 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 реку Теча</w:t>
            </w:r>
          </w:p>
        </w:tc>
        <w:tc>
          <w:tcPr>
            <w:tcW w:w="2693" w:type="dxa"/>
          </w:tcPr>
          <w:p w:rsidR="00FC2936" w:rsidRPr="000F3C8A" w:rsidRDefault="00FC2936" w:rsidP="00B40305">
            <w:pPr>
              <w:suppressAutoHyphens/>
              <w:spacing w:after="0"/>
              <w:ind w:left="53"/>
              <w:jc w:val="both"/>
              <w:rPr>
                <w:rFonts w:ascii="Times New Roman" w:hAnsi="Times New Roman" w:cs="Times New Roman"/>
              </w:rPr>
            </w:pPr>
            <w:r w:rsidRPr="000F3C8A">
              <w:rPr>
                <w:rFonts w:ascii="Times New Roman" w:hAnsi="Times New Roman" w:cs="Times New Roman"/>
              </w:rPr>
              <w:t>Справка, подтверждающая факт установления инвалидности</w:t>
            </w:r>
          </w:p>
        </w:tc>
        <w:tc>
          <w:tcPr>
            <w:tcW w:w="2693" w:type="dxa"/>
            <w:vMerge/>
          </w:tcPr>
          <w:p w:rsidR="00FC2936" w:rsidRPr="000F3C8A" w:rsidRDefault="00FC2936" w:rsidP="00B40305">
            <w:pPr>
              <w:suppressAutoHyphens/>
              <w:spacing w:after="0"/>
              <w:ind w:left="53"/>
              <w:jc w:val="both"/>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vMerge/>
          </w:tcPr>
          <w:p w:rsidR="00FC2936" w:rsidRPr="000F3C8A" w:rsidRDefault="00FC2936" w:rsidP="00B40305">
            <w:pPr>
              <w:suppressAutoHyphens/>
              <w:spacing w:after="0" w:line="240" w:lineRule="auto"/>
              <w:jc w:val="both"/>
              <w:rPr>
                <w:rFonts w:ascii="Times New Roman" w:hAnsi="Times New Roman" w:cs="Times New Roman"/>
                <w:lang w:eastAsia="ru-RU"/>
              </w:rPr>
            </w:pPr>
          </w:p>
        </w:tc>
        <w:tc>
          <w:tcPr>
            <w:tcW w:w="2693" w:type="dxa"/>
          </w:tcPr>
          <w:p w:rsidR="00FC2936" w:rsidRPr="000F3C8A" w:rsidRDefault="00FC2936" w:rsidP="00B40305">
            <w:pPr>
              <w:pStyle w:val="111"/>
              <w:numPr>
                <w:ilvl w:val="0"/>
                <w:numId w:val="0"/>
              </w:numPr>
              <w:suppressAutoHyphens/>
              <w:ind w:left="53"/>
              <w:rPr>
                <w:rFonts w:ascii="Times New Roman" w:hAnsi="Times New Roman" w:cs="Times New Roman"/>
                <w:sz w:val="22"/>
                <w:szCs w:val="22"/>
              </w:rPr>
            </w:pPr>
            <w:r w:rsidRPr="000F3C8A">
              <w:rPr>
                <w:rFonts w:ascii="Times New Roman" w:hAnsi="Times New Roman" w:cs="Times New Roman"/>
                <w:sz w:val="22"/>
                <w:szCs w:val="22"/>
              </w:rPr>
              <w:t>Удостоверение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w:t>
            </w:r>
          </w:p>
        </w:tc>
        <w:tc>
          <w:tcPr>
            <w:tcW w:w="2693" w:type="dxa"/>
            <w:vMerge/>
          </w:tcPr>
          <w:p w:rsidR="00FC2936" w:rsidRPr="000F3C8A" w:rsidRDefault="00FC2936" w:rsidP="00B40305">
            <w:pPr>
              <w:pStyle w:val="111"/>
              <w:numPr>
                <w:ilvl w:val="0"/>
                <w:numId w:val="0"/>
              </w:numPr>
              <w:suppressAutoHyphens/>
              <w:ind w:left="53"/>
              <w:rPr>
                <w:rFonts w:ascii="Times New Roman" w:hAnsi="Times New Roman" w:cs="Times New Roman"/>
                <w:sz w:val="22"/>
                <w:szCs w:val="22"/>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3920"/>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 xml:space="preserve">лица, являющиеся неработающими одиноко проживающими гражданами и получающими трудовую пенсию по старости, пенсию по инвалидности либо социальную пенсию, размер </w:t>
            </w:r>
            <w:r w:rsidRPr="000F3C8A">
              <w:rPr>
                <w:rFonts w:ascii="Times New Roman" w:hAnsi="Times New Roman" w:cs="Times New Roman"/>
                <w:lang w:eastAsia="ru-RU"/>
              </w:rPr>
              <w:lastRenderedPageBreak/>
              <w:t>которой ниже величины прожиточного минимума, установленного в Московской области для пенсионеров</w:t>
            </w:r>
          </w:p>
        </w:tc>
        <w:tc>
          <w:tcPr>
            <w:tcW w:w="2693" w:type="dxa"/>
          </w:tcPr>
          <w:p w:rsidR="00FC2936" w:rsidRPr="000F3C8A" w:rsidRDefault="00FC2936" w:rsidP="00B40305">
            <w:pPr>
              <w:suppressAutoHyphens/>
              <w:rPr>
                <w:rFonts w:ascii="Times New Roman" w:hAnsi="Times New Roman" w:cs="Times New Roman"/>
              </w:rPr>
            </w:pPr>
            <w:r w:rsidRPr="000F3C8A">
              <w:rPr>
                <w:rFonts w:ascii="Times New Roman" w:hAnsi="Times New Roman" w:cs="Times New Roman"/>
              </w:rPr>
              <w:lastRenderedPageBreak/>
              <w:t>Трудовая книжка или иной документ, подтверждающий прекращение трудовой деятельности</w:t>
            </w:r>
          </w:p>
        </w:tc>
        <w:tc>
          <w:tcPr>
            <w:tcW w:w="2693" w:type="dxa"/>
            <w:vMerge/>
          </w:tcPr>
          <w:p w:rsidR="00FC2936" w:rsidRPr="000F3C8A" w:rsidRDefault="00FC2936" w:rsidP="00B40305">
            <w:pPr>
              <w:suppressAutoHyphens/>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лица, работающие и имеющие место жительства в сельских населенных пунктах и поселках городского типа Московской области</w:t>
            </w:r>
          </w:p>
        </w:tc>
        <w:tc>
          <w:tcPr>
            <w:tcW w:w="2693" w:type="dxa"/>
          </w:tcPr>
          <w:p w:rsidR="00FC2936" w:rsidRPr="000F3C8A" w:rsidRDefault="00FC2936" w:rsidP="00B40305">
            <w:pPr>
              <w:suppressAutoHyphens/>
              <w:rPr>
                <w:rFonts w:ascii="Times New Roman" w:hAnsi="Times New Roman" w:cs="Times New Roman"/>
              </w:rPr>
            </w:pPr>
            <w:r w:rsidRPr="000F3C8A">
              <w:rPr>
                <w:rFonts w:ascii="Times New Roman" w:hAnsi="Times New Roman" w:cs="Times New Roman"/>
              </w:rPr>
              <w:t>Документ, подтверждающий трудовую деятельность в сельской местности Московской области</w:t>
            </w:r>
          </w:p>
        </w:tc>
        <w:tc>
          <w:tcPr>
            <w:tcW w:w="2693" w:type="dxa"/>
            <w:vMerge/>
          </w:tcPr>
          <w:p w:rsidR="00FC2936" w:rsidRPr="000F3C8A" w:rsidRDefault="00FC2936" w:rsidP="00B40305">
            <w:pPr>
              <w:suppressAutoHyphens/>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педагогические работники государственных и муниципальных учреждений социально-культурной сферы Московской области, работающие в сельских населенных пунктах и поселках городского типа Московской области</w:t>
            </w:r>
          </w:p>
        </w:tc>
        <w:tc>
          <w:tcPr>
            <w:tcW w:w="2693" w:type="dxa"/>
          </w:tcPr>
          <w:p w:rsidR="00FC2936" w:rsidRPr="000F3C8A" w:rsidRDefault="00FC2936" w:rsidP="00B40305">
            <w:pPr>
              <w:suppressAutoHyphens/>
              <w:rPr>
                <w:rFonts w:ascii="Times New Roman" w:hAnsi="Times New Roman" w:cs="Times New Roman"/>
              </w:rPr>
            </w:pPr>
            <w:r w:rsidRPr="000F3C8A">
              <w:rPr>
                <w:rFonts w:ascii="Times New Roman" w:hAnsi="Times New Roman" w:cs="Times New Roman"/>
              </w:rPr>
              <w:t>Документ, подтверждающий трудовую деятельность в сельской местности Московской области</w:t>
            </w:r>
          </w:p>
        </w:tc>
        <w:tc>
          <w:tcPr>
            <w:tcW w:w="2693" w:type="dxa"/>
            <w:vMerge/>
          </w:tcPr>
          <w:p w:rsidR="00FC2936" w:rsidRPr="000F3C8A" w:rsidRDefault="00FC2936" w:rsidP="00B40305">
            <w:pPr>
              <w:suppressAutoHyphens/>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работники не из числа педагогических работников государственных образовательных учреждений Московской области и муниципальных образовательных учреждений в Московской области, работающие в сельских населенных пунктах и поселках городского типа Московской области, - работники государственных образовательных учреждений Московской области и муниципальных образовательных учреждений в Московской области, не относящиеся к педагогическим работникам, выполняющие иные функции по обеспечению деятельности указанных организаций</w:t>
            </w:r>
          </w:p>
        </w:tc>
        <w:tc>
          <w:tcPr>
            <w:tcW w:w="2693" w:type="dxa"/>
          </w:tcPr>
          <w:p w:rsidR="00FC2936" w:rsidRPr="000F3C8A" w:rsidRDefault="00FC2936" w:rsidP="00B40305">
            <w:pPr>
              <w:suppressAutoHyphens/>
              <w:rPr>
                <w:rFonts w:ascii="Times New Roman" w:hAnsi="Times New Roman" w:cs="Times New Roman"/>
              </w:rPr>
            </w:pPr>
            <w:r w:rsidRPr="000F3C8A">
              <w:rPr>
                <w:rFonts w:ascii="Times New Roman" w:hAnsi="Times New Roman" w:cs="Times New Roman"/>
              </w:rPr>
              <w:t>Документ, подтверждающий трудовую деятельность в сельской местности Московской области</w:t>
            </w:r>
          </w:p>
        </w:tc>
        <w:tc>
          <w:tcPr>
            <w:tcW w:w="2693" w:type="dxa"/>
            <w:vMerge/>
          </w:tcPr>
          <w:p w:rsidR="00FC2936" w:rsidRPr="000F3C8A" w:rsidRDefault="00FC2936" w:rsidP="00B40305">
            <w:pPr>
              <w:suppressAutoHyphens/>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 xml:space="preserve">одиноко проживающие неработающие пенсионеры, являющиеся собственниками жилых помещений, достигшие возраста 70 лет и старше, а также проживающие в составе семьи, состоящей только из совместно проживающих неработающих граждан, получающих пенсию в соответствии с законодательством Российской Федерации, собственники жилых помещений, достигшие </w:t>
            </w:r>
            <w:r w:rsidRPr="000F3C8A">
              <w:rPr>
                <w:rFonts w:ascii="Times New Roman" w:hAnsi="Times New Roman" w:cs="Times New Roman"/>
                <w:lang w:eastAsia="ru-RU"/>
              </w:rPr>
              <w:lastRenderedPageBreak/>
              <w:t>возраста 70 лет</w:t>
            </w:r>
          </w:p>
        </w:tc>
        <w:tc>
          <w:tcPr>
            <w:tcW w:w="2693" w:type="dxa"/>
          </w:tcPr>
          <w:p w:rsidR="00FC2936" w:rsidRPr="000F3C8A" w:rsidRDefault="00FC2936" w:rsidP="00B40305">
            <w:pPr>
              <w:suppressAutoHyphens/>
              <w:ind w:right="199"/>
              <w:rPr>
                <w:rFonts w:ascii="Times New Roman" w:hAnsi="Times New Roman" w:cs="Times New Roman"/>
              </w:rPr>
            </w:pPr>
            <w:r w:rsidRPr="000F3C8A">
              <w:rPr>
                <w:rFonts w:ascii="Times New Roman" w:hAnsi="Times New Roman" w:cs="Times New Roman"/>
              </w:rPr>
              <w:lastRenderedPageBreak/>
              <w:t xml:space="preserve">Трудовая книжка или иной документ, подтверждающий прекращение трудовой деятельности </w:t>
            </w:r>
          </w:p>
        </w:tc>
        <w:tc>
          <w:tcPr>
            <w:tcW w:w="2693" w:type="dxa"/>
            <w:vMerge/>
          </w:tcPr>
          <w:p w:rsidR="00FC2936" w:rsidRPr="000F3C8A" w:rsidRDefault="00FC2936" w:rsidP="00B40305">
            <w:pPr>
              <w:suppressAutoHyphens/>
              <w:ind w:right="199"/>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 xml:space="preserve">одиноко проживающие неработающие пенсионеры, являющиеся собственниками жилых помещений, достигшие возраста 80 лет и старше, а также проживающие в составе семьи, состоящей только из совместно проживающих неработающих граждан, получающих пенсию в соответствии с законодательством Российской Федерации, собственники жилых помещений, достигшие возраста 80 лет </w:t>
            </w:r>
          </w:p>
        </w:tc>
        <w:tc>
          <w:tcPr>
            <w:tcW w:w="2693" w:type="dxa"/>
          </w:tcPr>
          <w:p w:rsidR="00FC2936" w:rsidRPr="000F3C8A" w:rsidRDefault="00FC2936" w:rsidP="00B40305">
            <w:pPr>
              <w:suppressAutoHyphens/>
              <w:ind w:right="199"/>
              <w:rPr>
                <w:rFonts w:ascii="Times New Roman" w:hAnsi="Times New Roman" w:cs="Times New Roman"/>
              </w:rPr>
            </w:pPr>
            <w:r w:rsidRPr="000F3C8A">
              <w:rPr>
                <w:rFonts w:ascii="Times New Roman" w:hAnsi="Times New Roman" w:cs="Times New Roman"/>
              </w:rPr>
              <w:t xml:space="preserve">Трудовая книжка или иной документ, подтверждающий прекращение трудовой деятельности </w:t>
            </w:r>
          </w:p>
        </w:tc>
        <w:tc>
          <w:tcPr>
            <w:tcW w:w="2693" w:type="dxa"/>
            <w:vMerge/>
          </w:tcPr>
          <w:p w:rsidR="00FC2936" w:rsidRPr="000F3C8A" w:rsidRDefault="00FC2936" w:rsidP="00B40305">
            <w:pPr>
              <w:suppressAutoHyphens/>
              <w:ind w:right="199"/>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Ветеран труда</w:t>
            </w:r>
          </w:p>
        </w:tc>
        <w:tc>
          <w:tcPr>
            <w:tcW w:w="2693" w:type="dxa"/>
          </w:tcPr>
          <w:p w:rsidR="00FC2936" w:rsidRPr="000F3C8A" w:rsidRDefault="00FC2936" w:rsidP="00B40305">
            <w:pPr>
              <w:suppressAutoHyphens/>
              <w:ind w:right="199"/>
              <w:jc w:val="both"/>
              <w:rPr>
                <w:rFonts w:ascii="Times New Roman" w:hAnsi="Times New Roman" w:cs="Times New Roman"/>
              </w:rPr>
            </w:pPr>
            <w:r w:rsidRPr="000F3C8A">
              <w:rPr>
                <w:rFonts w:ascii="Times New Roman" w:hAnsi="Times New Roman" w:cs="Times New Roman"/>
              </w:rPr>
              <w:t>Удостоверение «Ветеран труда»</w:t>
            </w:r>
          </w:p>
        </w:tc>
        <w:tc>
          <w:tcPr>
            <w:tcW w:w="2693" w:type="dxa"/>
            <w:vMerge/>
          </w:tcPr>
          <w:p w:rsidR="00FC2936" w:rsidRPr="000F3C8A" w:rsidRDefault="00FC2936" w:rsidP="00B40305">
            <w:pPr>
              <w:suppressAutoHyphens/>
              <w:ind w:right="199"/>
              <w:rPr>
                <w:rFonts w:ascii="Times New Roman" w:hAnsi="Times New Roman" w:cs="Times New Roman"/>
              </w:rPr>
            </w:pPr>
          </w:p>
        </w:tc>
      </w:tr>
      <w:tr w:rsidR="00FC2936" w:rsidRPr="000F3C8A" w:rsidTr="00B40305">
        <w:trPr>
          <w:trHeight w:val="799"/>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Ветеран военной службы</w:t>
            </w:r>
          </w:p>
        </w:tc>
        <w:tc>
          <w:tcPr>
            <w:tcW w:w="2693" w:type="dxa"/>
          </w:tcPr>
          <w:p w:rsidR="00FC2936" w:rsidRPr="000F3C8A" w:rsidRDefault="00FC2936" w:rsidP="00B40305">
            <w:pPr>
              <w:suppressAutoHyphens/>
              <w:ind w:right="199"/>
              <w:jc w:val="both"/>
              <w:rPr>
                <w:rFonts w:ascii="Times New Roman" w:hAnsi="Times New Roman" w:cs="Times New Roman"/>
              </w:rPr>
            </w:pPr>
            <w:r w:rsidRPr="000F3C8A">
              <w:rPr>
                <w:rFonts w:ascii="Times New Roman" w:hAnsi="Times New Roman" w:cs="Times New Roman"/>
              </w:rPr>
              <w:t>Удостоверение «Ветеран военной службы»</w:t>
            </w:r>
          </w:p>
        </w:tc>
        <w:tc>
          <w:tcPr>
            <w:tcW w:w="2693" w:type="dxa"/>
            <w:vMerge/>
          </w:tcPr>
          <w:p w:rsidR="00FC2936" w:rsidRPr="000F3C8A" w:rsidRDefault="00FC2936" w:rsidP="00B40305">
            <w:pPr>
              <w:suppressAutoHyphens/>
              <w:ind w:right="199"/>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Труженик тыла</w:t>
            </w:r>
          </w:p>
        </w:tc>
        <w:tc>
          <w:tcPr>
            <w:tcW w:w="2693" w:type="dxa"/>
          </w:tcPr>
          <w:p w:rsidR="00FC2936" w:rsidRPr="000F3C8A" w:rsidRDefault="00FC2936" w:rsidP="00B40305">
            <w:pPr>
              <w:suppressAutoHyphens/>
              <w:ind w:right="199"/>
              <w:jc w:val="both"/>
              <w:rPr>
                <w:rFonts w:ascii="Times New Roman" w:hAnsi="Times New Roman" w:cs="Times New Roman"/>
              </w:rPr>
            </w:pPr>
            <w:r w:rsidRPr="000F3C8A">
              <w:rPr>
                <w:rFonts w:ascii="Times New Roman" w:hAnsi="Times New Roman" w:cs="Times New Roman"/>
                <w:lang w:eastAsia="ru-RU"/>
              </w:rPr>
              <w:t>Удостоверение Труженика тыла либо удостоверение Ветерана Великой Отечественной Войны</w:t>
            </w:r>
          </w:p>
        </w:tc>
        <w:tc>
          <w:tcPr>
            <w:tcW w:w="2693" w:type="dxa"/>
            <w:vMerge/>
          </w:tcPr>
          <w:p w:rsidR="00FC2936" w:rsidRPr="000F3C8A" w:rsidRDefault="00FC2936" w:rsidP="00B40305">
            <w:pPr>
              <w:suppressAutoHyphens/>
              <w:ind w:right="199"/>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Почетный донор СССР</w:t>
            </w:r>
          </w:p>
        </w:tc>
        <w:tc>
          <w:tcPr>
            <w:tcW w:w="2693" w:type="dxa"/>
          </w:tcPr>
          <w:p w:rsidR="00FC2936" w:rsidRPr="000F3C8A" w:rsidRDefault="00FC2936" w:rsidP="00B40305">
            <w:pPr>
              <w:suppressAutoHyphens/>
              <w:ind w:right="199"/>
              <w:jc w:val="both"/>
              <w:rPr>
                <w:rFonts w:ascii="Times New Roman" w:hAnsi="Times New Roman" w:cs="Times New Roman"/>
                <w:lang w:eastAsia="ru-RU"/>
              </w:rPr>
            </w:pPr>
            <w:r w:rsidRPr="000F3C8A">
              <w:rPr>
                <w:rFonts w:ascii="Times New Roman" w:hAnsi="Times New Roman" w:cs="Times New Roman"/>
                <w:lang w:eastAsia="ru-RU"/>
              </w:rPr>
              <w:t>Удостоверение к знаку «Почетный донор СССР»</w:t>
            </w:r>
          </w:p>
        </w:tc>
        <w:tc>
          <w:tcPr>
            <w:tcW w:w="2693" w:type="dxa"/>
            <w:vMerge/>
          </w:tcPr>
          <w:p w:rsidR="00FC2936" w:rsidRPr="000F3C8A" w:rsidRDefault="00FC2936" w:rsidP="00B40305">
            <w:pPr>
              <w:suppressAutoHyphens/>
              <w:ind w:right="199"/>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Почетный донор России</w:t>
            </w:r>
          </w:p>
        </w:tc>
        <w:tc>
          <w:tcPr>
            <w:tcW w:w="2693" w:type="dxa"/>
          </w:tcPr>
          <w:p w:rsidR="00FC2936" w:rsidRPr="000F3C8A" w:rsidRDefault="00FC2936" w:rsidP="00B40305">
            <w:pPr>
              <w:suppressAutoHyphens/>
              <w:ind w:right="199"/>
              <w:jc w:val="both"/>
              <w:rPr>
                <w:rFonts w:ascii="Times New Roman" w:hAnsi="Times New Roman" w:cs="Times New Roman"/>
                <w:lang w:eastAsia="ru-RU"/>
              </w:rPr>
            </w:pPr>
            <w:r w:rsidRPr="000F3C8A">
              <w:rPr>
                <w:rFonts w:ascii="Times New Roman" w:hAnsi="Times New Roman" w:cs="Times New Roman"/>
                <w:lang w:eastAsia="ru-RU"/>
              </w:rPr>
              <w:t>Удостоверение к знаку «Почетный донор России»</w:t>
            </w:r>
          </w:p>
        </w:tc>
        <w:tc>
          <w:tcPr>
            <w:tcW w:w="2693" w:type="dxa"/>
            <w:vMerge/>
          </w:tcPr>
          <w:p w:rsidR="00FC2936" w:rsidRPr="000F3C8A" w:rsidRDefault="00FC2936" w:rsidP="00B40305">
            <w:pPr>
              <w:suppressAutoHyphens/>
              <w:ind w:right="199"/>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Ветеран боевых действий</w:t>
            </w:r>
          </w:p>
        </w:tc>
        <w:tc>
          <w:tcPr>
            <w:tcW w:w="2693" w:type="dxa"/>
          </w:tcPr>
          <w:p w:rsidR="00FC2936" w:rsidRPr="000F3C8A" w:rsidRDefault="00FC2936" w:rsidP="00B40305">
            <w:pPr>
              <w:suppressAutoHyphens/>
              <w:ind w:right="199"/>
              <w:jc w:val="both"/>
              <w:rPr>
                <w:rFonts w:ascii="Times New Roman" w:hAnsi="Times New Roman" w:cs="Times New Roman"/>
                <w:lang w:eastAsia="ru-RU"/>
              </w:rPr>
            </w:pPr>
            <w:r w:rsidRPr="000F3C8A">
              <w:rPr>
                <w:rFonts w:ascii="Times New Roman" w:hAnsi="Times New Roman" w:cs="Times New Roman"/>
                <w:lang w:eastAsia="ru-RU"/>
              </w:rPr>
              <w:t>Удостоверение «Ветерана боевых действий»</w:t>
            </w:r>
          </w:p>
        </w:tc>
        <w:tc>
          <w:tcPr>
            <w:tcW w:w="2693" w:type="dxa"/>
            <w:vMerge/>
          </w:tcPr>
          <w:p w:rsidR="00FC2936" w:rsidRPr="000F3C8A" w:rsidRDefault="00FC2936" w:rsidP="00B40305">
            <w:pPr>
              <w:suppressAutoHyphens/>
              <w:ind w:right="199"/>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Реабилитированное лицо либо лицо,  признанное пострадавшим от политических репрессий</w:t>
            </w:r>
          </w:p>
        </w:tc>
        <w:tc>
          <w:tcPr>
            <w:tcW w:w="2693" w:type="dxa"/>
          </w:tcPr>
          <w:p w:rsidR="00FC2936" w:rsidRPr="000F3C8A" w:rsidRDefault="00FC2936" w:rsidP="00B40305">
            <w:pPr>
              <w:tabs>
                <w:tab w:val="left" w:pos="2233"/>
              </w:tabs>
              <w:suppressAutoHyphens/>
              <w:ind w:right="199"/>
              <w:jc w:val="both"/>
              <w:rPr>
                <w:rFonts w:ascii="Times New Roman" w:hAnsi="Times New Roman" w:cs="Times New Roman"/>
              </w:rPr>
            </w:pPr>
            <w:r w:rsidRPr="000F3C8A">
              <w:rPr>
                <w:rFonts w:ascii="Times New Roman" w:hAnsi="Times New Roman" w:cs="Times New Roman"/>
              </w:rPr>
              <w:tab/>
            </w:r>
            <w:r w:rsidRPr="000F3C8A">
              <w:rPr>
                <w:rFonts w:ascii="Times New Roman" w:hAnsi="Times New Roman" w:cs="Times New Roman"/>
                <w:lang w:eastAsia="ru-RU"/>
              </w:rPr>
              <w:t xml:space="preserve"> </w:t>
            </w:r>
            <w:r w:rsidRPr="000F3C8A">
              <w:rPr>
                <w:rFonts w:ascii="Times New Roman" w:hAnsi="Times New Roman" w:cs="Times New Roman"/>
              </w:rPr>
              <w:t>Свидетельство либо справка о реабилитации</w:t>
            </w:r>
          </w:p>
        </w:tc>
        <w:tc>
          <w:tcPr>
            <w:tcW w:w="2693" w:type="dxa"/>
            <w:vMerge/>
          </w:tcPr>
          <w:p w:rsidR="00FC2936" w:rsidRPr="000F3C8A" w:rsidRDefault="00FC2936" w:rsidP="00B40305">
            <w:pPr>
              <w:suppressAutoHyphens/>
              <w:ind w:right="199"/>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Почетный гражданин Московской области</w:t>
            </w:r>
          </w:p>
        </w:tc>
        <w:tc>
          <w:tcPr>
            <w:tcW w:w="2693" w:type="dxa"/>
          </w:tcPr>
          <w:p w:rsidR="00FC2936" w:rsidRPr="000F3C8A" w:rsidRDefault="00FC2936" w:rsidP="00B40305">
            <w:pPr>
              <w:tabs>
                <w:tab w:val="left" w:pos="0"/>
              </w:tabs>
              <w:suppressAutoHyphens/>
              <w:ind w:right="199"/>
              <w:jc w:val="both"/>
              <w:rPr>
                <w:rFonts w:ascii="Times New Roman" w:hAnsi="Times New Roman" w:cs="Times New Roman"/>
              </w:rPr>
            </w:pPr>
            <w:r w:rsidRPr="000F3C8A">
              <w:rPr>
                <w:rFonts w:ascii="Times New Roman" w:hAnsi="Times New Roman" w:cs="Times New Roman"/>
                <w:lang w:eastAsia="ru-RU"/>
              </w:rPr>
              <w:t>Удостоверение к почетному званию «Почетный гражданин Московской области»</w:t>
            </w:r>
          </w:p>
        </w:tc>
        <w:tc>
          <w:tcPr>
            <w:tcW w:w="2693" w:type="dxa"/>
            <w:vMerge/>
          </w:tcPr>
          <w:p w:rsidR="00FC2936" w:rsidRPr="000F3C8A" w:rsidRDefault="00FC2936" w:rsidP="00B40305">
            <w:pPr>
              <w:suppressAutoHyphens/>
              <w:ind w:right="199"/>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 xml:space="preserve">Член семьи погибшего (умершего) инвалида войны, участника Великой </w:t>
            </w:r>
            <w:r w:rsidRPr="000F3C8A">
              <w:rPr>
                <w:rFonts w:ascii="Times New Roman" w:hAnsi="Times New Roman" w:cs="Times New Roman"/>
                <w:lang w:eastAsia="ru-RU"/>
              </w:rPr>
              <w:lastRenderedPageBreak/>
              <w:t>Отечественной войны и ветерана боевых действий</w:t>
            </w:r>
          </w:p>
        </w:tc>
        <w:tc>
          <w:tcPr>
            <w:tcW w:w="2693" w:type="dxa"/>
          </w:tcPr>
          <w:p w:rsidR="00FC2936" w:rsidRPr="000F3C8A" w:rsidRDefault="00FC2936" w:rsidP="00B40305">
            <w:pPr>
              <w:suppressAutoHyphens/>
              <w:ind w:right="199"/>
              <w:jc w:val="both"/>
              <w:rPr>
                <w:rFonts w:ascii="Times New Roman" w:hAnsi="Times New Roman" w:cs="Times New Roman"/>
              </w:rPr>
            </w:pPr>
            <w:r w:rsidRPr="000F3C8A">
              <w:rPr>
                <w:rFonts w:ascii="Times New Roman" w:hAnsi="Times New Roman" w:cs="Times New Roman"/>
              </w:rPr>
              <w:lastRenderedPageBreak/>
              <w:t xml:space="preserve">Удостоверение «Члена семьи погибшего </w:t>
            </w:r>
            <w:r w:rsidRPr="000F3C8A">
              <w:rPr>
                <w:rFonts w:ascii="Times New Roman" w:hAnsi="Times New Roman" w:cs="Times New Roman"/>
              </w:rPr>
              <w:lastRenderedPageBreak/>
              <w:t>(умершего) инвалида войны, участника Великой Отечественной войны и ветерана боевых действий</w:t>
            </w:r>
          </w:p>
        </w:tc>
        <w:tc>
          <w:tcPr>
            <w:tcW w:w="2693" w:type="dxa"/>
            <w:vMerge/>
          </w:tcPr>
          <w:p w:rsidR="00FC2936" w:rsidRPr="000F3C8A" w:rsidRDefault="00FC2936" w:rsidP="00B40305">
            <w:pPr>
              <w:suppressAutoHyphens/>
              <w:ind w:right="199"/>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955"/>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ab/>
            </w:r>
            <w:r w:rsidRPr="000F3C8A">
              <w:rPr>
                <w:rFonts w:ascii="Times New Roman" w:hAnsi="Times New Roman" w:cs="Times New Roman"/>
                <w:sz w:val="24"/>
                <w:szCs w:val="24"/>
              </w:rPr>
              <w:t xml:space="preserve"> </w:t>
            </w:r>
            <w:r w:rsidRPr="000F3C8A">
              <w:rPr>
                <w:rFonts w:ascii="Times New Roman" w:hAnsi="Times New Roman" w:cs="Times New Roman"/>
                <w:lang w:eastAsia="ru-RU"/>
              </w:rPr>
              <w:t>граждане, подвергшиеся радиационному воздействию вследствие ядерных испытаний на Семипалатинском полигоне</w:t>
            </w:r>
          </w:p>
        </w:tc>
        <w:tc>
          <w:tcPr>
            <w:tcW w:w="2693" w:type="dxa"/>
          </w:tcPr>
          <w:p w:rsidR="00FC2936" w:rsidRPr="000F3C8A" w:rsidRDefault="00FC2936" w:rsidP="00B40305">
            <w:pPr>
              <w:tabs>
                <w:tab w:val="left" w:pos="2217"/>
              </w:tabs>
              <w:suppressAutoHyphens/>
              <w:ind w:right="199"/>
              <w:jc w:val="both"/>
              <w:rPr>
                <w:rFonts w:ascii="Times New Roman" w:hAnsi="Times New Roman" w:cs="Times New Roman"/>
              </w:rPr>
            </w:pPr>
            <w:r w:rsidRPr="000F3C8A">
              <w:rPr>
                <w:rFonts w:ascii="Times New Roman" w:hAnsi="Times New Roman" w:cs="Times New Roman"/>
              </w:rPr>
              <w:tab/>
              <w:t xml:space="preserve"> Удостоверение гражданам, подвергшимся радиационному воздействию вследствие ядерных испытаний на Семипалатинском полигоне</w:t>
            </w:r>
          </w:p>
        </w:tc>
        <w:tc>
          <w:tcPr>
            <w:tcW w:w="2693" w:type="dxa"/>
            <w:vMerge/>
          </w:tcPr>
          <w:p w:rsidR="00FC2936" w:rsidRPr="000F3C8A" w:rsidRDefault="00FC2936" w:rsidP="00B40305">
            <w:pPr>
              <w:suppressAutoHyphens/>
              <w:ind w:right="199"/>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rPr>
              <w:t>Для граждан, в чьих семьях есть дети, находящиеся под опекой (попечительством)</w:t>
            </w:r>
          </w:p>
        </w:tc>
        <w:tc>
          <w:tcPr>
            <w:tcW w:w="2693" w:type="dxa"/>
          </w:tcPr>
          <w:p w:rsidR="00FC2936" w:rsidRPr="000F3C8A" w:rsidRDefault="00FC2936" w:rsidP="00B40305">
            <w:pPr>
              <w:suppressAutoHyphens/>
              <w:ind w:right="199"/>
              <w:jc w:val="both"/>
              <w:rPr>
                <w:rFonts w:ascii="Times New Roman" w:hAnsi="Times New Roman" w:cs="Times New Roman"/>
              </w:rPr>
            </w:pPr>
            <w:r w:rsidRPr="000F3C8A">
              <w:rPr>
                <w:rFonts w:ascii="Times New Roman" w:hAnsi="Times New Roman" w:cs="Times New Roman"/>
              </w:rPr>
              <w:t xml:space="preserve">Документы об установлении над ребенком (детьми) проживающим в семье опеки (попечительства),  а также о получение на таких детей денежного содержания </w:t>
            </w:r>
          </w:p>
        </w:tc>
        <w:tc>
          <w:tcPr>
            <w:tcW w:w="2693" w:type="dxa"/>
            <w:vMerge/>
          </w:tcPr>
          <w:p w:rsidR="00FC2936" w:rsidRPr="000F3C8A" w:rsidRDefault="00FC2936" w:rsidP="00B40305">
            <w:pPr>
              <w:suppressAutoHyphens/>
              <w:ind w:right="199"/>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suppressAutoHyphens/>
              <w:jc w:val="both"/>
              <w:rPr>
                <w:rFonts w:ascii="Times New Roman" w:hAnsi="Times New Roman" w:cs="Times New Roman"/>
              </w:rPr>
            </w:pPr>
            <w:r w:rsidRPr="000F3C8A">
              <w:rPr>
                <w:rFonts w:ascii="Times New Roman" w:hAnsi="Times New Roman" w:cs="Times New Roman"/>
              </w:rPr>
              <w:t>граждане, ставшие инвалидами в результате воздействия радиации вследствие аварии в 1957 году на производственном объединении «Маяк» и сбросов радиоактивных отходов в реку Теча</w:t>
            </w:r>
          </w:p>
        </w:tc>
        <w:tc>
          <w:tcPr>
            <w:tcW w:w="2693" w:type="dxa"/>
          </w:tcPr>
          <w:p w:rsidR="00FC2936" w:rsidRPr="000F3C8A" w:rsidRDefault="00FC2936" w:rsidP="00B40305">
            <w:pPr>
              <w:suppressAutoHyphens/>
              <w:spacing w:after="0"/>
              <w:ind w:left="53"/>
              <w:jc w:val="both"/>
              <w:rPr>
                <w:rFonts w:ascii="Times New Roman" w:hAnsi="Times New Roman" w:cs="Times New Roman"/>
              </w:rPr>
            </w:pPr>
            <w:r w:rsidRPr="000F3C8A">
              <w:rPr>
                <w:rFonts w:ascii="Times New Roman" w:hAnsi="Times New Roman" w:cs="Times New Roman"/>
              </w:rPr>
              <w:t>Справка, подтверждающая факт установления инвалидности</w:t>
            </w:r>
          </w:p>
        </w:tc>
        <w:tc>
          <w:tcPr>
            <w:tcW w:w="2693" w:type="dxa"/>
            <w:vMerge/>
          </w:tcPr>
          <w:p w:rsidR="00FC2936" w:rsidRPr="000F3C8A" w:rsidRDefault="00FC2936" w:rsidP="00B40305">
            <w:pPr>
              <w:suppressAutoHyphens/>
              <w:spacing w:after="0"/>
              <w:ind w:left="53"/>
              <w:jc w:val="both"/>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suppressAutoHyphens/>
              <w:jc w:val="both"/>
              <w:rPr>
                <w:rFonts w:ascii="Times New Roman" w:hAnsi="Times New Roman" w:cs="Times New Roman"/>
              </w:rPr>
            </w:pPr>
            <w:r w:rsidRPr="000F3C8A">
              <w:rPr>
                <w:rFonts w:ascii="Times New Roman" w:hAnsi="Times New Roman" w:cs="Times New Roman"/>
              </w:rPr>
              <w:t>граждане, получившие лучевую болезнь, другие заболевания, включенные в перечень 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 реку Теча</w:t>
            </w:r>
          </w:p>
        </w:tc>
        <w:tc>
          <w:tcPr>
            <w:tcW w:w="2693" w:type="dxa"/>
          </w:tcPr>
          <w:p w:rsidR="00FC2936" w:rsidRPr="000F3C8A" w:rsidRDefault="00FC2936" w:rsidP="00B40305">
            <w:pPr>
              <w:suppressAutoHyphens/>
              <w:spacing w:after="0"/>
              <w:ind w:firstLine="53"/>
              <w:jc w:val="both"/>
              <w:rPr>
                <w:rFonts w:ascii="Times New Roman" w:hAnsi="Times New Roman" w:cs="Times New Roman"/>
              </w:rPr>
            </w:pPr>
            <w:r w:rsidRPr="000F3C8A">
              <w:rPr>
                <w:rFonts w:ascii="Times New Roman" w:hAnsi="Times New Roman" w:cs="Times New Roman"/>
              </w:rPr>
              <w:t>Удостоверение получившего (ей) или перенесшего (ей) лучевую болезнь и другие заболевания, связанные с радиационным воздействием вследствие катастрофы на Чернобыльской АЭС; ставшего (ей) инвалидом</w:t>
            </w:r>
          </w:p>
        </w:tc>
        <w:tc>
          <w:tcPr>
            <w:tcW w:w="2693" w:type="dxa"/>
            <w:vMerge/>
          </w:tcPr>
          <w:p w:rsidR="00FC2936" w:rsidRPr="000F3C8A" w:rsidRDefault="00FC2936" w:rsidP="00B40305">
            <w:pPr>
              <w:suppressAutoHyphens/>
              <w:spacing w:after="0"/>
              <w:ind w:firstLine="53"/>
              <w:jc w:val="both"/>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3920"/>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 xml:space="preserve">лица, являющиеся неработающими одиноко </w:t>
            </w:r>
            <w:r w:rsidRPr="000F3C8A">
              <w:rPr>
                <w:rFonts w:ascii="Times New Roman" w:hAnsi="Times New Roman" w:cs="Times New Roman"/>
                <w:lang w:eastAsia="ru-RU"/>
              </w:rPr>
              <w:lastRenderedPageBreak/>
              <w:t>проживающими гражданами и получающими трудовую пенсию по старости, пенсию по инвалидности либо социальную пенсию, размер которой ниже величины прожиточного минимума, установленного в Московской области для пенсионеров</w:t>
            </w:r>
          </w:p>
        </w:tc>
        <w:tc>
          <w:tcPr>
            <w:tcW w:w="2693" w:type="dxa"/>
          </w:tcPr>
          <w:p w:rsidR="00FC2936" w:rsidRPr="000F3C8A" w:rsidRDefault="00FC2936" w:rsidP="00B40305">
            <w:pPr>
              <w:suppressAutoHyphens/>
              <w:rPr>
                <w:rFonts w:ascii="Times New Roman" w:hAnsi="Times New Roman" w:cs="Times New Roman"/>
              </w:rPr>
            </w:pPr>
            <w:r w:rsidRPr="000F3C8A">
              <w:rPr>
                <w:rFonts w:ascii="Times New Roman" w:hAnsi="Times New Roman" w:cs="Times New Roman"/>
              </w:rPr>
              <w:lastRenderedPageBreak/>
              <w:t xml:space="preserve">Трудовая книжка или иной документ, </w:t>
            </w:r>
            <w:r w:rsidRPr="000F3C8A">
              <w:rPr>
                <w:rFonts w:ascii="Times New Roman" w:hAnsi="Times New Roman" w:cs="Times New Roman"/>
              </w:rPr>
              <w:lastRenderedPageBreak/>
              <w:t>подтверждающий прекращение трудовой деятельности</w:t>
            </w:r>
          </w:p>
        </w:tc>
        <w:tc>
          <w:tcPr>
            <w:tcW w:w="2693" w:type="dxa"/>
            <w:vMerge/>
          </w:tcPr>
          <w:p w:rsidR="00FC2936" w:rsidRPr="000F3C8A" w:rsidRDefault="00FC2936" w:rsidP="00B40305">
            <w:pPr>
              <w:suppressAutoHyphens/>
              <w:rPr>
                <w:rFonts w:ascii="Times New Roman" w:hAnsi="Times New Roman" w:cs="Times New Roman"/>
              </w:rPr>
            </w:pP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Для нанимателя  жилого помещения по договору найма в частном жилищном фонде</w:t>
            </w:r>
          </w:p>
        </w:tc>
        <w:tc>
          <w:tcPr>
            <w:tcW w:w="2693" w:type="dxa"/>
          </w:tcPr>
          <w:p w:rsidR="00FC2936" w:rsidRPr="000F3C8A" w:rsidRDefault="00FC2936" w:rsidP="00B40305">
            <w:pPr>
              <w:suppressAutoHyphens/>
              <w:ind w:right="199"/>
              <w:rPr>
                <w:rFonts w:ascii="Times New Roman" w:hAnsi="Times New Roman" w:cs="Times New Roman"/>
              </w:rPr>
            </w:pPr>
            <w:r w:rsidRPr="000F3C8A">
              <w:rPr>
                <w:rFonts w:ascii="Times New Roman" w:hAnsi="Times New Roman" w:cs="Times New Roman"/>
              </w:rPr>
              <w:t>Договор найма жилого помещения</w:t>
            </w:r>
          </w:p>
        </w:tc>
        <w:tc>
          <w:tcPr>
            <w:tcW w:w="2693" w:type="dxa"/>
          </w:tcPr>
          <w:p w:rsidR="00FC2936" w:rsidRPr="000F3C8A" w:rsidRDefault="00FC2936" w:rsidP="00B40305">
            <w:pPr>
              <w:suppressAutoHyphens/>
              <w:ind w:right="199"/>
              <w:rPr>
                <w:rFonts w:ascii="Times New Roman" w:hAnsi="Times New Roman" w:cs="Times New Roman"/>
              </w:rPr>
            </w:pPr>
            <w:r w:rsidRPr="000F3C8A">
              <w:rPr>
                <w:rFonts w:ascii="Times New Roman" w:hAnsi="Times New Roman" w:cs="Times New Roman"/>
              </w:rPr>
              <w:t>Обязательно</w:t>
            </w:r>
          </w:p>
        </w:tc>
      </w:tr>
      <w:tr w:rsidR="00FC2936" w:rsidRPr="000F3C8A" w:rsidTr="00B40305">
        <w:trPr>
          <w:trHeight w:val="668"/>
        </w:trPr>
        <w:tc>
          <w:tcPr>
            <w:tcW w:w="2518" w:type="dxa"/>
            <w:vMerge/>
          </w:tcPr>
          <w:p w:rsidR="00FC2936" w:rsidRPr="00BD4DCE" w:rsidRDefault="00FC2936" w:rsidP="00B40305">
            <w:pPr>
              <w:pStyle w:val="1-"/>
              <w:suppressAutoHyphens/>
              <w:jc w:val="both"/>
              <w:rPr>
                <w:bCs/>
                <w:sz w:val="22"/>
                <w:szCs w:val="22"/>
              </w:rPr>
            </w:pPr>
          </w:p>
        </w:tc>
        <w:tc>
          <w:tcPr>
            <w:tcW w:w="3119" w:type="dxa"/>
          </w:tcPr>
          <w:p w:rsidR="00FC2936" w:rsidRPr="000F3C8A" w:rsidRDefault="00FC2936" w:rsidP="00B40305">
            <w:pPr>
              <w:tabs>
                <w:tab w:val="left" w:pos="4040"/>
              </w:tabs>
              <w:suppressAutoHyphens/>
              <w:spacing w:after="0" w:line="240" w:lineRule="auto"/>
              <w:jc w:val="both"/>
              <w:rPr>
                <w:rFonts w:ascii="Times New Roman" w:hAnsi="Times New Roman" w:cs="Times New Roman"/>
                <w:lang w:eastAsia="ru-RU"/>
              </w:rPr>
            </w:pPr>
            <w:r w:rsidRPr="000F3C8A">
              <w:rPr>
                <w:rFonts w:ascii="Times New Roman" w:hAnsi="Times New Roman" w:cs="Times New Roman"/>
                <w:lang w:eastAsia="ru-RU"/>
              </w:rPr>
              <w:t>Для члена жилищного или жилищно-строительного кооператива</w:t>
            </w:r>
          </w:p>
        </w:tc>
        <w:tc>
          <w:tcPr>
            <w:tcW w:w="2693" w:type="dxa"/>
          </w:tcPr>
          <w:p w:rsidR="00FC2936" w:rsidRPr="000F3C8A" w:rsidRDefault="00FC2936" w:rsidP="00B40305">
            <w:pPr>
              <w:suppressAutoHyphens/>
              <w:ind w:right="199"/>
              <w:rPr>
                <w:rFonts w:ascii="Times New Roman" w:hAnsi="Times New Roman" w:cs="Times New Roman"/>
              </w:rPr>
            </w:pPr>
            <w:r w:rsidRPr="000F3C8A">
              <w:rPr>
                <w:rFonts w:ascii="Times New Roman" w:hAnsi="Times New Roman" w:cs="Times New Roman"/>
              </w:rPr>
              <w:t>Справка жилищного или жилищно-строительного кооператива о членстве в нем</w:t>
            </w:r>
          </w:p>
        </w:tc>
        <w:tc>
          <w:tcPr>
            <w:tcW w:w="2693" w:type="dxa"/>
          </w:tcPr>
          <w:p w:rsidR="00FC2936" w:rsidRPr="000F3C8A" w:rsidRDefault="00FC2936" w:rsidP="00B40305">
            <w:pPr>
              <w:suppressAutoHyphens/>
              <w:ind w:right="199"/>
              <w:rPr>
                <w:rFonts w:ascii="Times New Roman" w:hAnsi="Times New Roman" w:cs="Times New Roman"/>
              </w:rPr>
            </w:pPr>
            <w:r w:rsidRPr="000F3C8A">
              <w:rPr>
                <w:rFonts w:ascii="Times New Roman" w:hAnsi="Times New Roman" w:cs="Times New Roman"/>
              </w:rPr>
              <w:t>Обязательно</w:t>
            </w:r>
          </w:p>
        </w:tc>
      </w:tr>
      <w:tr w:rsidR="00FC2936" w:rsidRPr="000F3C8A" w:rsidTr="00B40305">
        <w:trPr>
          <w:trHeight w:val="1132"/>
        </w:trPr>
        <w:tc>
          <w:tcPr>
            <w:tcW w:w="2518" w:type="dxa"/>
            <w:vMerge w:val="restart"/>
          </w:tcPr>
          <w:p w:rsidR="00FC2936" w:rsidRPr="00BD4DCE" w:rsidRDefault="00FC2936" w:rsidP="00B40305">
            <w:pPr>
              <w:pStyle w:val="1-"/>
              <w:suppressAutoHyphens/>
              <w:jc w:val="both"/>
              <w:rPr>
                <w:b w:val="0"/>
                <w:sz w:val="22"/>
                <w:szCs w:val="22"/>
              </w:rPr>
            </w:pPr>
            <w:r w:rsidRPr="00BD4DCE">
              <w:rPr>
                <w:b w:val="0"/>
                <w:sz w:val="22"/>
                <w:szCs w:val="22"/>
              </w:rPr>
              <w:t>При обращении в целях прекращения жилищной субсидии</w:t>
            </w:r>
          </w:p>
        </w:tc>
        <w:tc>
          <w:tcPr>
            <w:tcW w:w="3119" w:type="dxa"/>
            <w:vMerge w:val="restart"/>
          </w:tcPr>
          <w:p w:rsidR="00FC2936" w:rsidRPr="00BD4DCE" w:rsidRDefault="00FC2936" w:rsidP="00B40305">
            <w:pPr>
              <w:pStyle w:val="1-"/>
              <w:suppressAutoHyphens/>
              <w:jc w:val="both"/>
              <w:rPr>
                <w:b w:val="0"/>
                <w:sz w:val="22"/>
                <w:szCs w:val="22"/>
              </w:rPr>
            </w:pPr>
            <w:r w:rsidRPr="00BD4DCE">
              <w:rPr>
                <w:b w:val="0"/>
                <w:sz w:val="22"/>
                <w:szCs w:val="22"/>
              </w:rPr>
              <w:t>Для всех категорий Заявителей, указанных в пункте 2.2 настоящего Административного регламента</w:t>
            </w:r>
          </w:p>
        </w:tc>
        <w:tc>
          <w:tcPr>
            <w:tcW w:w="2693" w:type="dxa"/>
          </w:tcPr>
          <w:p w:rsidR="00FC2936" w:rsidRPr="000F3C8A" w:rsidRDefault="00FC2936" w:rsidP="00B40305">
            <w:pPr>
              <w:pStyle w:val="111"/>
              <w:numPr>
                <w:ilvl w:val="0"/>
                <w:numId w:val="0"/>
              </w:numPr>
              <w:suppressAutoHyphens/>
              <w:rPr>
                <w:rFonts w:ascii="Times New Roman" w:hAnsi="Times New Roman" w:cs="Times New Roman"/>
                <w:sz w:val="22"/>
                <w:szCs w:val="22"/>
              </w:rPr>
            </w:pPr>
            <w:r w:rsidRPr="000F3C8A">
              <w:rPr>
                <w:rFonts w:ascii="Times New Roman" w:hAnsi="Times New Roman" w:cs="Times New Roman"/>
                <w:sz w:val="22"/>
                <w:szCs w:val="22"/>
              </w:rPr>
              <w:t>договор найма частного жилищного фонда, договор дарения</w:t>
            </w:r>
          </w:p>
        </w:tc>
        <w:tc>
          <w:tcPr>
            <w:tcW w:w="2693" w:type="dxa"/>
          </w:tcPr>
          <w:p w:rsidR="00FC2936" w:rsidRPr="000F3C8A" w:rsidRDefault="00FC2936" w:rsidP="00B40305">
            <w:pPr>
              <w:pStyle w:val="111"/>
              <w:numPr>
                <w:ilvl w:val="0"/>
                <w:numId w:val="0"/>
              </w:numPr>
              <w:suppressAutoHyphens/>
              <w:rPr>
                <w:rFonts w:ascii="Times New Roman" w:hAnsi="Times New Roman" w:cs="Times New Roman"/>
                <w:sz w:val="22"/>
                <w:szCs w:val="22"/>
              </w:rPr>
            </w:pPr>
            <w:r w:rsidRPr="000F3C8A">
              <w:rPr>
                <w:rFonts w:ascii="Times New Roman" w:hAnsi="Times New Roman" w:cs="Times New Roman"/>
                <w:sz w:val="22"/>
                <w:szCs w:val="22"/>
              </w:rPr>
              <w:t>Обязательно, в случае изменения основания проживания</w:t>
            </w:r>
          </w:p>
        </w:tc>
      </w:tr>
      <w:tr w:rsidR="00FC2936" w:rsidRPr="000F3C8A" w:rsidTr="00B40305">
        <w:trPr>
          <w:trHeight w:val="905"/>
        </w:trPr>
        <w:tc>
          <w:tcPr>
            <w:tcW w:w="2518" w:type="dxa"/>
            <w:vMerge/>
          </w:tcPr>
          <w:p w:rsidR="00FC2936" w:rsidRPr="00BD4DCE" w:rsidRDefault="00FC2936" w:rsidP="00B40305">
            <w:pPr>
              <w:pStyle w:val="1-"/>
              <w:suppressAutoHyphens/>
              <w:jc w:val="both"/>
              <w:rPr>
                <w:b w:val="0"/>
                <w:sz w:val="22"/>
                <w:szCs w:val="22"/>
              </w:rPr>
            </w:pPr>
          </w:p>
        </w:tc>
        <w:tc>
          <w:tcPr>
            <w:tcW w:w="3119" w:type="dxa"/>
            <w:vMerge/>
          </w:tcPr>
          <w:p w:rsidR="00FC2936" w:rsidRPr="00BD4DCE" w:rsidRDefault="00FC2936" w:rsidP="00B40305">
            <w:pPr>
              <w:pStyle w:val="1-"/>
              <w:suppressAutoHyphens/>
              <w:jc w:val="both"/>
              <w:rPr>
                <w:b w:val="0"/>
                <w:sz w:val="22"/>
                <w:szCs w:val="22"/>
              </w:rPr>
            </w:pPr>
          </w:p>
        </w:tc>
        <w:tc>
          <w:tcPr>
            <w:tcW w:w="2693" w:type="dxa"/>
          </w:tcPr>
          <w:p w:rsidR="00FC2936" w:rsidRPr="000F3C8A" w:rsidRDefault="00FC2936" w:rsidP="00B40305">
            <w:pPr>
              <w:pStyle w:val="111"/>
              <w:numPr>
                <w:ilvl w:val="0"/>
                <w:numId w:val="0"/>
              </w:numPr>
              <w:suppressAutoHyphens/>
              <w:rPr>
                <w:rFonts w:ascii="Times New Roman" w:hAnsi="Times New Roman" w:cs="Times New Roman"/>
                <w:sz w:val="22"/>
                <w:szCs w:val="22"/>
              </w:rPr>
            </w:pPr>
            <w:r w:rsidRPr="000F3C8A">
              <w:rPr>
                <w:rFonts w:ascii="Times New Roman" w:hAnsi="Times New Roman" w:cs="Times New Roman"/>
                <w:sz w:val="22"/>
                <w:szCs w:val="22"/>
              </w:rPr>
              <w:t xml:space="preserve"> документ удостоверяющий личность</w:t>
            </w:r>
          </w:p>
        </w:tc>
        <w:tc>
          <w:tcPr>
            <w:tcW w:w="2693" w:type="dxa"/>
          </w:tcPr>
          <w:p w:rsidR="00FC2936" w:rsidRPr="000F3C8A" w:rsidRDefault="00FC2936" w:rsidP="00B40305">
            <w:pPr>
              <w:pStyle w:val="111"/>
              <w:numPr>
                <w:ilvl w:val="0"/>
                <w:numId w:val="0"/>
              </w:numPr>
              <w:suppressAutoHyphens/>
              <w:rPr>
                <w:rFonts w:ascii="Times New Roman" w:hAnsi="Times New Roman" w:cs="Times New Roman"/>
                <w:sz w:val="22"/>
                <w:szCs w:val="22"/>
              </w:rPr>
            </w:pPr>
            <w:r w:rsidRPr="000F3C8A">
              <w:rPr>
                <w:rFonts w:ascii="Times New Roman" w:hAnsi="Times New Roman" w:cs="Times New Roman"/>
                <w:sz w:val="22"/>
                <w:szCs w:val="22"/>
              </w:rPr>
              <w:t>Обязательно, в случае изменения гражданства Заявителя и/или членов его семьи</w:t>
            </w:r>
          </w:p>
        </w:tc>
      </w:tr>
      <w:tr w:rsidR="00FC2936" w:rsidRPr="000F3C8A" w:rsidTr="00C040A2">
        <w:trPr>
          <w:trHeight w:val="4458"/>
        </w:trPr>
        <w:tc>
          <w:tcPr>
            <w:tcW w:w="2518" w:type="dxa"/>
          </w:tcPr>
          <w:p w:rsidR="00FC2936" w:rsidRPr="00BD4DCE" w:rsidRDefault="00FC2936" w:rsidP="00B40305">
            <w:pPr>
              <w:pStyle w:val="1-"/>
              <w:suppressAutoHyphens/>
              <w:jc w:val="both"/>
              <w:rPr>
                <w:b w:val="0"/>
                <w:sz w:val="22"/>
                <w:szCs w:val="22"/>
              </w:rPr>
            </w:pPr>
            <w:r w:rsidRPr="00BD4DCE">
              <w:rPr>
                <w:b w:val="0"/>
                <w:sz w:val="22"/>
                <w:szCs w:val="22"/>
              </w:rPr>
              <w:t xml:space="preserve">При обращении о возобновлении жилищной субсидии </w:t>
            </w:r>
          </w:p>
        </w:tc>
        <w:tc>
          <w:tcPr>
            <w:tcW w:w="3119" w:type="dxa"/>
          </w:tcPr>
          <w:p w:rsidR="00FC2936" w:rsidRPr="00BD4DCE" w:rsidRDefault="00FC2936" w:rsidP="00B40305">
            <w:pPr>
              <w:pStyle w:val="1-"/>
              <w:suppressAutoHyphens/>
              <w:jc w:val="both"/>
              <w:rPr>
                <w:b w:val="0"/>
                <w:sz w:val="22"/>
                <w:szCs w:val="22"/>
              </w:rPr>
            </w:pPr>
            <w:r w:rsidRPr="00BD4DCE">
              <w:rPr>
                <w:b w:val="0"/>
                <w:sz w:val="22"/>
                <w:szCs w:val="22"/>
              </w:rPr>
              <w:t>Для всех категорий Заявителей, указанных в пункте 2.2 настоящего Административного регламента</w:t>
            </w:r>
          </w:p>
        </w:tc>
        <w:tc>
          <w:tcPr>
            <w:tcW w:w="2693" w:type="dxa"/>
          </w:tcPr>
          <w:p w:rsidR="00FC2936" w:rsidRPr="000F3C8A" w:rsidRDefault="00FC2936" w:rsidP="00B40305">
            <w:pPr>
              <w:pStyle w:val="111"/>
              <w:numPr>
                <w:ilvl w:val="0"/>
                <w:numId w:val="0"/>
              </w:numPr>
              <w:suppressAutoHyphens/>
              <w:rPr>
                <w:rFonts w:ascii="Times New Roman" w:hAnsi="Times New Roman" w:cs="Times New Roman"/>
                <w:sz w:val="22"/>
                <w:szCs w:val="22"/>
              </w:rPr>
            </w:pPr>
            <w:r w:rsidRPr="000F3C8A">
              <w:rPr>
                <w:rFonts w:ascii="Times New Roman" w:hAnsi="Times New Roman" w:cs="Times New Roman"/>
                <w:sz w:val="22"/>
                <w:szCs w:val="22"/>
              </w:rPr>
              <w:t>документы, подтверждающие полное погашение задолженности (квитанция о произведенных платежах) или соглашение, заключенное с управляющей компании, о поэтапном погашении имеющейся задолженности</w:t>
            </w:r>
          </w:p>
        </w:tc>
        <w:tc>
          <w:tcPr>
            <w:tcW w:w="2693" w:type="dxa"/>
          </w:tcPr>
          <w:p w:rsidR="00FC2936" w:rsidRPr="000F3C8A" w:rsidRDefault="00FC2936" w:rsidP="00B40305">
            <w:pPr>
              <w:pStyle w:val="111"/>
              <w:numPr>
                <w:ilvl w:val="0"/>
                <w:numId w:val="0"/>
              </w:numPr>
              <w:suppressAutoHyphens/>
              <w:rPr>
                <w:rFonts w:ascii="Times New Roman" w:hAnsi="Times New Roman" w:cs="Times New Roman"/>
                <w:sz w:val="22"/>
                <w:szCs w:val="22"/>
              </w:rPr>
            </w:pPr>
            <w:r w:rsidRPr="000F3C8A">
              <w:rPr>
                <w:rFonts w:ascii="Times New Roman" w:hAnsi="Times New Roman" w:cs="Times New Roman"/>
                <w:sz w:val="22"/>
                <w:szCs w:val="22"/>
              </w:rPr>
              <w:t>Обязательно</w:t>
            </w:r>
          </w:p>
        </w:tc>
      </w:tr>
    </w:tbl>
    <w:p w:rsidR="00FC2936" w:rsidRPr="000F3C8A" w:rsidRDefault="00FC2936" w:rsidP="00B40305">
      <w:pPr>
        <w:pStyle w:val="affff3"/>
        <w:spacing w:line="240" w:lineRule="auto"/>
        <w:ind w:left="0"/>
        <w:jc w:val="both"/>
        <w:rPr>
          <w:rFonts w:ascii="Times New Roman" w:hAnsi="Times New Roman"/>
          <w:sz w:val="24"/>
          <w:szCs w:val="24"/>
        </w:rPr>
      </w:pPr>
    </w:p>
    <w:p w:rsidR="00FC2936" w:rsidRPr="000F3C8A" w:rsidRDefault="00FC2936" w:rsidP="00B40305">
      <w:pPr>
        <w:pStyle w:val="affff3"/>
        <w:spacing w:line="240" w:lineRule="auto"/>
        <w:ind w:left="0"/>
        <w:jc w:val="both"/>
        <w:rPr>
          <w:rFonts w:ascii="Times New Roman" w:hAnsi="Times New Roman"/>
          <w:sz w:val="24"/>
          <w:szCs w:val="24"/>
        </w:rPr>
      </w:pPr>
    </w:p>
    <w:p w:rsidR="00FC2936" w:rsidRPr="000F3C8A" w:rsidRDefault="00FC2936" w:rsidP="00B40305">
      <w:pPr>
        <w:pStyle w:val="affff3"/>
        <w:spacing w:line="240" w:lineRule="auto"/>
        <w:ind w:left="0"/>
        <w:jc w:val="both"/>
        <w:rPr>
          <w:rFonts w:ascii="Times New Roman" w:hAnsi="Times New Roman"/>
          <w:sz w:val="24"/>
          <w:szCs w:val="24"/>
        </w:rPr>
      </w:pPr>
    </w:p>
    <w:p w:rsidR="00FC2936" w:rsidRPr="000F3C8A" w:rsidRDefault="00FC2936" w:rsidP="00B40305">
      <w:pPr>
        <w:pStyle w:val="affff3"/>
        <w:spacing w:line="240" w:lineRule="auto"/>
        <w:ind w:left="0"/>
        <w:jc w:val="both"/>
        <w:rPr>
          <w:rFonts w:ascii="Times New Roman" w:hAnsi="Times New Roman"/>
          <w:sz w:val="24"/>
          <w:szCs w:val="24"/>
        </w:rPr>
      </w:pPr>
    </w:p>
    <w:p w:rsidR="00FC2936" w:rsidRPr="00111F77" w:rsidRDefault="00FC2936" w:rsidP="005A63EB">
      <w:pPr>
        <w:spacing w:after="0" w:line="240" w:lineRule="auto"/>
        <w:rPr>
          <w:rFonts w:ascii="Times New Roman" w:hAnsi="Times New Roman" w:cs="Times New Roman"/>
          <w:bCs/>
        </w:rPr>
      </w:pPr>
      <w:r w:rsidRPr="00111F77">
        <w:rPr>
          <w:rFonts w:ascii="Times New Roman" w:hAnsi="Times New Roman" w:cs="Times New Roman"/>
          <w:bCs/>
        </w:rPr>
        <w:t xml:space="preserve">Начальник </w:t>
      </w:r>
      <w:r w:rsidR="00111F77">
        <w:rPr>
          <w:rFonts w:ascii="Times New Roman" w:hAnsi="Times New Roman" w:cs="Times New Roman"/>
          <w:bCs/>
        </w:rPr>
        <w:t>Управления жилищной</w:t>
      </w:r>
    </w:p>
    <w:p w:rsidR="00FC2936" w:rsidRPr="00111F77" w:rsidRDefault="00FC2936" w:rsidP="005A63EB">
      <w:pPr>
        <w:spacing w:after="0" w:line="240" w:lineRule="auto"/>
        <w:rPr>
          <w:rFonts w:ascii="Times New Roman" w:hAnsi="Times New Roman" w:cs="Times New Roman"/>
          <w:bCs/>
        </w:rPr>
      </w:pPr>
      <w:r w:rsidRPr="00111F77">
        <w:rPr>
          <w:rFonts w:ascii="Times New Roman" w:hAnsi="Times New Roman" w:cs="Times New Roman"/>
          <w:bCs/>
        </w:rPr>
        <w:t>п</w:t>
      </w:r>
      <w:r w:rsidR="00111F77">
        <w:rPr>
          <w:rFonts w:ascii="Times New Roman" w:hAnsi="Times New Roman" w:cs="Times New Roman"/>
          <w:bCs/>
        </w:rPr>
        <w:t>олитики</w:t>
      </w:r>
    </w:p>
    <w:p w:rsidR="00FC2936" w:rsidRPr="00111F77" w:rsidRDefault="00FC2936" w:rsidP="005A63EB">
      <w:pPr>
        <w:spacing w:after="0" w:line="240" w:lineRule="auto"/>
        <w:rPr>
          <w:rFonts w:ascii="Times New Roman" w:hAnsi="Times New Roman" w:cs="Times New Roman"/>
          <w:bCs/>
        </w:rPr>
      </w:pPr>
    </w:p>
    <w:p w:rsidR="00FC2936" w:rsidRPr="00111F77" w:rsidRDefault="00FC2936" w:rsidP="005A63EB">
      <w:pPr>
        <w:spacing w:after="0" w:line="240" w:lineRule="auto"/>
        <w:rPr>
          <w:rFonts w:ascii="Times New Roman" w:hAnsi="Times New Roman" w:cs="Times New Roman"/>
          <w:bCs/>
        </w:rPr>
      </w:pPr>
      <w:r w:rsidRPr="00111F77">
        <w:rPr>
          <w:rFonts w:ascii="Times New Roman" w:hAnsi="Times New Roman" w:cs="Times New Roman"/>
          <w:bCs/>
        </w:rPr>
        <w:t xml:space="preserve">____________________ </w:t>
      </w:r>
      <w:r w:rsidR="00111F77">
        <w:rPr>
          <w:rFonts w:ascii="Times New Roman" w:hAnsi="Times New Roman" w:cs="Times New Roman"/>
          <w:bCs/>
        </w:rPr>
        <w:t>И.А.Спирина</w:t>
      </w:r>
    </w:p>
    <w:p w:rsidR="00FC2936" w:rsidRDefault="00FC2936" w:rsidP="003034B1">
      <w:pPr>
        <w:pStyle w:val="1-"/>
        <w:jc w:val="left"/>
        <w:rPr>
          <w:b w:val="0"/>
          <w:sz w:val="22"/>
          <w:szCs w:val="22"/>
        </w:rPr>
      </w:pPr>
      <w:bookmarkStart w:id="261" w:name="_Toc486785483"/>
      <w:r>
        <w:rPr>
          <w:b w:val="0"/>
          <w:sz w:val="22"/>
          <w:szCs w:val="22"/>
        </w:rPr>
        <w:lastRenderedPageBreak/>
        <w:t xml:space="preserve">                                                                                              </w:t>
      </w:r>
      <w:r w:rsidRPr="00C040A2">
        <w:rPr>
          <w:b w:val="0"/>
          <w:sz w:val="22"/>
          <w:szCs w:val="22"/>
        </w:rPr>
        <w:t>Прило</w:t>
      </w:r>
      <w:r>
        <w:rPr>
          <w:b w:val="0"/>
          <w:sz w:val="22"/>
          <w:szCs w:val="22"/>
        </w:rPr>
        <w:t>жение 14</w:t>
      </w:r>
    </w:p>
    <w:p w:rsidR="00FC2936" w:rsidRDefault="00FC2936" w:rsidP="003034B1">
      <w:pPr>
        <w:pStyle w:val="1-"/>
        <w:jc w:val="left"/>
        <w:rPr>
          <w:b w:val="0"/>
          <w:sz w:val="22"/>
          <w:szCs w:val="22"/>
        </w:rPr>
      </w:pPr>
      <w:r>
        <w:rPr>
          <w:b w:val="0"/>
          <w:sz w:val="22"/>
          <w:szCs w:val="22"/>
        </w:rPr>
        <w:t xml:space="preserve">                                                                                              к Административному регламенту по </w:t>
      </w:r>
    </w:p>
    <w:p w:rsidR="00FC2936" w:rsidRDefault="00FC2936" w:rsidP="003034B1">
      <w:pPr>
        <w:pStyle w:val="1-"/>
        <w:jc w:val="left"/>
        <w:rPr>
          <w:b w:val="0"/>
          <w:sz w:val="22"/>
          <w:szCs w:val="22"/>
        </w:rPr>
      </w:pPr>
      <w:r>
        <w:rPr>
          <w:b w:val="0"/>
          <w:sz w:val="22"/>
          <w:szCs w:val="22"/>
        </w:rPr>
        <w:t xml:space="preserve">                                                                                              предоставлению государственной услуги   </w:t>
      </w:r>
    </w:p>
    <w:p w:rsidR="00FC2936" w:rsidRDefault="00FC2936" w:rsidP="003034B1">
      <w:pPr>
        <w:pStyle w:val="1-"/>
        <w:jc w:val="right"/>
        <w:rPr>
          <w:b w:val="0"/>
          <w:sz w:val="22"/>
          <w:szCs w:val="22"/>
        </w:rPr>
      </w:pPr>
      <w:r>
        <w:rPr>
          <w:b w:val="0"/>
          <w:sz w:val="22"/>
          <w:szCs w:val="22"/>
        </w:rPr>
        <w:t xml:space="preserve">                                                                                            «Предоставление  гражданам субсидий   на оплату</w:t>
      </w:r>
    </w:p>
    <w:p w:rsidR="00FC2936" w:rsidRDefault="00FC2936" w:rsidP="003034B1">
      <w:pPr>
        <w:pStyle w:val="1-"/>
        <w:jc w:val="left"/>
        <w:rPr>
          <w:b w:val="0"/>
          <w:sz w:val="22"/>
          <w:szCs w:val="22"/>
        </w:rPr>
      </w:pPr>
      <w:r>
        <w:rPr>
          <w:b w:val="0"/>
          <w:sz w:val="22"/>
          <w:szCs w:val="22"/>
        </w:rPr>
        <w:t xml:space="preserve">                                                                                              жилого помещения  и коммунальных услуг»</w:t>
      </w:r>
    </w:p>
    <w:p w:rsidR="00FC2936" w:rsidRDefault="00FC2936" w:rsidP="00CA7A7D">
      <w:pPr>
        <w:pStyle w:val="1-"/>
      </w:pPr>
    </w:p>
    <w:p w:rsidR="00FC2936" w:rsidRPr="005A1D5E" w:rsidRDefault="00FC2936" w:rsidP="00CA7A7D">
      <w:pPr>
        <w:pStyle w:val="1-"/>
      </w:pPr>
      <w:r w:rsidRPr="005A1D5E">
        <w:t>Описание документов, необходимых для предоставления Государственной услуги</w:t>
      </w:r>
      <w:bookmarkEnd w:id="261"/>
    </w:p>
    <w:tbl>
      <w:tblPr>
        <w:tblpPr w:leftFromText="180" w:rightFromText="180" w:vertAnchor="text" w:horzAnchor="margin" w:tblpY="109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091"/>
        <w:gridCol w:w="2102"/>
        <w:gridCol w:w="2871"/>
        <w:gridCol w:w="1552"/>
        <w:gridCol w:w="1507"/>
      </w:tblGrid>
      <w:tr w:rsidR="00FC2936" w:rsidRPr="005A1D5E">
        <w:trPr>
          <w:tblHeader/>
        </w:trPr>
        <w:tc>
          <w:tcPr>
            <w:tcW w:w="491" w:type="pct"/>
            <w:vMerge w:val="restart"/>
          </w:tcPr>
          <w:p w:rsidR="00FC2936" w:rsidRPr="005A1D5E" w:rsidRDefault="00FC2936" w:rsidP="00371C57">
            <w:pPr>
              <w:suppressAutoHyphens/>
              <w:spacing w:after="0"/>
              <w:rPr>
                <w:rFonts w:ascii="Times New Roman" w:hAnsi="Times New Roman" w:cs="Times New Roman"/>
                <w:lang w:eastAsia="ru-RU"/>
              </w:rPr>
            </w:pPr>
            <w:bookmarkStart w:id="262" w:name="_Ref437965623"/>
            <w:bookmarkStart w:id="263" w:name="_Toc437973321"/>
            <w:bookmarkStart w:id="264" w:name="_Toc438110063"/>
            <w:bookmarkStart w:id="265" w:name="_Toc438376275"/>
            <w:r w:rsidRPr="005A1D5E">
              <w:rPr>
                <w:rFonts w:ascii="Times New Roman" w:hAnsi="Times New Roman" w:cs="Times New Roman"/>
                <w:lang w:eastAsia="ru-RU"/>
              </w:rPr>
              <w:t>Класс документа</w:t>
            </w:r>
          </w:p>
        </w:tc>
        <w:tc>
          <w:tcPr>
            <w:tcW w:w="539" w:type="pct"/>
            <w:vMerge w:val="restar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Виды документов</w:t>
            </w:r>
          </w:p>
        </w:tc>
        <w:tc>
          <w:tcPr>
            <w:tcW w:w="1039" w:type="pct"/>
            <w:vMerge w:val="restar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Общие описания к документу</w:t>
            </w:r>
          </w:p>
          <w:p w:rsidR="00FC2936" w:rsidRPr="005A1D5E" w:rsidRDefault="00FC2936" w:rsidP="00371C57">
            <w:pPr>
              <w:suppressAutoHyphens/>
              <w:spacing w:after="0"/>
              <w:rPr>
                <w:rFonts w:ascii="Times New Roman" w:hAnsi="Times New Roman" w:cs="Times New Roman"/>
                <w:lang w:eastAsia="ru-RU"/>
              </w:rPr>
            </w:pPr>
          </w:p>
        </w:tc>
        <w:tc>
          <w:tcPr>
            <w:tcW w:w="1419" w:type="pct"/>
            <w:vMerge w:val="restar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Требования при личной подаче</w:t>
            </w:r>
          </w:p>
        </w:tc>
        <w:tc>
          <w:tcPr>
            <w:tcW w:w="1512" w:type="pct"/>
            <w:gridSpan w:val="2"/>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Требования при подаче через РПГУ</w:t>
            </w:r>
          </w:p>
        </w:tc>
      </w:tr>
      <w:tr w:rsidR="00FC2936" w:rsidRPr="005A1D5E">
        <w:trPr>
          <w:tblHeader/>
        </w:trPr>
        <w:tc>
          <w:tcPr>
            <w:tcW w:w="491" w:type="pct"/>
            <w:vMerge/>
          </w:tcPr>
          <w:p w:rsidR="00FC2936" w:rsidRPr="005A1D5E" w:rsidRDefault="00FC2936" w:rsidP="00371C57">
            <w:pPr>
              <w:suppressAutoHyphens/>
              <w:spacing w:after="0"/>
              <w:rPr>
                <w:rFonts w:ascii="Times New Roman" w:hAnsi="Times New Roman" w:cs="Times New Roman"/>
                <w:lang w:eastAsia="ru-RU"/>
              </w:rPr>
            </w:pPr>
          </w:p>
        </w:tc>
        <w:tc>
          <w:tcPr>
            <w:tcW w:w="539" w:type="pct"/>
            <w:vMerge/>
          </w:tcPr>
          <w:p w:rsidR="00FC2936" w:rsidRPr="005A1D5E" w:rsidRDefault="00FC2936" w:rsidP="00371C57">
            <w:pPr>
              <w:suppressAutoHyphens/>
              <w:spacing w:after="0"/>
              <w:rPr>
                <w:rFonts w:ascii="Times New Roman" w:hAnsi="Times New Roman" w:cs="Times New Roman"/>
                <w:lang w:eastAsia="ru-RU"/>
              </w:rPr>
            </w:pPr>
          </w:p>
        </w:tc>
        <w:tc>
          <w:tcPr>
            <w:tcW w:w="1039" w:type="pct"/>
            <w:vMerge/>
          </w:tcPr>
          <w:p w:rsidR="00FC2936" w:rsidRPr="005A1D5E" w:rsidRDefault="00FC2936" w:rsidP="00371C57">
            <w:pPr>
              <w:suppressAutoHyphens/>
              <w:spacing w:after="0"/>
              <w:rPr>
                <w:rFonts w:ascii="Times New Roman" w:hAnsi="Times New Roman" w:cs="Times New Roman"/>
                <w:lang w:eastAsia="ru-RU"/>
              </w:rPr>
            </w:pPr>
          </w:p>
        </w:tc>
        <w:tc>
          <w:tcPr>
            <w:tcW w:w="1419" w:type="pct"/>
            <w:vMerge/>
          </w:tcPr>
          <w:p w:rsidR="00FC2936" w:rsidRPr="005A1D5E" w:rsidRDefault="00FC2936" w:rsidP="00371C57">
            <w:pPr>
              <w:suppressAutoHyphens/>
              <w:spacing w:after="0"/>
              <w:rPr>
                <w:rFonts w:ascii="Times New Roman" w:hAnsi="Times New Roman" w:cs="Times New Roman"/>
                <w:lang w:eastAsia="ru-RU"/>
              </w:rPr>
            </w:pPr>
          </w:p>
        </w:tc>
        <w:tc>
          <w:tcPr>
            <w:tcW w:w="767"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при подаче</w:t>
            </w:r>
          </w:p>
        </w:tc>
        <w:tc>
          <w:tcPr>
            <w:tcW w:w="745"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при подтверждении документов в МФЦ</w:t>
            </w:r>
          </w:p>
        </w:tc>
      </w:tr>
      <w:tr w:rsidR="00FC2936" w:rsidRPr="005A1D5E">
        <w:tc>
          <w:tcPr>
            <w:tcW w:w="5000" w:type="pct"/>
            <w:gridSpan w:val="6"/>
          </w:tcPr>
          <w:p w:rsidR="00FC2936" w:rsidRPr="005A1D5E" w:rsidRDefault="00FC2936" w:rsidP="00371C57">
            <w:pPr>
              <w:suppressAutoHyphens/>
              <w:spacing w:after="0"/>
              <w:rPr>
                <w:rFonts w:ascii="Times New Roman" w:hAnsi="Times New Roman" w:cs="Times New Roman"/>
                <w:b/>
                <w:bCs/>
                <w:lang w:eastAsia="ru-RU"/>
              </w:rPr>
            </w:pPr>
            <w:r w:rsidRPr="005A1D5E">
              <w:rPr>
                <w:rFonts w:ascii="Times New Roman" w:hAnsi="Times New Roman" w:cs="Times New Roman"/>
                <w:b/>
                <w:bCs/>
                <w:lang w:eastAsia="ru-RU"/>
              </w:rPr>
              <w:t>Документы, предоставляемые Заявителем (его представителем)</w:t>
            </w:r>
          </w:p>
        </w:tc>
      </w:tr>
      <w:tr w:rsidR="00FC2936" w:rsidRPr="005A1D5E">
        <w:trPr>
          <w:trHeight w:val="563"/>
        </w:trPr>
        <w:tc>
          <w:tcPr>
            <w:tcW w:w="1030" w:type="pct"/>
            <w:gridSpan w:val="2"/>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Заявление</w:t>
            </w:r>
          </w:p>
        </w:tc>
        <w:tc>
          <w:tcPr>
            <w:tcW w:w="10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Заявление должно быть оформлено по форме, указанной в Приложении 10, Приложении 11 или Приложении 12  к настоящему Административному регламенту в зависимости от основания обращения</w:t>
            </w:r>
          </w:p>
        </w:tc>
        <w:tc>
          <w:tcPr>
            <w:tcW w:w="141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rPr>
              <w:t>Заявление должно быть подписано собственноручной подписью Заявителя, (Представителя заявителя, уполномоченного на подписание документов при подаче</w:t>
            </w:r>
            <w:r>
              <w:rPr>
                <w:rFonts w:ascii="Times New Roman" w:hAnsi="Times New Roman" w:cs="Times New Roman"/>
              </w:rPr>
              <w:t>)</w:t>
            </w:r>
            <w:r w:rsidRPr="005A1D5E">
              <w:rPr>
                <w:rFonts w:ascii="Times New Roman" w:hAnsi="Times New Roman" w:cs="Times New Roman"/>
              </w:rPr>
              <w:t xml:space="preserve">. В случае обращения представителя Заявителя, </w:t>
            </w:r>
            <w:r w:rsidRPr="005A1D5E">
              <w:rPr>
                <w:rFonts w:ascii="Times New Roman" w:hAnsi="Times New Roman" w:cs="Times New Roman"/>
              </w:rPr>
              <w:br/>
              <w:t>не уполномоченного на подписание Заявления, предоставляется Заявление, подписанное Заявителем</w:t>
            </w:r>
          </w:p>
        </w:tc>
        <w:tc>
          <w:tcPr>
            <w:tcW w:w="767"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rPr>
              <w:t>При подаче заполняется интерактивная форма заявления.</w:t>
            </w:r>
          </w:p>
        </w:tc>
        <w:tc>
          <w:tcPr>
            <w:tcW w:w="745"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rPr>
              <w:t>При предоставлении оригиналов для сверки оригинал заявления не предоставляется.</w:t>
            </w:r>
          </w:p>
        </w:tc>
      </w:tr>
      <w:tr w:rsidR="00FC2936" w:rsidRPr="005A1D5E">
        <w:trPr>
          <w:trHeight w:val="563"/>
        </w:trPr>
        <w:tc>
          <w:tcPr>
            <w:tcW w:w="491" w:type="pct"/>
            <w:vMerge w:val="restar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Документ, удостоверяющий личность</w:t>
            </w:r>
          </w:p>
        </w:tc>
        <w:tc>
          <w:tcPr>
            <w:tcW w:w="5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 xml:space="preserve">Паспорт гражданина Российской Федерации </w:t>
            </w:r>
          </w:p>
        </w:tc>
        <w:tc>
          <w:tcPr>
            <w:tcW w:w="1039" w:type="pct"/>
          </w:tcPr>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 xml:space="preserve">Паспорт должен быть оформлен в соответствии с Постановлением Правительства Российской Федерации от 8 июля 1997 г. № 828 «Об утверждении Положения о паспорте </w:t>
            </w:r>
            <w:r w:rsidRPr="005A1D5E">
              <w:rPr>
                <w:rFonts w:ascii="Times New Roman" w:hAnsi="Times New Roman" w:cs="Times New Roman"/>
                <w:lang w:eastAsia="ru-RU"/>
              </w:rPr>
              <w:lastRenderedPageBreak/>
              <w:t>гражданина Российской Федерации, образца бланка и описания паспорта гражданина Российской Федерации».</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Паспорт оформляется на русском языке на бланке паспорта, едином для всей Российской Федерации.</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Обязательно:</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наличие личной фотографии;</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наличие сведений о личности гражданина: фамилия, имя, отчество, пол, дата рождения и место рождения.</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 xml:space="preserve">Наличие отметок: </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о регистрации гражданина по месту жительства и снятии его с регистрационного учета;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об отношении к воинской обязанности граждан, достигших 18-летнего возраста;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о регистрации и расторжении брака;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о детях (гражданах Российской Федерации, не достигших 14-летнего возраста);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о ранее выданных основных документах, удостоверяющих личность гражданина Российской Федерации на территории Российской Федерации;</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 xml:space="preserve">о выдаче основных документов, </w:t>
            </w:r>
            <w:r w:rsidRPr="005A1D5E">
              <w:rPr>
                <w:rFonts w:ascii="Times New Roman" w:hAnsi="Times New Roman" w:cs="Times New Roman"/>
                <w:lang w:eastAsia="ru-RU"/>
              </w:rPr>
              <w:lastRenderedPageBreak/>
              <w:t>удостоверяющих личность гражданина Российской Федерации за пределами территории Российской Федерации.</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Могут быть отметки:</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о группе крови и резус-факторе гражданина;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об идентификационном номере налогоплательщика.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Паспорт, в который внесены иные сведения, отметки или записи, является недействительным.</w:t>
            </w:r>
          </w:p>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По достижении гражданином (за исключением военнослужащих, проходящих службу по призыву) 20-летнего и 45-летнего возраста паспорт подлежит замене.</w:t>
            </w:r>
          </w:p>
        </w:tc>
        <w:tc>
          <w:tcPr>
            <w:tcW w:w="141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lastRenderedPageBreak/>
              <w:t xml:space="preserve">Представляется оригинал документа (для </w:t>
            </w:r>
            <w:r>
              <w:rPr>
                <w:rFonts w:ascii="Times New Roman" w:hAnsi="Times New Roman" w:cs="Times New Roman"/>
                <w:lang w:eastAsia="ru-RU"/>
              </w:rPr>
              <w:t xml:space="preserve">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При подаче представляется электронный образ всех заполненных страниц документа.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rPr>
              <w:t xml:space="preserve"> </w:t>
            </w:r>
          </w:p>
        </w:tc>
        <w:tc>
          <w:tcPr>
            <w:tcW w:w="745"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Представляется оригинал для сверки  и снятия копии. Копия заверяется подписью специалиста МФЦ и печатью МФЦ.</w:t>
            </w:r>
          </w:p>
        </w:tc>
      </w:tr>
      <w:tr w:rsidR="00FC2936" w:rsidRPr="005A1D5E">
        <w:trPr>
          <w:trHeight w:val="550"/>
        </w:trPr>
        <w:tc>
          <w:tcPr>
            <w:tcW w:w="491" w:type="pct"/>
            <w:vMerge/>
          </w:tcPr>
          <w:p w:rsidR="00FC2936" w:rsidRPr="005A1D5E" w:rsidRDefault="00FC2936" w:rsidP="00371C57">
            <w:pPr>
              <w:suppressAutoHyphens/>
              <w:spacing w:after="0"/>
              <w:rPr>
                <w:rFonts w:ascii="Times New Roman" w:hAnsi="Times New Roman" w:cs="Times New Roman"/>
                <w:lang w:eastAsia="ru-RU"/>
              </w:rPr>
            </w:pPr>
          </w:p>
        </w:tc>
        <w:tc>
          <w:tcPr>
            <w:tcW w:w="5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 xml:space="preserve">Временное удостоверение личности гражданина Российской Федерации </w:t>
            </w:r>
          </w:p>
        </w:tc>
        <w:tc>
          <w:tcPr>
            <w:tcW w:w="10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 xml:space="preserve">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w:t>
            </w:r>
            <w:r w:rsidRPr="005A1D5E">
              <w:rPr>
                <w:rFonts w:ascii="Times New Roman" w:hAnsi="Times New Roman" w:cs="Times New Roman"/>
                <w:lang w:eastAsia="ru-RU"/>
              </w:rPr>
              <w:lastRenderedPageBreak/>
              <w:t>личность гражданина Российской Федерации на территории Российской Федерации».</w:t>
            </w:r>
          </w:p>
        </w:tc>
        <w:tc>
          <w:tcPr>
            <w:tcW w:w="141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lastRenderedPageBreak/>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При подаче представляется электронный образ всех заполненных страниц документа.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rPr>
              <w:t xml:space="preserve"> </w:t>
            </w:r>
          </w:p>
        </w:tc>
        <w:tc>
          <w:tcPr>
            <w:tcW w:w="745"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Представляется оригинал для сверки  и снятия копии. Копия заверяется подписью специалиста МФЦ и печатью МФЦ.</w:t>
            </w:r>
          </w:p>
        </w:tc>
      </w:tr>
      <w:tr w:rsidR="00FC2936" w:rsidRPr="005A1D5E">
        <w:trPr>
          <w:trHeight w:val="1851"/>
        </w:trPr>
        <w:tc>
          <w:tcPr>
            <w:tcW w:w="491" w:type="pct"/>
            <w:vMerge/>
          </w:tcPr>
          <w:p w:rsidR="00FC2936" w:rsidRPr="005A1D5E" w:rsidRDefault="00FC2936" w:rsidP="00371C57">
            <w:pPr>
              <w:suppressAutoHyphens/>
              <w:spacing w:after="0"/>
              <w:rPr>
                <w:rFonts w:ascii="Times New Roman" w:hAnsi="Times New Roman" w:cs="Times New Roman"/>
                <w:lang w:eastAsia="ru-RU"/>
              </w:rPr>
            </w:pPr>
          </w:p>
        </w:tc>
        <w:tc>
          <w:tcPr>
            <w:tcW w:w="5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 xml:space="preserve">Документы воинского учета (военного билета солдата, матроса, сержанта, старшины, прапорщика, мичмана; военного билета офицера запаса; справки взамен военного билета; временного удостоверения, выданного взамен военного билета; временного удостоверения, выданного взамен военного билета офицера </w:t>
            </w:r>
            <w:r w:rsidRPr="005A1D5E">
              <w:rPr>
                <w:rFonts w:ascii="Times New Roman" w:hAnsi="Times New Roman" w:cs="Times New Roman"/>
                <w:lang w:eastAsia="ru-RU"/>
              </w:rPr>
              <w:lastRenderedPageBreak/>
              <w:t>запаса; удостоверения гражданина, подлежащего призыву на военную службу</w:t>
            </w:r>
          </w:p>
        </w:tc>
        <w:tc>
          <w:tcPr>
            <w:tcW w:w="10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lastRenderedPageBreak/>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141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При подаче представляется электронный образ всех заполненных страниц документа.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rPr>
              <w:t xml:space="preserve"> </w:t>
            </w:r>
          </w:p>
        </w:tc>
        <w:tc>
          <w:tcPr>
            <w:tcW w:w="745"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Представляется оригинал для сверки  и снятия копии. Копия заверяется подписью специалиста МФЦ и печатью МФЦ.</w:t>
            </w:r>
          </w:p>
        </w:tc>
      </w:tr>
      <w:tr w:rsidR="00FC2936" w:rsidRPr="005A1D5E">
        <w:trPr>
          <w:trHeight w:val="550"/>
        </w:trPr>
        <w:tc>
          <w:tcPr>
            <w:tcW w:w="491" w:type="pct"/>
            <w:vMerge/>
          </w:tcPr>
          <w:p w:rsidR="00FC2936" w:rsidRPr="005A1D5E" w:rsidRDefault="00FC2936" w:rsidP="00371C57">
            <w:pPr>
              <w:suppressAutoHyphens/>
              <w:spacing w:after="0"/>
              <w:rPr>
                <w:rFonts w:ascii="Times New Roman" w:hAnsi="Times New Roman" w:cs="Times New Roman"/>
                <w:lang w:eastAsia="ru-RU"/>
              </w:rPr>
            </w:pPr>
          </w:p>
        </w:tc>
        <w:tc>
          <w:tcPr>
            <w:tcW w:w="4509" w:type="pct"/>
            <w:gridSpan w:val="5"/>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Документы, удостоверяющие личность иностранного гражданина</w:t>
            </w:r>
          </w:p>
        </w:tc>
      </w:tr>
      <w:tr w:rsidR="00FC2936" w:rsidRPr="005A1D5E">
        <w:trPr>
          <w:trHeight w:val="550"/>
        </w:trPr>
        <w:tc>
          <w:tcPr>
            <w:tcW w:w="491" w:type="pct"/>
            <w:vMerge/>
          </w:tcPr>
          <w:p w:rsidR="00FC2936" w:rsidRPr="005A1D5E" w:rsidRDefault="00FC2936" w:rsidP="00371C57">
            <w:pPr>
              <w:suppressAutoHyphens/>
              <w:spacing w:after="0"/>
              <w:rPr>
                <w:rFonts w:ascii="Times New Roman" w:hAnsi="Times New Roman" w:cs="Times New Roman"/>
                <w:lang w:eastAsia="ru-RU"/>
              </w:rPr>
            </w:pPr>
          </w:p>
        </w:tc>
        <w:tc>
          <w:tcPr>
            <w:tcW w:w="539" w:type="pct"/>
          </w:tcPr>
          <w:p w:rsidR="00FC2936" w:rsidRPr="005A1D5E" w:rsidRDefault="00FC2936" w:rsidP="00371C57">
            <w:pPr>
              <w:suppressAutoHyphens/>
              <w:spacing w:after="0"/>
              <w:rPr>
                <w:rFonts w:ascii="Times New Roman" w:hAnsi="Times New Roman" w:cs="Times New Roman"/>
              </w:rPr>
            </w:pPr>
            <w:r>
              <w:rPr>
                <w:rFonts w:ascii="Times New Roman" w:hAnsi="Times New Roman" w:cs="Times New Roman"/>
              </w:rPr>
              <w:t>Паспорт иностранного гражданина.</w:t>
            </w:r>
          </w:p>
        </w:tc>
        <w:tc>
          <w:tcPr>
            <w:tcW w:w="1039" w:type="pct"/>
          </w:tcPr>
          <w:p w:rsidR="00FC2936" w:rsidRDefault="00FC2936" w:rsidP="00371C57">
            <w:pPr>
              <w:suppressAutoHyphens/>
              <w:spacing w:after="0"/>
              <w:rPr>
                <w:rFonts w:ascii="Times New Roman" w:hAnsi="Times New Roman" w:cs="Times New Roman"/>
              </w:rPr>
            </w:pPr>
            <w:r>
              <w:rPr>
                <w:rFonts w:ascii="Times New Roman" w:hAnsi="Times New Roman" w:cs="Times New Roman"/>
              </w:rPr>
              <w:t>Федеральный закон от 25.07.2002</w:t>
            </w:r>
          </w:p>
          <w:p w:rsidR="00FC2936" w:rsidRDefault="00FC2936" w:rsidP="00371C57">
            <w:pPr>
              <w:suppressAutoHyphens/>
              <w:spacing w:after="0"/>
              <w:rPr>
                <w:rFonts w:ascii="Times New Roman" w:hAnsi="Times New Roman" w:cs="Times New Roman"/>
              </w:rPr>
            </w:pPr>
            <w:r>
              <w:rPr>
                <w:rFonts w:ascii="Times New Roman" w:hAnsi="Times New Roman" w:cs="Times New Roman"/>
              </w:rPr>
              <w:t xml:space="preserve">№115-ФЗ « О правовом положении иностранных граждан в Российской Федерации».  </w:t>
            </w:r>
          </w:p>
        </w:tc>
        <w:tc>
          <w:tcPr>
            <w:tcW w:w="141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снятия копии, изготовления электронной копии) и заверения в установленном порядке специалистом МФЦ</w:t>
            </w:r>
            <w:r>
              <w:rPr>
                <w:rFonts w:ascii="Times New Roman" w:hAnsi="Times New Roman" w:cs="Times New Roman"/>
                <w:lang w:eastAsia="ru-RU"/>
              </w:rPr>
              <w:t>.</w:t>
            </w:r>
          </w:p>
        </w:tc>
        <w:tc>
          <w:tcPr>
            <w:tcW w:w="767" w:type="pct"/>
          </w:tcPr>
          <w:p w:rsidR="00FC2936" w:rsidRPr="005A1D5E" w:rsidRDefault="00FC2936" w:rsidP="000213CA">
            <w:pPr>
              <w:suppressAutoHyphens/>
              <w:spacing w:after="0" w:line="240" w:lineRule="auto"/>
              <w:rPr>
                <w:rFonts w:ascii="Times New Roman" w:hAnsi="Times New Roman" w:cs="Times New Roman"/>
              </w:rPr>
            </w:pPr>
            <w:r w:rsidRPr="005A1D5E">
              <w:rPr>
                <w:rFonts w:ascii="Times New Roman" w:hAnsi="Times New Roman" w:cs="Times New Roman"/>
              </w:rPr>
              <w:t>При подаче представляется электронный образ всех заполненных страниц документа.</w:t>
            </w:r>
          </w:p>
          <w:p w:rsidR="00FC2936" w:rsidRPr="005A1D5E" w:rsidRDefault="00FC2936" w:rsidP="00371C57">
            <w:pPr>
              <w:suppressAutoHyphens/>
              <w:spacing w:after="0" w:line="240" w:lineRule="auto"/>
              <w:rPr>
                <w:rFonts w:ascii="Times New Roman" w:hAnsi="Times New Roman" w:cs="Times New Roman"/>
              </w:rPr>
            </w:pPr>
          </w:p>
        </w:tc>
        <w:tc>
          <w:tcPr>
            <w:tcW w:w="745"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Представляется оригинал для сверки  и снятия копии. Копия заверяется подписью специалиста МФЦ и печатью МФЦ.</w:t>
            </w:r>
          </w:p>
        </w:tc>
      </w:tr>
      <w:tr w:rsidR="00FC2936" w:rsidRPr="005A1D5E">
        <w:trPr>
          <w:trHeight w:val="550"/>
        </w:trPr>
        <w:tc>
          <w:tcPr>
            <w:tcW w:w="491" w:type="pct"/>
            <w:vMerge/>
          </w:tcPr>
          <w:p w:rsidR="00FC2936" w:rsidRPr="005A1D5E" w:rsidRDefault="00FC2936" w:rsidP="00371C57">
            <w:pPr>
              <w:suppressAutoHyphens/>
              <w:spacing w:after="0"/>
              <w:rPr>
                <w:rFonts w:ascii="Times New Roman" w:hAnsi="Times New Roman" w:cs="Times New Roman"/>
                <w:lang w:eastAsia="ru-RU"/>
              </w:rPr>
            </w:pPr>
          </w:p>
        </w:tc>
        <w:tc>
          <w:tcPr>
            <w:tcW w:w="5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rPr>
              <w:t>Вид на жительство, выдаваемое иностранному гражданину (дубликат вида на жительство)</w:t>
            </w:r>
          </w:p>
        </w:tc>
        <w:tc>
          <w:tcPr>
            <w:tcW w:w="1039" w:type="pct"/>
          </w:tcPr>
          <w:p w:rsidR="00FC2936" w:rsidRPr="005A1D5E" w:rsidRDefault="00FC2936" w:rsidP="00371C57">
            <w:pPr>
              <w:suppressAutoHyphens/>
              <w:spacing w:after="0"/>
              <w:rPr>
                <w:rFonts w:ascii="Times New Roman" w:hAnsi="Times New Roman" w:cs="Times New Roman"/>
                <w:lang w:eastAsia="ru-RU"/>
              </w:rPr>
            </w:pPr>
            <w:r>
              <w:rPr>
                <w:rFonts w:ascii="Times New Roman" w:hAnsi="Times New Roman" w:cs="Times New Roman"/>
              </w:rPr>
              <w:t>Форма</w:t>
            </w:r>
            <w:r w:rsidRPr="005A1D5E">
              <w:rPr>
                <w:rFonts w:ascii="Times New Roman" w:hAnsi="Times New Roman" w:cs="Times New Roman"/>
              </w:rPr>
              <w:t xml:space="preserve"> бланка утвержден</w:t>
            </w:r>
            <w:r>
              <w:rPr>
                <w:rFonts w:ascii="Times New Roman" w:hAnsi="Times New Roman" w:cs="Times New Roman"/>
              </w:rPr>
              <w:t>а</w:t>
            </w:r>
            <w:r w:rsidRPr="005A1D5E">
              <w:rPr>
                <w:rFonts w:ascii="Times New Roman" w:hAnsi="Times New Roman" w:cs="Times New Roman"/>
              </w:rPr>
              <w:t xml:space="preserve"> приказом </w:t>
            </w:r>
            <w:r>
              <w:rPr>
                <w:rFonts w:ascii="Times New Roman" w:hAnsi="Times New Roman" w:cs="Times New Roman"/>
              </w:rPr>
              <w:t xml:space="preserve">МВД </w:t>
            </w:r>
            <w:r w:rsidRPr="005A1D5E">
              <w:rPr>
                <w:rFonts w:ascii="Times New Roman" w:hAnsi="Times New Roman" w:cs="Times New Roman"/>
              </w:rPr>
              <w:t>Р</w:t>
            </w:r>
            <w:r>
              <w:rPr>
                <w:rFonts w:ascii="Times New Roman" w:hAnsi="Times New Roman" w:cs="Times New Roman"/>
              </w:rPr>
              <w:t>Ф</w:t>
            </w:r>
            <w:r w:rsidRPr="005A1D5E">
              <w:rPr>
                <w:rFonts w:ascii="Times New Roman" w:hAnsi="Times New Roman" w:cs="Times New Roman"/>
              </w:rPr>
              <w:t xml:space="preserve"> от </w:t>
            </w:r>
            <w:r>
              <w:rPr>
                <w:rFonts w:ascii="Times New Roman" w:hAnsi="Times New Roman" w:cs="Times New Roman"/>
              </w:rPr>
              <w:t>09.08.2017г.</w:t>
            </w:r>
            <w:r w:rsidRPr="005A1D5E">
              <w:rPr>
                <w:rFonts w:ascii="Times New Roman" w:hAnsi="Times New Roman" w:cs="Times New Roman"/>
              </w:rPr>
              <w:t xml:space="preserve"> № </w:t>
            </w:r>
            <w:r>
              <w:rPr>
                <w:rFonts w:ascii="Times New Roman" w:hAnsi="Times New Roman" w:cs="Times New Roman"/>
              </w:rPr>
              <w:t>617</w:t>
            </w:r>
            <w:r w:rsidRPr="005A1D5E">
              <w:rPr>
                <w:rFonts w:ascii="Times New Roman" w:hAnsi="Times New Roman" w:cs="Times New Roman"/>
              </w:rPr>
              <w:t xml:space="preserve"> «Об утверждении </w:t>
            </w:r>
            <w:r>
              <w:rPr>
                <w:rFonts w:ascii="Times New Roman" w:hAnsi="Times New Roman" w:cs="Times New Roman"/>
              </w:rPr>
              <w:t>форм</w:t>
            </w:r>
            <w:r w:rsidRPr="005A1D5E">
              <w:rPr>
                <w:rFonts w:ascii="Times New Roman" w:hAnsi="Times New Roman" w:cs="Times New Roman"/>
              </w:rPr>
              <w:t xml:space="preserve"> бланков вида на жительство».</w:t>
            </w:r>
          </w:p>
        </w:tc>
        <w:tc>
          <w:tcPr>
            <w:tcW w:w="1419" w:type="pct"/>
          </w:tcPr>
          <w:p w:rsidR="00FC2936" w:rsidRPr="005A1D5E" w:rsidRDefault="00FC2936" w:rsidP="00371C57">
            <w:pPr>
              <w:suppressAutoHyphens/>
              <w:spacing w:after="0"/>
              <w:rPr>
                <w:rFonts w:ascii="Times New Roman" w:hAnsi="Times New Roman" w:cs="Times New Roman"/>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снятия копии, изготовления электронной копии) и заверения в установленном порядке специалистом МФЦ</w:t>
            </w:r>
            <w:r>
              <w:rPr>
                <w:rFonts w:ascii="Times New Roman" w:hAnsi="Times New Roman" w:cs="Times New Roman"/>
                <w:lang w:eastAsia="ru-RU"/>
              </w:rPr>
              <w:t>.</w:t>
            </w:r>
          </w:p>
        </w:tc>
        <w:tc>
          <w:tcPr>
            <w:tcW w:w="767"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При подаче представляется электронный образ всех заполненных страниц документа.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rPr>
              <w:t xml:space="preserve"> </w:t>
            </w:r>
          </w:p>
        </w:tc>
        <w:tc>
          <w:tcPr>
            <w:tcW w:w="745"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Представляется оригинал для сверки  и снятия копии. Копия заверяется подписью специалиста МФЦ и печатью МФЦ.</w:t>
            </w:r>
          </w:p>
        </w:tc>
      </w:tr>
      <w:tr w:rsidR="00FC2936" w:rsidRPr="005A1D5E">
        <w:trPr>
          <w:trHeight w:val="550"/>
        </w:trPr>
        <w:tc>
          <w:tcPr>
            <w:tcW w:w="491" w:type="pct"/>
            <w:vMerge/>
          </w:tcPr>
          <w:p w:rsidR="00FC2936" w:rsidRPr="005A1D5E" w:rsidRDefault="00FC2936" w:rsidP="00371C57">
            <w:pPr>
              <w:suppressAutoHyphens/>
              <w:spacing w:after="0"/>
              <w:rPr>
                <w:rFonts w:ascii="Times New Roman" w:hAnsi="Times New Roman" w:cs="Times New Roman"/>
                <w:lang w:eastAsia="ru-RU"/>
              </w:rPr>
            </w:pPr>
          </w:p>
        </w:tc>
        <w:tc>
          <w:tcPr>
            <w:tcW w:w="5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rPr>
              <w:t xml:space="preserve">Справка о принятии к рассмотрению заявления о выдаче вида на жительство (продлении вида на </w:t>
            </w:r>
            <w:r w:rsidRPr="005A1D5E">
              <w:rPr>
                <w:rFonts w:ascii="Times New Roman" w:hAnsi="Times New Roman" w:cs="Times New Roman"/>
              </w:rPr>
              <w:lastRenderedPageBreak/>
              <w:t>жительство)</w:t>
            </w:r>
          </w:p>
        </w:tc>
        <w:tc>
          <w:tcPr>
            <w:tcW w:w="10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rPr>
              <w:lastRenderedPageBreak/>
              <w:t xml:space="preserve">Форма является приложением к административному регламенту предоставления Федеральной миграционной службой государственной услуги по выдаче иностранным гражданам и лицам без гражданства вида на жительство в Российской </w:t>
            </w:r>
            <w:r w:rsidRPr="005A1D5E">
              <w:rPr>
                <w:rFonts w:ascii="Times New Roman" w:hAnsi="Times New Roman" w:cs="Times New Roman"/>
              </w:rPr>
              <w:lastRenderedPageBreak/>
              <w:t>Федерации, утвержденному приказом ФМС России от 22.04.2013 № 215</w:t>
            </w:r>
          </w:p>
        </w:tc>
        <w:tc>
          <w:tcPr>
            <w:tcW w:w="1419" w:type="pct"/>
          </w:tcPr>
          <w:p w:rsidR="00FC2936" w:rsidRPr="005A1D5E" w:rsidRDefault="00FC2936" w:rsidP="00371C57">
            <w:pPr>
              <w:suppressAutoHyphens/>
              <w:spacing w:after="0"/>
              <w:rPr>
                <w:rFonts w:ascii="Times New Roman" w:hAnsi="Times New Roman" w:cs="Times New Roman"/>
              </w:rPr>
            </w:pPr>
            <w:r w:rsidRPr="005A1D5E">
              <w:rPr>
                <w:rFonts w:ascii="Times New Roman" w:hAnsi="Times New Roman" w:cs="Times New Roman"/>
                <w:lang w:eastAsia="ru-RU"/>
              </w:rPr>
              <w:lastRenderedPageBreak/>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При подаче представляется электронный образ всех заполненных страниц документа.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rPr>
              <w:t xml:space="preserve"> </w:t>
            </w:r>
          </w:p>
        </w:tc>
        <w:tc>
          <w:tcPr>
            <w:tcW w:w="745"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Представляется оригинал для сверки  и снятия копии. Копия заверяется подписью специалиста МФЦ и печатью МФЦ.</w:t>
            </w:r>
          </w:p>
        </w:tc>
      </w:tr>
      <w:tr w:rsidR="00FC2936" w:rsidRPr="005A1D5E">
        <w:trPr>
          <w:trHeight w:val="1281"/>
        </w:trPr>
        <w:tc>
          <w:tcPr>
            <w:tcW w:w="491"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Документ, удостоверяющий полномочия представителя</w:t>
            </w:r>
          </w:p>
        </w:tc>
        <w:tc>
          <w:tcPr>
            <w:tcW w:w="5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Доверенность</w:t>
            </w:r>
          </w:p>
        </w:tc>
        <w:tc>
          <w:tcPr>
            <w:tcW w:w="1039" w:type="pct"/>
          </w:tcPr>
          <w:p w:rsidR="00FC2936" w:rsidRPr="00820161" w:rsidRDefault="00FC2936" w:rsidP="003A619A">
            <w:pPr>
              <w:spacing w:after="0" w:line="240" w:lineRule="auto"/>
              <w:ind w:left="142"/>
              <w:rPr>
                <w:rFonts w:ascii="Times New Roman" w:hAnsi="Times New Roman" w:cs="Times New Roman"/>
                <w:sz w:val="24"/>
                <w:szCs w:val="24"/>
                <w:lang w:eastAsia="ru-RU"/>
              </w:rPr>
            </w:pPr>
            <w:r w:rsidRPr="00820161">
              <w:rPr>
                <w:rFonts w:ascii="Times New Roman" w:hAnsi="Times New Roman" w:cs="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FC2936" w:rsidRPr="00820161" w:rsidRDefault="00FC2936" w:rsidP="003A619A">
            <w:pPr>
              <w:spacing w:after="0" w:line="240" w:lineRule="auto"/>
              <w:ind w:left="142"/>
              <w:rPr>
                <w:rFonts w:ascii="Times New Roman" w:hAnsi="Times New Roman" w:cs="Times New Roman"/>
                <w:sz w:val="24"/>
                <w:szCs w:val="24"/>
                <w:lang w:eastAsia="ru-RU"/>
              </w:rPr>
            </w:pPr>
            <w:r w:rsidRPr="00820161">
              <w:rPr>
                <w:rFonts w:ascii="Times New Roman" w:hAnsi="Times New Roman" w:cs="Times New Roman"/>
                <w:sz w:val="24"/>
                <w:szCs w:val="24"/>
                <w:lang w:eastAsia="ru-RU"/>
              </w:rPr>
              <w:t>ФИО лица, выдавшего доверенность;</w:t>
            </w:r>
          </w:p>
          <w:p w:rsidR="00FC2936" w:rsidRPr="00820161" w:rsidRDefault="00FC2936" w:rsidP="003A619A">
            <w:pPr>
              <w:spacing w:after="0" w:line="240" w:lineRule="auto"/>
              <w:ind w:left="142"/>
              <w:rPr>
                <w:rFonts w:ascii="Times New Roman" w:hAnsi="Times New Roman" w:cs="Times New Roman"/>
                <w:sz w:val="24"/>
                <w:szCs w:val="24"/>
                <w:lang w:eastAsia="ru-RU"/>
              </w:rPr>
            </w:pPr>
            <w:r w:rsidRPr="00820161">
              <w:rPr>
                <w:rFonts w:ascii="Times New Roman" w:hAnsi="Times New Roman" w:cs="Times New Roman"/>
                <w:sz w:val="24"/>
                <w:szCs w:val="24"/>
                <w:lang w:eastAsia="ru-RU"/>
              </w:rPr>
              <w:t>ФИО лица, уполномоченного по доверенности;</w:t>
            </w:r>
          </w:p>
          <w:p w:rsidR="00FC2936" w:rsidRPr="00820161" w:rsidRDefault="00FC2936" w:rsidP="003A619A">
            <w:pPr>
              <w:spacing w:after="0" w:line="240" w:lineRule="auto"/>
              <w:ind w:left="142"/>
              <w:rPr>
                <w:rFonts w:ascii="Times New Roman" w:hAnsi="Times New Roman" w:cs="Times New Roman"/>
                <w:sz w:val="24"/>
                <w:szCs w:val="24"/>
                <w:lang w:eastAsia="ru-RU"/>
              </w:rPr>
            </w:pPr>
            <w:r w:rsidRPr="00820161">
              <w:rPr>
                <w:rFonts w:ascii="Times New Roman" w:hAnsi="Times New Roman" w:cs="Times New Roman"/>
                <w:sz w:val="24"/>
                <w:szCs w:val="24"/>
                <w:lang w:eastAsia="ru-RU"/>
              </w:rPr>
              <w:t>Данные документов, удостоверяющих личность этих лиц;</w:t>
            </w:r>
          </w:p>
          <w:p w:rsidR="00FC2936" w:rsidRPr="00820161" w:rsidRDefault="00FC2936" w:rsidP="003A619A">
            <w:pPr>
              <w:spacing w:after="0" w:line="240" w:lineRule="auto"/>
              <w:ind w:left="142"/>
              <w:rPr>
                <w:rFonts w:ascii="Times New Roman" w:hAnsi="Times New Roman" w:cs="Times New Roman"/>
                <w:sz w:val="24"/>
                <w:szCs w:val="24"/>
                <w:lang w:eastAsia="ru-RU"/>
              </w:rPr>
            </w:pPr>
            <w:r w:rsidRPr="00820161">
              <w:rPr>
                <w:rFonts w:ascii="Times New Roman" w:hAnsi="Times New Roman" w:cs="Times New Roman"/>
                <w:sz w:val="24"/>
                <w:szCs w:val="24"/>
                <w:lang w:eastAsia="ru-RU"/>
              </w:rPr>
              <w:t>Объем полномочий представителя, включающий право на подачу Заявления о предоставлении Государственной услуги;</w:t>
            </w:r>
          </w:p>
          <w:p w:rsidR="00FC2936" w:rsidRPr="00820161" w:rsidRDefault="00FC2936" w:rsidP="003A619A">
            <w:pPr>
              <w:spacing w:after="0" w:line="240" w:lineRule="auto"/>
              <w:ind w:left="142"/>
              <w:rPr>
                <w:rFonts w:ascii="Times New Roman" w:hAnsi="Times New Roman" w:cs="Times New Roman"/>
                <w:sz w:val="24"/>
                <w:szCs w:val="24"/>
                <w:lang w:eastAsia="ru-RU"/>
              </w:rPr>
            </w:pPr>
            <w:r w:rsidRPr="00820161">
              <w:rPr>
                <w:rFonts w:ascii="Times New Roman" w:hAnsi="Times New Roman" w:cs="Times New Roman"/>
                <w:sz w:val="24"/>
                <w:szCs w:val="24"/>
                <w:lang w:eastAsia="ru-RU"/>
              </w:rPr>
              <w:t>Дата выдачи доверенности;</w:t>
            </w:r>
          </w:p>
          <w:p w:rsidR="00FC2936" w:rsidRPr="003A619A" w:rsidRDefault="00FC2936" w:rsidP="003A619A">
            <w:pPr>
              <w:suppressAutoHyphens/>
              <w:spacing w:after="0"/>
              <w:rPr>
                <w:rFonts w:ascii="Times New Roman" w:hAnsi="Times New Roman" w:cs="Times New Roman"/>
                <w:lang w:eastAsia="ru-RU"/>
              </w:rPr>
            </w:pPr>
            <w:r w:rsidRPr="00820161">
              <w:rPr>
                <w:rFonts w:ascii="Times New Roman" w:hAnsi="Times New Roman" w:cs="Times New Roman"/>
                <w:sz w:val="24"/>
                <w:szCs w:val="24"/>
                <w:lang w:eastAsia="ru-RU"/>
              </w:rPr>
              <w:t>Подпись лица, выдавшего доверенность.</w:t>
            </w:r>
          </w:p>
        </w:tc>
        <w:tc>
          <w:tcPr>
            <w:tcW w:w="141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При подаче представляется электронный образ всех заполненных страниц документа.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rPr>
              <w:t xml:space="preserve"> </w:t>
            </w:r>
          </w:p>
        </w:tc>
        <w:tc>
          <w:tcPr>
            <w:tcW w:w="745"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Представляется оригинал для сверки  и снятия копии. Копия заверяется подписью специалиста МФЦ и печатью МФЦ.</w:t>
            </w:r>
          </w:p>
        </w:tc>
      </w:tr>
      <w:tr w:rsidR="00FC2936" w:rsidRPr="005A1D5E">
        <w:trPr>
          <w:trHeight w:val="1278"/>
        </w:trPr>
        <w:tc>
          <w:tcPr>
            <w:tcW w:w="491" w:type="pct"/>
          </w:tcPr>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Документ, подтверждающий</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полномочия Опекуна</w:t>
            </w:r>
          </w:p>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заявителя</w:t>
            </w:r>
          </w:p>
        </w:tc>
        <w:tc>
          <w:tcPr>
            <w:tcW w:w="5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выписка из решения об установлении над ребенком опеки</w:t>
            </w:r>
          </w:p>
        </w:tc>
        <w:tc>
          <w:tcPr>
            <w:tcW w:w="10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 xml:space="preserve">Форма должна соответствовать Федеральному закону от 24.04.2008 № 48-ФЗ «Об опеке и попечительстве», постановлению Правительства РФ от 17.11.2010 № 927 «Об отдельных вопросах </w:t>
            </w:r>
            <w:r w:rsidRPr="005A1D5E">
              <w:rPr>
                <w:rFonts w:ascii="Times New Roman" w:hAnsi="Times New Roman" w:cs="Times New Roman"/>
                <w:lang w:eastAsia="ru-RU"/>
              </w:rPr>
              <w:lastRenderedPageBreak/>
              <w:t>осуществления опеки и попечительства в отношении совершеннолетних недееспособных или не полностью дееспособных граждан»</w:t>
            </w:r>
          </w:p>
        </w:tc>
        <w:tc>
          <w:tcPr>
            <w:tcW w:w="1419"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lastRenderedPageBreak/>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снятия копии. Копия заверяется подписью специалиста МФЦ и печатью МФЦ</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документа</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документа для снятия копии. Копия заверяется подписью специалиста МФЦ и печатью МФЦ</w:t>
            </w:r>
          </w:p>
        </w:tc>
      </w:tr>
      <w:tr w:rsidR="00FC2936" w:rsidRPr="005A1D5E">
        <w:trPr>
          <w:trHeight w:val="1278"/>
        </w:trPr>
        <w:tc>
          <w:tcPr>
            <w:tcW w:w="491"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Документы, подтверждающие родство с заявителем</w:t>
            </w:r>
          </w:p>
        </w:tc>
        <w:tc>
          <w:tcPr>
            <w:tcW w:w="539" w:type="pct"/>
          </w:tcPr>
          <w:p w:rsidR="00FC2936" w:rsidRPr="005A1D5E" w:rsidRDefault="00FC2936" w:rsidP="00371C57">
            <w:pPr>
              <w:suppressAutoHyphens/>
              <w:spacing w:after="0"/>
              <w:rPr>
                <w:rFonts w:ascii="Times New Roman" w:hAnsi="Times New Roman" w:cs="Times New Roman"/>
              </w:rPr>
            </w:pPr>
            <w:r w:rsidRPr="005A1D5E">
              <w:rPr>
                <w:rFonts w:ascii="Times New Roman" w:hAnsi="Times New Roman" w:cs="Times New Roman"/>
              </w:rPr>
              <w:t>Решение суда о признании членом семьи заявителя</w:t>
            </w:r>
          </w:p>
        </w:tc>
        <w:tc>
          <w:tcPr>
            <w:tcW w:w="1039" w:type="pct"/>
          </w:tcPr>
          <w:p w:rsidR="00FC2936" w:rsidRPr="005A1D5E" w:rsidRDefault="00FC2936" w:rsidP="00371C57">
            <w:pPr>
              <w:suppressAutoHyphens/>
              <w:spacing w:after="0"/>
              <w:rPr>
                <w:rFonts w:ascii="Times New Roman" w:hAnsi="Times New Roman" w:cs="Times New Roman"/>
              </w:rPr>
            </w:pPr>
            <w:r w:rsidRPr="005A1D5E">
              <w:rPr>
                <w:rFonts w:ascii="Times New Roman" w:hAnsi="Times New Roman" w:cs="Times New Roman"/>
                <w:lang w:eastAsia="ru-RU"/>
              </w:rPr>
              <w:t>Форма решения суда описана в главе 16 Гражданского процессуального кодекса  Российской Федерации от 14.11.2002 № 138-ФЗ</w:t>
            </w:r>
          </w:p>
        </w:tc>
        <w:tc>
          <w:tcPr>
            <w:tcW w:w="1419" w:type="pct"/>
          </w:tcPr>
          <w:p w:rsidR="00FC2936" w:rsidRPr="005A1D5E" w:rsidRDefault="00FC2936" w:rsidP="00371C57">
            <w:pPr>
              <w:suppressAutoHyphens/>
              <w:spacing w:after="0"/>
              <w:rPr>
                <w:rFonts w:ascii="Times New Roman" w:hAnsi="Times New Roman" w:cs="Times New Roman"/>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При подаче представляется электронный образ всех заполненных страниц документа.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rPr>
              <w:t xml:space="preserve"> </w:t>
            </w:r>
          </w:p>
        </w:tc>
        <w:tc>
          <w:tcPr>
            <w:tcW w:w="745"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1030" w:type="pct"/>
            <w:gridSpan w:val="2"/>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lang w:eastAsia="ru-RU"/>
              </w:rPr>
              <w:t>Документы, подтверждающие сведения о доходах заявителя и членов его семьи</w:t>
            </w:r>
          </w:p>
        </w:tc>
        <w:tc>
          <w:tcPr>
            <w:tcW w:w="1039" w:type="pct"/>
          </w:tcPr>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Документы, подтверждающие доходы, учитываемые при расчете дохода семьи или одиноко проживающего гражданина в соответствии постановлениями Правительства РФ от 14.05.2005 № 761 «О предоставлении субсидии на оплату жилого помещения и коммунальных услуг» 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FC2936" w:rsidRPr="005A1D5E" w:rsidRDefault="00FC2936" w:rsidP="00371C57">
            <w:pPr>
              <w:suppressAutoHyphens/>
              <w:spacing w:after="0" w:line="240" w:lineRule="auto"/>
              <w:rPr>
                <w:rFonts w:ascii="Times New Roman" w:hAnsi="Times New Roman" w:cs="Times New Roman"/>
                <w:lang w:eastAsia="ru-RU"/>
              </w:rPr>
            </w:pPr>
          </w:p>
          <w:p w:rsidR="00FC2936" w:rsidRPr="005A1D5E" w:rsidRDefault="00FC2936" w:rsidP="00371C57">
            <w:pPr>
              <w:suppressAutoHyphens/>
              <w:spacing w:after="0"/>
              <w:rPr>
                <w:rFonts w:ascii="Times New Roman" w:hAnsi="Times New Roman" w:cs="Times New Roman"/>
              </w:rPr>
            </w:pPr>
          </w:p>
        </w:tc>
        <w:tc>
          <w:tcPr>
            <w:tcW w:w="141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w:t>
            </w:r>
          </w:p>
        </w:tc>
        <w:tc>
          <w:tcPr>
            <w:tcW w:w="767"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При подаче представляется электронный образ всех заполненных страниц документа.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rPr>
              <w:t xml:space="preserve"> </w:t>
            </w:r>
          </w:p>
        </w:tc>
        <w:tc>
          <w:tcPr>
            <w:tcW w:w="745"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 xml:space="preserve">Представляется оригинал </w:t>
            </w:r>
          </w:p>
        </w:tc>
      </w:tr>
      <w:tr w:rsidR="00FC2936" w:rsidRPr="005A1D5E">
        <w:trPr>
          <w:trHeight w:val="793"/>
        </w:trPr>
        <w:tc>
          <w:tcPr>
            <w:tcW w:w="491" w:type="pct"/>
            <w:vMerge w:val="restart"/>
          </w:tcPr>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lastRenderedPageBreak/>
              <w:t>Документы, подтверждающие законные основания владения и пользования жилым помещение</w:t>
            </w:r>
          </w:p>
        </w:tc>
        <w:tc>
          <w:tcPr>
            <w:tcW w:w="539"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Договор найма жилого помещения</w:t>
            </w:r>
          </w:p>
        </w:tc>
        <w:tc>
          <w:tcPr>
            <w:tcW w:w="1039" w:type="pct"/>
          </w:tcPr>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Форма договора описана в части 2 Гражданского кодекса Российской Федерации</w:t>
            </w:r>
          </w:p>
        </w:tc>
        <w:tc>
          <w:tcPr>
            <w:tcW w:w="1419" w:type="pct"/>
          </w:tcPr>
          <w:p w:rsidR="00FC2936" w:rsidRPr="005A1D5E" w:rsidRDefault="00FC2936" w:rsidP="00371C57">
            <w:pPr>
              <w:suppressAutoHyphens/>
              <w:spacing w:after="0"/>
              <w:rPr>
                <w:rFonts w:ascii="Times New Roman" w:hAnsi="Times New Roman" w:cs="Times New Roman"/>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При подаче представляется электронный образ всех заполненных страниц документа.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rPr>
              <w:t xml:space="preserve"> </w:t>
            </w:r>
          </w:p>
        </w:tc>
        <w:tc>
          <w:tcPr>
            <w:tcW w:w="745"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uppressAutoHyphens/>
              <w:spacing w:after="0" w:line="240" w:lineRule="auto"/>
              <w:rPr>
                <w:rFonts w:ascii="Times New Roman" w:hAnsi="Times New Roman" w:cs="Times New Roman"/>
                <w:lang w:eastAsia="ru-RU"/>
              </w:rPr>
            </w:pPr>
          </w:p>
        </w:tc>
        <w:tc>
          <w:tcPr>
            <w:tcW w:w="539" w:type="pct"/>
          </w:tcPr>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справка жилищного или жилищно-строительного  кооператива о членстве в нем заявителя</w:t>
            </w:r>
          </w:p>
        </w:tc>
        <w:tc>
          <w:tcPr>
            <w:tcW w:w="1039" w:type="pct"/>
          </w:tcPr>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Выдается уполномоченным органом управления кооператива в соответствии с установленной его уставом компетенцией</w:t>
            </w:r>
          </w:p>
        </w:tc>
        <w:tc>
          <w:tcPr>
            <w:tcW w:w="1419" w:type="pct"/>
          </w:tcPr>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При подаче представляется электронный образ всех заполненных страниц документа.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rPr>
              <w:t xml:space="preserve"> </w:t>
            </w:r>
          </w:p>
        </w:tc>
        <w:tc>
          <w:tcPr>
            <w:tcW w:w="745"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Представляется оригинал для сверки  и снятия копии. Копия заверяется подписью специалиста МФЦ и печатью МФЦ.</w:t>
            </w:r>
          </w:p>
        </w:tc>
      </w:tr>
      <w:tr w:rsidR="00FC2936" w:rsidRPr="005A1D5E">
        <w:trPr>
          <w:trHeight w:val="1548"/>
        </w:trPr>
        <w:tc>
          <w:tcPr>
            <w:tcW w:w="491" w:type="pct"/>
            <w:vMerge w:val="restar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 xml:space="preserve">Документы, содержащие сведения о платежах за жилое помещение и коммунальные услуги, начисленных за последний перед подачей заявления о предоставлении субсидии месяц и о наличии </w:t>
            </w:r>
            <w:r w:rsidRPr="005A1D5E">
              <w:rPr>
                <w:rFonts w:ascii="Times New Roman" w:hAnsi="Times New Roman" w:cs="Times New Roman"/>
                <w:lang w:eastAsia="ru-RU"/>
              </w:rPr>
              <w:lastRenderedPageBreak/>
              <w:t>(отсутствии) задолженности, а также документы о произведенных платежах за период предоставления субсидии (предоставляются в течение 10 рабочих дней с даты истечения срока предоставления субсидии)</w:t>
            </w:r>
          </w:p>
        </w:tc>
        <w:tc>
          <w:tcPr>
            <w:tcW w:w="5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lastRenderedPageBreak/>
              <w:t>Справки о платежах, выданные управляющими организациями, органом управления ТСЖ, ЖСК, ресурсоснабжающими организациями</w:t>
            </w:r>
          </w:p>
        </w:tc>
        <w:tc>
          <w:tcPr>
            <w:tcW w:w="10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Форма платежного документа утверждена постановлением Правительства МО от 20.09.2016 № 679/30</w:t>
            </w:r>
            <w:r w:rsidRPr="005A1D5E">
              <w:rPr>
                <w:rFonts w:ascii="Times New Roman" w:hAnsi="Times New Roman" w:cs="Times New Roman"/>
                <w:lang w:eastAsia="ru-RU"/>
              </w:rPr>
              <w:br/>
              <w:t>«Об утверждении формы Единого платежного документа для внесения платы за жилое помещение и предоставление коммунальных и иных услуг и Методических рекомендаций по ее заполнению»</w:t>
            </w:r>
          </w:p>
          <w:p w:rsidR="00FC2936" w:rsidRPr="005A1D5E" w:rsidRDefault="00FC2936" w:rsidP="00371C57">
            <w:pPr>
              <w:suppressAutoHyphens/>
              <w:spacing w:after="0"/>
              <w:rPr>
                <w:rFonts w:ascii="Times New Roman" w:hAnsi="Times New Roman" w:cs="Times New Roman"/>
                <w:lang w:eastAsia="ru-RU"/>
              </w:rPr>
            </w:pPr>
          </w:p>
        </w:tc>
        <w:tc>
          <w:tcPr>
            <w:tcW w:w="141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При подаче представляется электронный образ всех заполненных страниц документа.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rPr>
              <w:t xml:space="preserve"> </w:t>
            </w:r>
          </w:p>
        </w:tc>
        <w:tc>
          <w:tcPr>
            <w:tcW w:w="745"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uppressAutoHyphens/>
              <w:spacing w:after="0"/>
              <w:rPr>
                <w:rFonts w:ascii="Times New Roman" w:hAnsi="Times New Roman" w:cs="Times New Roman"/>
                <w:lang w:eastAsia="ru-RU"/>
              </w:rPr>
            </w:pPr>
          </w:p>
        </w:tc>
        <w:tc>
          <w:tcPr>
            <w:tcW w:w="539" w:type="pct"/>
            <w:tcBorders>
              <w:bottom w:val="nil"/>
            </w:tcBorders>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Соглашение по погашению задолженности (при её наличии)</w:t>
            </w:r>
          </w:p>
        </w:tc>
        <w:tc>
          <w:tcPr>
            <w:tcW w:w="103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t xml:space="preserve">Документы должны содержать ФИО Заявителя, адрес места жительства, период и сумму оплаты с разбивкой по месяцам, ФИО уполномоченного лица, </w:t>
            </w:r>
            <w:r w:rsidRPr="005A1D5E">
              <w:rPr>
                <w:rFonts w:ascii="Times New Roman" w:hAnsi="Times New Roman" w:cs="Times New Roman"/>
                <w:lang w:eastAsia="ru-RU"/>
              </w:rPr>
              <w:lastRenderedPageBreak/>
              <w:t>подписавшего документ, наименование организации, печать, дату выдачи</w:t>
            </w:r>
          </w:p>
        </w:tc>
        <w:tc>
          <w:tcPr>
            <w:tcW w:w="1419" w:type="pct"/>
          </w:tcPr>
          <w:p w:rsidR="00FC2936" w:rsidRPr="005A1D5E" w:rsidRDefault="00FC2936" w:rsidP="00371C57">
            <w:pPr>
              <w:suppressAutoHyphens/>
              <w:spacing w:after="0"/>
              <w:rPr>
                <w:rFonts w:ascii="Times New Roman" w:hAnsi="Times New Roman" w:cs="Times New Roman"/>
                <w:lang w:eastAsia="ru-RU"/>
              </w:rPr>
            </w:pPr>
            <w:r w:rsidRPr="005A1D5E">
              <w:rPr>
                <w:rFonts w:ascii="Times New Roman" w:hAnsi="Times New Roman" w:cs="Times New Roman"/>
                <w:lang w:eastAsia="ru-RU"/>
              </w:rPr>
              <w:lastRenderedPageBreak/>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При подаче представляется электронный образ всех заполненных страниц документа.</w:t>
            </w:r>
          </w:p>
          <w:p w:rsidR="00FC2936" w:rsidRPr="005A1D5E" w:rsidRDefault="00FC2936" w:rsidP="00371C57">
            <w:pPr>
              <w:suppressAutoHyphens/>
              <w:spacing w:after="0" w:line="240" w:lineRule="auto"/>
              <w:rPr>
                <w:rFonts w:ascii="Times New Roman" w:hAnsi="Times New Roman" w:cs="Times New Roman"/>
                <w:lang w:eastAsia="ru-RU"/>
              </w:rPr>
            </w:pPr>
            <w:r w:rsidRPr="005A1D5E">
              <w:rPr>
                <w:rFonts w:ascii="Times New Roman" w:hAnsi="Times New Roman" w:cs="Times New Roman"/>
              </w:rPr>
              <w:t xml:space="preserve"> </w:t>
            </w:r>
          </w:p>
        </w:tc>
        <w:tc>
          <w:tcPr>
            <w:tcW w:w="745" w:type="pct"/>
          </w:tcPr>
          <w:p w:rsidR="00FC2936" w:rsidRPr="005A1D5E" w:rsidRDefault="00FC2936" w:rsidP="00371C57">
            <w:pPr>
              <w:suppressAutoHyphens/>
              <w:spacing w:after="0" w:line="240" w:lineRule="auto"/>
              <w:rPr>
                <w:rFonts w:ascii="Times New Roman" w:hAnsi="Times New Roman" w:cs="Times New Roman"/>
              </w:rPr>
            </w:pPr>
            <w:r w:rsidRPr="005A1D5E">
              <w:rPr>
                <w:rFonts w:ascii="Times New Roman" w:hAnsi="Times New Roman" w:cs="Times New Roman"/>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val="restar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Удостоверения установленного образца, подтверждающие право на получение мер социальной поддержки</w:t>
            </w:r>
          </w:p>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Borders>
              <w:top w:val="nil"/>
            </w:tcBorders>
          </w:tcPr>
          <w:p w:rsidR="00FC2936" w:rsidRPr="005A1D5E" w:rsidRDefault="00FC2936" w:rsidP="00371C57">
            <w:pPr>
              <w:spacing w:after="0" w:line="240" w:lineRule="auto"/>
              <w:ind w:firstLine="34"/>
              <w:rPr>
                <w:rFonts w:ascii="Times New Roman" w:hAnsi="Times New Roman" w:cs="Times New Roman"/>
                <w:lang w:eastAsia="ru-RU"/>
              </w:rPr>
            </w:pPr>
            <w:r w:rsidRPr="005A1D5E">
              <w:rPr>
                <w:rFonts w:ascii="Times New Roman" w:hAnsi="Times New Roman" w:cs="Times New Roman"/>
                <w:lang w:eastAsia="ru-RU"/>
              </w:rPr>
              <w:t>Удостоверение «Ветеран труда»</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lang w:eastAsia="ru-RU"/>
              </w:rPr>
              <w:t>Форма бланка утверждена постановлением Правительства Российской Федерации от 27.04.95 № 423</w:t>
            </w:r>
          </w:p>
        </w:tc>
        <w:tc>
          <w:tcPr>
            <w:tcW w:w="1419" w:type="pct"/>
          </w:tcPr>
          <w:p w:rsidR="00FC2936" w:rsidRPr="005A1D5E" w:rsidRDefault="00FC2936" w:rsidP="00371C57">
            <w:pPr>
              <w:spacing w:after="0" w:line="240" w:lineRule="auto"/>
              <w:ind w:hanging="23"/>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lang w:eastAsia="ru-RU"/>
              </w:rPr>
              <w:t>Удостоверение «Ветеран военной службы»</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lang w:eastAsia="ru-RU"/>
              </w:rPr>
              <w:t>Форма бланка утверждена постановлением Правительства Российской Федерации от 27.04.95 № 423</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w:t>
            </w:r>
            <w:r w:rsidRPr="005A1D5E">
              <w:t xml:space="preserve"> </w:t>
            </w:r>
            <w:r w:rsidRPr="005A1D5E">
              <w:rPr>
                <w:rFonts w:ascii="Times New Roman" w:hAnsi="Times New Roman" w:cs="Times New Roman"/>
                <w:lang w:eastAsia="ru-RU"/>
              </w:rPr>
              <w:t xml:space="preserve">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для сверки  и снятия копии. Копия заверяется подписью </w:t>
            </w:r>
            <w:r w:rsidRPr="005A1D5E">
              <w:rPr>
                <w:rFonts w:ascii="Times New Roman" w:hAnsi="Times New Roman" w:cs="Times New Roman"/>
                <w:lang w:eastAsia="ru-RU"/>
              </w:rPr>
              <w:lastRenderedPageBreak/>
              <w:t>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142" w:hanging="108"/>
              <w:rPr>
                <w:rFonts w:ascii="Times New Roman" w:hAnsi="Times New Roman" w:cs="Times New Roman"/>
                <w:lang w:eastAsia="ru-RU"/>
              </w:rPr>
            </w:pPr>
            <w:r w:rsidRPr="005A1D5E">
              <w:rPr>
                <w:rFonts w:ascii="Times New Roman" w:hAnsi="Times New Roman" w:cs="Times New Roman"/>
                <w:lang w:eastAsia="ru-RU"/>
              </w:rPr>
              <w:t>Удостоверение Труженика тыла либо удостоверение Ветерана Великой Отечественной Войны</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lang w:eastAsia="ru-RU"/>
              </w:rPr>
              <w:t>Форма бланка утверждена постановлением Правительства Российской Федерации от 05.10.1999 №1122</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Представляется оригинал документа (для</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 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142" w:hanging="108"/>
              <w:rPr>
                <w:rFonts w:ascii="Times New Roman" w:hAnsi="Times New Roman" w:cs="Times New Roman"/>
                <w:lang w:eastAsia="ru-RU"/>
              </w:rPr>
            </w:pPr>
            <w:r w:rsidRPr="005A1D5E">
              <w:rPr>
                <w:rFonts w:ascii="Times New Roman" w:hAnsi="Times New Roman" w:cs="Times New Roman"/>
                <w:lang w:eastAsia="ru-RU"/>
              </w:rPr>
              <w:t>Свидетельство либо справка о реабилитации</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lang w:eastAsia="ru-RU"/>
              </w:rPr>
              <w:t>Форма бланка утверждена постановлением Правительства Российской Федерации 16.03.92 № 160 (утратило силу постановление Правительства РФ от 04.08.2005 № 489);</w:t>
            </w:r>
          </w:p>
          <w:p w:rsidR="00FC2936" w:rsidRPr="005A1D5E" w:rsidRDefault="00FC2936" w:rsidP="00371C57">
            <w:pPr>
              <w:spacing w:after="0" w:line="240" w:lineRule="auto"/>
              <w:rPr>
                <w:rFonts w:ascii="Times New Roman" w:hAnsi="Times New Roman" w:cs="Times New Roman"/>
                <w:lang w:eastAsia="ru-RU"/>
              </w:rPr>
            </w:pP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свидетельства.</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lang w:eastAsia="ru-RU"/>
              </w:rPr>
              <w:t>Удостоверение к почетному званию «Почетный гражданин Московской области»</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lang w:eastAsia="ru-RU"/>
              </w:rPr>
              <w:t>Описание удостоверения (Постановление Мособлдумы от 10.07.2014 № 26/96-П «О проекте закона Московской области «О наградах Московской области»)</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Удостоверение к знаку «Почетный донор СССР»</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t>Форма бланка утверждена постановлением Правительства Российской Федерации от 26.11.2012 № 1228</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для сверки  и снятия копии. Копия заверяется подписью специалиста МФЦ и </w:t>
            </w:r>
            <w:r w:rsidRPr="005A1D5E">
              <w:rPr>
                <w:rFonts w:ascii="Times New Roman" w:hAnsi="Times New Roman" w:cs="Times New Roman"/>
                <w:lang w:eastAsia="ru-RU"/>
              </w:rPr>
              <w:lastRenderedPageBreak/>
              <w:t>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Удостоверение к знаку «Почетный донор России»</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t>Форма бланка утверждена постановлением Правительства Российской Федерации от 26.11.2012 № 1228</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Удостоверение «Ветерана боевых действий»</w:t>
            </w:r>
          </w:p>
        </w:tc>
        <w:tc>
          <w:tcPr>
            <w:tcW w:w="1039" w:type="pct"/>
          </w:tcPr>
          <w:p w:rsidR="00FC2936" w:rsidRPr="005A1D5E" w:rsidRDefault="00FC2936" w:rsidP="00371C57">
            <w:pPr>
              <w:rPr>
                <w:rFonts w:ascii="Times New Roman" w:hAnsi="Times New Roman" w:cs="Times New Roman"/>
              </w:rPr>
            </w:pPr>
            <w:r w:rsidRPr="005A1D5E">
              <w:rPr>
                <w:rFonts w:ascii="Times New Roman" w:hAnsi="Times New Roman" w:cs="Times New Roman"/>
              </w:rPr>
              <w:t>Форма бланка утверждена постановлением Правительства Российской Федерации  от 19.12.2003 № 763</w:t>
            </w:r>
          </w:p>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t>«Об удостоверении ветерана боевых действий» (вместе с «Инструкцией о порядке заполнения, выдачи и учета удостоверения ветерана боевых действий»)</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Удостоверение «Члена семьи погибшего (умершего) инвалида войны, участника Великой Отечественной войны и ветерана боевых действий</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t>Форма бланка утверждена постановлением Правительства РФ от 20.06.2013 № 519 «Об удостоверении члена семьи погибшего (умершего) инвалида войны, участника Великой Отечественной войны и ветерана боевых действий»</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Удостоверение инвалид</w:t>
            </w:r>
            <w:r w:rsidRPr="005A1D5E">
              <w:rPr>
                <w:rFonts w:ascii="Times New Roman" w:hAnsi="Times New Roman" w:cs="Times New Roman"/>
              </w:rPr>
              <w:lastRenderedPageBreak/>
              <w:t>а Отечественной войны</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lastRenderedPageBreak/>
              <w:t xml:space="preserve">Форма бланка утверждена постановлением </w:t>
            </w:r>
            <w:r w:rsidRPr="005A1D5E">
              <w:rPr>
                <w:rFonts w:ascii="Times New Roman" w:hAnsi="Times New Roman" w:cs="Times New Roman"/>
              </w:rPr>
              <w:lastRenderedPageBreak/>
              <w:t>Госкомтруда СССР от 26.05.1975 № 126 «Об утверждении единой формы удостоверения инвалида Отечественной войны и Инструкции о порядке заполнения, выдачи и учета удостоверений инвалидов Отечественной войны»</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lastRenderedPageBreak/>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w:t>
            </w:r>
            <w:r w:rsidRPr="005A1D5E">
              <w:rPr>
                <w:rFonts w:ascii="Times New Roman" w:hAnsi="Times New Roman" w:cs="Times New Roman"/>
                <w:lang w:eastAsia="ru-RU"/>
              </w:rPr>
              <w:lastRenderedPageBreak/>
              <w:t xml:space="preserve">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lastRenderedPageBreak/>
              <w:t>Представляется электронны</w:t>
            </w:r>
            <w:r w:rsidRPr="005A1D5E">
              <w:rPr>
                <w:rFonts w:ascii="Times New Roman" w:hAnsi="Times New Roman" w:cs="Times New Roman"/>
                <w:lang w:eastAsia="ru-RU"/>
              </w:rPr>
              <w:lastRenderedPageBreak/>
              <w:t>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lastRenderedPageBreak/>
              <w:t xml:space="preserve">Представляется оригинал </w:t>
            </w:r>
            <w:r w:rsidRPr="005A1D5E">
              <w:rPr>
                <w:rFonts w:ascii="Times New Roman" w:hAnsi="Times New Roman" w:cs="Times New Roman"/>
                <w:lang w:eastAsia="ru-RU"/>
              </w:rPr>
              <w:lastRenderedPageBreak/>
              <w:t>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Удостоверение гражданам, подвергшимся радиационному воздействию вследствие ядерных испытаний на Семипалатинском полигоне</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t>Форма бланка утверждена приказом МЧС России от 18.09.2009 № 540</w:t>
            </w:r>
            <w:r w:rsidRPr="005A1D5E">
              <w:rPr>
                <w:rFonts w:ascii="Times New Roman" w:hAnsi="Times New Roman" w:cs="Times New Roman"/>
              </w:rPr>
              <w:br/>
              <w:t>«Об утверждении Порядка выдачи удостоверений единого образца гражданам, подвергшимся радиационному воздействию вследствие ядерных испытаний на Семипалатинском полигоне»</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Представляется оригинал документа (для</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 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Удостоверение «Участника ликвидации последствий катастрофы на Чернобыльской АЭС»</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t>Форма бланка утверждена приказом МЧС России № 727, Минздравсоцразвития России № 831, Минфина России № 165н от 08.12.2006 «Об утверждении Порядка и условий оформления и выдачи гражданам удостоверения участника ликвидации последствий катастрофы на Чернобыльской АЭС»</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Удостоверение гражданам, подвергшимся воздействию радиации вследствие катастрофы на Чернобыльской АЭС</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t>Форма бланка утверждена приказом МЧС России N 228, Минздравсоцразвития России                № 271, Минфина России № 63н от 11.04.2006 «Об утверждении Порядка и условий оформления и выдачи специальных удостоверений единого образца гражданам, Представляется оригинал документа для снятия копии. Копия заверяется подписью специалиста МФЦ/ТСП и печатью МФЦ/ТСП подвергшимся воздействию радиации вследствие катастрофы на Чернобыльской АЭС»</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 xml:space="preserve">Удостоверение гражданам, подвергшимся воздействию радиации вследствие аварии в 1957 году на производственном объединении «Маяк» и сбросов радиоактивных </w:t>
            </w:r>
            <w:r w:rsidRPr="005A1D5E">
              <w:rPr>
                <w:rFonts w:ascii="Times New Roman" w:hAnsi="Times New Roman" w:cs="Times New Roman"/>
              </w:rPr>
              <w:lastRenderedPageBreak/>
              <w:t>отходов в реку Теча</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lastRenderedPageBreak/>
              <w:t>Форма бланка утверждена приказом МЧС РФ от 24.04.2000 № 229 «Об утверждении Положения о порядке оформления и выдачи удостоверений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Удостоверения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инвалидам вследствие Чернобыльской катастрофы</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t>Форма бланка утверждена приказом МЧС России № 728, Минздравсоцразвития России № 832, Минфина России № 166н от 08.12.2006 «Об утверждении Порядка и условий оформления и выдачи удостоверения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инвалидам вследствие чернобыльской катастрофы»</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Удостоверение бывших несовершеннолетних узников концлагерей</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t xml:space="preserve">Форма бланка утверждена постановлением Министерства труда и социального развития Российской Федерации от 07.07.1999 № 21 </w:t>
            </w:r>
            <w:r w:rsidRPr="005A1D5E">
              <w:rPr>
                <w:rFonts w:ascii="Times New Roman" w:hAnsi="Times New Roman" w:cs="Times New Roman"/>
              </w:rPr>
              <w:lastRenderedPageBreak/>
              <w:t>«Об утверждении Порядка выдачи удостоверений о праве на льготы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lastRenderedPageBreak/>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w:t>
            </w:r>
            <w:r w:rsidRPr="005A1D5E">
              <w:rPr>
                <w:rFonts w:ascii="Times New Roman" w:hAnsi="Times New Roman" w:cs="Times New Roman"/>
                <w:lang w:eastAsia="ru-RU"/>
              </w:rPr>
              <w:lastRenderedPageBreak/>
              <w:t>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Удостоверение жителя блокадного Ленинграда (Ветеран ВОВ ст.18)</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t>Форма бланка утверждена постановлением Правительства Российской Федерации от 05.10.1999 № 1122</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b/>
                <w:bCs/>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b/>
                <w:bCs/>
                <w:lang w:eastAsia="ru-RU"/>
              </w:rPr>
            </w:pPr>
            <w:r w:rsidRPr="005A1D5E">
              <w:rPr>
                <w:rFonts w:ascii="Times New Roman" w:hAnsi="Times New Roman" w:cs="Times New Roman"/>
              </w:rPr>
              <w:t>Удостоверение многодетной семьи</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t>Форма бланка утверждена постановлением Правительства Московской области от 11.03.2016 № 178/7</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b/>
                <w:bCs/>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b/>
                <w:bCs/>
                <w:lang w:eastAsia="ru-RU"/>
              </w:rPr>
            </w:pPr>
            <w:r w:rsidRPr="005A1D5E">
              <w:rPr>
                <w:rFonts w:ascii="Times New Roman" w:hAnsi="Times New Roman" w:cs="Times New Roman"/>
              </w:rPr>
              <w:t>Удостоверение многодетной матери</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t>Форма бланка утверждена постановлением Правительства Московской области от 11.03.2016 № 178/7</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vMerge/>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Удостоверение многоде</w:t>
            </w:r>
            <w:r w:rsidRPr="005A1D5E">
              <w:rPr>
                <w:rFonts w:ascii="Times New Roman" w:hAnsi="Times New Roman" w:cs="Times New Roman"/>
              </w:rPr>
              <w:lastRenderedPageBreak/>
              <w:t>тного отца</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lastRenderedPageBreak/>
              <w:t xml:space="preserve">Форма бланка утверждена постановлением </w:t>
            </w:r>
            <w:r w:rsidRPr="005A1D5E">
              <w:rPr>
                <w:rFonts w:ascii="Times New Roman" w:hAnsi="Times New Roman" w:cs="Times New Roman"/>
              </w:rPr>
              <w:lastRenderedPageBreak/>
              <w:t>Правительства Московской области от 11.03.2016 № 178/7</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lastRenderedPageBreak/>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w:t>
            </w:r>
            <w:r w:rsidRPr="005A1D5E">
              <w:rPr>
                <w:rFonts w:ascii="Times New Roman" w:hAnsi="Times New Roman" w:cs="Times New Roman"/>
                <w:lang w:eastAsia="ru-RU"/>
              </w:rPr>
              <w:lastRenderedPageBreak/>
              <w:t xml:space="preserve">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lastRenderedPageBreak/>
              <w:t>Представляется электронны</w:t>
            </w:r>
            <w:r w:rsidRPr="005A1D5E">
              <w:rPr>
                <w:rFonts w:ascii="Times New Roman" w:hAnsi="Times New Roman" w:cs="Times New Roman"/>
                <w:lang w:eastAsia="ru-RU"/>
              </w:rPr>
              <w:lastRenderedPageBreak/>
              <w:t>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lastRenderedPageBreak/>
              <w:t xml:space="preserve">Представляется оригинал </w:t>
            </w:r>
            <w:r w:rsidRPr="005A1D5E">
              <w:rPr>
                <w:rFonts w:ascii="Times New Roman" w:hAnsi="Times New Roman" w:cs="Times New Roman"/>
                <w:lang w:eastAsia="ru-RU"/>
              </w:rPr>
              <w:lastRenderedPageBreak/>
              <w:t>для сверки  и снятия копии. Копия заверяется подписью специалиста МФЦ и печатью МФЦ.</w:t>
            </w:r>
          </w:p>
        </w:tc>
      </w:tr>
      <w:tr w:rsidR="00FC2936" w:rsidRPr="005A1D5E">
        <w:trPr>
          <w:trHeight w:val="793"/>
        </w:trPr>
        <w:tc>
          <w:tcPr>
            <w:tcW w:w="491" w:type="pct"/>
          </w:tcPr>
          <w:p w:rsidR="00FC2936" w:rsidRPr="005A1D5E" w:rsidRDefault="00FC2936" w:rsidP="00371C57">
            <w:pPr>
              <w:spacing w:after="0" w:line="240" w:lineRule="auto"/>
              <w:ind w:left="142" w:firstLine="709"/>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firstLine="34"/>
              <w:rPr>
                <w:rFonts w:ascii="Times New Roman" w:hAnsi="Times New Roman" w:cs="Times New Roman"/>
                <w:lang w:eastAsia="ru-RU"/>
              </w:rPr>
            </w:pPr>
            <w:r w:rsidRPr="005A1D5E">
              <w:rPr>
                <w:rFonts w:ascii="Times New Roman" w:hAnsi="Times New Roman" w:cs="Times New Roman"/>
                <w:lang w:eastAsia="ru-RU"/>
              </w:rPr>
              <w:t>Трудовая книжка</w:t>
            </w:r>
          </w:p>
          <w:p w:rsidR="00FC2936" w:rsidRPr="005A1D5E" w:rsidRDefault="00FC2936" w:rsidP="00371C57">
            <w:pPr>
              <w:spacing w:after="0" w:line="240" w:lineRule="auto"/>
              <w:ind w:left="34" w:firstLine="34"/>
              <w:rPr>
                <w:rFonts w:ascii="Times New Roman" w:hAnsi="Times New Roman" w:cs="Times New Roman"/>
                <w:lang w:eastAsia="ru-RU"/>
              </w:rPr>
            </w:pPr>
            <w:r w:rsidRPr="005A1D5E">
              <w:rPr>
                <w:rFonts w:ascii="Times New Roman" w:hAnsi="Times New Roman" w:cs="Times New Roman"/>
                <w:lang w:eastAsia="ru-RU"/>
              </w:rPr>
              <w:t>и вкладыш в трудовую книжку</w:t>
            </w:r>
          </w:p>
        </w:tc>
        <w:tc>
          <w:tcPr>
            <w:tcW w:w="1039" w:type="pct"/>
          </w:tcPr>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lang w:eastAsia="ru-RU"/>
              </w:rPr>
              <w:t>Образец утвержден постановлением СМ СССР, ВЦСПС от 06.09.73 г. № 656, постановлением Правительства РФ от 16.04.2003 № 225; утверждена приказом Министерства Финансов Российской Федерации от 22.12.2003 года                     № 117н «О трудовых книжках»</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hanging="31"/>
              <w:rPr>
                <w:rFonts w:ascii="Times New Roman" w:hAnsi="Times New Roman" w:cs="Times New Roman"/>
                <w:lang w:eastAsia="ru-RU"/>
              </w:rPr>
            </w:pPr>
            <w:r w:rsidRPr="005A1D5E">
              <w:rPr>
                <w:rFonts w:ascii="Times New Roman" w:hAnsi="Times New Roman" w:cs="Times New Roman"/>
                <w:lang w:eastAsia="ru-RU"/>
              </w:rPr>
              <w:t>При подаче представляется электронный образ документа.</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tcPr>
          <w:p w:rsidR="00FC2936" w:rsidRPr="005A1D5E" w:rsidRDefault="00FC2936" w:rsidP="00371C57">
            <w:pPr>
              <w:suppressAutoHyphens/>
              <w:spacing w:after="0"/>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Свидетельство о болезни</w:t>
            </w:r>
          </w:p>
        </w:tc>
        <w:tc>
          <w:tcPr>
            <w:tcW w:w="1039" w:type="pct"/>
          </w:tcPr>
          <w:p w:rsidR="00FC2936" w:rsidRPr="005A1D5E" w:rsidRDefault="00FC2936" w:rsidP="00371C57">
            <w:pPr>
              <w:rPr>
                <w:rFonts w:ascii="Times New Roman" w:hAnsi="Times New Roman" w:cs="Times New Roman"/>
              </w:rPr>
            </w:pPr>
            <w:r w:rsidRPr="005A1D5E">
              <w:rPr>
                <w:rFonts w:ascii="Times New Roman" w:hAnsi="Times New Roman" w:cs="Times New Roman"/>
              </w:rPr>
              <w:t>Оформляется и выдается военно-врачебной комиссией.</w:t>
            </w:r>
          </w:p>
          <w:p w:rsidR="00FC2936" w:rsidRPr="005A1D5E" w:rsidRDefault="00FC2936" w:rsidP="00371C57">
            <w:pPr>
              <w:rPr>
                <w:rFonts w:ascii="Times New Roman" w:hAnsi="Times New Roman" w:cs="Times New Roman"/>
              </w:rPr>
            </w:pPr>
            <w:r w:rsidRPr="005A1D5E">
              <w:rPr>
                <w:rFonts w:ascii="Times New Roman" w:hAnsi="Times New Roman" w:cs="Times New Roman"/>
              </w:rPr>
              <w:t>Форма бланка утверждена постановлением Правительства Российской Федерации от 04.07.2013 № 565 «Об утверждении Положения о военно-врачебной экспертизе».</w:t>
            </w:r>
          </w:p>
          <w:p w:rsidR="00FC2936" w:rsidRPr="005A1D5E" w:rsidRDefault="00FC2936" w:rsidP="00371C57">
            <w:pPr>
              <w:spacing w:after="0" w:line="240" w:lineRule="auto"/>
              <w:rPr>
                <w:rFonts w:ascii="Times New Roman" w:hAnsi="Times New Roman" w:cs="Times New Roman"/>
                <w:lang w:eastAsia="ru-RU"/>
              </w:rPr>
            </w:pPr>
            <w:r w:rsidRPr="005A1D5E">
              <w:rPr>
                <w:rFonts w:ascii="Times New Roman" w:hAnsi="Times New Roman" w:cs="Times New Roman"/>
              </w:rPr>
              <w:t>В свидетельстве о болезни указывается когда и где военнослужащим получена военная травма или заболевание.</w:t>
            </w: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электронной копии) и заверения в установленном порядке  специалистом МФЦ </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электронный образ 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t>Представляется оригинал для сверки  и снятия копии. Копия заверяется подписью специалиста МФЦ и печатью МФЦ.</w:t>
            </w:r>
          </w:p>
        </w:tc>
      </w:tr>
      <w:tr w:rsidR="00FC2936" w:rsidRPr="005A1D5E">
        <w:trPr>
          <w:trHeight w:val="793"/>
        </w:trPr>
        <w:tc>
          <w:tcPr>
            <w:tcW w:w="491" w:type="pct"/>
          </w:tcPr>
          <w:p w:rsidR="00FC2936" w:rsidRPr="005A1D5E" w:rsidRDefault="00FC2936" w:rsidP="00371C57">
            <w:pPr>
              <w:suppressAutoHyphens/>
              <w:spacing w:after="0"/>
              <w:rPr>
                <w:rFonts w:ascii="Times New Roman" w:hAnsi="Times New Roman" w:cs="Times New Roman"/>
                <w:lang w:eastAsia="ru-RU"/>
              </w:rPr>
            </w:pPr>
          </w:p>
        </w:tc>
        <w:tc>
          <w:tcPr>
            <w:tcW w:w="539" w:type="pct"/>
          </w:tcPr>
          <w:p w:rsidR="00FC2936" w:rsidRPr="005A1D5E" w:rsidRDefault="00FC2936" w:rsidP="00371C57">
            <w:pPr>
              <w:spacing w:after="0" w:line="240" w:lineRule="auto"/>
              <w:ind w:left="34" w:hanging="34"/>
              <w:rPr>
                <w:rFonts w:ascii="Times New Roman" w:hAnsi="Times New Roman" w:cs="Times New Roman"/>
                <w:lang w:eastAsia="ru-RU"/>
              </w:rPr>
            </w:pPr>
            <w:r w:rsidRPr="005A1D5E">
              <w:rPr>
                <w:rFonts w:ascii="Times New Roman" w:hAnsi="Times New Roman" w:cs="Times New Roman"/>
              </w:rPr>
              <w:t xml:space="preserve">Справка, подтверждающая факт </w:t>
            </w:r>
            <w:r w:rsidRPr="005A1D5E">
              <w:rPr>
                <w:rFonts w:ascii="Times New Roman" w:hAnsi="Times New Roman" w:cs="Times New Roman"/>
              </w:rPr>
              <w:lastRenderedPageBreak/>
              <w:t>установления инвалидности</w:t>
            </w:r>
          </w:p>
        </w:tc>
        <w:tc>
          <w:tcPr>
            <w:tcW w:w="1039" w:type="pct"/>
          </w:tcPr>
          <w:p w:rsidR="00FC2936" w:rsidRPr="005A1D5E" w:rsidRDefault="00FC2936" w:rsidP="00371C57">
            <w:pPr>
              <w:rPr>
                <w:rFonts w:ascii="Times New Roman" w:hAnsi="Times New Roman" w:cs="Times New Roman"/>
              </w:rPr>
            </w:pPr>
            <w:r w:rsidRPr="005A1D5E">
              <w:rPr>
                <w:rFonts w:ascii="Times New Roman" w:hAnsi="Times New Roman" w:cs="Times New Roman"/>
              </w:rPr>
              <w:lastRenderedPageBreak/>
              <w:t xml:space="preserve">Форма бланка утверждена приказом Министерства </w:t>
            </w:r>
            <w:r w:rsidRPr="005A1D5E">
              <w:rPr>
                <w:rFonts w:ascii="Times New Roman" w:hAnsi="Times New Roman" w:cs="Times New Roman"/>
              </w:rPr>
              <w:lastRenderedPageBreak/>
              <w:t>здравоохранения и социального развития Российской Федерации от 24.11.2010 № 1031н «О формах справки, подтверждающей факт установления инвалидности, и выписки из акта освидетельствования гражданина, признанного инвалидом, выдаваемых федеральными государственными учреждениями медико-социальной экспертизы, и порядке их составления»</w:t>
            </w:r>
          </w:p>
          <w:p w:rsidR="00FC2936" w:rsidRPr="005A1D5E" w:rsidRDefault="00FC2936" w:rsidP="00371C57">
            <w:pPr>
              <w:spacing w:after="0"/>
              <w:rPr>
                <w:rFonts w:ascii="Times New Roman" w:hAnsi="Times New Roman" w:cs="Times New Roman"/>
                <w:lang w:eastAsia="ru-RU"/>
              </w:rPr>
            </w:pPr>
          </w:p>
        </w:tc>
        <w:tc>
          <w:tcPr>
            <w:tcW w:w="1419" w:type="pct"/>
          </w:tcPr>
          <w:p w:rsidR="00FC2936" w:rsidRPr="005A1D5E" w:rsidRDefault="00FC2936" w:rsidP="00371C57">
            <w:pPr>
              <w:spacing w:after="0" w:line="240" w:lineRule="auto"/>
              <w:ind w:left="142" w:hanging="24"/>
              <w:rPr>
                <w:rFonts w:ascii="Times New Roman" w:hAnsi="Times New Roman" w:cs="Times New Roman"/>
                <w:lang w:eastAsia="ru-RU"/>
              </w:rPr>
            </w:pPr>
            <w:r w:rsidRPr="005A1D5E">
              <w:rPr>
                <w:rFonts w:ascii="Times New Roman" w:hAnsi="Times New Roman" w:cs="Times New Roman"/>
                <w:lang w:eastAsia="ru-RU"/>
              </w:rPr>
              <w:lastRenderedPageBreak/>
              <w:t xml:space="preserve">Представляется оригинал документа (для </w:t>
            </w:r>
            <w:r w:rsidRPr="00E15D1F">
              <w:rPr>
                <w:rFonts w:ascii="Times New Roman" w:hAnsi="Times New Roman" w:cs="Times New Roman"/>
                <w:lang w:eastAsia="ru-RU"/>
              </w:rPr>
              <w:t xml:space="preserve"> сканирования и </w:t>
            </w:r>
            <w:r w:rsidRPr="005A1D5E">
              <w:rPr>
                <w:rFonts w:ascii="Times New Roman" w:hAnsi="Times New Roman" w:cs="Times New Roman"/>
                <w:lang w:eastAsia="ru-RU"/>
              </w:rPr>
              <w:t xml:space="preserve">снятия копии, изготовления </w:t>
            </w:r>
            <w:r w:rsidRPr="005A1D5E">
              <w:rPr>
                <w:rFonts w:ascii="Times New Roman" w:hAnsi="Times New Roman" w:cs="Times New Roman"/>
                <w:lang w:eastAsia="ru-RU"/>
              </w:rPr>
              <w:lastRenderedPageBreak/>
              <w:t xml:space="preserve">электронной копии) и заверения в установленном порядке  специалистом МФЦ или </w:t>
            </w:r>
            <w:r w:rsidRPr="005A1D5E">
              <w:rPr>
                <w:rFonts w:ascii="Times New Roman" w:hAnsi="Times New Roman" w:cs="Times New Roman"/>
              </w:rPr>
              <w:t>Администрации</w:t>
            </w:r>
          </w:p>
        </w:tc>
        <w:tc>
          <w:tcPr>
            <w:tcW w:w="767"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lastRenderedPageBreak/>
              <w:t xml:space="preserve">Представляется электронный образ </w:t>
            </w:r>
            <w:r w:rsidRPr="005A1D5E">
              <w:rPr>
                <w:rFonts w:ascii="Times New Roman" w:hAnsi="Times New Roman" w:cs="Times New Roman"/>
                <w:lang w:eastAsia="ru-RU"/>
              </w:rPr>
              <w:lastRenderedPageBreak/>
              <w:t>удостоверения.</w:t>
            </w:r>
          </w:p>
        </w:tc>
        <w:tc>
          <w:tcPr>
            <w:tcW w:w="745" w:type="pct"/>
          </w:tcPr>
          <w:p w:rsidR="00FC2936" w:rsidRPr="005A1D5E" w:rsidRDefault="00FC2936" w:rsidP="00371C57">
            <w:pPr>
              <w:spacing w:after="0" w:line="240" w:lineRule="auto"/>
              <w:ind w:left="142"/>
              <w:rPr>
                <w:rFonts w:ascii="Times New Roman" w:hAnsi="Times New Roman" w:cs="Times New Roman"/>
                <w:lang w:eastAsia="ru-RU"/>
              </w:rPr>
            </w:pPr>
            <w:r w:rsidRPr="005A1D5E">
              <w:rPr>
                <w:rFonts w:ascii="Times New Roman" w:hAnsi="Times New Roman" w:cs="Times New Roman"/>
                <w:lang w:eastAsia="ru-RU"/>
              </w:rPr>
              <w:lastRenderedPageBreak/>
              <w:t xml:space="preserve">Представляется оригинал для сверки  </w:t>
            </w:r>
            <w:r w:rsidRPr="005A1D5E">
              <w:rPr>
                <w:rFonts w:ascii="Times New Roman" w:hAnsi="Times New Roman" w:cs="Times New Roman"/>
                <w:lang w:eastAsia="ru-RU"/>
              </w:rPr>
              <w:lastRenderedPageBreak/>
              <w:t>и снятия копии. Копия заверяется подписью специалиста МФЦ и печатью МФЦ.</w:t>
            </w:r>
          </w:p>
        </w:tc>
      </w:tr>
    </w:tbl>
    <w:p w:rsidR="00FC2936" w:rsidRDefault="00FC2936" w:rsidP="00830E09">
      <w:pPr>
        <w:pStyle w:val="1-"/>
        <w:jc w:val="left"/>
        <w:outlineLvl w:val="9"/>
        <w:rPr>
          <w:sz w:val="24"/>
          <w:szCs w:val="24"/>
        </w:rPr>
      </w:pPr>
    </w:p>
    <w:p w:rsidR="00FC2936" w:rsidRDefault="00FC2936" w:rsidP="00830E09">
      <w:pPr>
        <w:pStyle w:val="1-"/>
        <w:jc w:val="left"/>
        <w:outlineLvl w:val="9"/>
        <w:rPr>
          <w:sz w:val="24"/>
          <w:szCs w:val="24"/>
        </w:rPr>
      </w:pPr>
    </w:p>
    <w:p w:rsidR="00FC2936" w:rsidRDefault="00FC2936" w:rsidP="00830E09">
      <w:pPr>
        <w:pStyle w:val="1-"/>
        <w:jc w:val="left"/>
        <w:outlineLvl w:val="9"/>
        <w:rPr>
          <w:sz w:val="24"/>
          <w:szCs w:val="24"/>
        </w:rPr>
      </w:pPr>
    </w:p>
    <w:p w:rsidR="00FC2936" w:rsidRDefault="00FC2936" w:rsidP="00830E09">
      <w:pPr>
        <w:pStyle w:val="1-"/>
        <w:jc w:val="left"/>
        <w:outlineLvl w:val="9"/>
        <w:rPr>
          <w:sz w:val="24"/>
          <w:szCs w:val="24"/>
        </w:rPr>
      </w:pPr>
    </w:p>
    <w:p w:rsidR="00FC2936" w:rsidRDefault="00FC2936" w:rsidP="00830E09">
      <w:pPr>
        <w:pStyle w:val="1-"/>
        <w:jc w:val="left"/>
        <w:outlineLvl w:val="9"/>
        <w:rPr>
          <w:sz w:val="24"/>
          <w:szCs w:val="24"/>
        </w:rPr>
      </w:pPr>
    </w:p>
    <w:p w:rsidR="00FC2936" w:rsidRDefault="00FC2936" w:rsidP="00830E09">
      <w:pPr>
        <w:pStyle w:val="1-"/>
        <w:jc w:val="left"/>
        <w:outlineLvl w:val="9"/>
        <w:rPr>
          <w:sz w:val="24"/>
          <w:szCs w:val="24"/>
        </w:rPr>
      </w:pPr>
    </w:p>
    <w:p w:rsidR="00FC2936" w:rsidRDefault="00FC2936" w:rsidP="00830E09">
      <w:pPr>
        <w:pStyle w:val="1-"/>
        <w:jc w:val="left"/>
        <w:outlineLvl w:val="9"/>
        <w:rPr>
          <w:sz w:val="24"/>
          <w:szCs w:val="24"/>
        </w:rPr>
      </w:pPr>
    </w:p>
    <w:p w:rsidR="00FC2936" w:rsidRDefault="00FC2936" w:rsidP="00830E09">
      <w:pPr>
        <w:pStyle w:val="1-"/>
        <w:jc w:val="left"/>
        <w:outlineLvl w:val="9"/>
        <w:rPr>
          <w:sz w:val="24"/>
          <w:szCs w:val="24"/>
        </w:rPr>
      </w:pPr>
    </w:p>
    <w:p w:rsidR="00FC2936" w:rsidRDefault="00FC2936" w:rsidP="00830E09">
      <w:pPr>
        <w:pStyle w:val="1-"/>
        <w:jc w:val="left"/>
        <w:outlineLvl w:val="9"/>
        <w:rPr>
          <w:sz w:val="24"/>
          <w:szCs w:val="24"/>
        </w:rPr>
      </w:pPr>
    </w:p>
    <w:p w:rsidR="00FC2936" w:rsidRDefault="00FC2936" w:rsidP="00830E09">
      <w:pPr>
        <w:pStyle w:val="1-"/>
        <w:jc w:val="left"/>
        <w:outlineLvl w:val="9"/>
        <w:rPr>
          <w:sz w:val="24"/>
          <w:szCs w:val="24"/>
        </w:rPr>
      </w:pPr>
    </w:p>
    <w:p w:rsidR="00FC2936" w:rsidRPr="00111F77" w:rsidRDefault="00FC2936" w:rsidP="004E3687">
      <w:pPr>
        <w:spacing w:after="0" w:line="240" w:lineRule="auto"/>
        <w:rPr>
          <w:rFonts w:ascii="Times New Roman" w:hAnsi="Times New Roman" w:cs="Times New Roman"/>
          <w:bCs/>
        </w:rPr>
      </w:pPr>
      <w:r w:rsidRPr="00111F77">
        <w:rPr>
          <w:rFonts w:ascii="Times New Roman" w:hAnsi="Times New Roman" w:cs="Times New Roman"/>
          <w:bCs/>
        </w:rPr>
        <w:t xml:space="preserve">Начальник </w:t>
      </w:r>
      <w:r w:rsidR="00111F77">
        <w:rPr>
          <w:rFonts w:ascii="Times New Roman" w:hAnsi="Times New Roman" w:cs="Times New Roman"/>
          <w:bCs/>
        </w:rPr>
        <w:t>Управления жилищной</w:t>
      </w:r>
    </w:p>
    <w:p w:rsidR="00FC2936" w:rsidRPr="00111F77" w:rsidRDefault="00FC2936" w:rsidP="004E3687">
      <w:pPr>
        <w:spacing w:after="0" w:line="240" w:lineRule="auto"/>
        <w:rPr>
          <w:rFonts w:ascii="Times New Roman" w:hAnsi="Times New Roman" w:cs="Times New Roman"/>
          <w:bCs/>
        </w:rPr>
      </w:pPr>
      <w:r w:rsidRPr="00111F77">
        <w:rPr>
          <w:rFonts w:ascii="Times New Roman" w:hAnsi="Times New Roman" w:cs="Times New Roman"/>
          <w:bCs/>
        </w:rPr>
        <w:t>п</w:t>
      </w:r>
      <w:r w:rsidR="00111F77">
        <w:rPr>
          <w:rFonts w:ascii="Times New Roman" w:hAnsi="Times New Roman" w:cs="Times New Roman"/>
          <w:bCs/>
        </w:rPr>
        <w:t>олитики</w:t>
      </w:r>
    </w:p>
    <w:p w:rsidR="00FC2936" w:rsidRPr="00111F77" w:rsidRDefault="00FC2936" w:rsidP="004E3687">
      <w:pPr>
        <w:spacing w:after="0" w:line="240" w:lineRule="auto"/>
        <w:rPr>
          <w:rFonts w:ascii="Times New Roman" w:hAnsi="Times New Roman" w:cs="Times New Roman"/>
          <w:bCs/>
        </w:rPr>
      </w:pPr>
    </w:p>
    <w:p w:rsidR="00FC2936" w:rsidRPr="00111F77" w:rsidRDefault="00FC2936" w:rsidP="00D642C3">
      <w:pPr>
        <w:spacing w:after="0" w:line="240" w:lineRule="auto"/>
        <w:sectPr w:rsidR="00FC2936" w:rsidRPr="00111F77" w:rsidSect="00820C43">
          <w:headerReference w:type="default" r:id="rId19"/>
          <w:footerReference w:type="default" r:id="rId20"/>
          <w:pgSz w:w="11906" w:h="16838" w:code="9"/>
          <w:pgMar w:top="597" w:right="796" w:bottom="299" w:left="1210" w:header="720" w:footer="720" w:gutter="0"/>
          <w:cols w:space="720"/>
          <w:noEndnote/>
          <w:titlePg/>
          <w:docGrid w:linePitch="299"/>
        </w:sectPr>
      </w:pPr>
      <w:r w:rsidRPr="00111F77">
        <w:rPr>
          <w:rFonts w:ascii="Times New Roman" w:hAnsi="Times New Roman" w:cs="Times New Roman"/>
          <w:bCs/>
        </w:rPr>
        <w:t xml:space="preserve">____________________ </w:t>
      </w:r>
      <w:r w:rsidR="00111F77">
        <w:rPr>
          <w:rFonts w:ascii="Times New Roman" w:hAnsi="Times New Roman" w:cs="Times New Roman"/>
          <w:bCs/>
        </w:rPr>
        <w:t>И.А.Спирина</w:t>
      </w:r>
      <w:r w:rsidRPr="00111F77">
        <w:rPr>
          <w:rFonts w:ascii="Times New Roman" w:hAnsi="Times New Roman" w:cs="Times New Roman"/>
          <w:bCs/>
        </w:rPr>
        <w:t xml:space="preserve">       </w:t>
      </w:r>
      <w:r w:rsidRPr="00111F77">
        <w:t xml:space="preserve"> </w:t>
      </w:r>
      <w:bookmarkEnd w:id="262"/>
      <w:bookmarkEnd w:id="263"/>
      <w:bookmarkEnd w:id="264"/>
      <w:bookmarkEnd w:id="265"/>
      <w:r w:rsidRPr="00111F77">
        <w:t xml:space="preserve">                                                                                                          </w:t>
      </w:r>
    </w:p>
    <w:p w:rsidR="00FC2936" w:rsidRPr="005A1D5E" w:rsidRDefault="00FC2936" w:rsidP="00B84330">
      <w:pPr>
        <w:pStyle w:val="1-"/>
        <w:ind w:left="5387"/>
        <w:jc w:val="both"/>
        <w:rPr>
          <w:b w:val="0"/>
          <w:bCs/>
          <w:sz w:val="22"/>
          <w:szCs w:val="22"/>
        </w:rPr>
      </w:pPr>
      <w:bookmarkStart w:id="266" w:name="_Toc486785484"/>
      <w:r w:rsidRPr="005A1D5E">
        <w:rPr>
          <w:b w:val="0"/>
          <w:sz w:val="22"/>
          <w:szCs w:val="22"/>
        </w:rPr>
        <w:lastRenderedPageBreak/>
        <w:t>Приложение 15</w:t>
      </w:r>
      <w:bookmarkEnd w:id="266"/>
      <w:r w:rsidRPr="005A1D5E">
        <w:rPr>
          <w:b w:val="0"/>
          <w:sz w:val="22"/>
          <w:szCs w:val="22"/>
        </w:rPr>
        <w:t xml:space="preserve"> </w:t>
      </w:r>
    </w:p>
    <w:p w:rsidR="00FC2936" w:rsidRPr="005A1D5E" w:rsidRDefault="00FC2936" w:rsidP="00737D60">
      <w:pPr>
        <w:ind w:left="5387"/>
        <w:rPr>
          <w:rFonts w:ascii="Times New Roman" w:hAnsi="Times New Roman" w:cs="Times New Roman"/>
        </w:rPr>
      </w:pPr>
      <w:r w:rsidRPr="005A1D5E">
        <w:rPr>
          <w:rFonts w:ascii="Times New Roman" w:hAnsi="Times New Roman" w:cs="Times New Roman"/>
        </w:rPr>
        <w:t xml:space="preserve">к </w:t>
      </w:r>
      <w:bookmarkEnd w:id="230"/>
      <w:bookmarkEnd w:id="231"/>
      <w:bookmarkEnd w:id="232"/>
      <w:bookmarkEnd w:id="233"/>
      <w:bookmarkEnd w:id="234"/>
      <w:bookmarkEnd w:id="235"/>
      <w:r w:rsidRPr="005A1D5E">
        <w:rPr>
          <w:rFonts w:ascii="Times New Roman" w:hAnsi="Times New Roman" w:cs="Times New Roman"/>
        </w:rPr>
        <w:t>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7E46F8">
      <w:pPr>
        <w:pStyle w:val="affff3"/>
        <w:spacing w:line="240" w:lineRule="auto"/>
        <w:ind w:left="4253" w:right="310"/>
        <w:jc w:val="both"/>
        <w:rPr>
          <w:rFonts w:ascii="Times New Roman" w:hAnsi="Times New Roman"/>
        </w:rPr>
      </w:pPr>
      <w:bookmarkStart w:id="267" w:name="_Ref437561935"/>
      <w:bookmarkStart w:id="268" w:name="_Ref437728895"/>
      <w:bookmarkStart w:id="269" w:name="_Toc437973324"/>
      <w:bookmarkStart w:id="270" w:name="_Toc438110066"/>
      <w:bookmarkStart w:id="271" w:name="_Toc438376278"/>
      <w:bookmarkStart w:id="272" w:name="_Ref437966607"/>
      <w:bookmarkStart w:id="273" w:name="_Toc437973307"/>
      <w:bookmarkStart w:id="274" w:name="_Toc438110049"/>
      <w:bookmarkStart w:id="275" w:name="_Toc438376261"/>
    </w:p>
    <w:p w:rsidR="00FC2936" w:rsidRPr="005A1D5E" w:rsidRDefault="00FC2936" w:rsidP="00C14916">
      <w:pPr>
        <w:spacing w:after="0" w:line="216" w:lineRule="auto"/>
        <w:rPr>
          <w:rFonts w:ascii="Times New Roman" w:hAnsi="Times New Roman" w:cs="Times New Roman"/>
          <w:sz w:val="18"/>
          <w:szCs w:val="18"/>
          <w:lang w:eastAsia="ru-RU"/>
        </w:rPr>
      </w:pPr>
    </w:p>
    <w:p w:rsidR="00FC2936" w:rsidRPr="005A1D5E" w:rsidRDefault="00FC2936" w:rsidP="00C14916">
      <w:pPr>
        <w:spacing w:after="0" w:line="216" w:lineRule="auto"/>
        <w:jc w:val="center"/>
        <w:rPr>
          <w:rFonts w:ascii="Times New Roman" w:hAnsi="Times New Roman" w:cs="Times New Roman"/>
          <w:b/>
          <w:bCs/>
          <w:sz w:val="28"/>
          <w:szCs w:val="28"/>
          <w:lang w:eastAsia="ru-RU"/>
        </w:rPr>
      </w:pPr>
    </w:p>
    <w:p w:rsidR="00FC2936" w:rsidRPr="005A1D5E" w:rsidRDefault="00FC2936" w:rsidP="00C14916">
      <w:pPr>
        <w:spacing w:after="0" w:line="216" w:lineRule="auto"/>
        <w:jc w:val="center"/>
        <w:rPr>
          <w:rFonts w:ascii="Times New Roman" w:hAnsi="Times New Roman" w:cs="Times New Roman"/>
          <w:b/>
          <w:bCs/>
          <w:sz w:val="28"/>
          <w:szCs w:val="28"/>
          <w:lang w:eastAsia="ru-RU"/>
        </w:rPr>
      </w:pPr>
      <w:r w:rsidRPr="005A1D5E">
        <w:rPr>
          <w:rFonts w:ascii="Times New Roman" w:hAnsi="Times New Roman" w:cs="Times New Roman"/>
          <w:b/>
          <w:bCs/>
          <w:sz w:val="28"/>
          <w:szCs w:val="28"/>
          <w:lang w:eastAsia="ru-RU"/>
        </w:rPr>
        <w:t xml:space="preserve">РЕШЕНИЕ </w:t>
      </w:r>
    </w:p>
    <w:p w:rsidR="00FC2936" w:rsidRPr="005A1D5E" w:rsidRDefault="00FC2936" w:rsidP="00C14916">
      <w:pPr>
        <w:spacing w:after="0" w:line="240" w:lineRule="auto"/>
        <w:jc w:val="center"/>
        <w:rPr>
          <w:rFonts w:ascii="Times New Roman" w:hAnsi="Times New Roman" w:cs="Times New Roman"/>
          <w:b/>
          <w:bCs/>
          <w:sz w:val="24"/>
          <w:szCs w:val="24"/>
        </w:rPr>
      </w:pPr>
      <w:r w:rsidRPr="005A1D5E">
        <w:rPr>
          <w:rFonts w:ascii="Times New Roman" w:hAnsi="Times New Roman" w:cs="Times New Roman"/>
          <w:b/>
          <w:bCs/>
          <w:sz w:val="24"/>
          <w:szCs w:val="24"/>
          <w:lang w:eastAsia="ru-RU"/>
        </w:rPr>
        <w:t xml:space="preserve">об отказе в  приеме и регистрации документов, необходимых для предоставления  </w:t>
      </w:r>
      <w:r w:rsidRPr="005A1D5E">
        <w:rPr>
          <w:rFonts w:ascii="Times New Roman" w:hAnsi="Times New Roman" w:cs="Times New Roman"/>
          <w:b/>
          <w:bCs/>
          <w:sz w:val="24"/>
          <w:szCs w:val="24"/>
        </w:rPr>
        <w:t>субсидий на оплату жилого помещения и коммунальных услуг</w:t>
      </w:r>
    </w:p>
    <w:p w:rsidR="00FC2936" w:rsidRPr="005A1D5E" w:rsidRDefault="00FC2936" w:rsidP="00C14916">
      <w:pPr>
        <w:spacing w:after="0" w:line="216" w:lineRule="auto"/>
        <w:jc w:val="center"/>
        <w:rPr>
          <w:rFonts w:ascii="Times New Roman" w:hAnsi="Times New Roman" w:cs="Times New Roman"/>
          <w:b/>
          <w:bCs/>
          <w:sz w:val="24"/>
          <w:szCs w:val="24"/>
        </w:rPr>
      </w:pPr>
    </w:p>
    <w:p w:rsidR="00FC2936" w:rsidRPr="005A1D5E" w:rsidRDefault="00FC2936" w:rsidP="00C14916">
      <w:pPr>
        <w:spacing w:after="0" w:line="216" w:lineRule="auto"/>
        <w:jc w:val="center"/>
        <w:rPr>
          <w:rFonts w:ascii="Times New Roman" w:hAnsi="Times New Roman" w:cs="Times New Roman"/>
          <w:b/>
          <w:bCs/>
          <w:sz w:val="28"/>
          <w:szCs w:val="28"/>
          <w:lang w:eastAsia="ru-RU"/>
        </w:rPr>
      </w:pPr>
    </w:p>
    <w:p w:rsidR="00FC2936" w:rsidRPr="005A1D5E" w:rsidRDefault="00FC2936" w:rsidP="00C14916">
      <w:pPr>
        <w:spacing w:after="0" w:line="216" w:lineRule="auto"/>
        <w:jc w:val="center"/>
        <w:rPr>
          <w:rFonts w:ascii="Times New Roman" w:hAnsi="Times New Roman" w:cs="Times New Roman"/>
          <w:b/>
          <w:bCs/>
          <w:sz w:val="28"/>
          <w:szCs w:val="28"/>
          <w:lang w:eastAsia="ru-RU"/>
        </w:rPr>
      </w:pPr>
    </w:p>
    <w:p w:rsidR="00FC2936" w:rsidRPr="005A1D5E" w:rsidRDefault="00FC2936" w:rsidP="00C14916">
      <w:pPr>
        <w:spacing w:after="0" w:line="240" w:lineRule="auto"/>
        <w:rPr>
          <w:rFonts w:ascii="Times New Roman" w:hAnsi="Times New Roman" w:cs="Times New Roman"/>
          <w:sz w:val="24"/>
          <w:szCs w:val="24"/>
          <w:lang w:eastAsia="ru-RU"/>
        </w:rPr>
      </w:pPr>
      <w:r w:rsidRPr="005A1D5E">
        <w:rPr>
          <w:rFonts w:ascii="Times New Roman" w:hAnsi="Times New Roman" w:cs="Times New Roman"/>
          <w:sz w:val="24"/>
          <w:szCs w:val="24"/>
          <w:lang w:eastAsia="ru-RU"/>
        </w:rPr>
        <w:t xml:space="preserve"> «_____»_____________ 20____ г</w:t>
      </w:r>
    </w:p>
    <w:p w:rsidR="00FC2936" w:rsidRPr="005A1D5E" w:rsidRDefault="00FC2936" w:rsidP="00C14916">
      <w:pPr>
        <w:spacing w:after="0" w:line="240" w:lineRule="auto"/>
        <w:jc w:val="both"/>
        <w:rPr>
          <w:rFonts w:ascii="Times New Roman" w:hAnsi="Times New Roman" w:cs="Times New Roman"/>
          <w:sz w:val="24"/>
          <w:szCs w:val="24"/>
          <w:lang w:eastAsia="ru-RU"/>
        </w:rPr>
      </w:pPr>
    </w:p>
    <w:p w:rsidR="00FC2936" w:rsidRPr="005A1D5E" w:rsidRDefault="00FC2936" w:rsidP="00C14916">
      <w:pPr>
        <w:spacing w:after="0" w:line="240" w:lineRule="auto"/>
        <w:jc w:val="both"/>
        <w:rPr>
          <w:rFonts w:ascii="Times New Roman" w:hAnsi="Times New Roman" w:cs="Times New Roman"/>
          <w:sz w:val="24"/>
          <w:szCs w:val="24"/>
          <w:lang w:eastAsia="ru-RU"/>
        </w:rPr>
      </w:pPr>
    </w:p>
    <w:p w:rsidR="00FC2936" w:rsidRPr="005A1D5E" w:rsidRDefault="00FC2936" w:rsidP="00C14916">
      <w:pPr>
        <w:spacing w:after="0" w:line="240" w:lineRule="auto"/>
        <w:jc w:val="both"/>
        <w:rPr>
          <w:rFonts w:ascii="Times New Roman" w:hAnsi="Times New Roman" w:cs="Times New Roman"/>
          <w:sz w:val="24"/>
          <w:szCs w:val="24"/>
          <w:lang w:eastAsia="ru-RU"/>
        </w:rPr>
      </w:pPr>
    </w:p>
    <w:p w:rsidR="00FC2936" w:rsidRPr="00E535C7" w:rsidRDefault="00FC2936" w:rsidP="00C14916">
      <w:pPr>
        <w:jc w:val="center"/>
        <w:rPr>
          <w:rFonts w:ascii="Times New Roman" w:hAnsi="Times New Roman" w:cs="Times New Roman"/>
          <w:sz w:val="24"/>
          <w:szCs w:val="24"/>
        </w:rPr>
      </w:pPr>
      <w:r>
        <w:rPr>
          <w:rFonts w:ascii="Times New Roman" w:hAnsi="Times New Roman" w:cs="Times New Roman"/>
          <w:sz w:val="24"/>
          <w:szCs w:val="24"/>
        </w:rPr>
        <w:t>Администрацией Орехово-Зуев</w:t>
      </w:r>
      <w:r w:rsidR="00AA3F2B">
        <w:rPr>
          <w:rFonts w:ascii="Times New Roman" w:hAnsi="Times New Roman" w:cs="Times New Roman"/>
          <w:sz w:val="24"/>
          <w:szCs w:val="24"/>
        </w:rPr>
        <w:t>ского городского округа Московской области</w:t>
      </w:r>
    </w:p>
    <w:p w:rsidR="00FC2936" w:rsidRPr="005A1D5E" w:rsidRDefault="00FC2936" w:rsidP="00C14916">
      <w:pPr>
        <w:spacing w:after="0" w:line="240" w:lineRule="auto"/>
        <w:jc w:val="both"/>
        <w:rPr>
          <w:rFonts w:ascii="Times New Roman" w:hAnsi="Times New Roman" w:cs="Times New Roman"/>
          <w:sz w:val="2"/>
          <w:szCs w:val="2"/>
          <w:lang w:eastAsia="ru-RU"/>
        </w:rPr>
      </w:pPr>
    </w:p>
    <w:p w:rsidR="00FC2936" w:rsidRPr="005A1D5E" w:rsidRDefault="00FC2936" w:rsidP="00C14916">
      <w:pPr>
        <w:spacing w:after="0" w:line="240" w:lineRule="auto"/>
        <w:jc w:val="both"/>
        <w:rPr>
          <w:rFonts w:ascii="Times New Roman" w:hAnsi="Times New Roman" w:cs="Times New Roman"/>
          <w:sz w:val="2"/>
          <w:szCs w:val="2"/>
          <w:lang w:eastAsia="ru-RU"/>
        </w:rPr>
      </w:pPr>
    </w:p>
    <w:p w:rsidR="00FC2936" w:rsidRPr="005A1D5E" w:rsidRDefault="00FC2936" w:rsidP="00C14916">
      <w:pPr>
        <w:spacing w:after="0" w:line="240" w:lineRule="auto"/>
        <w:jc w:val="both"/>
        <w:rPr>
          <w:rFonts w:ascii="Times New Roman" w:hAnsi="Times New Roman" w:cs="Times New Roman"/>
          <w:sz w:val="2"/>
          <w:szCs w:val="2"/>
          <w:lang w:eastAsia="ru-RU"/>
        </w:rPr>
      </w:pPr>
    </w:p>
    <w:p w:rsidR="00FC2936" w:rsidRPr="005A1D5E" w:rsidRDefault="00FC2936" w:rsidP="00C14916">
      <w:pPr>
        <w:spacing w:after="0" w:line="240" w:lineRule="auto"/>
        <w:jc w:val="both"/>
        <w:rPr>
          <w:rFonts w:ascii="Times New Roman" w:hAnsi="Times New Roman" w:cs="Times New Roman"/>
          <w:sz w:val="2"/>
          <w:szCs w:val="2"/>
          <w:lang w:eastAsia="ru-RU"/>
        </w:rPr>
      </w:pPr>
    </w:p>
    <w:p w:rsidR="00FC2936" w:rsidRPr="005A1D5E" w:rsidRDefault="00FC2936" w:rsidP="00C14916">
      <w:pPr>
        <w:spacing w:after="0" w:line="240" w:lineRule="auto"/>
        <w:jc w:val="both"/>
        <w:rPr>
          <w:rFonts w:ascii="Times New Roman" w:hAnsi="Times New Roman" w:cs="Times New Roman"/>
          <w:sz w:val="2"/>
          <w:szCs w:val="2"/>
          <w:lang w:eastAsia="ru-RU"/>
        </w:rPr>
      </w:pPr>
    </w:p>
    <w:p w:rsidR="00FC2936" w:rsidRPr="005A1D5E" w:rsidRDefault="00FC2936" w:rsidP="00C14916">
      <w:pPr>
        <w:spacing w:after="0" w:line="240" w:lineRule="auto"/>
        <w:jc w:val="both"/>
        <w:rPr>
          <w:rFonts w:ascii="Times New Roman" w:hAnsi="Times New Roman" w:cs="Times New Roman"/>
          <w:sz w:val="2"/>
          <w:szCs w:val="2"/>
          <w:lang w:eastAsia="ru-RU"/>
        </w:rPr>
      </w:pPr>
    </w:p>
    <w:p w:rsidR="00FC2936" w:rsidRPr="005A1D5E" w:rsidRDefault="00FC2936" w:rsidP="00C14916">
      <w:pPr>
        <w:spacing w:after="0" w:line="240" w:lineRule="auto"/>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рассмотрено заявление и документы, представленные гр. __________________________</w:t>
      </w:r>
    </w:p>
    <w:p w:rsidR="00FC2936" w:rsidRPr="005A1D5E" w:rsidRDefault="00FC2936" w:rsidP="00C14916">
      <w:pPr>
        <w:spacing w:after="0" w:line="240" w:lineRule="auto"/>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______________________________________________________________________________________________________________________________________________________</w:t>
      </w:r>
    </w:p>
    <w:p w:rsidR="00FC2936" w:rsidRPr="005A1D5E" w:rsidRDefault="00FC2936" w:rsidP="00C14916">
      <w:pPr>
        <w:spacing w:after="0" w:line="240" w:lineRule="auto"/>
        <w:jc w:val="center"/>
        <w:rPr>
          <w:rFonts w:ascii="Times New Roman" w:hAnsi="Times New Roman" w:cs="Times New Roman"/>
          <w:sz w:val="2"/>
          <w:szCs w:val="2"/>
          <w:lang w:eastAsia="ru-RU"/>
        </w:rPr>
      </w:pPr>
      <w:r w:rsidRPr="005A1D5E">
        <w:rPr>
          <w:rFonts w:ascii="Times New Roman" w:hAnsi="Times New Roman" w:cs="Times New Roman"/>
          <w:sz w:val="18"/>
          <w:szCs w:val="18"/>
          <w:lang w:eastAsia="ru-RU"/>
        </w:rPr>
        <w:t>(фамилия, имя, отчество, адрес заявителя)</w:t>
      </w:r>
    </w:p>
    <w:p w:rsidR="00FC2936" w:rsidRPr="005A1D5E" w:rsidRDefault="00FC2936" w:rsidP="00C14916">
      <w:pPr>
        <w:spacing w:after="0" w:line="240" w:lineRule="auto"/>
        <w:jc w:val="center"/>
        <w:rPr>
          <w:rFonts w:ascii="Times New Roman" w:hAnsi="Times New Roman" w:cs="Times New Roman"/>
          <w:sz w:val="2"/>
          <w:szCs w:val="2"/>
          <w:lang w:eastAsia="ru-RU"/>
        </w:rPr>
      </w:pPr>
    </w:p>
    <w:p w:rsidR="00FC2936" w:rsidRPr="005A1D5E" w:rsidRDefault="00FC2936" w:rsidP="00C14916">
      <w:pPr>
        <w:spacing w:after="0" w:line="240" w:lineRule="auto"/>
        <w:jc w:val="center"/>
        <w:rPr>
          <w:rFonts w:ascii="Times New Roman" w:hAnsi="Times New Roman" w:cs="Times New Roman"/>
          <w:sz w:val="2"/>
          <w:szCs w:val="2"/>
          <w:lang w:eastAsia="ru-RU"/>
        </w:rPr>
      </w:pPr>
    </w:p>
    <w:p w:rsidR="00FC2936" w:rsidRPr="005A1D5E" w:rsidRDefault="00FC2936" w:rsidP="00C14916">
      <w:pPr>
        <w:spacing w:after="0" w:line="240" w:lineRule="auto"/>
        <w:rPr>
          <w:rFonts w:ascii="Times New Roman" w:hAnsi="Times New Roman" w:cs="Times New Roman"/>
        </w:rPr>
      </w:pPr>
    </w:p>
    <w:p w:rsidR="00FC2936" w:rsidRPr="00E535C7" w:rsidRDefault="00FC2936" w:rsidP="006E2C5F">
      <w:pPr>
        <w:spacing w:after="0" w:line="240" w:lineRule="auto"/>
        <w:ind w:firstLine="567"/>
        <w:jc w:val="both"/>
        <w:rPr>
          <w:rFonts w:ascii="Times New Roman" w:hAnsi="Times New Roman" w:cs="Times New Roman"/>
          <w:sz w:val="24"/>
          <w:szCs w:val="24"/>
          <w:lang w:eastAsia="ru-RU"/>
        </w:rPr>
      </w:pPr>
      <w:r w:rsidRPr="00E535C7">
        <w:rPr>
          <w:rFonts w:ascii="Times New Roman" w:hAnsi="Times New Roman" w:cs="Times New Roman"/>
          <w:sz w:val="24"/>
          <w:szCs w:val="24"/>
          <w:lang w:eastAsia="ru-RU"/>
        </w:rPr>
        <w:t xml:space="preserve">В соответствии с административным регламентом предоставления государственной услуги «Предоставление гражданам субсидий на оплату жилого помещения и коммунальных услуг» утвержденным ________________в приеме и регистрации документов, необходимых для предоставления Государственной услуги </w:t>
      </w:r>
      <w:r w:rsidRPr="00E535C7">
        <w:rPr>
          <w:rFonts w:ascii="Times New Roman" w:hAnsi="Times New Roman" w:cs="Times New Roman"/>
          <w:sz w:val="24"/>
          <w:szCs w:val="24"/>
        </w:rPr>
        <w:t xml:space="preserve">«Предоставление гражданам субсидий на оплату жилого помещения и коммунальных услуг» </w:t>
      </w:r>
      <w:r w:rsidRPr="00E535C7">
        <w:rPr>
          <w:rFonts w:ascii="Times New Roman" w:hAnsi="Times New Roman" w:cs="Times New Roman"/>
          <w:sz w:val="24"/>
          <w:szCs w:val="24"/>
          <w:lang w:eastAsia="ru-RU"/>
        </w:rPr>
        <w:t>Вам отказано по следующим основаниям:</w:t>
      </w:r>
    </w:p>
    <w:p w:rsidR="00FC2936" w:rsidRPr="00E535C7" w:rsidRDefault="00FC2936" w:rsidP="002F1B9D">
      <w:pPr>
        <w:pStyle w:val="111"/>
        <w:numPr>
          <w:ilvl w:val="0"/>
          <w:numId w:val="35"/>
        </w:numPr>
        <w:ind w:left="0" w:firstLine="360"/>
        <w:rPr>
          <w:rFonts w:ascii="Times New Roman" w:hAnsi="Times New Roman" w:cs="Times New Roman"/>
          <w:sz w:val="24"/>
          <w:szCs w:val="24"/>
        </w:rPr>
      </w:pPr>
      <w:r w:rsidRPr="00E535C7">
        <w:rPr>
          <w:rFonts w:ascii="Times New Roman" w:hAnsi="Times New Roman" w:cs="Times New Roman"/>
          <w:sz w:val="24"/>
          <w:szCs w:val="24"/>
        </w:rPr>
        <w:t>обращение за предоставлением Государственной услуги, не предоставляемой Администрацией</w:t>
      </w:r>
      <w:r>
        <w:rPr>
          <w:rFonts w:ascii="Times New Roman" w:hAnsi="Times New Roman" w:cs="Times New Roman"/>
          <w:sz w:val="24"/>
          <w:szCs w:val="24"/>
        </w:rPr>
        <w:t>.</w:t>
      </w:r>
    </w:p>
    <w:p w:rsidR="00FC2936" w:rsidRPr="00E535C7" w:rsidRDefault="00FC2936" w:rsidP="002F1B9D">
      <w:pPr>
        <w:pStyle w:val="111"/>
        <w:numPr>
          <w:ilvl w:val="2"/>
          <w:numId w:val="36"/>
        </w:numPr>
        <w:ind w:left="0" w:firstLine="360"/>
        <w:rPr>
          <w:rFonts w:ascii="Times New Roman" w:hAnsi="Times New Roman" w:cs="Times New Roman"/>
          <w:sz w:val="24"/>
          <w:szCs w:val="24"/>
        </w:rPr>
      </w:pPr>
      <w:r w:rsidRPr="00E535C7">
        <w:rPr>
          <w:rFonts w:ascii="Times New Roman" w:hAnsi="Times New Roman" w:cs="Times New Roman"/>
          <w:sz w:val="24"/>
          <w:szCs w:val="24"/>
        </w:rPr>
        <w:t>обращение за предоставлением Государственной услуги без предъявления документа, позволяющего установить личность Заявителя (Представителя заявителя).</w:t>
      </w:r>
    </w:p>
    <w:p w:rsidR="00FC2936" w:rsidRPr="00E535C7" w:rsidRDefault="00FC2936" w:rsidP="002F1B9D">
      <w:pPr>
        <w:pStyle w:val="111"/>
        <w:numPr>
          <w:ilvl w:val="2"/>
          <w:numId w:val="36"/>
        </w:numPr>
        <w:ind w:left="0" w:firstLine="360"/>
        <w:rPr>
          <w:rFonts w:ascii="Times New Roman" w:hAnsi="Times New Roman" w:cs="Times New Roman"/>
          <w:sz w:val="24"/>
          <w:szCs w:val="24"/>
        </w:rPr>
      </w:pPr>
      <w:r w:rsidRPr="00E535C7">
        <w:rPr>
          <w:rFonts w:ascii="Times New Roman" w:hAnsi="Times New Roman" w:cs="Times New Roman"/>
          <w:sz w:val="24"/>
          <w:szCs w:val="24"/>
        </w:rPr>
        <w:t>документы содержат подчистки и исправления текста.</w:t>
      </w:r>
    </w:p>
    <w:p w:rsidR="00FC2936" w:rsidRPr="00E535C7" w:rsidRDefault="00FC2936" w:rsidP="002F1B9D">
      <w:pPr>
        <w:pStyle w:val="111"/>
        <w:numPr>
          <w:ilvl w:val="2"/>
          <w:numId w:val="36"/>
        </w:numPr>
        <w:ind w:left="0" w:firstLine="360"/>
        <w:rPr>
          <w:rFonts w:ascii="Times New Roman" w:hAnsi="Times New Roman" w:cs="Times New Roman"/>
          <w:sz w:val="24"/>
          <w:szCs w:val="24"/>
        </w:rPr>
      </w:pPr>
      <w:r w:rsidRPr="00E535C7">
        <w:rPr>
          <w:rFonts w:ascii="Times New Roman" w:hAnsi="Times New Roman" w:cs="Times New Roman"/>
          <w:sz w:val="24"/>
          <w:szCs w:val="24"/>
        </w:rPr>
        <w:t>документы имеют исправления, не заверенные в установленном законодательством порядке.</w:t>
      </w:r>
    </w:p>
    <w:p w:rsidR="00FC2936" w:rsidRPr="00E535C7" w:rsidRDefault="00FC2936" w:rsidP="002F1B9D">
      <w:pPr>
        <w:pStyle w:val="111"/>
        <w:numPr>
          <w:ilvl w:val="2"/>
          <w:numId w:val="36"/>
        </w:numPr>
        <w:ind w:left="0" w:firstLine="360"/>
        <w:rPr>
          <w:rFonts w:ascii="Times New Roman" w:hAnsi="Times New Roman" w:cs="Times New Roman"/>
          <w:sz w:val="24"/>
          <w:szCs w:val="24"/>
        </w:rPr>
      </w:pPr>
      <w:r w:rsidRPr="00E535C7">
        <w:rPr>
          <w:rFonts w:ascii="Times New Roman" w:hAnsi="Times New Roman" w:cs="Times New Roman"/>
          <w:sz w:val="24"/>
          <w:szCs w:val="24"/>
        </w:rPr>
        <w:t>документы содержат повреждения, наличие которых не позволяет однозначно истолковать их содержание.</w:t>
      </w:r>
    </w:p>
    <w:p w:rsidR="00FC2936" w:rsidRPr="00E535C7" w:rsidRDefault="00FC2936" w:rsidP="002F1B9D">
      <w:pPr>
        <w:pStyle w:val="111"/>
        <w:numPr>
          <w:ilvl w:val="2"/>
          <w:numId w:val="36"/>
        </w:numPr>
        <w:ind w:left="0" w:firstLine="360"/>
        <w:rPr>
          <w:rFonts w:ascii="Times New Roman" w:hAnsi="Times New Roman" w:cs="Times New Roman"/>
          <w:sz w:val="24"/>
          <w:szCs w:val="24"/>
        </w:rPr>
      </w:pPr>
      <w:r w:rsidRPr="00E535C7">
        <w:rPr>
          <w:rFonts w:ascii="Times New Roman" w:hAnsi="Times New Roman" w:cs="Times New Roman"/>
          <w:sz w:val="24"/>
          <w:szCs w:val="24"/>
        </w:rPr>
        <w:t>некорректное заполнение обязательных полей в Заявлении, в случае обращения Представителя заявителя, не уполномоченного на подписание Заявления, через МФЦ.</w:t>
      </w:r>
    </w:p>
    <w:p w:rsidR="00FC2936" w:rsidRPr="00E535C7" w:rsidRDefault="00FC2936" w:rsidP="002F1B9D">
      <w:pPr>
        <w:pStyle w:val="111"/>
        <w:numPr>
          <w:ilvl w:val="2"/>
          <w:numId w:val="36"/>
        </w:numPr>
        <w:ind w:left="0" w:firstLine="360"/>
        <w:rPr>
          <w:rFonts w:ascii="Times New Roman" w:hAnsi="Times New Roman" w:cs="Times New Roman"/>
          <w:sz w:val="24"/>
          <w:szCs w:val="24"/>
        </w:rPr>
      </w:pPr>
      <w:r w:rsidRPr="00E535C7">
        <w:rPr>
          <w:rFonts w:ascii="Times New Roman" w:hAnsi="Times New Roman" w:cs="Times New Roman"/>
          <w:sz w:val="24"/>
          <w:szCs w:val="24"/>
        </w:rPr>
        <w:t>заявление подано лицом, не имеющим полномочий представлять интересы Заявителя.</w:t>
      </w:r>
    </w:p>
    <w:p w:rsidR="00FC2936" w:rsidRPr="00E535C7" w:rsidRDefault="00FC2936" w:rsidP="002F1B9D">
      <w:pPr>
        <w:pStyle w:val="111"/>
        <w:numPr>
          <w:ilvl w:val="2"/>
          <w:numId w:val="36"/>
        </w:numPr>
        <w:ind w:left="0" w:firstLine="360"/>
        <w:rPr>
          <w:rFonts w:ascii="Times New Roman" w:hAnsi="Times New Roman" w:cs="Times New Roman"/>
          <w:sz w:val="24"/>
          <w:szCs w:val="24"/>
        </w:rPr>
      </w:pPr>
      <w:r w:rsidRPr="00E535C7">
        <w:rPr>
          <w:rFonts w:ascii="Times New Roman" w:hAnsi="Times New Roman" w:cs="Times New Roman"/>
          <w:sz w:val="24"/>
          <w:szCs w:val="24"/>
        </w:rPr>
        <w:t>форма поданного Заявителем (Представителем заявителя) Заявления не соответствует форме Заявления, установленной Административным регламентом.</w:t>
      </w:r>
    </w:p>
    <w:p w:rsidR="00FC2936" w:rsidRPr="00E535C7" w:rsidRDefault="00FC2936" w:rsidP="002F1B9D">
      <w:pPr>
        <w:pStyle w:val="111"/>
        <w:numPr>
          <w:ilvl w:val="2"/>
          <w:numId w:val="36"/>
        </w:numPr>
        <w:ind w:left="0" w:firstLine="360"/>
        <w:rPr>
          <w:rFonts w:ascii="Times New Roman" w:hAnsi="Times New Roman" w:cs="Times New Roman"/>
          <w:sz w:val="24"/>
          <w:szCs w:val="24"/>
        </w:rPr>
      </w:pPr>
      <w:r w:rsidRPr="00E535C7">
        <w:rPr>
          <w:rFonts w:ascii="Times New Roman" w:hAnsi="Times New Roman" w:cs="Times New Roman"/>
          <w:sz w:val="24"/>
          <w:szCs w:val="24"/>
        </w:rPr>
        <w:lastRenderedPageBreak/>
        <w:t>некорректное заполнение обязательных полей в форме Заявления на РПГУ (отсутствие заполнения, недостоверное, неполное либо неправильное, не соответствующее требованиям, установленным</w:t>
      </w:r>
      <w:r>
        <w:rPr>
          <w:rFonts w:ascii="Times New Roman" w:hAnsi="Times New Roman" w:cs="Times New Roman"/>
          <w:sz w:val="24"/>
          <w:szCs w:val="24"/>
        </w:rPr>
        <w:t>и</w:t>
      </w:r>
      <w:r w:rsidRPr="00E535C7">
        <w:rPr>
          <w:rFonts w:ascii="Times New Roman" w:hAnsi="Times New Roman" w:cs="Times New Roman"/>
          <w:sz w:val="24"/>
          <w:szCs w:val="24"/>
        </w:rPr>
        <w:t xml:space="preserve"> Административным регламентом).</w:t>
      </w:r>
    </w:p>
    <w:p w:rsidR="00FC2936" w:rsidRPr="00E535C7" w:rsidRDefault="00FC2936" w:rsidP="002F1B9D">
      <w:pPr>
        <w:pStyle w:val="11"/>
        <w:numPr>
          <w:ilvl w:val="2"/>
          <w:numId w:val="36"/>
        </w:numPr>
        <w:ind w:left="0" w:firstLine="360"/>
        <w:rPr>
          <w:rFonts w:ascii="Times New Roman" w:hAnsi="Times New Roman" w:cs="Times New Roman"/>
          <w:sz w:val="24"/>
          <w:szCs w:val="24"/>
        </w:rPr>
      </w:pPr>
      <w:r w:rsidRPr="00E535C7">
        <w:rPr>
          <w:rFonts w:ascii="Times New Roman" w:hAnsi="Times New Roman" w:cs="Times New Roman"/>
          <w:sz w:val="24"/>
          <w:szCs w:val="24"/>
        </w:rPr>
        <w:t>представление некачественных или недостоверных копий (электронных образов) документов, не позволяющих в полном объеме прочитать текст документа и</w:t>
      </w:r>
      <w:r>
        <w:rPr>
          <w:rFonts w:ascii="Times New Roman" w:hAnsi="Times New Roman" w:cs="Times New Roman"/>
          <w:sz w:val="24"/>
          <w:szCs w:val="24"/>
        </w:rPr>
        <w:t xml:space="preserve"> (</w:t>
      </w:r>
      <w:r w:rsidRPr="00E535C7">
        <w:rPr>
          <w:rFonts w:ascii="Times New Roman" w:hAnsi="Times New Roman" w:cs="Times New Roman"/>
          <w:sz w:val="24"/>
          <w:szCs w:val="24"/>
        </w:rPr>
        <w:t>или</w:t>
      </w:r>
      <w:r>
        <w:rPr>
          <w:rFonts w:ascii="Times New Roman" w:hAnsi="Times New Roman" w:cs="Times New Roman"/>
          <w:sz w:val="24"/>
          <w:szCs w:val="24"/>
        </w:rPr>
        <w:t>)</w:t>
      </w:r>
      <w:r w:rsidRPr="00E535C7">
        <w:rPr>
          <w:rFonts w:ascii="Times New Roman" w:hAnsi="Times New Roman" w:cs="Times New Roman"/>
          <w:sz w:val="24"/>
          <w:szCs w:val="24"/>
        </w:rPr>
        <w:t xml:space="preserve"> распознать реквизиты документа.</w:t>
      </w:r>
    </w:p>
    <w:p w:rsidR="00FC2936" w:rsidRPr="00E535C7" w:rsidRDefault="00FC2936" w:rsidP="00C047AA">
      <w:pPr>
        <w:pBdr>
          <w:bottom w:val="single" w:sz="12" w:space="0" w:color="auto"/>
        </w:pBdr>
        <w:tabs>
          <w:tab w:val="left" w:pos="1496"/>
        </w:tabs>
        <w:autoSpaceDE w:val="0"/>
        <w:autoSpaceDN w:val="0"/>
        <w:adjustRightInd w:val="0"/>
        <w:jc w:val="both"/>
        <w:rPr>
          <w:rFonts w:ascii="Times New Roman" w:hAnsi="Times New Roman" w:cs="Times New Roman"/>
          <w:sz w:val="24"/>
          <w:szCs w:val="24"/>
        </w:rPr>
      </w:pPr>
    </w:p>
    <w:p w:rsidR="00FC2936" w:rsidRPr="00E535C7" w:rsidRDefault="00FC2936" w:rsidP="00C14916">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FC2936" w:rsidRPr="00E535C7" w:rsidRDefault="00FC2936" w:rsidP="004E1DA2">
      <w:pPr>
        <w:spacing w:after="0" w:line="240" w:lineRule="auto"/>
        <w:ind w:firstLine="567"/>
        <w:jc w:val="both"/>
        <w:rPr>
          <w:rFonts w:ascii="Times New Roman" w:hAnsi="Times New Roman" w:cs="Times New Roman"/>
          <w:sz w:val="24"/>
          <w:szCs w:val="24"/>
          <w:lang w:eastAsia="ru-RU"/>
        </w:rPr>
      </w:pPr>
      <w:r w:rsidRPr="00E535C7">
        <w:rPr>
          <w:rFonts w:ascii="Times New Roman" w:hAnsi="Times New Roman" w:cs="Times New Roman"/>
          <w:sz w:val="24"/>
          <w:szCs w:val="24"/>
          <w:lang w:eastAsia="ru-RU"/>
        </w:rPr>
        <w:t>Разъяснения о порядке действий для получения положительного результата по предоставлению Государственной услуге (указываются конкретные рекомендации) ___________________________________________________________________________________</w:t>
      </w:r>
    </w:p>
    <w:p w:rsidR="00FC2936" w:rsidRPr="00E535C7" w:rsidRDefault="00FC2936" w:rsidP="00C14916">
      <w:pPr>
        <w:spacing w:after="0" w:line="240" w:lineRule="auto"/>
        <w:ind w:left="142"/>
        <w:jc w:val="both"/>
        <w:rPr>
          <w:rFonts w:ascii="Times New Roman" w:hAnsi="Times New Roman" w:cs="Times New Roman"/>
          <w:sz w:val="24"/>
          <w:szCs w:val="24"/>
          <w:lang w:eastAsia="ru-RU"/>
        </w:rPr>
      </w:pPr>
      <w:r w:rsidRPr="00E535C7">
        <w:rPr>
          <w:rFonts w:ascii="Times New Roman" w:hAnsi="Times New Roman" w:cs="Times New Roman"/>
          <w:sz w:val="24"/>
          <w:szCs w:val="24"/>
          <w:lang w:eastAsia="ru-RU"/>
        </w:rPr>
        <w:t>__________________________________________________________________________________</w:t>
      </w:r>
    </w:p>
    <w:p w:rsidR="00FC2936" w:rsidRPr="00E535C7" w:rsidRDefault="00FC2936" w:rsidP="00C14916">
      <w:pPr>
        <w:spacing w:after="0" w:line="240" w:lineRule="auto"/>
        <w:ind w:left="142" w:firstLine="709"/>
        <w:jc w:val="both"/>
        <w:rPr>
          <w:rFonts w:ascii="Times New Roman" w:hAnsi="Times New Roman" w:cs="Times New Roman"/>
          <w:sz w:val="24"/>
          <w:szCs w:val="24"/>
          <w:lang w:eastAsia="ru-RU"/>
        </w:rPr>
      </w:pPr>
    </w:p>
    <w:p w:rsidR="00FC2936" w:rsidRPr="00E535C7" w:rsidRDefault="00FC2936" w:rsidP="00B471CD">
      <w:pPr>
        <w:tabs>
          <w:tab w:val="num" w:pos="0"/>
        </w:tabs>
        <w:autoSpaceDE w:val="0"/>
        <w:autoSpaceDN w:val="0"/>
        <w:adjustRightInd w:val="0"/>
        <w:spacing w:line="240" w:lineRule="auto"/>
        <w:jc w:val="both"/>
        <w:rPr>
          <w:rFonts w:ascii="Times New Roman" w:hAnsi="Times New Roman" w:cs="Times New Roman"/>
          <w:sz w:val="24"/>
          <w:szCs w:val="24"/>
        </w:rPr>
      </w:pPr>
      <w:r w:rsidRPr="00E535C7">
        <w:rPr>
          <w:rFonts w:ascii="Times New Roman" w:hAnsi="Times New Roman" w:cs="Times New Roman"/>
          <w:sz w:val="24"/>
          <w:szCs w:val="24"/>
        </w:rPr>
        <w:t>Данное решение, может быть обжаловано в Министерстве социального развития Московской области или в судебном порядке.</w:t>
      </w:r>
    </w:p>
    <w:p w:rsidR="00FC2936" w:rsidRPr="00E535C7" w:rsidRDefault="00FC2936" w:rsidP="00C14916">
      <w:pPr>
        <w:spacing w:after="0" w:line="240" w:lineRule="auto"/>
        <w:ind w:left="284"/>
        <w:jc w:val="both"/>
        <w:rPr>
          <w:rFonts w:ascii="Times New Roman" w:hAnsi="Times New Roman" w:cs="Times New Roman"/>
          <w:sz w:val="24"/>
          <w:szCs w:val="24"/>
        </w:rPr>
      </w:pPr>
    </w:p>
    <w:p w:rsidR="00FC2936" w:rsidRPr="00E535C7" w:rsidRDefault="00FC2936" w:rsidP="00C14916">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p>
    <w:p w:rsidR="00FC2936" w:rsidRPr="00E535C7" w:rsidRDefault="00FC2936" w:rsidP="00C14916">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hAnsi="Times New Roman" w:cs="Times New Roman"/>
          <w:sz w:val="24"/>
          <w:szCs w:val="24"/>
          <w:lang w:eastAsia="ru-RU"/>
        </w:rPr>
      </w:pPr>
      <w:r w:rsidRPr="00E535C7">
        <w:rPr>
          <w:rFonts w:ascii="Times New Roman" w:hAnsi="Times New Roman" w:cs="Times New Roman"/>
          <w:sz w:val="24"/>
          <w:szCs w:val="24"/>
          <w:lang w:eastAsia="ru-RU"/>
        </w:rPr>
        <w:t>______________________________________________________________</w:t>
      </w:r>
    </w:p>
    <w:p w:rsidR="00FC2936" w:rsidRPr="00E535C7" w:rsidRDefault="00FC2936" w:rsidP="00C14916">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hAnsi="Times New Roman" w:cs="Times New Roman"/>
          <w:sz w:val="24"/>
          <w:szCs w:val="24"/>
          <w:lang w:eastAsia="ru-RU"/>
        </w:rPr>
      </w:pPr>
      <w:r w:rsidRPr="00E535C7">
        <w:rPr>
          <w:rFonts w:ascii="Times New Roman" w:hAnsi="Times New Roman" w:cs="Times New Roman"/>
          <w:sz w:val="24"/>
          <w:szCs w:val="24"/>
          <w:lang w:eastAsia="ru-RU"/>
        </w:rPr>
        <w:t>(должность уполномоченного специалиста МФЦ/ Администрации, Ф.И.О., контактный телефон)</w:t>
      </w:r>
    </w:p>
    <w:p w:rsidR="00FC2936" w:rsidRPr="00E535C7" w:rsidRDefault="00FC2936" w:rsidP="00C14916">
      <w:pPr>
        <w:spacing w:after="0" w:line="240" w:lineRule="auto"/>
        <w:ind w:left="142" w:firstLine="709"/>
        <w:rPr>
          <w:rFonts w:ascii="Times New Roman" w:hAnsi="Times New Roman" w:cs="Times New Roman"/>
          <w:b/>
          <w:bCs/>
          <w:sz w:val="24"/>
          <w:szCs w:val="24"/>
          <w:lang w:eastAsia="ru-RU"/>
        </w:rPr>
      </w:pPr>
      <w:r w:rsidRPr="00E535C7">
        <w:rPr>
          <w:rFonts w:ascii="Times New Roman" w:hAnsi="Times New Roman" w:cs="Times New Roman"/>
          <w:b/>
          <w:bCs/>
          <w:sz w:val="24"/>
          <w:szCs w:val="24"/>
          <w:lang w:eastAsia="ru-RU"/>
        </w:rPr>
        <w:br/>
      </w:r>
      <w:r w:rsidRPr="00E535C7">
        <w:rPr>
          <w:rFonts w:ascii="Times New Roman" w:hAnsi="Times New Roman" w:cs="Times New Roman"/>
          <w:sz w:val="24"/>
          <w:szCs w:val="24"/>
          <w:lang w:eastAsia="ru-RU"/>
        </w:rPr>
        <w:t>«       » ____________20____г.                                                        Подпись ___________________</w:t>
      </w:r>
    </w:p>
    <w:p w:rsidR="00FC2936" w:rsidRPr="00E535C7" w:rsidRDefault="00FC2936" w:rsidP="00C14916">
      <w:pPr>
        <w:spacing w:after="0" w:line="240" w:lineRule="auto"/>
        <w:ind w:left="284"/>
        <w:jc w:val="both"/>
        <w:rPr>
          <w:rFonts w:ascii="Times New Roman" w:hAnsi="Times New Roman" w:cs="Times New Roman"/>
          <w:sz w:val="24"/>
          <w:szCs w:val="24"/>
        </w:rPr>
      </w:pPr>
    </w:p>
    <w:p w:rsidR="00FC2936" w:rsidRPr="00E535C7" w:rsidRDefault="00FC2936" w:rsidP="00C14916">
      <w:pPr>
        <w:spacing w:after="0" w:line="240" w:lineRule="auto"/>
        <w:ind w:left="284"/>
        <w:jc w:val="both"/>
        <w:rPr>
          <w:rFonts w:ascii="Times New Roman" w:hAnsi="Times New Roman" w:cs="Times New Roman"/>
          <w:sz w:val="24"/>
          <w:szCs w:val="24"/>
        </w:rPr>
      </w:pPr>
    </w:p>
    <w:p w:rsidR="00FC2936" w:rsidRPr="00E535C7" w:rsidRDefault="00FC2936" w:rsidP="00833C17">
      <w:pPr>
        <w:spacing w:after="0" w:line="240" w:lineRule="auto"/>
        <w:rPr>
          <w:rFonts w:ascii="Times New Roman" w:hAnsi="Times New Roman" w:cs="Times New Roman"/>
          <w:sz w:val="24"/>
          <w:szCs w:val="24"/>
        </w:rPr>
      </w:pPr>
    </w:p>
    <w:p w:rsidR="00FC2936" w:rsidRPr="00E535C7" w:rsidRDefault="00FC2936" w:rsidP="00833C17">
      <w:pPr>
        <w:spacing w:after="0" w:line="240" w:lineRule="auto"/>
        <w:rPr>
          <w:rFonts w:ascii="Times New Roman" w:hAnsi="Times New Roman" w:cs="Times New Roman"/>
          <w:sz w:val="24"/>
          <w:szCs w:val="24"/>
        </w:rPr>
      </w:pPr>
    </w:p>
    <w:p w:rsidR="00FC2936" w:rsidRPr="00E535C7" w:rsidRDefault="00FC2936" w:rsidP="00833C17">
      <w:pPr>
        <w:spacing w:after="0" w:line="240" w:lineRule="auto"/>
        <w:rPr>
          <w:rFonts w:ascii="Times New Roman" w:hAnsi="Times New Roman" w:cs="Times New Roman"/>
          <w:sz w:val="24"/>
          <w:szCs w:val="24"/>
        </w:rPr>
      </w:pPr>
    </w:p>
    <w:p w:rsidR="00FC2936" w:rsidRPr="00E535C7" w:rsidRDefault="00FC2936" w:rsidP="00833C17">
      <w:pPr>
        <w:spacing w:after="0" w:line="240" w:lineRule="auto"/>
        <w:rPr>
          <w:rFonts w:ascii="Times New Roman" w:hAnsi="Times New Roman" w:cs="Times New Roman"/>
          <w:sz w:val="24"/>
          <w:szCs w:val="24"/>
        </w:rPr>
      </w:pPr>
    </w:p>
    <w:p w:rsidR="00FC2936" w:rsidRPr="00E535C7" w:rsidRDefault="00FC2936" w:rsidP="00833C17">
      <w:pPr>
        <w:spacing w:after="0" w:line="240" w:lineRule="auto"/>
        <w:rPr>
          <w:rFonts w:ascii="Times New Roman" w:hAnsi="Times New Roman" w:cs="Times New Roman"/>
          <w:sz w:val="24"/>
          <w:szCs w:val="24"/>
        </w:rPr>
      </w:pPr>
    </w:p>
    <w:p w:rsidR="00FC2936" w:rsidRPr="00E535C7"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Default="00FC2936" w:rsidP="00833C17">
      <w:pPr>
        <w:spacing w:after="0" w:line="240" w:lineRule="auto"/>
        <w:rPr>
          <w:rFonts w:ascii="Times New Roman" w:hAnsi="Times New Roman" w:cs="Times New Roman"/>
          <w:sz w:val="24"/>
          <w:szCs w:val="24"/>
        </w:rPr>
      </w:pPr>
    </w:p>
    <w:p w:rsidR="00FC2936" w:rsidRPr="00AA3F2B" w:rsidRDefault="00FC2936" w:rsidP="00C9653D">
      <w:pPr>
        <w:spacing w:after="0" w:line="240" w:lineRule="auto"/>
        <w:rPr>
          <w:rFonts w:ascii="Times New Roman" w:hAnsi="Times New Roman" w:cs="Times New Roman"/>
          <w:bCs/>
        </w:rPr>
      </w:pPr>
      <w:r w:rsidRPr="00AA3F2B">
        <w:rPr>
          <w:rFonts w:ascii="Times New Roman" w:hAnsi="Times New Roman" w:cs="Times New Roman"/>
          <w:bCs/>
        </w:rPr>
        <w:t xml:space="preserve">Начальник </w:t>
      </w:r>
      <w:r w:rsidR="00AA3F2B">
        <w:rPr>
          <w:rFonts w:ascii="Times New Roman" w:hAnsi="Times New Roman" w:cs="Times New Roman"/>
          <w:bCs/>
        </w:rPr>
        <w:t>Управления жилищной</w:t>
      </w:r>
    </w:p>
    <w:p w:rsidR="00FC2936" w:rsidRPr="00AA3F2B" w:rsidRDefault="00FC2936" w:rsidP="00C9653D">
      <w:pPr>
        <w:spacing w:after="0" w:line="240" w:lineRule="auto"/>
        <w:rPr>
          <w:rFonts w:ascii="Times New Roman" w:hAnsi="Times New Roman" w:cs="Times New Roman"/>
          <w:bCs/>
        </w:rPr>
      </w:pPr>
      <w:r w:rsidRPr="00AA3F2B">
        <w:rPr>
          <w:rFonts w:ascii="Times New Roman" w:hAnsi="Times New Roman" w:cs="Times New Roman"/>
          <w:bCs/>
        </w:rPr>
        <w:t>п</w:t>
      </w:r>
      <w:r w:rsidR="00AA3F2B">
        <w:rPr>
          <w:rFonts w:ascii="Times New Roman" w:hAnsi="Times New Roman" w:cs="Times New Roman"/>
          <w:bCs/>
        </w:rPr>
        <w:t>олитики</w:t>
      </w:r>
    </w:p>
    <w:p w:rsidR="00FC2936" w:rsidRPr="00AA3F2B" w:rsidRDefault="00FC2936" w:rsidP="00C9653D">
      <w:pPr>
        <w:spacing w:after="0" w:line="240" w:lineRule="auto"/>
        <w:rPr>
          <w:rFonts w:ascii="Times New Roman" w:hAnsi="Times New Roman" w:cs="Times New Roman"/>
          <w:bCs/>
        </w:rPr>
      </w:pPr>
    </w:p>
    <w:p w:rsidR="00FC2936" w:rsidRPr="00AA3F2B" w:rsidRDefault="00FC2936" w:rsidP="00C9653D">
      <w:pPr>
        <w:spacing w:after="0" w:line="240" w:lineRule="auto"/>
        <w:rPr>
          <w:rFonts w:ascii="Times New Roman" w:hAnsi="Times New Roman" w:cs="Times New Roman"/>
          <w:bCs/>
        </w:rPr>
      </w:pPr>
      <w:r w:rsidRPr="00AA3F2B">
        <w:rPr>
          <w:rFonts w:ascii="Times New Roman" w:hAnsi="Times New Roman" w:cs="Times New Roman"/>
          <w:bCs/>
        </w:rPr>
        <w:t xml:space="preserve">____________________ </w:t>
      </w:r>
      <w:r w:rsidR="00AA3F2B">
        <w:rPr>
          <w:rFonts w:ascii="Times New Roman" w:hAnsi="Times New Roman" w:cs="Times New Roman"/>
          <w:bCs/>
        </w:rPr>
        <w:t>И.А.Спирина</w:t>
      </w:r>
    </w:p>
    <w:p w:rsidR="00FC2936" w:rsidRPr="005A1D5E" w:rsidRDefault="00FC2936" w:rsidP="00B84330">
      <w:pPr>
        <w:pStyle w:val="1-"/>
        <w:ind w:left="5387"/>
        <w:jc w:val="both"/>
        <w:rPr>
          <w:b w:val="0"/>
          <w:bCs/>
          <w:sz w:val="22"/>
          <w:szCs w:val="22"/>
        </w:rPr>
      </w:pPr>
      <w:bookmarkStart w:id="276" w:name="_Toc486785486"/>
      <w:r w:rsidRPr="005A1D5E">
        <w:rPr>
          <w:b w:val="0"/>
          <w:sz w:val="22"/>
          <w:szCs w:val="22"/>
        </w:rPr>
        <w:lastRenderedPageBreak/>
        <w:t>Приложение 16</w:t>
      </w:r>
      <w:bookmarkEnd w:id="276"/>
      <w:r w:rsidRPr="005A1D5E">
        <w:rPr>
          <w:b w:val="0"/>
          <w:sz w:val="22"/>
          <w:szCs w:val="22"/>
        </w:rPr>
        <w:t xml:space="preserve"> </w:t>
      </w:r>
    </w:p>
    <w:p w:rsidR="00FC2936" w:rsidRPr="005A1D5E" w:rsidRDefault="00FC2936" w:rsidP="00737D60">
      <w:pPr>
        <w:ind w:left="5387"/>
        <w:rPr>
          <w:rFonts w:ascii="Times New Roman" w:hAnsi="Times New Roman" w:cs="Times New Roman"/>
        </w:rPr>
      </w:pPr>
      <w:r w:rsidRPr="005A1D5E">
        <w:rPr>
          <w:rFonts w:ascii="Times New Roman" w:hAnsi="Times New Roman" w:cs="Times New Roman"/>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Default="00FC2936" w:rsidP="0036483D">
      <w:pPr>
        <w:pStyle w:val="affff3"/>
        <w:spacing w:line="240" w:lineRule="auto"/>
        <w:ind w:left="4253" w:right="310"/>
        <w:jc w:val="both"/>
        <w:rPr>
          <w:rFonts w:ascii="Times New Roman" w:hAnsi="Times New Roman"/>
        </w:rPr>
      </w:pPr>
    </w:p>
    <w:p w:rsidR="00FC2936" w:rsidRPr="005A1D5E" w:rsidRDefault="00FC2936" w:rsidP="0036483D">
      <w:pPr>
        <w:pStyle w:val="affff3"/>
        <w:spacing w:line="240" w:lineRule="auto"/>
        <w:ind w:left="4253" w:right="310"/>
        <w:jc w:val="both"/>
        <w:rPr>
          <w:rFonts w:ascii="Times New Roman" w:hAnsi="Times New Roman"/>
        </w:rPr>
      </w:pPr>
    </w:p>
    <w:p w:rsidR="00FC2936" w:rsidRPr="005A1D5E" w:rsidRDefault="00FC2936" w:rsidP="002E0DA4">
      <w:pPr>
        <w:pStyle w:val="1-"/>
      </w:pPr>
      <w:bookmarkStart w:id="277" w:name="_Toc486785487"/>
      <w:bookmarkEnd w:id="267"/>
      <w:r w:rsidRPr="005A1D5E">
        <w:t xml:space="preserve">Требования к помещениям, в которых предоставляется </w:t>
      </w:r>
      <w:bookmarkEnd w:id="268"/>
      <w:bookmarkEnd w:id="269"/>
      <w:bookmarkEnd w:id="270"/>
      <w:bookmarkEnd w:id="271"/>
      <w:r w:rsidRPr="005A1D5E">
        <w:t>Государственная услуга</w:t>
      </w:r>
      <w:bookmarkEnd w:id="277"/>
    </w:p>
    <w:p w:rsidR="00FC2936" w:rsidRPr="00B36D45" w:rsidRDefault="00FC2936" w:rsidP="00346A31">
      <w:pPr>
        <w:autoSpaceDE w:val="0"/>
        <w:autoSpaceDN w:val="0"/>
        <w:adjustRightInd w:val="0"/>
        <w:spacing w:after="0"/>
        <w:ind w:left="142"/>
        <w:jc w:val="both"/>
        <w:rPr>
          <w:rFonts w:ascii="Times New Roman" w:hAnsi="Times New Roman" w:cs="Times New Roman"/>
          <w:sz w:val="28"/>
          <w:szCs w:val="28"/>
        </w:rPr>
      </w:pPr>
      <w:r w:rsidRPr="00B36D45">
        <w:rPr>
          <w:rFonts w:ascii="Times New Roman" w:hAnsi="Times New Roman" w:cs="Times New Roman"/>
          <w:sz w:val="28"/>
          <w:szCs w:val="28"/>
        </w:rPr>
        <w:t xml:space="preserve">         1)Помещения,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FC2936" w:rsidRPr="00B36D45" w:rsidRDefault="00FC2936" w:rsidP="00346A31">
      <w:pPr>
        <w:autoSpaceDE w:val="0"/>
        <w:autoSpaceDN w:val="0"/>
        <w:adjustRightInd w:val="0"/>
        <w:spacing w:after="0"/>
        <w:ind w:left="142"/>
        <w:jc w:val="both"/>
        <w:rPr>
          <w:rFonts w:ascii="Times New Roman" w:hAnsi="Times New Roman" w:cs="Times New Roman"/>
          <w:sz w:val="28"/>
          <w:szCs w:val="28"/>
        </w:rPr>
      </w:pPr>
      <w:r w:rsidRPr="00B36D45">
        <w:rPr>
          <w:rFonts w:ascii="Times New Roman" w:hAnsi="Times New Roman" w:cs="Times New Roman"/>
          <w:sz w:val="28"/>
          <w:szCs w:val="28"/>
        </w:rPr>
        <w:t xml:space="preserve">         2)Входы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с ограниченными возможностями здоровья, использующих кресла-коляски.</w:t>
      </w:r>
    </w:p>
    <w:p w:rsidR="00FC2936" w:rsidRPr="00B36D45" w:rsidRDefault="00FC2936" w:rsidP="00346A31">
      <w:pPr>
        <w:autoSpaceDE w:val="0"/>
        <w:autoSpaceDN w:val="0"/>
        <w:adjustRightInd w:val="0"/>
        <w:spacing w:after="0"/>
        <w:ind w:left="142"/>
        <w:jc w:val="both"/>
        <w:rPr>
          <w:rFonts w:ascii="Times New Roman" w:hAnsi="Times New Roman" w:cs="Times New Roman"/>
          <w:sz w:val="28"/>
          <w:szCs w:val="28"/>
        </w:rPr>
      </w:pPr>
      <w:r w:rsidRPr="00B36D45">
        <w:rPr>
          <w:rFonts w:ascii="Times New Roman" w:hAnsi="Times New Roman" w:cs="Times New Roman"/>
          <w:sz w:val="28"/>
          <w:szCs w:val="28"/>
        </w:rPr>
        <w:t xml:space="preserve">         3)При ином размещении помещений по высоте, должна быть обеспечена возможность получения Государственной услуги маломобильными группами населения.</w:t>
      </w:r>
    </w:p>
    <w:p w:rsidR="00FC2936" w:rsidRPr="00B36D45" w:rsidRDefault="00FC2936" w:rsidP="002F1B9D">
      <w:pPr>
        <w:numPr>
          <w:ilvl w:val="0"/>
          <w:numId w:val="42"/>
        </w:numPr>
        <w:autoSpaceDE w:val="0"/>
        <w:autoSpaceDN w:val="0"/>
        <w:adjustRightInd w:val="0"/>
        <w:spacing w:after="0"/>
        <w:ind w:left="142" w:firstLine="709"/>
        <w:jc w:val="both"/>
        <w:rPr>
          <w:rFonts w:ascii="Times New Roman" w:hAnsi="Times New Roman" w:cs="Times New Roman"/>
          <w:sz w:val="28"/>
          <w:szCs w:val="28"/>
        </w:rPr>
      </w:pPr>
      <w:r w:rsidRPr="00B36D45">
        <w:rPr>
          <w:rFonts w:ascii="Times New Roman" w:hAnsi="Times New Roman" w:cs="Times New Roman"/>
          <w:sz w:val="28"/>
          <w:szCs w:val="28"/>
        </w:rPr>
        <w:t>Вход и выход из помещений оборудуются указателями.</w:t>
      </w:r>
    </w:p>
    <w:p w:rsidR="00FC2936" w:rsidRPr="00B36D45" w:rsidRDefault="00FC2936" w:rsidP="002F1B9D">
      <w:pPr>
        <w:numPr>
          <w:ilvl w:val="0"/>
          <w:numId w:val="42"/>
        </w:numPr>
        <w:autoSpaceDE w:val="0"/>
        <w:autoSpaceDN w:val="0"/>
        <w:adjustRightInd w:val="0"/>
        <w:spacing w:after="0"/>
        <w:ind w:left="142" w:firstLine="709"/>
        <w:jc w:val="both"/>
        <w:rPr>
          <w:rFonts w:ascii="Times New Roman" w:hAnsi="Times New Roman" w:cs="Times New Roman"/>
          <w:sz w:val="28"/>
          <w:szCs w:val="28"/>
        </w:rPr>
      </w:pPr>
      <w:r w:rsidRPr="00B36D45">
        <w:rPr>
          <w:rFonts w:ascii="Times New Roman" w:hAnsi="Times New Roman" w:cs="Times New Roman"/>
          <w:sz w:val="28"/>
          <w:szCs w:val="28"/>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FC2936" w:rsidRPr="00B36D45" w:rsidRDefault="00FC2936" w:rsidP="002F1B9D">
      <w:pPr>
        <w:numPr>
          <w:ilvl w:val="0"/>
          <w:numId w:val="42"/>
        </w:numPr>
        <w:autoSpaceDE w:val="0"/>
        <w:autoSpaceDN w:val="0"/>
        <w:adjustRightInd w:val="0"/>
        <w:spacing w:after="0"/>
        <w:ind w:left="142" w:firstLine="709"/>
        <w:jc w:val="both"/>
        <w:rPr>
          <w:rFonts w:ascii="Times New Roman" w:hAnsi="Times New Roman" w:cs="Times New Roman"/>
          <w:sz w:val="28"/>
          <w:szCs w:val="28"/>
        </w:rPr>
      </w:pPr>
      <w:r w:rsidRPr="00B36D45">
        <w:rPr>
          <w:rFonts w:ascii="Times New Roman" w:hAnsi="Times New Roman" w:cs="Times New Roman"/>
          <w:sz w:val="28"/>
          <w:szCs w:val="28"/>
        </w:rPr>
        <w:t>Места для ожидания на подачу или получение документов оборудуются стульями, скамьями.</w:t>
      </w:r>
    </w:p>
    <w:p w:rsidR="00FC2936" w:rsidRPr="00B36D45" w:rsidRDefault="00FC2936" w:rsidP="002F1B9D">
      <w:pPr>
        <w:numPr>
          <w:ilvl w:val="0"/>
          <w:numId w:val="42"/>
        </w:numPr>
        <w:autoSpaceDE w:val="0"/>
        <w:autoSpaceDN w:val="0"/>
        <w:adjustRightInd w:val="0"/>
        <w:spacing w:after="0"/>
        <w:ind w:left="142" w:firstLine="709"/>
        <w:jc w:val="both"/>
        <w:rPr>
          <w:rFonts w:ascii="Times New Roman" w:hAnsi="Times New Roman" w:cs="Times New Roman"/>
          <w:sz w:val="28"/>
          <w:szCs w:val="28"/>
        </w:rPr>
      </w:pPr>
      <w:r w:rsidRPr="00B36D45">
        <w:rPr>
          <w:rFonts w:ascii="Times New Roman" w:hAnsi="Times New Roman" w:cs="Times New Roman"/>
          <w:sz w:val="28"/>
          <w:szCs w:val="28"/>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FC2936" w:rsidRPr="00B36D45" w:rsidRDefault="00FC2936" w:rsidP="002F1B9D">
      <w:pPr>
        <w:numPr>
          <w:ilvl w:val="0"/>
          <w:numId w:val="42"/>
        </w:numPr>
        <w:autoSpaceDE w:val="0"/>
        <w:autoSpaceDN w:val="0"/>
        <w:adjustRightInd w:val="0"/>
        <w:spacing w:after="0"/>
        <w:ind w:left="142" w:firstLine="709"/>
        <w:jc w:val="both"/>
        <w:rPr>
          <w:rFonts w:ascii="Times New Roman" w:hAnsi="Times New Roman" w:cs="Times New Roman"/>
          <w:sz w:val="28"/>
          <w:szCs w:val="28"/>
        </w:rPr>
      </w:pPr>
      <w:r w:rsidRPr="00B36D45">
        <w:rPr>
          <w:rFonts w:ascii="Times New Roman" w:hAnsi="Times New Roman" w:cs="Times New Roman"/>
          <w:sz w:val="28"/>
          <w:szCs w:val="28"/>
        </w:rPr>
        <w:t>Кабинеты для приема Заявителей (Представителей заявителей) должны быть оборудованы информационными табличками (вывесками) с указанием:</w:t>
      </w:r>
    </w:p>
    <w:p w:rsidR="00FC2936" w:rsidRPr="00B36D45" w:rsidRDefault="00FC2936" w:rsidP="00B36D45">
      <w:pPr>
        <w:numPr>
          <w:ilvl w:val="0"/>
          <w:numId w:val="44"/>
        </w:numPr>
        <w:spacing w:after="0"/>
        <w:jc w:val="both"/>
        <w:rPr>
          <w:rFonts w:ascii="Times New Roman" w:hAnsi="Times New Roman" w:cs="Times New Roman"/>
          <w:sz w:val="28"/>
          <w:szCs w:val="28"/>
          <w:lang w:eastAsia="ar-SA"/>
        </w:rPr>
      </w:pPr>
      <w:r w:rsidRPr="00B36D45">
        <w:rPr>
          <w:rFonts w:ascii="Times New Roman" w:hAnsi="Times New Roman" w:cs="Times New Roman"/>
          <w:sz w:val="28"/>
          <w:szCs w:val="28"/>
          <w:lang w:eastAsia="ar-SA"/>
        </w:rPr>
        <w:t>номера кабинета;</w:t>
      </w:r>
    </w:p>
    <w:p w:rsidR="00FC2936" w:rsidRPr="00B36D45" w:rsidRDefault="00FC2936" w:rsidP="00B36D45">
      <w:pPr>
        <w:numPr>
          <w:ilvl w:val="0"/>
          <w:numId w:val="44"/>
        </w:numPr>
        <w:spacing w:after="0"/>
        <w:jc w:val="both"/>
        <w:rPr>
          <w:rFonts w:ascii="Times New Roman" w:hAnsi="Times New Roman" w:cs="Times New Roman"/>
          <w:sz w:val="28"/>
          <w:szCs w:val="28"/>
          <w:lang w:eastAsia="ar-SA"/>
        </w:rPr>
      </w:pPr>
      <w:r w:rsidRPr="00B36D45">
        <w:rPr>
          <w:rFonts w:ascii="Times New Roman" w:hAnsi="Times New Roman" w:cs="Times New Roman"/>
          <w:sz w:val="28"/>
          <w:szCs w:val="28"/>
          <w:lang w:eastAsia="ar-SA"/>
        </w:rPr>
        <w:t xml:space="preserve">фамилии, имени, отчества и должности специалиста, осуществляющего предоставление </w:t>
      </w:r>
      <w:r w:rsidRPr="00B36D45">
        <w:rPr>
          <w:rFonts w:ascii="Times New Roman" w:hAnsi="Times New Roman" w:cs="Times New Roman"/>
          <w:sz w:val="28"/>
          <w:szCs w:val="28"/>
        </w:rPr>
        <w:t>Государственной у</w:t>
      </w:r>
      <w:r w:rsidRPr="00B36D45">
        <w:rPr>
          <w:rFonts w:ascii="Times New Roman" w:hAnsi="Times New Roman" w:cs="Times New Roman"/>
          <w:sz w:val="28"/>
          <w:szCs w:val="28"/>
          <w:lang w:eastAsia="ar-SA"/>
        </w:rPr>
        <w:t>слуги.</w:t>
      </w:r>
    </w:p>
    <w:p w:rsidR="00FC2936" w:rsidRPr="00B36D45" w:rsidRDefault="00FC2936" w:rsidP="002F1B9D">
      <w:pPr>
        <w:pStyle w:val="10"/>
        <w:numPr>
          <w:ilvl w:val="0"/>
          <w:numId w:val="42"/>
        </w:numPr>
        <w:ind w:left="0" w:firstLine="851"/>
        <w:rPr>
          <w:rFonts w:ascii="Times New Roman" w:hAnsi="Times New Roman" w:cs="Times New Roman"/>
        </w:rPr>
      </w:pPr>
      <w:r w:rsidRPr="00B36D45">
        <w:rPr>
          <w:rFonts w:ascii="Times New Roman" w:hAnsi="Times New Roman" w:cs="Times New Roman"/>
        </w:rPr>
        <w:t xml:space="preserve">Рабочие места муниципальных служащих и (или) специалистов </w:t>
      </w:r>
      <w:r w:rsidRPr="00B36D45">
        <w:rPr>
          <w:rFonts w:ascii="Times New Roman" w:hAnsi="Times New Roman" w:cs="Times New Roman"/>
          <w:lang w:eastAsia="ar-SA"/>
        </w:rPr>
        <w:t>МФЦ</w:t>
      </w:r>
      <w:r w:rsidRPr="00B36D45">
        <w:rPr>
          <w:rFonts w:ascii="Times New Roman" w:hAnsi="Times New Roman" w:cs="Times New Roman"/>
        </w:rPr>
        <w:t xml:space="preserve">, предоставляющих Государственную услугу, оборудуются компьютерами и оргтехникой, позволяющими своевременно и в полном объеме получать </w:t>
      </w:r>
      <w:r w:rsidRPr="00B36D45">
        <w:rPr>
          <w:rFonts w:ascii="Times New Roman" w:hAnsi="Times New Roman" w:cs="Times New Roman"/>
        </w:rPr>
        <w:lastRenderedPageBreak/>
        <w:t>справочную информацию по вопросам предоставления услуги и организовать предоставление Государственной услуги в полном объеме.</w:t>
      </w: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Pr="00B36D45" w:rsidRDefault="00FC2936" w:rsidP="00C9653D">
      <w:pPr>
        <w:pStyle w:val="10"/>
        <w:numPr>
          <w:ilvl w:val="0"/>
          <w:numId w:val="0"/>
        </w:numPr>
        <w:ind w:left="1068" w:hanging="360"/>
        <w:rPr>
          <w:rFonts w:ascii="Times New Roman" w:hAnsi="Times New Roman" w:cs="Times New Roman"/>
        </w:rPr>
      </w:pPr>
    </w:p>
    <w:p w:rsidR="00FC2936" w:rsidRDefault="00FC2936" w:rsidP="00C9653D">
      <w:pPr>
        <w:pStyle w:val="10"/>
        <w:numPr>
          <w:ilvl w:val="0"/>
          <w:numId w:val="0"/>
        </w:numPr>
        <w:ind w:left="1068" w:hanging="360"/>
      </w:pPr>
    </w:p>
    <w:p w:rsidR="00FC2936" w:rsidRDefault="00FC2936" w:rsidP="00C9653D">
      <w:pPr>
        <w:pStyle w:val="10"/>
        <w:numPr>
          <w:ilvl w:val="0"/>
          <w:numId w:val="0"/>
        </w:numPr>
        <w:ind w:left="1068" w:hanging="360"/>
      </w:pPr>
    </w:p>
    <w:p w:rsidR="00FC2936" w:rsidRDefault="00FC2936" w:rsidP="00C9653D">
      <w:pPr>
        <w:pStyle w:val="10"/>
        <w:numPr>
          <w:ilvl w:val="0"/>
          <w:numId w:val="0"/>
        </w:numPr>
        <w:ind w:left="1068" w:hanging="360"/>
      </w:pPr>
    </w:p>
    <w:p w:rsidR="00FC2936" w:rsidRDefault="00FC2936" w:rsidP="00C9653D">
      <w:pPr>
        <w:pStyle w:val="10"/>
        <w:numPr>
          <w:ilvl w:val="0"/>
          <w:numId w:val="0"/>
        </w:numPr>
        <w:ind w:left="1068" w:hanging="360"/>
      </w:pPr>
    </w:p>
    <w:p w:rsidR="00FC2936" w:rsidRDefault="00FC2936" w:rsidP="00C9653D">
      <w:pPr>
        <w:pStyle w:val="10"/>
        <w:numPr>
          <w:ilvl w:val="0"/>
          <w:numId w:val="0"/>
        </w:numPr>
        <w:ind w:left="1068" w:hanging="360"/>
      </w:pPr>
    </w:p>
    <w:p w:rsidR="00FC2936" w:rsidRDefault="00FC2936" w:rsidP="00C9653D">
      <w:pPr>
        <w:pStyle w:val="10"/>
        <w:numPr>
          <w:ilvl w:val="0"/>
          <w:numId w:val="0"/>
        </w:numPr>
        <w:ind w:left="1068" w:hanging="360"/>
      </w:pPr>
    </w:p>
    <w:p w:rsidR="00FC2936" w:rsidRDefault="00FC2936" w:rsidP="00C9653D">
      <w:pPr>
        <w:pStyle w:val="10"/>
        <w:numPr>
          <w:ilvl w:val="0"/>
          <w:numId w:val="0"/>
        </w:numPr>
        <w:ind w:left="1068" w:hanging="360"/>
      </w:pPr>
    </w:p>
    <w:p w:rsidR="00FC2936" w:rsidRDefault="00FC2936" w:rsidP="00C9653D">
      <w:pPr>
        <w:pStyle w:val="10"/>
        <w:numPr>
          <w:ilvl w:val="0"/>
          <w:numId w:val="0"/>
        </w:numPr>
        <w:ind w:left="1068" w:hanging="360"/>
      </w:pPr>
    </w:p>
    <w:p w:rsidR="00FC2936" w:rsidRDefault="00FC2936" w:rsidP="00C9653D">
      <w:pPr>
        <w:pStyle w:val="10"/>
        <w:numPr>
          <w:ilvl w:val="0"/>
          <w:numId w:val="0"/>
        </w:numPr>
        <w:ind w:left="1068" w:hanging="360"/>
      </w:pPr>
    </w:p>
    <w:p w:rsidR="00FC2936" w:rsidRDefault="00FC2936" w:rsidP="00C9653D">
      <w:pPr>
        <w:pStyle w:val="10"/>
        <w:numPr>
          <w:ilvl w:val="0"/>
          <w:numId w:val="0"/>
        </w:numPr>
        <w:ind w:left="1068" w:hanging="360"/>
      </w:pPr>
    </w:p>
    <w:p w:rsidR="00FC2936" w:rsidRPr="00AA3F2B" w:rsidRDefault="00FC2936" w:rsidP="00C9653D">
      <w:pPr>
        <w:spacing w:after="0" w:line="240" w:lineRule="auto"/>
        <w:rPr>
          <w:rFonts w:ascii="Times New Roman" w:hAnsi="Times New Roman" w:cs="Times New Roman"/>
          <w:bCs/>
        </w:rPr>
      </w:pPr>
      <w:r w:rsidRPr="00AA3F2B">
        <w:rPr>
          <w:rFonts w:ascii="Times New Roman" w:hAnsi="Times New Roman" w:cs="Times New Roman"/>
          <w:bCs/>
        </w:rPr>
        <w:t xml:space="preserve">Начальник </w:t>
      </w:r>
      <w:r w:rsidR="00AA3F2B">
        <w:rPr>
          <w:rFonts w:ascii="Times New Roman" w:hAnsi="Times New Roman" w:cs="Times New Roman"/>
          <w:bCs/>
        </w:rPr>
        <w:t>Управления жилищной</w:t>
      </w:r>
    </w:p>
    <w:p w:rsidR="00FC2936" w:rsidRPr="00AA3F2B" w:rsidRDefault="00FC2936" w:rsidP="00C9653D">
      <w:pPr>
        <w:spacing w:after="0" w:line="240" w:lineRule="auto"/>
        <w:rPr>
          <w:rFonts w:ascii="Times New Roman" w:hAnsi="Times New Roman" w:cs="Times New Roman"/>
          <w:bCs/>
        </w:rPr>
      </w:pPr>
      <w:r w:rsidRPr="00AA3F2B">
        <w:rPr>
          <w:rFonts w:ascii="Times New Roman" w:hAnsi="Times New Roman" w:cs="Times New Roman"/>
          <w:bCs/>
        </w:rPr>
        <w:t>п</w:t>
      </w:r>
      <w:r w:rsidR="00AA3F2B">
        <w:rPr>
          <w:rFonts w:ascii="Times New Roman" w:hAnsi="Times New Roman" w:cs="Times New Roman"/>
          <w:bCs/>
        </w:rPr>
        <w:t>олитики</w:t>
      </w:r>
    </w:p>
    <w:p w:rsidR="00FC2936" w:rsidRPr="00AA3F2B" w:rsidRDefault="00FC2936" w:rsidP="00C9653D">
      <w:pPr>
        <w:spacing w:after="0" w:line="240" w:lineRule="auto"/>
        <w:rPr>
          <w:rFonts w:ascii="Times New Roman" w:hAnsi="Times New Roman" w:cs="Times New Roman"/>
          <w:bCs/>
        </w:rPr>
      </w:pPr>
    </w:p>
    <w:p w:rsidR="00FC2936" w:rsidRPr="00AA3F2B" w:rsidRDefault="00FC2936" w:rsidP="00C9653D">
      <w:pPr>
        <w:spacing w:after="0" w:line="240" w:lineRule="auto"/>
        <w:rPr>
          <w:rFonts w:ascii="Times New Roman" w:hAnsi="Times New Roman" w:cs="Times New Roman"/>
          <w:bCs/>
        </w:rPr>
      </w:pPr>
      <w:r w:rsidRPr="00AA3F2B">
        <w:rPr>
          <w:rFonts w:ascii="Times New Roman" w:hAnsi="Times New Roman" w:cs="Times New Roman"/>
          <w:bCs/>
        </w:rPr>
        <w:t xml:space="preserve">____________________ </w:t>
      </w:r>
      <w:r w:rsidR="00AA3F2B">
        <w:rPr>
          <w:rFonts w:ascii="Times New Roman" w:hAnsi="Times New Roman" w:cs="Times New Roman"/>
          <w:bCs/>
        </w:rPr>
        <w:t>И.А.Спирина</w:t>
      </w:r>
    </w:p>
    <w:p w:rsidR="00FC2936" w:rsidRPr="005A1D5E" w:rsidRDefault="00FC2936" w:rsidP="00833C17">
      <w:pPr>
        <w:pStyle w:val="1-"/>
        <w:ind w:left="5387"/>
        <w:jc w:val="both"/>
        <w:rPr>
          <w:b w:val="0"/>
          <w:bCs/>
          <w:sz w:val="22"/>
          <w:szCs w:val="22"/>
        </w:rPr>
      </w:pPr>
      <w:bookmarkStart w:id="278" w:name="_Toc486785488"/>
      <w:bookmarkStart w:id="279" w:name="_Ref437561996"/>
      <w:bookmarkStart w:id="280" w:name="_Toc437973325"/>
      <w:bookmarkStart w:id="281" w:name="_Toc438110067"/>
      <w:bookmarkStart w:id="282" w:name="_Toc438376279"/>
      <w:r w:rsidRPr="005A1D5E">
        <w:rPr>
          <w:b w:val="0"/>
          <w:sz w:val="22"/>
          <w:szCs w:val="22"/>
        </w:rPr>
        <w:lastRenderedPageBreak/>
        <w:t>Приложение 17</w:t>
      </w:r>
      <w:bookmarkEnd w:id="278"/>
      <w:r w:rsidRPr="005A1D5E">
        <w:rPr>
          <w:b w:val="0"/>
          <w:sz w:val="22"/>
          <w:szCs w:val="22"/>
        </w:rPr>
        <w:t xml:space="preserve"> </w:t>
      </w:r>
    </w:p>
    <w:p w:rsidR="00FC2936" w:rsidRPr="005A1D5E" w:rsidRDefault="00FC2936" w:rsidP="00737D60">
      <w:pPr>
        <w:ind w:left="5387"/>
        <w:rPr>
          <w:rFonts w:ascii="Times New Roman" w:hAnsi="Times New Roman" w:cs="Times New Roman"/>
        </w:rPr>
      </w:pPr>
      <w:r w:rsidRPr="005A1D5E">
        <w:rPr>
          <w:rFonts w:ascii="Times New Roman" w:hAnsi="Times New Roman" w:cs="Times New Roman"/>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36483D">
      <w:pPr>
        <w:pStyle w:val="affff3"/>
        <w:spacing w:line="240" w:lineRule="auto"/>
        <w:ind w:left="4253" w:right="310"/>
        <w:jc w:val="both"/>
        <w:rPr>
          <w:rFonts w:ascii="Times New Roman" w:hAnsi="Times New Roman"/>
        </w:rPr>
      </w:pPr>
    </w:p>
    <w:p w:rsidR="00FC2936" w:rsidRPr="005A1D5E" w:rsidRDefault="00FC2936" w:rsidP="002E0DA4">
      <w:pPr>
        <w:pStyle w:val="1-"/>
      </w:pPr>
      <w:bookmarkStart w:id="283" w:name="_Toc486785489"/>
      <w:bookmarkEnd w:id="279"/>
      <w:r w:rsidRPr="005A1D5E">
        <w:t xml:space="preserve">Показатели доступности и качества </w:t>
      </w:r>
      <w:bookmarkEnd w:id="280"/>
      <w:bookmarkEnd w:id="281"/>
      <w:bookmarkEnd w:id="282"/>
      <w:r w:rsidRPr="005A1D5E">
        <w:t>Государственной услуги</w:t>
      </w:r>
      <w:bookmarkEnd w:id="283"/>
    </w:p>
    <w:p w:rsidR="00FC2936" w:rsidRPr="005A1D5E" w:rsidRDefault="00FC2936" w:rsidP="0036483D">
      <w:pPr>
        <w:pStyle w:val="affff3"/>
        <w:spacing w:line="240" w:lineRule="auto"/>
        <w:ind w:left="0" w:right="310"/>
        <w:jc w:val="center"/>
        <w:rPr>
          <w:rFonts w:ascii="Times New Roman" w:hAnsi="Times New Roman"/>
          <w:b/>
          <w:bCs/>
          <w:sz w:val="28"/>
          <w:szCs w:val="28"/>
        </w:rPr>
      </w:pPr>
    </w:p>
    <w:p w:rsidR="00FC2936" w:rsidRPr="005A1D5E" w:rsidRDefault="00FC2936" w:rsidP="00E86CC6">
      <w:pPr>
        <w:pStyle w:val="affff3"/>
        <w:tabs>
          <w:tab w:val="left" w:pos="993"/>
        </w:tabs>
        <w:autoSpaceDE w:val="0"/>
        <w:autoSpaceDN w:val="0"/>
        <w:adjustRightInd w:val="0"/>
        <w:spacing w:after="0"/>
        <w:ind w:left="567"/>
        <w:jc w:val="both"/>
        <w:rPr>
          <w:rFonts w:ascii="Times New Roman" w:hAnsi="Times New Roman"/>
          <w:sz w:val="28"/>
          <w:szCs w:val="28"/>
        </w:rPr>
      </w:pPr>
      <w:r w:rsidRPr="005A1D5E">
        <w:rPr>
          <w:rFonts w:ascii="Times New Roman" w:hAnsi="Times New Roman"/>
          <w:sz w:val="28"/>
          <w:szCs w:val="28"/>
        </w:rPr>
        <w:t>Показателями доступности предоставления Государственной услуги являются:</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t>возможность взаимодействия заявителя с специалистами в случае получения заявителем консультации на приеме Администрации;</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t xml:space="preserve">возможность получения заявителем полной, актуальной и достоверной информации о ходе предоставления Государственной услуги через РПГУ и официальный сайт </w:t>
      </w:r>
      <w:r w:rsidRPr="005A1D5E">
        <w:rPr>
          <w:rFonts w:ascii="Times New Roman" w:hAnsi="Times New Roman"/>
          <w:sz w:val="28"/>
          <w:szCs w:val="28"/>
        </w:rPr>
        <w:t>Администрации</w:t>
      </w:r>
      <w:r w:rsidRPr="005A1D5E">
        <w:rPr>
          <w:rFonts w:ascii="Times New Roman" w:hAnsi="Times New Roman"/>
          <w:sz w:val="28"/>
          <w:szCs w:val="28"/>
          <w:lang w:eastAsia="ru-RU"/>
        </w:rPr>
        <w:t xml:space="preserve"> в информационно-телекоммуникационной сети «Интернет»;</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t>возможность направления заявителем письменного заявления или заявления в электронной форме о предоставлении Государственной услуги через РПГУ;</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t>возможность подачи заявления и получения результата получения Государственной услуги посредствам  РПГУ  в МФЦ;</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t>получение заявителем Государственной услуги своевременно, в полном объеме и в любой форме, предусмотренной настоящим Административным  регламентом, иными нормативными правовыми актами Российской Федерации, Московской области;</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t xml:space="preserve">наличие полной и понятной информации о местах, порядке и сроках предоставления Государственной услуги на информационных стендах </w:t>
      </w:r>
      <w:r w:rsidRPr="005A1D5E">
        <w:rPr>
          <w:rFonts w:ascii="Times New Roman" w:hAnsi="Times New Roman"/>
          <w:sz w:val="28"/>
          <w:szCs w:val="28"/>
        </w:rPr>
        <w:t>Администрации</w:t>
      </w:r>
      <w:r>
        <w:rPr>
          <w:rFonts w:ascii="Times New Roman" w:hAnsi="Times New Roman"/>
          <w:sz w:val="28"/>
          <w:szCs w:val="28"/>
        </w:rPr>
        <w:t>,</w:t>
      </w:r>
      <w:r w:rsidRPr="005A1D5E">
        <w:rPr>
          <w:rFonts w:ascii="Times New Roman" w:hAnsi="Times New Roman"/>
          <w:sz w:val="28"/>
          <w:szCs w:val="28"/>
          <w:lang w:eastAsia="ru-RU"/>
        </w:rPr>
        <w:t xml:space="preserve"> РПГУ, официальных сайтах </w:t>
      </w:r>
      <w:r w:rsidRPr="005A1D5E">
        <w:rPr>
          <w:rFonts w:ascii="Times New Roman" w:hAnsi="Times New Roman"/>
          <w:sz w:val="28"/>
          <w:szCs w:val="28"/>
        </w:rPr>
        <w:t>Администрации</w:t>
      </w:r>
      <w:r w:rsidRPr="005A1D5E">
        <w:rPr>
          <w:rFonts w:ascii="Times New Roman" w:hAnsi="Times New Roman"/>
          <w:sz w:val="28"/>
          <w:szCs w:val="28"/>
          <w:lang w:eastAsia="ru-RU"/>
        </w:rPr>
        <w:t xml:space="preserve"> в информационно-телекоммуникационной сети «Интернет», предоставление указанной информации по телефону специалистами  </w:t>
      </w:r>
      <w:r w:rsidRPr="005A1D5E">
        <w:rPr>
          <w:rFonts w:ascii="Times New Roman" w:hAnsi="Times New Roman"/>
          <w:sz w:val="28"/>
          <w:szCs w:val="28"/>
        </w:rPr>
        <w:t>Администрации</w:t>
      </w:r>
      <w:r w:rsidRPr="005A1D5E">
        <w:rPr>
          <w:rFonts w:ascii="Times New Roman" w:hAnsi="Times New Roman"/>
          <w:sz w:val="28"/>
          <w:szCs w:val="28"/>
          <w:lang w:eastAsia="ru-RU"/>
        </w:rPr>
        <w:t>;</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t>наличие необходимого и достаточного количества специалистов, а также помещений, отсутствие очередей при приеме документов от заявителей (их уполномоченных представителей), отсутствие жалоб на действия (бездействие) специалистов, их некорректное, невнимательное отношение к заявителям (их уполномоченным представителям);</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t xml:space="preserve">консультирование Заявителей в МФЦ при подаче заявлений посредствам РПГУ; </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lastRenderedPageBreak/>
        <w:t>транспортная доступность к местам предоставления Государственной услуги;</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t>обеспечение беспрепятственного доступа лицам с ограниченными возможностями передвижения к помещениям, в которых предоставляется Государственная услуга (в том числе наличие бесплатных парковочных мест для специальных автотранспортных средств лиц с ограниченными возможностями здоровья);</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t>соблюдение требований Административного регламента о порядке информирования об оказании Государственной услуги.</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t>соблюдение сроков предоставления Государственной услуги;</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t>соотношение количества рассмотренных в срок Заявлений на предоставление Государственной услуги к общему количеству Заявлений, поступивших на предоставление Государственной услуги;</w:t>
      </w:r>
    </w:p>
    <w:p w:rsidR="00FC2936" w:rsidRPr="005A1D5E" w:rsidRDefault="00FC2936" w:rsidP="002F1B9D">
      <w:pPr>
        <w:pStyle w:val="affff3"/>
        <w:numPr>
          <w:ilvl w:val="0"/>
          <w:numId w:val="37"/>
        </w:numPr>
        <w:tabs>
          <w:tab w:val="left" w:pos="993"/>
        </w:tabs>
        <w:spacing w:after="0"/>
        <w:ind w:left="0" w:firstLine="567"/>
        <w:jc w:val="both"/>
        <w:rPr>
          <w:rFonts w:ascii="Times New Roman" w:hAnsi="Times New Roman"/>
          <w:sz w:val="28"/>
          <w:szCs w:val="28"/>
          <w:lang w:eastAsia="ru-RU"/>
        </w:rPr>
      </w:pPr>
      <w:r w:rsidRPr="005A1D5E">
        <w:rPr>
          <w:rFonts w:ascii="Times New Roman" w:hAnsi="Times New Roman"/>
          <w:sz w:val="28"/>
          <w:szCs w:val="28"/>
          <w:lang w:eastAsia="ru-RU"/>
        </w:rPr>
        <w:t>своевременное направление уведомлений Заявителям (представителям Заявителей) о предоставлении или прекращении предоставления Государственной услуги;</w:t>
      </w:r>
    </w:p>
    <w:p w:rsidR="00FC2936" w:rsidRPr="005A1D5E" w:rsidRDefault="00FC2936" w:rsidP="002F1B9D">
      <w:pPr>
        <w:pStyle w:val="affff3"/>
        <w:numPr>
          <w:ilvl w:val="0"/>
          <w:numId w:val="37"/>
        </w:numPr>
        <w:tabs>
          <w:tab w:val="left" w:pos="993"/>
        </w:tabs>
        <w:spacing w:after="0" w:line="240" w:lineRule="auto"/>
        <w:ind w:left="0" w:firstLine="567"/>
        <w:jc w:val="both"/>
        <w:rPr>
          <w:rFonts w:ascii="Times New Roman" w:hAnsi="Times New Roman"/>
          <w:sz w:val="24"/>
          <w:szCs w:val="24"/>
        </w:rPr>
      </w:pPr>
      <w:r w:rsidRPr="005A1D5E">
        <w:rPr>
          <w:rFonts w:ascii="Times New Roman" w:hAnsi="Times New Roman"/>
          <w:sz w:val="28"/>
          <w:szCs w:val="28"/>
          <w:lang w:eastAsia="ru-RU"/>
        </w:rPr>
        <w:t>соотношение количества обоснованных жалоб граждан и организаций по вопросам качества и доступности предоставления Государственной услуги к общему количеству жалоб</w:t>
      </w:r>
      <w:r>
        <w:rPr>
          <w:rFonts w:ascii="Times New Roman" w:hAnsi="Times New Roman"/>
          <w:sz w:val="28"/>
          <w:szCs w:val="28"/>
          <w:lang w:eastAsia="ru-RU"/>
        </w:rPr>
        <w:t>.</w:t>
      </w:r>
      <w:r w:rsidRPr="005A1D5E">
        <w:rPr>
          <w:rFonts w:ascii="Times New Roman" w:hAnsi="Times New Roman"/>
          <w:sz w:val="28"/>
          <w:szCs w:val="28"/>
          <w:lang w:eastAsia="ru-RU"/>
        </w:rPr>
        <w:t xml:space="preserve"> </w:t>
      </w: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Default="00FC2936" w:rsidP="00CE177B">
      <w:pPr>
        <w:pStyle w:val="affff3"/>
        <w:tabs>
          <w:tab w:val="left" w:pos="993"/>
        </w:tabs>
        <w:spacing w:after="0" w:line="240" w:lineRule="auto"/>
        <w:jc w:val="both"/>
        <w:rPr>
          <w:rFonts w:ascii="Times New Roman" w:hAnsi="Times New Roman"/>
          <w:sz w:val="24"/>
          <w:szCs w:val="24"/>
        </w:rPr>
      </w:pPr>
    </w:p>
    <w:p w:rsidR="00FC2936" w:rsidRPr="001B73A1" w:rsidRDefault="00FC2936" w:rsidP="00CE177B">
      <w:pPr>
        <w:spacing w:after="0" w:line="240" w:lineRule="auto"/>
        <w:rPr>
          <w:rFonts w:ascii="Times New Roman" w:hAnsi="Times New Roman" w:cs="Times New Roman"/>
          <w:bCs/>
        </w:rPr>
      </w:pPr>
      <w:r w:rsidRPr="001B73A1">
        <w:rPr>
          <w:rFonts w:ascii="Times New Roman" w:hAnsi="Times New Roman" w:cs="Times New Roman"/>
          <w:bCs/>
        </w:rPr>
        <w:t xml:space="preserve">Начальник </w:t>
      </w:r>
      <w:r w:rsidR="001B73A1">
        <w:rPr>
          <w:rFonts w:ascii="Times New Roman" w:hAnsi="Times New Roman" w:cs="Times New Roman"/>
          <w:bCs/>
        </w:rPr>
        <w:t>Управления жилищной</w:t>
      </w:r>
    </w:p>
    <w:p w:rsidR="00FC2936" w:rsidRPr="001B73A1" w:rsidRDefault="00FC2936" w:rsidP="00CE177B">
      <w:pPr>
        <w:spacing w:after="0" w:line="240" w:lineRule="auto"/>
        <w:rPr>
          <w:rFonts w:ascii="Times New Roman" w:hAnsi="Times New Roman" w:cs="Times New Roman"/>
          <w:bCs/>
        </w:rPr>
      </w:pPr>
      <w:r w:rsidRPr="001B73A1">
        <w:rPr>
          <w:rFonts w:ascii="Times New Roman" w:hAnsi="Times New Roman" w:cs="Times New Roman"/>
          <w:bCs/>
        </w:rPr>
        <w:t>п</w:t>
      </w:r>
      <w:r w:rsidR="001B73A1">
        <w:rPr>
          <w:rFonts w:ascii="Times New Roman" w:hAnsi="Times New Roman" w:cs="Times New Roman"/>
          <w:bCs/>
        </w:rPr>
        <w:t>олитики</w:t>
      </w:r>
    </w:p>
    <w:p w:rsidR="00FC2936" w:rsidRPr="001B73A1" w:rsidRDefault="00FC2936" w:rsidP="00CE177B">
      <w:pPr>
        <w:spacing w:after="0" w:line="240" w:lineRule="auto"/>
        <w:rPr>
          <w:rFonts w:ascii="Times New Roman" w:hAnsi="Times New Roman" w:cs="Times New Roman"/>
          <w:bCs/>
        </w:rPr>
      </w:pPr>
    </w:p>
    <w:p w:rsidR="00FC2936" w:rsidRPr="001B73A1" w:rsidRDefault="00FC2936" w:rsidP="00CE177B">
      <w:pPr>
        <w:spacing w:after="0" w:line="240" w:lineRule="auto"/>
        <w:rPr>
          <w:rFonts w:ascii="Times New Roman" w:hAnsi="Times New Roman" w:cs="Times New Roman"/>
          <w:bCs/>
        </w:rPr>
      </w:pPr>
      <w:r w:rsidRPr="001B73A1">
        <w:rPr>
          <w:rFonts w:ascii="Times New Roman" w:hAnsi="Times New Roman" w:cs="Times New Roman"/>
          <w:bCs/>
        </w:rPr>
        <w:t xml:space="preserve">____________________ </w:t>
      </w:r>
      <w:r w:rsidR="001B73A1">
        <w:rPr>
          <w:rFonts w:ascii="Times New Roman" w:hAnsi="Times New Roman" w:cs="Times New Roman"/>
          <w:bCs/>
        </w:rPr>
        <w:t>И.А.Спирина</w:t>
      </w:r>
    </w:p>
    <w:p w:rsidR="00FC2936" w:rsidRPr="005A1D5E" w:rsidRDefault="00FC2936" w:rsidP="007C439A">
      <w:pPr>
        <w:pStyle w:val="1-"/>
        <w:ind w:left="5387"/>
        <w:jc w:val="both"/>
        <w:rPr>
          <w:b w:val="0"/>
          <w:bCs/>
          <w:sz w:val="22"/>
          <w:szCs w:val="22"/>
        </w:rPr>
      </w:pPr>
      <w:bookmarkStart w:id="284" w:name="_Toc486785490"/>
      <w:bookmarkStart w:id="285" w:name="_Toc437973326"/>
      <w:bookmarkStart w:id="286" w:name="_Toc438110068"/>
      <w:bookmarkStart w:id="287" w:name="_Toc438376280"/>
      <w:r w:rsidRPr="005A1D5E">
        <w:rPr>
          <w:b w:val="0"/>
          <w:sz w:val="22"/>
          <w:szCs w:val="22"/>
        </w:rPr>
        <w:lastRenderedPageBreak/>
        <w:t>Приложение 18</w:t>
      </w:r>
      <w:bookmarkEnd w:id="284"/>
      <w:r w:rsidRPr="005A1D5E">
        <w:rPr>
          <w:b w:val="0"/>
          <w:sz w:val="22"/>
          <w:szCs w:val="22"/>
        </w:rPr>
        <w:t xml:space="preserve"> </w:t>
      </w:r>
    </w:p>
    <w:p w:rsidR="00FC2936" w:rsidRPr="005A1D5E" w:rsidRDefault="00FC2936" w:rsidP="00737D60">
      <w:pPr>
        <w:ind w:left="5387"/>
        <w:rPr>
          <w:rFonts w:ascii="Times New Roman" w:hAnsi="Times New Roman" w:cs="Times New Roman"/>
        </w:rPr>
      </w:pPr>
      <w:r w:rsidRPr="005A1D5E">
        <w:rPr>
          <w:rFonts w:ascii="Times New Roman" w:hAnsi="Times New Roman" w:cs="Times New Roman"/>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36483D">
      <w:pPr>
        <w:pStyle w:val="affff3"/>
        <w:spacing w:line="240" w:lineRule="auto"/>
        <w:ind w:left="4253" w:right="310"/>
        <w:jc w:val="both"/>
        <w:rPr>
          <w:rFonts w:ascii="Times New Roman" w:hAnsi="Times New Roman"/>
        </w:rPr>
      </w:pPr>
    </w:p>
    <w:p w:rsidR="00FC2936" w:rsidRPr="005A1D5E" w:rsidRDefault="00FC2936" w:rsidP="0036483D">
      <w:pPr>
        <w:pStyle w:val="affff3"/>
        <w:spacing w:line="240" w:lineRule="auto"/>
        <w:ind w:left="4253" w:right="310"/>
        <w:jc w:val="center"/>
        <w:rPr>
          <w:rFonts w:ascii="Times New Roman" w:hAnsi="Times New Roman"/>
          <w:b/>
          <w:bCs/>
          <w:sz w:val="28"/>
          <w:szCs w:val="28"/>
        </w:rPr>
      </w:pPr>
    </w:p>
    <w:p w:rsidR="00FC2936" w:rsidRPr="005A1D5E" w:rsidRDefault="00FC2936" w:rsidP="00CE63CD">
      <w:pPr>
        <w:keepNext/>
        <w:spacing w:after="0"/>
        <w:jc w:val="center"/>
        <w:outlineLvl w:val="0"/>
        <w:rPr>
          <w:rFonts w:ascii="Times New Roman" w:hAnsi="Times New Roman" w:cs="Times New Roman"/>
          <w:b/>
          <w:bCs/>
          <w:sz w:val="28"/>
          <w:szCs w:val="28"/>
          <w:lang w:eastAsia="ru-RU"/>
        </w:rPr>
      </w:pPr>
      <w:bookmarkStart w:id="288" w:name="_Toc485133973"/>
      <w:bookmarkStart w:id="289" w:name="_Toc486785491"/>
      <w:bookmarkEnd w:id="285"/>
      <w:bookmarkEnd w:id="286"/>
      <w:bookmarkEnd w:id="287"/>
      <w:r w:rsidRPr="005A1D5E">
        <w:rPr>
          <w:rFonts w:ascii="Times New Roman" w:hAnsi="Times New Roman" w:cs="Times New Roman"/>
          <w:b/>
          <w:bCs/>
          <w:sz w:val="28"/>
          <w:szCs w:val="28"/>
          <w:lang w:eastAsia="ru-RU"/>
        </w:rPr>
        <w:t>Требования к обеспечению доступности Государственной услуги для лиц с ограниченными возможностями здоровья.</w:t>
      </w:r>
      <w:bookmarkEnd w:id="288"/>
      <w:bookmarkEnd w:id="289"/>
    </w:p>
    <w:p w:rsidR="00FC2936" w:rsidRPr="005A1D5E" w:rsidRDefault="00FC2936" w:rsidP="0036483D">
      <w:pPr>
        <w:pStyle w:val="affff3"/>
        <w:spacing w:line="240" w:lineRule="auto"/>
        <w:ind w:left="0" w:right="310"/>
        <w:jc w:val="center"/>
        <w:rPr>
          <w:rFonts w:ascii="Times New Roman" w:hAnsi="Times New Roman"/>
          <w:b/>
          <w:bCs/>
          <w:sz w:val="28"/>
          <w:szCs w:val="28"/>
        </w:rPr>
      </w:pPr>
    </w:p>
    <w:p w:rsidR="00FC2936" w:rsidRPr="004F138A" w:rsidRDefault="00FC2936" w:rsidP="00970D8E">
      <w:pPr>
        <w:pStyle w:val="1"/>
        <w:numPr>
          <w:ilvl w:val="0"/>
          <w:numId w:val="9"/>
        </w:numPr>
        <w:ind w:left="0" w:firstLine="709"/>
        <w:rPr>
          <w:rFonts w:ascii="Times New Roman" w:hAnsi="Times New Roman" w:cs="Times New Roman"/>
        </w:rPr>
      </w:pPr>
      <w:r w:rsidRPr="004F138A">
        <w:rPr>
          <w:rFonts w:ascii="Times New Roman" w:hAnsi="Times New Roman" w:cs="Times New Roman"/>
        </w:rPr>
        <w:t xml:space="preserve">Лицам с </w:t>
      </w:r>
      <w:r w:rsidRPr="004F138A">
        <w:rPr>
          <w:rFonts w:ascii="Times New Roman" w:hAnsi="Times New Roman" w:cs="Times New Roman"/>
          <w:lang w:val="en-US"/>
        </w:rPr>
        <w:t>I</w:t>
      </w:r>
      <w:r w:rsidRPr="004F138A">
        <w:rPr>
          <w:rFonts w:ascii="Times New Roman" w:hAnsi="Times New Roman" w:cs="Times New Roman"/>
        </w:rPr>
        <w:t xml:space="preserve"> и </w:t>
      </w:r>
      <w:r w:rsidRPr="004F138A">
        <w:rPr>
          <w:rFonts w:ascii="Times New Roman" w:hAnsi="Times New Roman" w:cs="Times New Roman"/>
          <w:lang w:val="en-US"/>
        </w:rPr>
        <w:t>II</w:t>
      </w:r>
      <w:r w:rsidRPr="004F138A">
        <w:rPr>
          <w:rFonts w:ascii="Times New Roman" w:hAnsi="Times New Roman" w:cs="Times New Roman"/>
        </w:rPr>
        <w:t xml:space="preserve"> группами инвалидности обеспечивается возможность получения Государственной услуги по месту их пребывания с предварительной записью по телефону в МФЦ, а также посредством РПГУ.</w:t>
      </w:r>
    </w:p>
    <w:p w:rsidR="00FC2936" w:rsidRPr="004F138A" w:rsidRDefault="00FC2936" w:rsidP="00150CD0">
      <w:pPr>
        <w:pStyle w:val="1"/>
        <w:ind w:left="0" w:firstLine="709"/>
        <w:rPr>
          <w:rFonts w:ascii="Times New Roman" w:hAnsi="Times New Roman" w:cs="Times New Roman"/>
        </w:rPr>
      </w:pPr>
      <w:r w:rsidRPr="004F138A">
        <w:rPr>
          <w:rFonts w:ascii="Times New Roman" w:hAnsi="Times New Roman" w:cs="Times New Roman"/>
        </w:rPr>
        <w:t>При предоставлении Государственной услуги Заявителю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Государственной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FC2936" w:rsidRPr="004F138A" w:rsidRDefault="00FC2936" w:rsidP="00150CD0">
      <w:pPr>
        <w:pStyle w:val="1"/>
        <w:ind w:left="0" w:firstLine="709"/>
        <w:rPr>
          <w:rFonts w:ascii="Times New Roman" w:hAnsi="Times New Roman" w:cs="Times New Roman"/>
        </w:rPr>
      </w:pPr>
      <w:r w:rsidRPr="004F138A">
        <w:rPr>
          <w:rFonts w:ascii="Times New Roman" w:hAnsi="Times New Roman" w:cs="Times New Roman"/>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FC2936" w:rsidRPr="004F138A" w:rsidRDefault="00FC2936" w:rsidP="00150CD0">
      <w:pPr>
        <w:pStyle w:val="1"/>
        <w:ind w:left="0" w:firstLine="709"/>
        <w:rPr>
          <w:rFonts w:ascii="Times New Roman" w:hAnsi="Times New Roman" w:cs="Times New Roman"/>
        </w:rPr>
      </w:pPr>
      <w:r w:rsidRPr="004F138A">
        <w:rPr>
          <w:rFonts w:ascii="Times New Roman" w:hAnsi="Times New Roman" w:cs="Times New Roman"/>
        </w:rPr>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FC2936" w:rsidRPr="004F138A" w:rsidRDefault="00FC2936" w:rsidP="00150CD0">
      <w:pPr>
        <w:pStyle w:val="1"/>
        <w:ind w:left="0" w:firstLine="709"/>
        <w:rPr>
          <w:rFonts w:ascii="Times New Roman" w:hAnsi="Times New Roman" w:cs="Times New Roman"/>
        </w:rPr>
      </w:pPr>
      <w:r w:rsidRPr="004F138A">
        <w:rPr>
          <w:rFonts w:ascii="Times New Roman" w:hAnsi="Times New Roman" w:cs="Times New Roman"/>
        </w:rPr>
        <w:t xml:space="preserve">По желанию Заявителя заявление подготавливается сотрудником органа, предоставляющего Государственную услугу или МФЦ, текст заявления зачитывается Заявителю, если он затрудняется это сделать самостоятельно. </w:t>
      </w:r>
    </w:p>
    <w:p w:rsidR="00FC2936" w:rsidRPr="004F138A" w:rsidRDefault="00FC2936" w:rsidP="00150CD0">
      <w:pPr>
        <w:pStyle w:val="1"/>
        <w:ind w:left="0" w:firstLine="709"/>
        <w:rPr>
          <w:rFonts w:ascii="Times New Roman" w:hAnsi="Times New Roman" w:cs="Times New Roman"/>
        </w:rPr>
      </w:pPr>
      <w:r w:rsidRPr="004F138A">
        <w:rPr>
          <w:rFonts w:ascii="Times New Roman" w:hAnsi="Times New Roman" w:cs="Times New Roman"/>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FC2936" w:rsidRPr="004F138A" w:rsidRDefault="00FC2936" w:rsidP="00150CD0">
      <w:pPr>
        <w:pStyle w:val="1"/>
        <w:ind w:left="0" w:firstLine="709"/>
        <w:rPr>
          <w:rFonts w:ascii="Times New Roman" w:hAnsi="Times New Roman" w:cs="Times New Roman"/>
        </w:rPr>
      </w:pPr>
      <w:r w:rsidRPr="004F138A">
        <w:rPr>
          <w:rFonts w:ascii="Times New Roman" w:hAnsi="Times New Roman" w:cs="Times New Roman"/>
        </w:rPr>
        <w:lastRenderedPageBreak/>
        <w:t>Здание (помещение) Администрации,</w:t>
      </w:r>
      <w:r w:rsidRPr="004F138A">
        <w:rPr>
          <w:rFonts w:ascii="Times New Roman" w:hAnsi="Times New Roman" w:cs="Times New Roman"/>
          <w:lang w:eastAsia="ru-RU"/>
        </w:rPr>
        <w:t xml:space="preserve"> </w:t>
      </w:r>
      <w:r w:rsidRPr="004F138A">
        <w:rPr>
          <w:rFonts w:ascii="Times New Roman" w:hAnsi="Times New Roman" w:cs="Times New Roman"/>
        </w:rPr>
        <w:t>МФЦ оборудуется информационной табличкой (вывеской), содержащей полное наименование МФЦ, а также информацию о режиме его работы.</w:t>
      </w:r>
    </w:p>
    <w:p w:rsidR="00FC2936" w:rsidRPr="004F138A" w:rsidRDefault="00FC2936" w:rsidP="00150CD0">
      <w:pPr>
        <w:pStyle w:val="1"/>
        <w:ind w:left="0" w:firstLine="709"/>
        <w:rPr>
          <w:rFonts w:ascii="Times New Roman" w:hAnsi="Times New Roman" w:cs="Times New Roman"/>
        </w:rPr>
      </w:pPr>
      <w:r w:rsidRPr="004F138A">
        <w:rPr>
          <w:rFonts w:ascii="Times New Roman" w:hAnsi="Times New Roman" w:cs="Times New Roman"/>
        </w:rPr>
        <w:t>Вход в здание (помещение) Администрации,</w:t>
      </w:r>
      <w:r w:rsidRPr="004F138A">
        <w:rPr>
          <w:rFonts w:ascii="Times New Roman" w:hAnsi="Times New Roman" w:cs="Times New Roman"/>
          <w:lang w:eastAsia="ru-RU"/>
        </w:rPr>
        <w:t xml:space="preserve"> </w:t>
      </w:r>
      <w:r w:rsidRPr="004F138A">
        <w:rPr>
          <w:rFonts w:ascii="Times New Roman" w:hAnsi="Times New Roman" w:cs="Times New Roman"/>
        </w:rPr>
        <w:t>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FC2936" w:rsidRPr="004F138A" w:rsidRDefault="00FC2936" w:rsidP="00C12098">
      <w:pPr>
        <w:pStyle w:val="1"/>
        <w:ind w:left="0" w:firstLine="709"/>
        <w:rPr>
          <w:rFonts w:ascii="Times New Roman" w:hAnsi="Times New Roman" w:cs="Times New Roman"/>
        </w:rPr>
      </w:pPr>
      <w:r w:rsidRPr="004F138A">
        <w:rPr>
          <w:rFonts w:ascii="Times New Roman" w:hAnsi="Times New Roman" w:cs="Times New Roman"/>
        </w:rPr>
        <w:t>Помещения Администрации,</w:t>
      </w:r>
      <w:r w:rsidRPr="004F138A">
        <w:rPr>
          <w:rFonts w:ascii="Times New Roman" w:hAnsi="Times New Roman" w:cs="Times New Roman"/>
          <w:lang w:eastAsia="ru-RU"/>
        </w:rPr>
        <w:t xml:space="preserve"> </w:t>
      </w:r>
      <w:r w:rsidRPr="004F138A">
        <w:rPr>
          <w:rFonts w:ascii="Times New Roman" w:hAnsi="Times New Roman" w:cs="Times New Roman"/>
        </w:rPr>
        <w:t>МФЦ, предназначенные для работы с Заявителями, располагаются на нижних этажах здания и имеют отдельный вход. В случае расположения Администрации</w:t>
      </w:r>
      <w:r w:rsidRPr="004F138A">
        <w:rPr>
          <w:rFonts w:ascii="Times New Roman" w:hAnsi="Times New Roman" w:cs="Times New Roman"/>
          <w:lang w:eastAsia="ru-RU"/>
        </w:rPr>
        <w:t xml:space="preserve"> </w:t>
      </w:r>
      <w:r w:rsidRPr="004F138A">
        <w:rPr>
          <w:rFonts w:ascii="Times New Roman" w:hAnsi="Times New Roman" w:cs="Times New Roman"/>
        </w:rPr>
        <w:t>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FC2936" w:rsidRDefault="00FC2936" w:rsidP="00C12098">
      <w:pPr>
        <w:pStyle w:val="1"/>
        <w:ind w:left="0" w:firstLine="709"/>
        <w:rPr>
          <w:rFonts w:ascii="Times New Roman" w:hAnsi="Times New Roman" w:cs="Times New Roman"/>
        </w:rPr>
      </w:pPr>
      <w:r w:rsidRPr="004F138A">
        <w:rPr>
          <w:rFonts w:ascii="Times New Roman" w:hAnsi="Times New Roman" w:cs="Times New Roman"/>
        </w:rPr>
        <w:t>Специалистами Администрации</w:t>
      </w:r>
      <w:r w:rsidRPr="004F138A">
        <w:rPr>
          <w:rFonts w:ascii="Times New Roman" w:hAnsi="Times New Roman" w:cs="Times New Roman"/>
          <w:lang w:eastAsia="ru-RU"/>
        </w:rPr>
        <w:t xml:space="preserve"> </w:t>
      </w:r>
      <w:r w:rsidRPr="004F138A">
        <w:rPr>
          <w:rFonts w:ascii="Times New Roman" w:hAnsi="Times New Roman" w:cs="Times New Roman"/>
        </w:rPr>
        <w:t>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 Государственной услуги; оказанию помощи инвалидам в преодолении барьеров, мешающих получению ими услуг наравне с другими.</w:t>
      </w:r>
      <w:bookmarkStart w:id="290" w:name="_Ref437561820"/>
      <w:bookmarkStart w:id="291" w:name="_Toc437973310"/>
      <w:bookmarkStart w:id="292" w:name="_Toc438110052"/>
      <w:bookmarkStart w:id="293" w:name="_Toc438376264"/>
      <w:bookmarkEnd w:id="272"/>
      <w:bookmarkEnd w:id="273"/>
      <w:bookmarkEnd w:id="274"/>
      <w:bookmarkEnd w:id="275"/>
    </w:p>
    <w:p w:rsidR="00FC2936" w:rsidRDefault="00FC2936" w:rsidP="004F138A">
      <w:pPr>
        <w:pStyle w:val="1"/>
        <w:numPr>
          <w:ilvl w:val="0"/>
          <w:numId w:val="0"/>
        </w:numPr>
        <w:ind w:left="720" w:hanging="360"/>
        <w:rPr>
          <w:rFonts w:ascii="Times New Roman" w:hAnsi="Times New Roman" w:cs="Times New Roman"/>
        </w:rPr>
      </w:pPr>
    </w:p>
    <w:p w:rsidR="00FC2936" w:rsidRDefault="00FC2936" w:rsidP="004F138A">
      <w:pPr>
        <w:pStyle w:val="1"/>
        <w:numPr>
          <w:ilvl w:val="0"/>
          <w:numId w:val="0"/>
        </w:numPr>
        <w:ind w:left="720" w:hanging="360"/>
        <w:rPr>
          <w:rFonts w:ascii="Times New Roman" w:hAnsi="Times New Roman" w:cs="Times New Roman"/>
        </w:rPr>
      </w:pPr>
    </w:p>
    <w:p w:rsidR="00FC2936" w:rsidRDefault="00FC2936" w:rsidP="004F138A">
      <w:pPr>
        <w:pStyle w:val="1"/>
        <w:numPr>
          <w:ilvl w:val="0"/>
          <w:numId w:val="0"/>
        </w:numPr>
        <w:ind w:left="720" w:hanging="360"/>
        <w:rPr>
          <w:rFonts w:ascii="Times New Roman" w:hAnsi="Times New Roman" w:cs="Times New Roman"/>
        </w:rPr>
      </w:pPr>
    </w:p>
    <w:p w:rsidR="00FC2936" w:rsidRDefault="00FC2936" w:rsidP="004F138A">
      <w:pPr>
        <w:pStyle w:val="1"/>
        <w:numPr>
          <w:ilvl w:val="0"/>
          <w:numId w:val="0"/>
        </w:numPr>
        <w:ind w:left="720" w:hanging="360"/>
        <w:rPr>
          <w:rFonts w:ascii="Times New Roman" w:hAnsi="Times New Roman" w:cs="Times New Roman"/>
        </w:rPr>
      </w:pPr>
    </w:p>
    <w:p w:rsidR="00FC2936" w:rsidRDefault="00FC2936" w:rsidP="004F138A">
      <w:pPr>
        <w:pStyle w:val="1"/>
        <w:numPr>
          <w:ilvl w:val="0"/>
          <w:numId w:val="0"/>
        </w:numPr>
        <w:ind w:left="720" w:hanging="360"/>
        <w:rPr>
          <w:rFonts w:ascii="Times New Roman" w:hAnsi="Times New Roman" w:cs="Times New Roman"/>
        </w:rPr>
      </w:pPr>
    </w:p>
    <w:p w:rsidR="00FC2936" w:rsidRDefault="00FC2936" w:rsidP="004F138A">
      <w:pPr>
        <w:pStyle w:val="1"/>
        <w:numPr>
          <w:ilvl w:val="0"/>
          <w:numId w:val="0"/>
        </w:numPr>
        <w:ind w:left="720" w:hanging="360"/>
        <w:rPr>
          <w:rFonts w:ascii="Times New Roman" w:hAnsi="Times New Roman" w:cs="Times New Roman"/>
        </w:rPr>
      </w:pPr>
    </w:p>
    <w:p w:rsidR="00FC2936" w:rsidRPr="004F138A" w:rsidRDefault="00FC2936" w:rsidP="004F138A">
      <w:pPr>
        <w:pStyle w:val="1"/>
        <w:numPr>
          <w:ilvl w:val="0"/>
          <w:numId w:val="0"/>
        </w:numPr>
        <w:ind w:left="720" w:hanging="360"/>
        <w:rPr>
          <w:rFonts w:ascii="Times New Roman" w:hAnsi="Times New Roman" w:cs="Times New Roman"/>
        </w:rPr>
      </w:pPr>
    </w:p>
    <w:p w:rsidR="00FC2936" w:rsidRDefault="00FC2936" w:rsidP="00B07A47">
      <w:pPr>
        <w:pStyle w:val="1"/>
        <w:numPr>
          <w:ilvl w:val="0"/>
          <w:numId w:val="0"/>
        </w:numPr>
        <w:ind w:left="720" w:hanging="360"/>
        <w:rPr>
          <w:rFonts w:ascii="Times New Roman" w:hAnsi="Times New Roman" w:cs="Times New Roman"/>
          <w:sz w:val="24"/>
          <w:szCs w:val="24"/>
        </w:rPr>
      </w:pPr>
    </w:p>
    <w:p w:rsidR="00FC2936" w:rsidRDefault="00FC2936" w:rsidP="00B07A47">
      <w:pPr>
        <w:pStyle w:val="1"/>
        <w:numPr>
          <w:ilvl w:val="0"/>
          <w:numId w:val="0"/>
        </w:numPr>
        <w:ind w:left="720" w:hanging="360"/>
        <w:rPr>
          <w:rFonts w:ascii="Times New Roman" w:hAnsi="Times New Roman" w:cs="Times New Roman"/>
          <w:sz w:val="24"/>
          <w:szCs w:val="24"/>
        </w:rPr>
      </w:pPr>
    </w:p>
    <w:p w:rsidR="00FC2936" w:rsidRDefault="00FC2936" w:rsidP="00B07A47">
      <w:pPr>
        <w:pStyle w:val="1"/>
        <w:numPr>
          <w:ilvl w:val="0"/>
          <w:numId w:val="0"/>
        </w:numPr>
        <w:ind w:left="720" w:hanging="360"/>
        <w:rPr>
          <w:rFonts w:ascii="Times New Roman" w:hAnsi="Times New Roman" w:cs="Times New Roman"/>
          <w:sz w:val="24"/>
          <w:szCs w:val="24"/>
        </w:rPr>
      </w:pPr>
    </w:p>
    <w:p w:rsidR="00FC2936" w:rsidRDefault="00FC2936" w:rsidP="00B07A47">
      <w:pPr>
        <w:pStyle w:val="1"/>
        <w:numPr>
          <w:ilvl w:val="0"/>
          <w:numId w:val="0"/>
        </w:numPr>
        <w:ind w:left="720" w:hanging="360"/>
        <w:rPr>
          <w:rFonts w:ascii="Times New Roman" w:hAnsi="Times New Roman" w:cs="Times New Roman"/>
          <w:sz w:val="24"/>
          <w:szCs w:val="24"/>
        </w:rPr>
      </w:pPr>
    </w:p>
    <w:p w:rsidR="00930CC5" w:rsidRDefault="00930CC5" w:rsidP="00B07A47">
      <w:pPr>
        <w:pStyle w:val="1"/>
        <w:numPr>
          <w:ilvl w:val="0"/>
          <w:numId w:val="0"/>
        </w:numPr>
        <w:ind w:left="720" w:hanging="360"/>
        <w:rPr>
          <w:rFonts w:ascii="Times New Roman" w:hAnsi="Times New Roman" w:cs="Times New Roman"/>
          <w:sz w:val="24"/>
          <w:szCs w:val="24"/>
        </w:rPr>
      </w:pPr>
    </w:p>
    <w:p w:rsidR="00930CC5" w:rsidRDefault="00930CC5" w:rsidP="00B07A47">
      <w:pPr>
        <w:pStyle w:val="1"/>
        <w:numPr>
          <w:ilvl w:val="0"/>
          <w:numId w:val="0"/>
        </w:numPr>
        <w:ind w:left="720" w:hanging="360"/>
        <w:rPr>
          <w:rFonts w:ascii="Times New Roman" w:hAnsi="Times New Roman" w:cs="Times New Roman"/>
          <w:sz w:val="24"/>
          <w:szCs w:val="24"/>
        </w:rPr>
      </w:pPr>
    </w:p>
    <w:p w:rsidR="00930CC5" w:rsidRDefault="00930CC5" w:rsidP="00B07A47">
      <w:pPr>
        <w:pStyle w:val="1"/>
        <w:numPr>
          <w:ilvl w:val="0"/>
          <w:numId w:val="0"/>
        </w:numPr>
        <w:ind w:left="720" w:hanging="360"/>
        <w:rPr>
          <w:rFonts w:ascii="Times New Roman" w:hAnsi="Times New Roman" w:cs="Times New Roman"/>
          <w:sz w:val="24"/>
          <w:szCs w:val="24"/>
        </w:rPr>
      </w:pPr>
    </w:p>
    <w:p w:rsidR="00930CC5" w:rsidRDefault="00930CC5" w:rsidP="00B07A47">
      <w:pPr>
        <w:pStyle w:val="1"/>
        <w:numPr>
          <w:ilvl w:val="0"/>
          <w:numId w:val="0"/>
        </w:numPr>
        <w:ind w:left="720" w:hanging="360"/>
        <w:rPr>
          <w:rFonts w:ascii="Times New Roman" w:hAnsi="Times New Roman" w:cs="Times New Roman"/>
          <w:sz w:val="24"/>
          <w:szCs w:val="24"/>
        </w:rPr>
      </w:pPr>
    </w:p>
    <w:p w:rsidR="00FC2936" w:rsidRDefault="00FC2936" w:rsidP="00B07A47">
      <w:pPr>
        <w:pStyle w:val="1"/>
        <w:numPr>
          <w:ilvl w:val="0"/>
          <w:numId w:val="0"/>
        </w:numPr>
        <w:ind w:left="720" w:hanging="360"/>
        <w:rPr>
          <w:rFonts w:ascii="Times New Roman" w:hAnsi="Times New Roman" w:cs="Times New Roman"/>
          <w:sz w:val="24"/>
          <w:szCs w:val="24"/>
        </w:rPr>
      </w:pPr>
    </w:p>
    <w:p w:rsidR="00FC2936" w:rsidRDefault="00FC2936" w:rsidP="00B07A47">
      <w:pPr>
        <w:pStyle w:val="1"/>
        <w:numPr>
          <w:ilvl w:val="0"/>
          <w:numId w:val="0"/>
        </w:numPr>
        <w:ind w:left="720" w:hanging="360"/>
        <w:rPr>
          <w:rFonts w:ascii="Times New Roman" w:hAnsi="Times New Roman" w:cs="Times New Roman"/>
          <w:sz w:val="24"/>
          <w:szCs w:val="24"/>
        </w:rPr>
      </w:pPr>
    </w:p>
    <w:p w:rsidR="00FC2936" w:rsidRPr="001B73A1" w:rsidRDefault="00FC2936" w:rsidP="004F138A">
      <w:pPr>
        <w:spacing w:after="0" w:line="240" w:lineRule="auto"/>
        <w:rPr>
          <w:rFonts w:ascii="Times New Roman" w:hAnsi="Times New Roman" w:cs="Times New Roman"/>
          <w:bCs/>
        </w:rPr>
      </w:pPr>
      <w:r w:rsidRPr="001B73A1">
        <w:rPr>
          <w:rFonts w:ascii="Times New Roman" w:hAnsi="Times New Roman" w:cs="Times New Roman"/>
          <w:bCs/>
        </w:rPr>
        <w:t xml:space="preserve">Начальник </w:t>
      </w:r>
      <w:r w:rsidR="001B73A1">
        <w:rPr>
          <w:rFonts w:ascii="Times New Roman" w:hAnsi="Times New Roman" w:cs="Times New Roman"/>
          <w:bCs/>
        </w:rPr>
        <w:t>Управления жилищной</w:t>
      </w:r>
    </w:p>
    <w:p w:rsidR="00FC2936" w:rsidRPr="001B73A1" w:rsidRDefault="00FC2936" w:rsidP="004F138A">
      <w:pPr>
        <w:spacing w:after="0" w:line="240" w:lineRule="auto"/>
        <w:rPr>
          <w:rFonts w:ascii="Times New Roman" w:hAnsi="Times New Roman" w:cs="Times New Roman"/>
          <w:bCs/>
        </w:rPr>
      </w:pPr>
      <w:r w:rsidRPr="001B73A1">
        <w:rPr>
          <w:rFonts w:ascii="Times New Roman" w:hAnsi="Times New Roman" w:cs="Times New Roman"/>
          <w:bCs/>
        </w:rPr>
        <w:t>п</w:t>
      </w:r>
      <w:r w:rsidR="001B73A1">
        <w:rPr>
          <w:rFonts w:ascii="Times New Roman" w:hAnsi="Times New Roman" w:cs="Times New Roman"/>
          <w:bCs/>
        </w:rPr>
        <w:t>олитики</w:t>
      </w:r>
    </w:p>
    <w:p w:rsidR="00FC2936" w:rsidRPr="001B73A1" w:rsidRDefault="00FC2936" w:rsidP="004F138A">
      <w:pPr>
        <w:spacing w:after="0" w:line="240" w:lineRule="auto"/>
        <w:rPr>
          <w:rFonts w:ascii="Times New Roman" w:hAnsi="Times New Roman" w:cs="Times New Roman"/>
          <w:bCs/>
        </w:rPr>
      </w:pPr>
    </w:p>
    <w:p w:rsidR="00FC2936" w:rsidRPr="001B73A1" w:rsidRDefault="00FC2936" w:rsidP="00A92CBD">
      <w:pPr>
        <w:spacing w:after="0" w:line="240" w:lineRule="auto"/>
      </w:pPr>
      <w:r w:rsidRPr="001B73A1">
        <w:t xml:space="preserve">____________________ </w:t>
      </w:r>
      <w:r w:rsidR="001B73A1" w:rsidRPr="001B73A1">
        <w:rPr>
          <w:rFonts w:ascii="Times New Roman" w:hAnsi="Times New Roman" w:cs="Times New Roman"/>
        </w:rPr>
        <w:t>И.А.Спирина</w:t>
      </w:r>
      <w:r w:rsidRPr="001B73A1">
        <w:rPr>
          <w:rFonts w:ascii="Times New Roman" w:hAnsi="Times New Roman" w:cs="Times New Roman"/>
        </w:rPr>
        <w:t xml:space="preserve"> </w:t>
      </w:r>
      <w:bookmarkStart w:id="294" w:name="_GoBack"/>
      <w:bookmarkEnd w:id="294"/>
    </w:p>
    <w:p w:rsidR="00FC2936" w:rsidRPr="001B73A1" w:rsidRDefault="00FC2936" w:rsidP="00B07A47">
      <w:pPr>
        <w:pStyle w:val="1"/>
        <w:numPr>
          <w:ilvl w:val="0"/>
          <w:numId w:val="0"/>
        </w:numPr>
        <w:ind w:left="720" w:hanging="360"/>
        <w:rPr>
          <w:sz w:val="22"/>
          <w:szCs w:val="22"/>
        </w:rPr>
        <w:sectPr w:rsidR="00FC2936" w:rsidRPr="001B73A1" w:rsidSect="004E7DD2">
          <w:headerReference w:type="default" r:id="rId21"/>
          <w:footerReference w:type="default" r:id="rId22"/>
          <w:pgSz w:w="11906" w:h="16838" w:code="9"/>
          <w:pgMar w:top="896" w:right="567" w:bottom="1276" w:left="1134" w:header="720" w:footer="720" w:gutter="0"/>
          <w:cols w:space="720"/>
          <w:noEndnote/>
        </w:sectPr>
      </w:pPr>
    </w:p>
    <w:p w:rsidR="00FC2936" w:rsidRPr="005A1D5E" w:rsidRDefault="00FC2936" w:rsidP="00737D60">
      <w:pPr>
        <w:pStyle w:val="1-"/>
        <w:ind w:left="7938"/>
        <w:jc w:val="both"/>
        <w:rPr>
          <w:b w:val="0"/>
          <w:bCs/>
          <w:sz w:val="22"/>
          <w:szCs w:val="22"/>
        </w:rPr>
      </w:pPr>
      <w:bookmarkStart w:id="295" w:name="_Toc486785492"/>
      <w:r w:rsidRPr="005A1D5E">
        <w:rPr>
          <w:b w:val="0"/>
          <w:sz w:val="22"/>
          <w:szCs w:val="22"/>
        </w:rPr>
        <w:lastRenderedPageBreak/>
        <w:t>Приложение 19</w:t>
      </w:r>
      <w:bookmarkEnd w:id="295"/>
      <w:r w:rsidRPr="005A1D5E">
        <w:rPr>
          <w:b w:val="0"/>
          <w:sz w:val="22"/>
          <w:szCs w:val="22"/>
        </w:rPr>
        <w:t xml:space="preserve"> </w:t>
      </w:r>
    </w:p>
    <w:p w:rsidR="00FC2936" w:rsidRPr="005A1D5E" w:rsidRDefault="00FC2936" w:rsidP="00737D60">
      <w:pPr>
        <w:ind w:left="7938"/>
        <w:rPr>
          <w:rFonts w:ascii="Times New Roman" w:hAnsi="Times New Roman" w:cs="Times New Roman"/>
        </w:rPr>
      </w:pPr>
      <w:r w:rsidRPr="005A1D5E">
        <w:rPr>
          <w:rFonts w:ascii="Times New Roman" w:hAnsi="Times New Roman" w:cs="Times New Roman"/>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5A1D5E" w:rsidRDefault="00FC2936" w:rsidP="00FC294F">
      <w:pPr>
        <w:pStyle w:val="1-"/>
      </w:pPr>
      <w:bookmarkStart w:id="296" w:name="_Toc484504581"/>
      <w:bookmarkStart w:id="297" w:name="_Toc486785493"/>
      <w:bookmarkEnd w:id="290"/>
      <w:r w:rsidRPr="005A1D5E">
        <w:t>Перечень и содержание административных действий, составляющих административные процедуры</w:t>
      </w:r>
      <w:bookmarkEnd w:id="291"/>
      <w:bookmarkEnd w:id="292"/>
      <w:bookmarkEnd w:id="293"/>
      <w:bookmarkEnd w:id="296"/>
      <w:bookmarkEnd w:id="297"/>
    </w:p>
    <w:p w:rsidR="00FC2936" w:rsidRPr="005A1D5E" w:rsidRDefault="00FC2936" w:rsidP="00073A4D">
      <w:pPr>
        <w:pStyle w:val="affff6"/>
        <w:rPr>
          <w:b w:val="0"/>
          <w:bCs w:val="0"/>
          <w:i w:val="0"/>
          <w:iCs w:val="0"/>
        </w:rPr>
      </w:pPr>
      <w:bookmarkStart w:id="298" w:name="_Toc486785494"/>
      <w:bookmarkStart w:id="299" w:name="_Toc438110054"/>
      <w:bookmarkStart w:id="300" w:name="_Toc437973312"/>
      <w:bookmarkStart w:id="301" w:name="_Toc438376266"/>
      <w:r w:rsidRPr="005A1D5E">
        <w:rPr>
          <w:b w:val="0"/>
          <w:bCs w:val="0"/>
          <w:i w:val="0"/>
          <w:iCs w:val="0"/>
        </w:rPr>
        <w:t>1.Прием и регистрация заявления и документов, необходимых для предоставления Государственной услуги.</w:t>
      </w:r>
      <w:bookmarkEnd w:id="298"/>
    </w:p>
    <w:p w:rsidR="00FC2936" w:rsidRPr="005A1D5E" w:rsidRDefault="00FC2936" w:rsidP="00366DB7">
      <w:pPr>
        <w:pStyle w:val="2-"/>
        <w:numPr>
          <w:ilvl w:val="0"/>
          <w:numId w:val="0"/>
        </w:numPr>
        <w:ind w:left="720"/>
        <w:rPr>
          <w:b w:val="0"/>
          <w:bCs w:val="0"/>
          <w:i w:val="0"/>
          <w:iCs w:val="0"/>
        </w:rPr>
      </w:pPr>
      <w:bookmarkStart w:id="302" w:name="_Toc437973313"/>
      <w:bookmarkStart w:id="303" w:name="_Toc438110055"/>
      <w:bookmarkStart w:id="304" w:name="_Toc438376267"/>
      <w:bookmarkStart w:id="305" w:name="_Toc486785495"/>
      <w:bookmarkEnd w:id="299"/>
      <w:bookmarkEnd w:id="300"/>
      <w:bookmarkEnd w:id="301"/>
      <w:r w:rsidRPr="005A1D5E">
        <w:rPr>
          <w:b w:val="0"/>
          <w:bCs w:val="0"/>
          <w:i w:val="0"/>
          <w:iCs w:val="0"/>
        </w:rPr>
        <w:t>1.1. Порядок выполнения административных действий при личном обращении Заявителя в МФЦ</w:t>
      </w:r>
      <w:bookmarkEnd w:id="302"/>
      <w:bookmarkEnd w:id="303"/>
      <w:bookmarkEnd w:id="304"/>
      <w:bookmarkEnd w:id="305"/>
    </w:p>
    <w:tbl>
      <w:tblPr>
        <w:tblW w:w="517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4"/>
        <w:gridCol w:w="3956"/>
        <w:gridCol w:w="1987"/>
        <w:gridCol w:w="2005"/>
        <w:gridCol w:w="5299"/>
      </w:tblGrid>
      <w:tr w:rsidR="00FC2936" w:rsidRPr="005A1D5E">
        <w:trPr>
          <w:tblHeader/>
        </w:trPr>
        <w:tc>
          <w:tcPr>
            <w:tcW w:w="540"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Место выполнения процедуры/ используемая ИС</w:t>
            </w:r>
          </w:p>
        </w:tc>
        <w:tc>
          <w:tcPr>
            <w:tcW w:w="1332"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Административные действия</w:t>
            </w:r>
          </w:p>
        </w:tc>
        <w:tc>
          <w:tcPr>
            <w:tcW w:w="669"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Средний срок выполнения</w:t>
            </w:r>
          </w:p>
        </w:tc>
        <w:tc>
          <w:tcPr>
            <w:tcW w:w="675"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Средняя трудоемкость выполнения</w:t>
            </w:r>
          </w:p>
        </w:tc>
        <w:tc>
          <w:tcPr>
            <w:tcW w:w="1784"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Содержание действия</w:t>
            </w:r>
          </w:p>
        </w:tc>
      </w:tr>
      <w:tr w:rsidR="00FC2936" w:rsidRPr="005A1D5E">
        <w:tc>
          <w:tcPr>
            <w:tcW w:w="540" w:type="pct"/>
            <w:vMerge w:val="restart"/>
          </w:tcPr>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МФЦ/ Модуль МФЦ</w:t>
            </w:r>
          </w:p>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ЕИС ОУ</w:t>
            </w:r>
          </w:p>
        </w:tc>
        <w:tc>
          <w:tcPr>
            <w:tcW w:w="1332" w:type="pct"/>
          </w:tcPr>
          <w:p w:rsidR="00FC2936" w:rsidRPr="005A1D5E" w:rsidRDefault="00FC2936" w:rsidP="0042239D">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Установление соответствие личности Заявителя (представителя заявителя)  документам, удостоверяющим личность</w:t>
            </w:r>
          </w:p>
        </w:tc>
        <w:tc>
          <w:tcPr>
            <w:tcW w:w="669" w:type="pct"/>
            <w:vMerge w:val="restart"/>
          </w:tcPr>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В течение 1 рабочего дня МФЦ (не включается в общий срок предоставления Государственной услуги).</w:t>
            </w:r>
          </w:p>
          <w:p w:rsidR="00FC2936" w:rsidRPr="005A1D5E" w:rsidRDefault="00FC2936" w:rsidP="00A71C66">
            <w:pPr>
              <w:suppressAutoHyphens/>
              <w:autoSpaceDE w:val="0"/>
              <w:autoSpaceDN w:val="0"/>
              <w:adjustRightInd w:val="0"/>
              <w:jc w:val="both"/>
              <w:rPr>
                <w:rFonts w:ascii="Times New Roman" w:hAnsi="Times New Roman" w:cs="Times New Roman"/>
              </w:rPr>
            </w:pPr>
          </w:p>
        </w:tc>
        <w:tc>
          <w:tcPr>
            <w:tcW w:w="675" w:type="pct"/>
          </w:tcPr>
          <w:p w:rsidR="00FC2936" w:rsidRPr="005A1D5E" w:rsidDel="00D40478" w:rsidRDefault="00FC2936" w:rsidP="00A71C66">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5 минут</w:t>
            </w:r>
          </w:p>
        </w:tc>
        <w:tc>
          <w:tcPr>
            <w:tcW w:w="1784" w:type="pct"/>
          </w:tcPr>
          <w:p w:rsidR="00FC2936" w:rsidRPr="005A1D5E" w:rsidRDefault="00FC2936" w:rsidP="0042239D">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Документы проверяются на соответствие требованиям, указанным в пункте 10 и Приложениях 13 и 14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FC2936" w:rsidRPr="005A1D5E">
        <w:tc>
          <w:tcPr>
            <w:tcW w:w="540" w:type="pct"/>
            <w:vMerge/>
          </w:tcPr>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p>
        </w:tc>
        <w:tc>
          <w:tcPr>
            <w:tcW w:w="1332" w:type="pct"/>
          </w:tcPr>
          <w:p w:rsidR="00FC2936" w:rsidRPr="005A1D5E" w:rsidRDefault="00FC2936" w:rsidP="00A71C66">
            <w:pPr>
              <w:suppressAutoHyphens/>
              <w:autoSpaceDE w:val="0"/>
              <w:autoSpaceDN w:val="0"/>
              <w:adjustRightInd w:val="0"/>
              <w:spacing w:after="0" w:line="240" w:lineRule="auto"/>
              <w:rPr>
                <w:rFonts w:ascii="Times New Roman" w:hAnsi="Times New Roman" w:cs="Times New Roman"/>
              </w:rPr>
            </w:pPr>
            <w:r w:rsidRPr="005A1D5E">
              <w:rPr>
                <w:rFonts w:ascii="Times New Roman" w:hAnsi="Times New Roman" w:cs="Times New Roman"/>
              </w:rPr>
              <w:t xml:space="preserve">Проверка полномочий Представителя заявителя </w:t>
            </w:r>
            <w:r w:rsidRPr="005A1D5E">
              <w:rPr>
                <w:rFonts w:ascii="Times New Roman" w:hAnsi="Times New Roman" w:cs="Times New Roman"/>
                <w:lang w:eastAsia="ru-RU"/>
              </w:rPr>
              <w:t>на основании документа, удостоверяющего полномочия (при обращении Представителя заявителя)</w:t>
            </w:r>
          </w:p>
        </w:tc>
        <w:tc>
          <w:tcPr>
            <w:tcW w:w="669" w:type="pct"/>
            <w:vMerge/>
          </w:tcPr>
          <w:p w:rsidR="00FC2936" w:rsidRPr="005A1D5E" w:rsidRDefault="00FC2936" w:rsidP="00A71C66">
            <w:pPr>
              <w:suppressAutoHyphens/>
              <w:autoSpaceDE w:val="0"/>
              <w:autoSpaceDN w:val="0"/>
              <w:adjustRightInd w:val="0"/>
              <w:jc w:val="both"/>
              <w:rPr>
                <w:rFonts w:ascii="Times New Roman" w:hAnsi="Times New Roman" w:cs="Times New Roman"/>
              </w:rPr>
            </w:pPr>
          </w:p>
        </w:tc>
        <w:tc>
          <w:tcPr>
            <w:tcW w:w="675" w:type="pct"/>
          </w:tcPr>
          <w:p w:rsidR="00FC2936" w:rsidRPr="005A1D5E" w:rsidRDefault="00FC2936" w:rsidP="00B3506E">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5 минут</w:t>
            </w:r>
          </w:p>
          <w:p w:rsidR="00FC2936" w:rsidRPr="005A1D5E" w:rsidRDefault="00FC2936" w:rsidP="00B3506E">
            <w:pPr>
              <w:suppressAutoHyphens/>
              <w:autoSpaceDE w:val="0"/>
              <w:autoSpaceDN w:val="0"/>
              <w:adjustRightInd w:val="0"/>
              <w:spacing w:after="0" w:line="240" w:lineRule="auto"/>
              <w:jc w:val="both"/>
              <w:rPr>
                <w:rFonts w:ascii="Times New Roman" w:hAnsi="Times New Roman" w:cs="Times New Roman"/>
              </w:rPr>
            </w:pPr>
          </w:p>
        </w:tc>
        <w:tc>
          <w:tcPr>
            <w:tcW w:w="1784" w:type="pct"/>
          </w:tcPr>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shd w:val="clear" w:color="auto" w:fill="FFFFFF"/>
              </w:rPr>
              <w:t>Проверяются документы, удостоверяющие полномочия Представителя заявителя (документ, удостоверяющий личность Представителя заявителя и доверенность, выданную в соответствии с законодательными и иными нормативными актами, действующими в Российской Федерации).</w:t>
            </w:r>
          </w:p>
        </w:tc>
      </w:tr>
      <w:tr w:rsidR="00FC2936" w:rsidRPr="005A1D5E">
        <w:tc>
          <w:tcPr>
            <w:tcW w:w="540" w:type="pct"/>
            <w:vMerge/>
          </w:tcPr>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p>
        </w:tc>
        <w:tc>
          <w:tcPr>
            <w:tcW w:w="1332" w:type="pct"/>
          </w:tcPr>
          <w:p w:rsidR="00FC2936" w:rsidRPr="005A1D5E" w:rsidRDefault="00FC2936" w:rsidP="00A71C66">
            <w:pPr>
              <w:suppressAutoHyphens/>
              <w:autoSpaceDE w:val="0"/>
              <w:autoSpaceDN w:val="0"/>
              <w:adjustRightInd w:val="0"/>
              <w:spacing w:after="0" w:line="240" w:lineRule="auto"/>
              <w:rPr>
                <w:rFonts w:ascii="Times New Roman" w:hAnsi="Times New Roman" w:cs="Times New Roman"/>
              </w:rPr>
            </w:pPr>
            <w:r w:rsidRPr="005A1D5E">
              <w:rPr>
                <w:rFonts w:ascii="Times New Roman" w:hAnsi="Times New Roman" w:cs="Times New Roman"/>
                <w:lang w:eastAsia="ru-RU"/>
              </w:rPr>
              <w:t>Подготовка отказа в приеме документов</w:t>
            </w:r>
          </w:p>
        </w:tc>
        <w:tc>
          <w:tcPr>
            <w:tcW w:w="669" w:type="pct"/>
            <w:vMerge/>
          </w:tcPr>
          <w:p w:rsidR="00FC2936" w:rsidRPr="005A1D5E" w:rsidDel="00D40478" w:rsidRDefault="00FC2936" w:rsidP="00A71C66">
            <w:pPr>
              <w:suppressAutoHyphens/>
              <w:autoSpaceDE w:val="0"/>
              <w:autoSpaceDN w:val="0"/>
              <w:adjustRightInd w:val="0"/>
              <w:jc w:val="both"/>
              <w:rPr>
                <w:rFonts w:ascii="Times New Roman" w:hAnsi="Times New Roman" w:cs="Times New Roman"/>
              </w:rPr>
            </w:pPr>
          </w:p>
        </w:tc>
        <w:tc>
          <w:tcPr>
            <w:tcW w:w="675" w:type="pct"/>
          </w:tcPr>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15 минут</w:t>
            </w:r>
          </w:p>
        </w:tc>
        <w:tc>
          <w:tcPr>
            <w:tcW w:w="1784" w:type="pct"/>
          </w:tcPr>
          <w:p w:rsidR="00FC2936" w:rsidRPr="005A1D5E" w:rsidRDefault="00FC2936" w:rsidP="00206353">
            <w:pPr>
              <w:tabs>
                <w:tab w:val="left" w:pos="9356"/>
              </w:tabs>
              <w:suppressAutoHyphens/>
              <w:autoSpaceDE w:val="0"/>
              <w:autoSpaceDN w:val="0"/>
              <w:adjustRightInd w:val="0"/>
              <w:spacing w:after="0" w:line="240" w:lineRule="auto"/>
              <w:ind w:firstLine="272"/>
              <w:jc w:val="both"/>
              <w:rPr>
                <w:rFonts w:ascii="Times New Roman" w:hAnsi="Times New Roman" w:cs="Times New Roman"/>
              </w:rPr>
            </w:pPr>
            <w:r w:rsidRPr="005A1D5E">
              <w:rPr>
                <w:rFonts w:ascii="Times New Roman" w:hAnsi="Times New Roman" w:cs="Times New Roman"/>
              </w:rPr>
              <w:t xml:space="preserve">В случае наличия оснований для отказа в приеме документов из пункта 12 настоящего Административного регламента специалистом МФЦ осуществляется информирование Заявителя </w:t>
            </w:r>
            <w:r w:rsidRPr="005A1D5E">
              <w:rPr>
                <w:rFonts w:ascii="Times New Roman" w:hAnsi="Times New Roman" w:cs="Times New Roman"/>
              </w:rPr>
              <w:lastRenderedPageBreak/>
              <w:t>(Представителя заявителя) о необходимости предъявления документов для предоставления Государственной услуги и предлагается обратиться после приведения документов в соответствие с требованиями законодательства.</w:t>
            </w:r>
          </w:p>
          <w:p w:rsidR="00FC2936" w:rsidRPr="005A1D5E" w:rsidRDefault="00FC2936" w:rsidP="00206353">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По требованию Заявителя (Представителя заявителя) 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FC2936" w:rsidRPr="005A1D5E">
        <w:tc>
          <w:tcPr>
            <w:tcW w:w="540" w:type="pct"/>
            <w:vMerge/>
          </w:tcPr>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p>
        </w:tc>
        <w:tc>
          <w:tcPr>
            <w:tcW w:w="1332" w:type="pct"/>
          </w:tcPr>
          <w:p w:rsidR="00FC2936" w:rsidRPr="005A1D5E" w:rsidRDefault="00FC2936" w:rsidP="00A71C66">
            <w:pPr>
              <w:suppressAutoHyphens/>
              <w:autoSpaceDE w:val="0"/>
              <w:autoSpaceDN w:val="0"/>
              <w:adjustRightInd w:val="0"/>
              <w:spacing w:after="0" w:line="240" w:lineRule="auto"/>
              <w:rPr>
                <w:rFonts w:ascii="Times New Roman" w:hAnsi="Times New Roman" w:cs="Times New Roman"/>
              </w:rPr>
            </w:pPr>
            <w:r w:rsidRPr="005A1D5E">
              <w:rPr>
                <w:rFonts w:ascii="Times New Roman" w:hAnsi="Times New Roman" w:cs="Times New Roman"/>
                <w:lang w:eastAsia="ru-RU"/>
              </w:rPr>
              <w:t>Заполнение заявления, сканирование представленных документов, снятие копий оригиналов документов и ф</w:t>
            </w:r>
            <w:r w:rsidRPr="005A1D5E">
              <w:rPr>
                <w:rFonts w:ascii="Times New Roman" w:hAnsi="Times New Roman" w:cs="Times New Roman"/>
              </w:rPr>
              <w:t>ормирование выписки о приеме Заявления и прилагаемых документов</w:t>
            </w:r>
          </w:p>
        </w:tc>
        <w:tc>
          <w:tcPr>
            <w:tcW w:w="669" w:type="pct"/>
            <w:vMerge/>
          </w:tcPr>
          <w:p w:rsidR="00FC2936" w:rsidRPr="005A1D5E" w:rsidRDefault="00FC2936" w:rsidP="00A71C66">
            <w:pPr>
              <w:suppressAutoHyphens/>
              <w:autoSpaceDE w:val="0"/>
              <w:autoSpaceDN w:val="0"/>
              <w:adjustRightInd w:val="0"/>
              <w:jc w:val="both"/>
              <w:rPr>
                <w:rFonts w:ascii="Times New Roman" w:hAnsi="Times New Roman" w:cs="Times New Roman"/>
              </w:rPr>
            </w:pPr>
          </w:p>
        </w:tc>
        <w:tc>
          <w:tcPr>
            <w:tcW w:w="675" w:type="pct"/>
          </w:tcPr>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15 минут</w:t>
            </w:r>
          </w:p>
        </w:tc>
        <w:tc>
          <w:tcPr>
            <w:tcW w:w="1784" w:type="pct"/>
          </w:tcPr>
          <w:p w:rsidR="00FC2936" w:rsidRPr="005A1D5E" w:rsidRDefault="00FC2936" w:rsidP="00206353">
            <w:pPr>
              <w:tabs>
                <w:tab w:val="left" w:pos="9356"/>
              </w:tabs>
              <w:suppressAutoHyphens/>
              <w:autoSpaceDE w:val="0"/>
              <w:autoSpaceDN w:val="0"/>
              <w:adjustRightInd w:val="0"/>
              <w:spacing w:after="0" w:line="240" w:lineRule="auto"/>
              <w:ind w:firstLine="272"/>
              <w:jc w:val="both"/>
              <w:rPr>
                <w:rFonts w:ascii="Times New Roman" w:hAnsi="Times New Roman" w:cs="Times New Roman"/>
                <w:strike/>
              </w:rPr>
            </w:pPr>
            <w:r w:rsidRPr="005A1D5E">
              <w:rPr>
                <w:rFonts w:ascii="Times New Roman" w:hAnsi="Times New Roman" w:cs="Times New Roman"/>
              </w:rPr>
              <w:t>В случае отсутствия оснований отказа в приеме документов, специалистом МФЦ заполняется карточка Государственной услуги, вносятся сведения по всем полям в соответствии с инструкцией</w:t>
            </w:r>
            <w:r w:rsidRPr="005A1D5E">
              <w:rPr>
                <w:rFonts w:ascii="Times New Roman" w:hAnsi="Times New Roman" w:cs="Times New Roman"/>
                <w:strike/>
              </w:rPr>
              <w:t>.</w:t>
            </w:r>
          </w:p>
          <w:p w:rsidR="00FC2936" w:rsidRPr="005A1D5E" w:rsidRDefault="00FC2936" w:rsidP="00206353">
            <w:pPr>
              <w:tabs>
                <w:tab w:val="left" w:pos="9356"/>
              </w:tabs>
              <w:suppressAutoHyphens/>
              <w:autoSpaceDE w:val="0"/>
              <w:autoSpaceDN w:val="0"/>
              <w:adjustRightInd w:val="0"/>
              <w:spacing w:after="0" w:line="240" w:lineRule="auto"/>
              <w:ind w:firstLine="272"/>
              <w:jc w:val="both"/>
              <w:rPr>
                <w:rFonts w:ascii="Times New Roman" w:hAnsi="Times New Roman" w:cs="Times New Roman"/>
                <w:strike/>
              </w:rPr>
            </w:pPr>
            <w:r w:rsidRPr="005A1D5E">
              <w:rPr>
                <w:rFonts w:ascii="Times New Roman" w:hAnsi="Times New Roman" w:cs="Times New Roman"/>
              </w:rPr>
              <w:t>Заявитель (Представитель заявителя, уполномоченный на подписание Заявления)  подписывает Заявление.</w:t>
            </w:r>
          </w:p>
          <w:p w:rsidR="00FC2936" w:rsidRPr="005A1D5E" w:rsidRDefault="00FC2936" w:rsidP="00206353">
            <w:pPr>
              <w:tabs>
                <w:tab w:val="left" w:pos="9356"/>
              </w:tabs>
              <w:suppressAutoHyphens/>
              <w:autoSpaceDE w:val="0"/>
              <w:autoSpaceDN w:val="0"/>
              <w:adjustRightInd w:val="0"/>
              <w:spacing w:after="0" w:line="240" w:lineRule="auto"/>
              <w:ind w:firstLine="272"/>
              <w:jc w:val="both"/>
              <w:rPr>
                <w:rFonts w:ascii="Times New Roman" w:hAnsi="Times New Roman" w:cs="Times New Roman"/>
              </w:rPr>
            </w:pPr>
            <w:r w:rsidRPr="005A1D5E">
              <w:rPr>
                <w:rFonts w:ascii="Times New Roman" w:hAnsi="Times New Roman" w:cs="Times New Roman"/>
              </w:rPr>
              <w:t xml:space="preserve">В случае обращения Представителя заявителя, не уполномоченного на подписание Заявления, представляется подписанное Заявителем Заявление. </w:t>
            </w:r>
          </w:p>
          <w:p w:rsidR="00FC2936" w:rsidRPr="005A1D5E" w:rsidRDefault="00FC2936" w:rsidP="00206353">
            <w:pPr>
              <w:tabs>
                <w:tab w:val="left" w:pos="9356"/>
              </w:tabs>
              <w:suppressAutoHyphens/>
              <w:autoSpaceDE w:val="0"/>
              <w:autoSpaceDN w:val="0"/>
              <w:adjustRightInd w:val="0"/>
              <w:spacing w:after="0" w:line="240" w:lineRule="auto"/>
              <w:ind w:firstLine="272"/>
              <w:jc w:val="both"/>
              <w:rPr>
                <w:rFonts w:ascii="Times New Roman" w:hAnsi="Times New Roman" w:cs="Times New Roman"/>
              </w:rPr>
            </w:pPr>
            <w:r w:rsidRPr="005A1D5E">
              <w:rPr>
                <w:rFonts w:ascii="Times New Roman" w:hAnsi="Times New Roman" w:cs="Times New Roman"/>
              </w:rPr>
              <w:t>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FC2936" w:rsidRPr="005A1D5E" w:rsidRDefault="00FC2936" w:rsidP="00206353">
            <w:pPr>
              <w:tabs>
                <w:tab w:val="left" w:pos="9356"/>
              </w:tabs>
              <w:suppressAutoHyphens/>
              <w:autoSpaceDE w:val="0"/>
              <w:autoSpaceDN w:val="0"/>
              <w:adjustRightInd w:val="0"/>
              <w:spacing w:after="0" w:line="240" w:lineRule="auto"/>
              <w:ind w:firstLine="272"/>
              <w:jc w:val="both"/>
              <w:rPr>
                <w:rFonts w:ascii="Times New Roman" w:hAnsi="Times New Roman" w:cs="Times New Roman"/>
              </w:rPr>
            </w:pPr>
            <w:r w:rsidRPr="005A1D5E">
              <w:rPr>
                <w:rFonts w:ascii="Times New Roman" w:hAnsi="Times New Roman" w:cs="Times New Roman"/>
              </w:rPr>
              <w:t>Специалист МФЦ сканирует представленные Заявителем (Представителем заявителя), оригиналы документов, формирует электронное дело в Модуле  МФЦ ЕИС ОУ, снимает с представленных оригиналов документов копии и заверяет их подписью и печатью МФЦ (за исключением документов, представление которых предусмотрено только в подлинниках).</w:t>
            </w:r>
          </w:p>
          <w:p w:rsidR="00FC2936" w:rsidRPr="005A1D5E" w:rsidRDefault="00FC2936" w:rsidP="00206353">
            <w:pPr>
              <w:tabs>
                <w:tab w:val="left" w:pos="9356"/>
              </w:tabs>
              <w:suppressAutoHyphens/>
              <w:autoSpaceDE w:val="0"/>
              <w:autoSpaceDN w:val="0"/>
              <w:adjustRightInd w:val="0"/>
              <w:spacing w:after="0" w:line="240" w:lineRule="auto"/>
              <w:ind w:firstLine="272"/>
              <w:jc w:val="both"/>
              <w:rPr>
                <w:rFonts w:ascii="Times New Roman" w:hAnsi="Times New Roman" w:cs="Times New Roman"/>
              </w:rPr>
            </w:pPr>
            <w:r w:rsidRPr="005A1D5E">
              <w:rPr>
                <w:rFonts w:ascii="Times New Roman" w:hAnsi="Times New Roman" w:cs="Times New Roman"/>
              </w:rPr>
              <w:lastRenderedPageBreak/>
              <w:t xml:space="preserve">В случае если Заявителем (Представителем заявителя) представлены копии документов – специалист МФЦ осуществляет сверку представленных копий документов с оригиналами документов, заверяет их подписью и печатью. </w:t>
            </w:r>
          </w:p>
          <w:p w:rsidR="00FC2936" w:rsidRPr="005A1D5E" w:rsidRDefault="00FC2936" w:rsidP="00206353">
            <w:pPr>
              <w:tabs>
                <w:tab w:val="left" w:pos="9356"/>
              </w:tabs>
              <w:suppressAutoHyphens/>
              <w:autoSpaceDE w:val="0"/>
              <w:autoSpaceDN w:val="0"/>
              <w:adjustRightInd w:val="0"/>
              <w:spacing w:after="0" w:line="240" w:lineRule="auto"/>
              <w:ind w:firstLine="272"/>
              <w:jc w:val="both"/>
              <w:rPr>
                <w:rFonts w:ascii="Times New Roman" w:hAnsi="Times New Roman" w:cs="Times New Roman"/>
              </w:rPr>
            </w:pPr>
            <w:r w:rsidRPr="005A1D5E">
              <w:rPr>
                <w:rFonts w:ascii="Times New Roman" w:hAnsi="Times New Roman" w:cs="Times New Roman"/>
              </w:rPr>
              <w:t xml:space="preserve">Подлинники документов возвращаются Заявителю (Представителю заявителя) (за исключением документов, представление которых предусмотрено только в подлинниках). </w:t>
            </w:r>
          </w:p>
          <w:p w:rsidR="00FC2936" w:rsidRPr="005A1D5E" w:rsidRDefault="00FC2936" w:rsidP="00206353">
            <w:pPr>
              <w:tabs>
                <w:tab w:val="left" w:pos="9356"/>
              </w:tabs>
              <w:suppressAutoHyphens/>
              <w:autoSpaceDE w:val="0"/>
              <w:autoSpaceDN w:val="0"/>
              <w:adjustRightInd w:val="0"/>
              <w:spacing w:after="0" w:line="240" w:lineRule="auto"/>
              <w:ind w:firstLine="272"/>
              <w:jc w:val="both"/>
              <w:rPr>
                <w:rFonts w:ascii="Times New Roman" w:hAnsi="Times New Roman" w:cs="Times New Roman"/>
              </w:rPr>
            </w:pPr>
            <w:r w:rsidRPr="005A1D5E">
              <w:rPr>
                <w:rFonts w:ascii="Times New Roman" w:hAnsi="Times New Roman" w:cs="Times New Roman"/>
              </w:rPr>
              <w:t>Специалист МФЦ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готовности результата предоставления Государственной услуги.</w:t>
            </w:r>
            <w:r w:rsidRPr="005A1D5E">
              <w:t xml:space="preserve"> </w:t>
            </w:r>
            <w:r w:rsidRPr="005A1D5E">
              <w:rPr>
                <w:rFonts w:ascii="Times New Roman" w:hAnsi="Times New Roman" w:cs="Times New Roman"/>
              </w:rPr>
              <w:t>Выписка подписывается специалистом МФЦ, принявшим документы и Заявителем (Представителем заявителя).</w:t>
            </w:r>
          </w:p>
          <w:p w:rsidR="00FC2936" w:rsidRPr="005A1D5E" w:rsidRDefault="00FC2936" w:rsidP="0042239D">
            <w:pPr>
              <w:tabs>
                <w:tab w:val="left" w:pos="9356"/>
              </w:tabs>
              <w:suppressAutoHyphens/>
              <w:autoSpaceDE w:val="0"/>
              <w:autoSpaceDN w:val="0"/>
              <w:adjustRightInd w:val="0"/>
              <w:spacing w:after="0" w:line="240" w:lineRule="auto"/>
              <w:ind w:firstLine="272"/>
              <w:jc w:val="both"/>
              <w:rPr>
                <w:rFonts w:ascii="Times New Roman" w:hAnsi="Times New Roman" w:cs="Times New Roman"/>
              </w:rPr>
            </w:pPr>
            <w:r w:rsidRPr="005A1D5E">
              <w:rPr>
                <w:rFonts w:ascii="Times New Roman" w:hAnsi="Times New Roman" w:cs="Times New Roman"/>
              </w:rPr>
              <w:t>Электронное дело (Заявление, прилагаемые к нему документы, выписка) поступают из Модуля МФЦ ЕИС ОУ в Модуль оказания услуг ЕИС ОУ в день его формирования.</w:t>
            </w:r>
          </w:p>
          <w:p w:rsidR="00FC2936" w:rsidRPr="005A1D5E" w:rsidRDefault="00FC2936" w:rsidP="0042239D">
            <w:pPr>
              <w:tabs>
                <w:tab w:val="left" w:pos="9356"/>
              </w:tabs>
              <w:suppressAutoHyphens/>
              <w:autoSpaceDE w:val="0"/>
              <w:autoSpaceDN w:val="0"/>
              <w:adjustRightInd w:val="0"/>
              <w:spacing w:after="0" w:line="240" w:lineRule="auto"/>
              <w:ind w:firstLine="272"/>
              <w:jc w:val="both"/>
              <w:rPr>
                <w:rFonts w:ascii="Times New Roman" w:hAnsi="Times New Roman" w:cs="Times New Roman"/>
              </w:rPr>
            </w:pPr>
            <w:r w:rsidRPr="005A1D5E">
              <w:rPr>
                <w:rFonts w:ascii="Times New Roman" w:hAnsi="Times New Roman" w:cs="Times New Roman"/>
              </w:rPr>
              <w:t>Заявление, прилагаемые к нему документы и экземпляр выписки направляются из МФЦ в Администрацию курьерской службой на бумажных носителях не позднее следующего рабочего дня со дня их получения от Заявителя (Представителя заявителя).</w:t>
            </w:r>
          </w:p>
          <w:p w:rsidR="00FC2936" w:rsidRPr="005A1D5E" w:rsidRDefault="00FC2936" w:rsidP="0042239D">
            <w:pPr>
              <w:tabs>
                <w:tab w:val="left" w:pos="9356"/>
              </w:tabs>
              <w:suppressAutoHyphens/>
              <w:autoSpaceDE w:val="0"/>
              <w:autoSpaceDN w:val="0"/>
              <w:adjustRightInd w:val="0"/>
              <w:spacing w:after="0" w:line="240" w:lineRule="auto"/>
              <w:ind w:firstLine="272"/>
              <w:jc w:val="both"/>
              <w:rPr>
                <w:rFonts w:ascii="Times New Roman" w:hAnsi="Times New Roman" w:cs="Times New Roman"/>
              </w:rPr>
            </w:pPr>
            <w:r w:rsidRPr="005A1D5E">
              <w:rPr>
                <w:rFonts w:ascii="Times New Roman" w:hAnsi="Times New Roman" w:cs="Times New Roman"/>
              </w:rPr>
              <w:t>Осуществляется переход к административной процедуре «Обработка и предварительное рассмотрение документов».</w:t>
            </w:r>
          </w:p>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p>
        </w:tc>
      </w:tr>
    </w:tbl>
    <w:p w:rsidR="00FC2936" w:rsidRPr="005A1D5E" w:rsidRDefault="00FC2936" w:rsidP="009C5316">
      <w:pPr>
        <w:rPr>
          <w:rFonts w:ascii="Times New Roman" w:hAnsi="Times New Roman" w:cs="Times New Roman"/>
          <w:sz w:val="28"/>
          <w:szCs w:val="28"/>
        </w:rPr>
      </w:pPr>
    </w:p>
    <w:p w:rsidR="00FC2936" w:rsidRPr="005A1D5E" w:rsidRDefault="00FC2936" w:rsidP="00C234AE">
      <w:pPr>
        <w:pStyle w:val="2-"/>
        <w:numPr>
          <w:ilvl w:val="0"/>
          <w:numId w:val="0"/>
        </w:numPr>
        <w:ind w:left="360"/>
        <w:rPr>
          <w:b w:val="0"/>
          <w:bCs w:val="0"/>
          <w:i w:val="0"/>
          <w:iCs w:val="0"/>
        </w:rPr>
      </w:pPr>
      <w:bookmarkStart w:id="306" w:name="_Toc437973314"/>
      <w:bookmarkStart w:id="307" w:name="_Toc438110056"/>
      <w:bookmarkStart w:id="308" w:name="_Toc438376268"/>
      <w:bookmarkStart w:id="309" w:name="_Toc486785496"/>
      <w:r w:rsidRPr="005A1D5E">
        <w:rPr>
          <w:b w:val="0"/>
          <w:bCs w:val="0"/>
          <w:i w:val="0"/>
          <w:iCs w:val="0"/>
        </w:rPr>
        <w:lastRenderedPageBreak/>
        <w:t xml:space="preserve">1.2.Порядок выполнения административных действий при обращении Заявителя </w:t>
      </w:r>
      <w:bookmarkEnd w:id="306"/>
      <w:bookmarkEnd w:id="307"/>
      <w:bookmarkEnd w:id="308"/>
      <w:r w:rsidRPr="005A1D5E">
        <w:rPr>
          <w:b w:val="0"/>
          <w:bCs w:val="0"/>
          <w:i w:val="0"/>
          <w:iCs w:val="0"/>
        </w:rPr>
        <w:t>(Представителя заявителя) посредством РПГУ</w:t>
      </w:r>
      <w:bookmarkEnd w:id="309"/>
    </w:p>
    <w:tbl>
      <w:tblPr>
        <w:tblW w:w="517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3"/>
        <w:gridCol w:w="3757"/>
        <w:gridCol w:w="1987"/>
        <w:gridCol w:w="2020"/>
        <w:gridCol w:w="5284"/>
      </w:tblGrid>
      <w:tr w:rsidR="00FC2936" w:rsidRPr="005A1D5E">
        <w:trPr>
          <w:trHeight w:val="1350"/>
          <w:tblHeader/>
        </w:trPr>
        <w:tc>
          <w:tcPr>
            <w:tcW w:w="607" w:type="pct"/>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Место выполнения процедуры/ используемая ИС</w:t>
            </w:r>
          </w:p>
        </w:tc>
        <w:tc>
          <w:tcPr>
            <w:tcW w:w="1265" w:type="pct"/>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Административные действия</w:t>
            </w:r>
          </w:p>
        </w:tc>
        <w:tc>
          <w:tcPr>
            <w:tcW w:w="669" w:type="pct"/>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Средний срок выполнения</w:t>
            </w:r>
          </w:p>
        </w:tc>
        <w:tc>
          <w:tcPr>
            <w:tcW w:w="680" w:type="pct"/>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Средняя трудоемкость выполнения</w:t>
            </w:r>
          </w:p>
        </w:tc>
        <w:tc>
          <w:tcPr>
            <w:tcW w:w="1779" w:type="pct"/>
          </w:tcPr>
          <w:p w:rsidR="00FC2936" w:rsidRPr="005A1D5E" w:rsidRDefault="00FC2936" w:rsidP="00113E6F">
            <w:pPr>
              <w:suppressAutoHyphens/>
              <w:autoSpaceDE w:val="0"/>
              <w:autoSpaceDN w:val="0"/>
              <w:adjustRightInd w:val="0"/>
              <w:spacing w:after="0" w:line="240" w:lineRule="auto"/>
              <w:ind w:right="212"/>
              <w:jc w:val="center"/>
              <w:rPr>
                <w:rFonts w:ascii="Times New Roman" w:hAnsi="Times New Roman" w:cs="Times New Roman"/>
              </w:rPr>
            </w:pPr>
            <w:r w:rsidRPr="005A1D5E">
              <w:rPr>
                <w:rFonts w:ascii="Times New Roman" w:hAnsi="Times New Roman" w:cs="Times New Roman"/>
              </w:rPr>
              <w:t>Содержание действия</w:t>
            </w:r>
          </w:p>
        </w:tc>
      </w:tr>
      <w:tr w:rsidR="00FC2936" w:rsidRPr="005A1D5E">
        <w:trPr>
          <w:trHeight w:val="2020"/>
        </w:trPr>
        <w:tc>
          <w:tcPr>
            <w:tcW w:w="607" w:type="pct"/>
          </w:tcPr>
          <w:p w:rsidR="00FC2936" w:rsidRPr="005A1D5E" w:rsidRDefault="00FC2936" w:rsidP="00457E29">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РПГУ/ Модуль оказания услуг ЕИС ОУ</w:t>
            </w:r>
          </w:p>
        </w:tc>
        <w:tc>
          <w:tcPr>
            <w:tcW w:w="1265" w:type="pct"/>
          </w:tcPr>
          <w:p w:rsidR="00FC2936" w:rsidRPr="005A1D5E" w:rsidRDefault="00FC2936" w:rsidP="00A71C66">
            <w:pPr>
              <w:suppressAutoHyphens/>
              <w:autoSpaceDE w:val="0"/>
              <w:autoSpaceDN w:val="0"/>
              <w:adjustRightInd w:val="0"/>
              <w:spacing w:after="0" w:line="240" w:lineRule="auto"/>
              <w:rPr>
                <w:rFonts w:ascii="Times New Roman" w:hAnsi="Times New Roman" w:cs="Times New Roman"/>
              </w:rPr>
            </w:pPr>
            <w:r w:rsidRPr="005A1D5E">
              <w:rPr>
                <w:rFonts w:ascii="Times New Roman" w:hAnsi="Times New Roman" w:cs="Times New Roman"/>
              </w:rPr>
              <w:t>Поступление документов</w:t>
            </w:r>
          </w:p>
        </w:tc>
        <w:tc>
          <w:tcPr>
            <w:tcW w:w="669" w:type="pct"/>
          </w:tcPr>
          <w:p w:rsidR="00FC2936" w:rsidRPr="005A1D5E" w:rsidRDefault="00FC2936" w:rsidP="00206353">
            <w:pPr>
              <w:suppressAutoHyphens/>
              <w:autoSpaceDE w:val="0"/>
              <w:autoSpaceDN w:val="0"/>
              <w:adjustRightInd w:val="0"/>
              <w:spacing w:after="0" w:line="240" w:lineRule="auto"/>
              <w:ind w:left="142"/>
              <w:jc w:val="both"/>
              <w:rPr>
                <w:rFonts w:ascii="Times New Roman" w:hAnsi="Times New Roman" w:cs="Times New Roman"/>
              </w:rPr>
            </w:pPr>
            <w:r w:rsidRPr="005A1D5E">
              <w:rPr>
                <w:rFonts w:ascii="Times New Roman" w:hAnsi="Times New Roman" w:cs="Times New Roman"/>
              </w:rPr>
              <w:t>1 календарный день</w:t>
            </w:r>
          </w:p>
          <w:p w:rsidR="00FC2936" w:rsidRPr="005A1D5E" w:rsidRDefault="00FC2936" w:rsidP="00206353">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(не включается в общий срок предоставления Государственной услуги).</w:t>
            </w:r>
          </w:p>
        </w:tc>
        <w:tc>
          <w:tcPr>
            <w:tcW w:w="680" w:type="pct"/>
          </w:tcPr>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1  день</w:t>
            </w:r>
          </w:p>
        </w:tc>
        <w:tc>
          <w:tcPr>
            <w:tcW w:w="1779" w:type="pct"/>
          </w:tcPr>
          <w:p w:rsidR="00FC2936" w:rsidRPr="005A1D5E" w:rsidRDefault="00FC2936" w:rsidP="00206353">
            <w:pPr>
              <w:autoSpaceDE w:val="0"/>
              <w:autoSpaceDN w:val="0"/>
              <w:adjustRightInd w:val="0"/>
              <w:spacing w:after="0" w:line="240" w:lineRule="auto"/>
              <w:ind w:left="-84" w:firstLine="284"/>
              <w:jc w:val="both"/>
              <w:rPr>
                <w:rFonts w:ascii="Times New Roman" w:hAnsi="Times New Roman" w:cs="Times New Roman"/>
                <w:lang w:eastAsia="ru-RU"/>
              </w:rPr>
            </w:pPr>
            <w:r w:rsidRPr="005A1D5E">
              <w:rPr>
                <w:rFonts w:ascii="Times New Roman" w:hAnsi="Times New Roman" w:cs="Times New Roman"/>
                <w:lang w:eastAsia="ru-RU"/>
              </w:rPr>
              <w:t>Заявитель (Представитель заявителя) направляет Заявление и документы, необходимые для предоставления Государственной услуги, в электронном виде через РПГУ.</w:t>
            </w:r>
          </w:p>
          <w:p w:rsidR="00FC2936" w:rsidRPr="005A1D5E" w:rsidRDefault="00FC2936" w:rsidP="00206353">
            <w:pPr>
              <w:autoSpaceDE w:val="0"/>
              <w:autoSpaceDN w:val="0"/>
              <w:adjustRightInd w:val="0"/>
              <w:spacing w:after="0" w:line="240" w:lineRule="auto"/>
              <w:ind w:left="-84" w:firstLine="284"/>
              <w:jc w:val="both"/>
              <w:rPr>
                <w:rFonts w:ascii="Times New Roman" w:hAnsi="Times New Roman" w:cs="Times New Roman"/>
                <w:lang w:eastAsia="ru-RU"/>
              </w:rPr>
            </w:pPr>
            <w:r w:rsidRPr="005A1D5E">
              <w:rPr>
                <w:rFonts w:ascii="Times New Roman" w:hAnsi="Times New Roman" w:cs="Times New Roman"/>
                <w:lang w:eastAsia="ru-RU"/>
              </w:rPr>
              <w:t>Требования к документам в электронном виде установлены п. 22 настоящего Административного регламента.</w:t>
            </w:r>
          </w:p>
          <w:p w:rsidR="00FC2936" w:rsidRPr="005A1D5E" w:rsidRDefault="00FC2936" w:rsidP="00206353">
            <w:pPr>
              <w:suppressAutoHyphens/>
              <w:autoSpaceDE w:val="0"/>
              <w:autoSpaceDN w:val="0"/>
              <w:adjustRightInd w:val="0"/>
              <w:spacing w:after="0" w:line="240" w:lineRule="auto"/>
              <w:ind w:left="-84" w:firstLine="284"/>
              <w:jc w:val="both"/>
              <w:rPr>
                <w:rFonts w:ascii="Times New Roman" w:hAnsi="Times New Roman" w:cs="Times New Roman"/>
                <w:lang w:eastAsia="ru-RU"/>
              </w:rPr>
            </w:pPr>
            <w:r w:rsidRPr="005A1D5E">
              <w:rPr>
                <w:rFonts w:ascii="Times New Roman" w:hAnsi="Times New Roman" w:cs="Times New Roman"/>
                <w:lang w:eastAsia="ru-RU"/>
              </w:rPr>
              <w:t xml:space="preserve">Заявление и прилагаемые документы поступают в интегрированную с РПГУ  Модуль оказания услуг ЕИС ОУ. </w:t>
            </w:r>
          </w:p>
          <w:p w:rsidR="00FC2936" w:rsidRPr="005A1D5E" w:rsidRDefault="00FC2936" w:rsidP="007D61EA">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lang w:eastAsia="ru-RU"/>
              </w:rPr>
              <w:t>Осуществляется переход к административной процедуре «Обработка и предварительное рассмотрение документов».</w:t>
            </w:r>
          </w:p>
        </w:tc>
      </w:tr>
    </w:tbl>
    <w:p w:rsidR="00FC2936" w:rsidRPr="005A1D5E" w:rsidRDefault="00FC2936" w:rsidP="00045C3E">
      <w:pPr>
        <w:keepNext/>
        <w:spacing w:before="360" w:after="240"/>
        <w:jc w:val="center"/>
        <w:outlineLvl w:val="1"/>
        <w:rPr>
          <w:rFonts w:ascii="Times New Roman" w:hAnsi="Times New Roman" w:cs="Times New Roman"/>
          <w:sz w:val="28"/>
          <w:szCs w:val="28"/>
          <w:lang w:eastAsia="ru-RU"/>
        </w:rPr>
      </w:pPr>
      <w:bookmarkStart w:id="310" w:name="_Toc483852885"/>
      <w:bookmarkStart w:id="311" w:name="_Toc486785497"/>
      <w:bookmarkStart w:id="312" w:name="_Toc482196919"/>
      <w:bookmarkStart w:id="313" w:name="_Toc483467441"/>
      <w:bookmarkStart w:id="314" w:name="_Toc485133980"/>
      <w:r w:rsidRPr="005A1D5E">
        <w:rPr>
          <w:rFonts w:ascii="Times New Roman" w:hAnsi="Times New Roman" w:cs="Times New Roman"/>
          <w:sz w:val="28"/>
          <w:szCs w:val="28"/>
          <w:lang w:eastAsia="ru-RU"/>
        </w:rPr>
        <w:t>1.3. Порядок выполнения административных действий при обращении Заявителя (Представителя заявителя) по почте</w:t>
      </w:r>
      <w:bookmarkEnd w:id="310"/>
      <w:bookmarkEnd w:id="311"/>
    </w:p>
    <w:tbl>
      <w:tblPr>
        <w:tblW w:w="147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3544"/>
        <w:gridCol w:w="1984"/>
        <w:gridCol w:w="2127"/>
        <w:gridCol w:w="5244"/>
      </w:tblGrid>
      <w:tr w:rsidR="00FC2936" w:rsidRPr="005A1D5E">
        <w:trPr>
          <w:trHeight w:val="1717"/>
          <w:tblHeader/>
        </w:trPr>
        <w:tc>
          <w:tcPr>
            <w:tcW w:w="1843" w:type="dxa"/>
          </w:tcPr>
          <w:p w:rsidR="00FC2936" w:rsidRPr="005A1D5E" w:rsidRDefault="00FC2936" w:rsidP="00C66550">
            <w:pPr>
              <w:rPr>
                <w:rFonts w:ascii="Times New Roman" w:hAnsi="Times New Roman" w:cs="Times New Roman"/>
              </w:rPr>
            </w:pPr>
            <w:r w:rsidRPr="005A1D5E">
              <w:rPr>
                <w:rFonts w:ascii="Times New Roman" w:hAnsi="Times New Roman" w:cs="Times New Roman"/>
              </w:rPr>
              <w:t>Место выполнения процедуры/ используемая ИС</w:t>
            </w:r>
          </w:p>
        </w:tc>
        <w:tc>
          <w:tcPr>
            <w:tcW w:w="3544" w:type="dxa"/>
          </w:tcPr>
          <w:p w:rsidR="00FC2936" w:rsidRPr="005A1D5E" w:rsidRDefault="00FC2936" w:rsidP="00C66550">
            <w:pPr>
              <w:rPr>
                <w:rFonts w:ascii="Times New Roman" w:hAnsi="Times New Roman" w:cs="Times New Roman"/>
              </w:rPr>
            </w:pPr>
            <w:r w:rsidRPr="005A1D5E">
              <w:rPr>
                <w:rFonts w:ascii="Times New Roman" w:hAnsi="Times New Roman" w:cs="Times New Roman"/>
              </w:rPr>
              <w:t>Административные действия</w:t>
            </w:r>
          </w:p>
        </w:tc>
        <w:tc>
          <w:tcPr>
            <w:tcW w:w="1984" w:type="dxa"/>
          </w:tcPr>
          <w:p w:rsidR="00FC2936" w:rsidRPr="005A1D5E" w:rsidRDefault="00FC2936" w:rsidP="00C66550">
            <w:pPr>
              <w:rPr>
                <w:rFonts w:ascii="Times New Roman" w:hAnsi="Times New Roman" w:cs="Times New Roman"/>
              </w:rPr>
            </w:pPr>
            <w:r w:rsidRPr="005A1D5E">
              <w:rPr>
                <w:rFonts w:ascii="Times New Roman" w:hAnsi="Times New Roman" w:cs="Times New Roman"/>
              </w:rPr>
              <w:t>Средний срок выполнения</w:t>
            </w:r>
          </w:p>
        </w:tc>
        <w:tc>
          <w:tcPr>
            <w:tcW w:w="2127" w:type="dxa"/>
          </w:tcPr>
          <w:p w:rsidR="00FC2936" w:rsidRPr="005A1D5E" w:rsidRDefault="00FC2936" w:rsidP="00C66550">
            <w:pPr>
              <w:rPr>
                <w:rFonts w:ascii="Times New Roman" w:hAnsi="Times New Roman" w:cs="Times New Roman"/>
              </w:rPr>
            </w:pPr>
            <w:r w:rsidRPr="005A1D5E">
              <w:rPr>
                <w:rFonts w:ascii="Times New Roman" w:hAnsi="Times New Roman" w:cs="Times New Roman"/>
              </w:rPr>
              <w:t>Трудоемкость</w:t>
            </w:r>
          </w:p>
        </w:tc>
        <w:tc>
          <w:tcPr>
            <w:tcW w:w="5244" w:type="dxa"/>
          </w:tcPr>
          <w:p w:rsidR="00FC2936" w:rsidRPr="005A1D5E" w:rsidRDefault="00FC2936" w:rsidP="00C66550">
            <w:pPr>
              <w:rPr>
                <w:rFonts w:ascii="Times New Roman" w:hAnsi="Times New Roman" w:cs="Times New Roman"/>
              </w:rPr>
            </w:pPr>
            <w:r w:rsidRPr="005A1D5E">
              <w:rPr>
                <w:rFonts w:ascii="Times New Roman" w:hAnsi="Times New Roman" w:cs="Times New Roman"/>
              </w:rPr>
              <w:t>Содержание действия</w:t>
            </w:r>
          </w:p>
        </w:tc>
      </w:tr>
      <w:tr w:rsidR="00FC2936" w:rsidRPr="005A1D5E">
        <w:tc>
          <w:tcPr>
            <w:tcW w:w="1843" w:type="dxa"/>
          </w:tcPr>
          <w:p w:rsidR="00FC2936" w:rsidRPr="005A1D5E" w:rsidRDefault="00FC2936" w:rsidP="00C66550">
            <w:pPr>
              <w:rPr>
                <w:rFonts w:ascii="Times New Roman" w:hAnsi="Times New Roman" w:cs="Times New Roman"/>
              </w:rPr>
            </w:pPr>
            <w:r w:rsidRPr="005A1D5E">
              <w:rPr>
                <w:rFonts w:ascii="Times New Roman" w:hAnsi="Times New Roman" w:cs="Times New Roman"/>
              </w:rPr>
              <w:t>Почта/Администрация/</w:t>
            </w:r>
          </w:p>
          <w:p w:rsidR="00FC2936" w:rsidRPr="005A1D5E" w:rsidRDefault="00FC2936" w:rsidP="00C66550">
            <w:pPr>
              <w:rPr>
                <w:rFonts w:ascii="Times New Roman" w:hAnsi="Times New Roman" w:cs="Times New Roman"/>
              </w:rPr>
            </w:pPr>
            <w:r w:rsidRPr="005A1D5E">
              <w:rPr>
                <w:rFonts w:ascii="Times New Roman" w:hAnsi="Times New Roman" w:cs="Times New Roman"/>
              </w:rPr>
              <w:t>МФЦ</w:t>
            </w:r>
          </w:p>
        </w:tc>
        <w:tc>
          <w:tcPr>
            <w:tcW w:w="3544" w:type="dxa"/>
          </w:tcPr>
          <w:p w:rsidR="00FC2936" w:rsidRPr="005A1D5E" w:rsidRDefault="00FC2936" w:rsidP="00C66550">
            <w:pPr>
              <w:rPr>
                <w:rFonts w:ascii="Times New Roman" w:hAnsi="Times New Roman" w:cs="Times New Roman"/>
              </w:rPr>
            </w:pPr>
            <w:r w:rsidRPr="005A1D5E">
              <w:rPr>
                <w:rFonts w:ascii="Times New Roman" w:hAnsi="Times New Roman" w:cs="Times New Roman"/>
              </w:rPr>
              <w:t>Поступление документов</w:t>
            </w:r>
          </w:p>
        </w:tc>
        <w:tc>
          <w:tcPr>
            <w:tcW w:w="1984" w:type="dxa"/>
          </w:tcPr>
          <w:p w:rsidR="00FC2936" w:rsidRPr="005A1D5E" w:rsidRDefault="00FC2936" w:rsidP="000D467C">
            <w:pPr>
              <w:rPr>
                <w:rFonts w:ascii="Times New Roman" w:hAnsi="Times New Roman" w:cs="Times New Roman"/>
              </w:rPr>
            </w:pPr>
            <w:r w:rsidRPr="005A1D5E">
              <w:rPr>
                <w:rFonts w:ascii="Times New Roman" w:hAnsi="Times New Roman" w:cs="Times New Roman"/>
              </w:rPr>
              <w:t xml:space="preserve">1 рабочий день (не включается в общий срок предоставления </w:t>
            </w:r>
            <w:r w:rsidRPr="005A1D5E">
              <w:rPr>
                <w:rFonts w:ascii="Times New Roman" w:hAnsi="Times New Roman" w:cs="Times New Roman"/>
              </w:rPr>
              <w:lastRenderedPageBreak/>
              <w:t>Государственной услуги).</w:t>
            </w:r>
          </w:p>
        </w:tc>
        <w:tc>
          <w:tcPr>
            <w:tcW w:w="2127" w:type="dxa"/>
          </w:tcPr>
          <w:p w:rsidR="00FC2936" w:rsidRPr="005A1D5E" w:rsidRDefault="00FC2936" w:rsidP="000D467C">
            <w:pPr>
              <w:rPr>
                <w:rFonts w:ascii="Times New Roman" w:hAnsi="Times New Roman" w:cs="Times New Roman"/>
              </w:rPr>
            </w:pPr>
            <w:r w:rsidRPr="005A1D5E">
              <w:rPr>
                <w:rFonts w:ascii="Times New Roman" w:hAnsi="Times New Roman" w:cs="Times New Roman"/>
              </w:rPr>
              <w:lastRenderedPageBreak/>
              <w:t>1 рабочий день</w:t>
            </w:r>
          </w:p>
        </w:tc>
        <w:tc>
          <w:tcPr>
            <w:tcW w:w="5244" w:type="dxa"/>
          </w:tcPr>
          <w:p w:rsidR="00FC2936" w:rsidRPr="005A1D5E" w:rsidRDefault="00FC2936" w:rsidP="00F8063E">
            <w:pPr>
              <w:spacing w:after="0"/>
              <w:rPr>
                <w:rFonts w:ascii="Times New Roman" w:hAnsi="Times New Roman" w:cs="Times New Roman"/>
              </w:rPr>
            </w:pPr>
            <w:r w:rsidRPr="005A1D5E">
              <w:rPr>
                <w:rFonts w:ascii="Times New Roman" w:hAnsi="Times New Roman" w:cs="Times New Roman"/>
              </w:rPr>
              <w:t xml:space="preserve">Заявитель (Представитель заявителя) направляет заказным письмом с уведомлением по адресу Администрации, указанному в Приложении 2, Заявление и нотариально заверенные копии </w:t>
            </w:r>
            <w:r w:rsidRPr="005A1D5E">
              <w:rPr>
                <w:rFonts w:ascii="Times New Roman" w:hAnsi="Times New Roman" w:cs="Times New Roman"/>
              </w:rPr>
              <w:lastRenderedPageBreak/>
              <w:t>документов, указанных в пункте 10, необходимых для предоставления Государственной услуги, по почте.</w:t>
            </w:r>
          </w:p>
          <w:p w:rsidR="00FC2936" w:rsidRPr="005A1D5E" w:rsidRDefault="00FC2936" w:rsidP="00F8063E">
            <w:pPr>
              <w:spacing w:after="0"/>
              <w:rPr>
                <w:rFonts w:ascii="Times New Roman" w:hAnsi="Times New Roman" w:cs="Times New Roman"/>
              </w:rPr>
            </w:pPr>
            <w:r w:rsidRPr="005A1D5E">
              <w:rPr>
                <w:rFonts w:ascii="Times New Roman" w:hAnsi="Times New Roman" w:cs="Times New Roman"/>
              </w:rPr>
              <w:t>Администрация не позднее первого рабочего дня следующего за днем получения документов направляет Заявление и полученные документы в МФЦ для присвоения регистрационного номера.</w:t>
            </w:r>
          </w:p>
          <w:p w:rsidR="00FC2936" w:rsidRPr="005A1D5E" w:rsidRDefault="00FC2936" w:rsidP="00F8063E">
            <w:pPr>
              <w:spacing w:after="0"/>
              <w:rPr>
                <w:rFonts w:ascii="Times New Roman" w:hAnsi="Times New Roman" w:cs="Times New Roman"/>
              </w:rPr>
            </w:pPr>
            <w:r w:rsidRPr="005A1D5E">
              <w:rPr>
                <w:rFonts w:ascii="Times New Roman" w:hAnsi="Times New Roman" w:cs="Times New Roman"/>
              </w:rPr>
              <w:t>Срок предоставления Государственной услуги исчисляется в соответствии с пунктом 8 настоящего Административного регламента. Выписка о получении Заявления и документов направляется специалистом Администрации по указанному в Заявлении почтовому адресу в течение рабочего дня, следующего за днем присвоения регистрационного номера в МФЦ.</w:t>
            </w:r>
          </w:p>
          <w:p w:rsidR="00FC2936" w:rsidRPr="005A1D5E" w:rsidRDefault="00FC2936" w:rsidP="00F8063E">
            <w:pPr>
              <w:spacing w:after="0"/>
              <w:rPr>
                <w:rFonts w:ascii="Times New Roman" w:hAnsi="Times New Roman" w:cs="Times New Roman"/>
              </w:rPr>
            </w:pPr>
            <w:r w:rsidRPr="005A1D5E">
              <w:rPr>
                <w:rFonts w:ascii="Times New Roman" w:hAnsi="Times New Roman" w:cs="Times New Roman"/>
              </w:rPr>
              <w:t xml:space="preserve">Осуществляется переход к административной процедуре «Обработка и предварительное рассмотрение документов». </w:t>
            </w:r>
          </w:p>
        </w:tc>
      </w:tr>
    </w:tbl>
    <w:p w:rsidR="00FC2936" w:rsidRPr="005A1D5E" w:rsidRDefault="00FC2936" w:rsidP="00A7291B">
      <w:pPr>
        <w:keepNext/>
        <w:spacing w:before="360" w:after="240"/>
        <w:jc w:val="center"/>
        <w:outlineLvl w:val="1"/>
        <w:rPr>
          <w:rFonts w:ascii="Times New Roman" w:hAnsi="Times New Roman" w:cs="Times New Roman"/>
          <w:sz w:val="28"/>
          <w:szCs w:val="28"/>
          <w:lang w:eastAsia="ru-RU"/>
        </w:rPr>
      </w:pPr>
      <w:bookmarkStart w:id="315" w:name="_Toc486785498"/>
      <w:r w:rsidRPr="005A1D5E">
        <w:rPr>
          <w:rFonts w:ascii="Times New Roman" w:hAnsi="Times New Roman" w:cs="Times New Roman"/>
          <w:sz w:val="28"/>
          <w:szCs w:val="28"/>
          <w:lang w:eastAsia="ru-RU"/>
        </w:rPr>
        <w:t>2. Обработка и предварительное рассмотрение документов</w:t>
      </w:r>
      <w:bookmarkEnd w:id="312"/>
      <w:bookmarkEnd w:id="313"/>
      <w:bookmarkEnd w:id="314"/>
      <w:bookmarkEnd w:id="315"/>
    </w:p>
    <w:tbl>
      <w:tblPr>
        <w:tblW w:w="519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5"/>
        <w:gridCol w:w="3259"/>
        <w:gridCol w:w="1744"/>
        <w:gridCol w:w="1893"/>
        <w:gridCol w:w="5292"/>
      </w:tblGrid>
      <w:tr w:rsidR="00FC2936" w:rsidRPr="005A1D5E">
        <w:trPr>
          <w:trHeight w:val="605"/>
          <w:tblHeader/>
        </w:trPr>
        <w:tc>
          <w:tcPr>
            <w:tcW w:w="905" w:type="pct"/>
            <w:vAlign w:val="center"/>
          </w:tcPr>
          <w:p w:rsidR="00FC2936" w:rsidRPr="005A1D5E" w:rsidRDefault="00FC2936" w:rsidP="00D71C25">
            <w:pPr>
              <w:suppressAutoHyphens/>
              <w:autoSpaceDE w:val="0"/>
              <w:autoSpaceDN w:val="0"/>
              <w:adjustRightInd w:val="0"/>
              <w:spacing w:after="0" w:line="240" w:lineRule="auto"/>
              <w:ind w:left="142"/>
              <w:jc w:val="center"/>
              <w:rPr>
                <w:rFonts w:ascii="Times New Roman" w:hAnsi="Times New Roman" w:cs="Times New Roman"/>
              </w:rPr>
            </w:pPr>
            <w:r w:rsidRPr="005A1D5E">
              <w:rPr>
                <w:rFonts w:ascii="Times New Roman" w:hAnsi="Times New Roman" w:cs="Times New Roman"/>
              </w:rPr>
              <w:t>Место выполнения процедуры/ используемая ИС</w:t>
            </w:r>
          </w:p>
        </w:tc>
        <w:tc>
          <w:tcPr>
            <w:tcW w:w="1095" w:type="pct"/>
            <w:vAlign w:val="center"/>
          </w:tcPr>
          <w:p w:rsidR="00FC2936" w:rsidRPr="005A1D5E" w:rsidRDefault="00FC2936" w:rsidP="00D71C25">
            <w:pPr>
              <w:suppressAutoHyphens/>
              <w:autoSpaceDE w:val="0"/>
              <w:autoSpaceDN w:val="0"/>
              <w:adjustRightInd w:val="0"/>
              <w:spacing w:after="0" w:line="240" w:lineRule="auto"/>
              <w:ind w:left="142" w:firstLine="210"/>
              <w:jc w:val="center"/>
              <w:rPr>
                <w:rFonts w:ascii="Times New Roman" w:hAnsi="Times New Roman" w:cs="Times New Roman"/>
              </w:rPr>
            </w:pPr>
            <w:r w:rsidRPr="005A1D5E">
              <w:rPr>
                <w:rFonts w:ascii="Times New Roman" w:hAnsi="Times New Roman" w:cs="Times New Roman"/>
              </w:rPr>
              <w:t>Административные действия</w:t>
            </w:r>
          </w:p>
        </w:tc>
        <w:tc>
          <w:tcPr>
            <w:tcW w:w="586" w:type="pct"/>
            <w:vAlign w:val="center"/>
          </w:tcPr>
          <w:p w:rsidR="00FC2936" w:rsidRPr="005A1D5E" w:rsidRDefault="00FC2936" w:rsidP="00D71C25">
            <w:pPr>
              <w:suppressAutoHyphens/>
              <w:autoSpaceDE w:val="0"/>
              <w:autoSpaceDN w:val="0"/>
              <w:adjustRightInd w:val="0"/>
              <w:spacing w:after="0" w:line="240" w:lineRule="auto"/>
              <w:ind w:left="142" w:firstLine="103"/>
              <w:jc w:val="center"/>
              <w:rPr>
                <w:rFonts w:ascii="Times New Roman" w:hAnsi="Times New Roman" w:cs="Times New Roman"/>
              </w:rPr>
            </w:pPr>
            <w:r w:rsidRPr="005A1D5E">
              <w:rPr>
                <w:rFonts w:ascii="Times New Roman" w:hAnsi="Times New Roman" w:cs="Times New Roman"/>
              </w:rPr>
              <w:t>Средний срок выполнения</w:t>
            </w:r>
          </w:p>
        </w:tc>
        <w:tc>
          <w:tcPr>
            <w:tcW w:w="636" w:type="pct"/>
            <w:vAlign w:val="center"/>
          </w:tcPr>
          <w:p w:rsidR="00FC2936" w:rsidRPr="005A1D5E" w:rsidRDefault="00FC2936" w:rsidP="00D71C25">
            <w:pPr>
              <w:suppressAutoHyphens/>
              <w:autoSpaceDE w:val="0"/>
              <w:autoSpaceDN w:val="0"/>
              <w:adjustRightInd w:val="0"/>
              <w:spacing w:after="0" w:line="240" w:lineRule="auto"/>
              <w:ind w:left="142" w:firstLine="52"/>
              <w:jc w:val="center"/>
              <w:rPr>
                <w:rFonts w:ascii="Times New Roman" w:hAnsi="Times New Roman" w:cs="Times New Roman"/>
              </w:rPr>
            </w:pPr>
            <w:r w:rsidRPr="005A1D5E">
              <w:rPr>
                <w:rFonts w:ascii="Times New Roman" w:hAnsi="Times New Roman" w:cs="Times New Roman"/>
              </w:rPr>
              <w:t>Средняя трудоемкость выполнения</w:t>
            </w:r>
          </w:p>
        </w:tc>
        <w:tc>
          <w:tcPr>
            <w:tcW w:w="1778" w:type="pct"/>
            <w:vAlign w:val="center"/>
          </w:tcPr>
          <w:p w:rsidR="00FC2936" w:rsidRPr="005A1D5E" w:rsidRDefault="00FC2936" w:rsidP="00D71C25">
            <w:pPr>
              <w:suppressAutoHyphens/>
              <w:autoSpaceDE w:val="0"/>
              <w:autoSpaceDN w:val="0"/>
              <w:adjustRightInd w:val="0"/>
              <w:spacing w:after="0" w:line="240" w:lineRule="auto"/>
              <w:ind w:left="142" w:firstLine="709"/>
              <w:jc w:val="center"/>
              <w:rPr>
                <w:rFonts w:ascii="Times New Roman" w:hAnsi="Times New Roman" w:cs="Times New Roman"/>
              </w:rPr>
            </w:pPr>
            <w:r w:rsidRPr="005A1D5E">
              <w:rPr>
                <w:rFonts w:ascii="Times New Roman" w:hAnsi="Times New Roman" w:cs="Times New Roman"/>
              </w:rPr>
              <w:t>Содержание действия</w:t>
            </w:r>
          </w:p>
        </w:tc>
      </w:tr>
      <w:tr w:rsidR="00FC2936" w:rsidRPr="005A1D5E">
        <w:trPr>
          <w:trHeight w:val="605"/>
        </w:trPr>
        <w:tc>
          <w:tcPr>
            <w:tcW w:w="905" w:type="pct"/>
          </w:tcPr>
          <w:p w:rsidR="00FC2936" w:rsidRPr="005A1D5E" w:rsidRDefault="00FC2936" w:rsidP="00D71C25">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 xml:space="preserve">МФЦ / Модуль МФЦ ЕИС ОУ </w:t>
            </w:r>
          </w:p>
          <w:p w:rsidR="00FC2936" w:rsidRPr="005A1D5E" w:rsidRDefault="00FC2936" w:rsidP="00D71C25">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 xml:space="preserve">Администрация/ Модуль </w:t>
            </w:r>
            <w:r w:rsidRPr="005A1D5E">
              <w:rPr>
                <w:rFonts w:ascii="Times New Roman" w:hAnsi="Times New Roman" w:cs="Times New Roman"/>
              </w:rPr>
              <w:lastRenderedPageBreak/>
              <w:t>оказания услуг ЕИС ОУ</w:t>
            </w:r>
          </w:p>
        </w:tc>
        <w:tc>
          <w:tcPr>
            <w:tcW w:w="1095" w:type="pct"/>
          </w:tcPr>
          <w:p w:rsidR="00FC2936" w:rsidRPr="005A1D5E" w:rsidRDefault="00FC2936" w:rsidP="00D71C25">
            <w:pPr>
              <w:suppressAutoHyphens/>
              <w:autoSpaceDE w:val="0"/>
              <w:autoSpaceDN w:val="0"/>
              <w:adjustRightInd w:val="0"/>
              <w:spacing w:after="0" w:line="240" w:lineRule="auto"/>
              <w:ind w:left="58"/>
              <w:jc w:val="both"/>
              <w:rPr>
                <w:rFonts w:ascii="Times New Roman" w:hAnsi="Times New Roman" w:cs="Times New Roman"/>
              </w:rPr>
            </w:pPr>
            <w:r w:rsidRPr="005A1D5E">
              <w:rPr>
                <w:rFonts w:ascii="Times New Roman" w:hAnsi="Times New Roman" w:cs="Times New Roman"/>
              </w:rPr>
              <w:lastRenderedPageBreak/>
              <w:t xml:space="preserve">Проверка комплектности представленных Заявителем (Представителем заявителя) </w:t>
            </w:r>
            <w:r w:rsidRPr="005A1D5E">
              <w:rPr>
                <w:rFonts w:ascii="Times New Roman" w:hAnsi="Times New Roman" w:cs="Times New Roman"/>
              </w:rPr>
              <w:lastRenderedPageBreak/>
              <w:t>электронных документов, поступивших от МФЦ</w:t>
            </w:r>
          </w:p>
        </w:tc>
        <w:tc>
          <w:tcPr>
            <w:tcW w:w="586" w:type="pct"/>
            <w:vMerge w:val="restart"/>
          </w:tcPr>
          <w:p w:rsidR="00FC2936" w:rsidRPr="005A1D5E" w:rsidRDefault="00FC2936" w:rsidP="00D71C25">
            <w:pPr>
              <w:suppressAutoHyphens/>
              <w:autoSpaceDE w:val="0"/>
              <w:autoSpaceDN w:val="0"/>
              <w:adjustRightInd w:val="0"/>
              <w:spacing w:after="0" w:line="240" w:lineRule="auto"/>
              <w:ind w:left="142"/>
              <w:rPr>
                <w:rFonts w:ascii="Times New Roman" w:hAnsi="Times New Roman" w:cs="Times New Roman"/>
              </w:rPr>
            </w:pPr>
            <w:r w:rsidRPr="005A1D5E">
              <w:rPr>
                <w:rFonts w:ascii="Times New Roman" w:hAnsi="Times New Roman" w:cs="Times New Roman"/>
              </w:rPr>
              <w:lastRenderedPageBreak/>
              <w:t xml:space="preserve">В течение 5 рабочих дней, при подачи </w:t>
            </w:r>
            <w:r w:rsidRPr="005A1D5E">
              <w:rPr>
                <w:rFonts w:ascii="Times New Roman" w:hAnsi="Times New Roman" w:cs="Times New Roman"/>
              </w:rPr>
              <w:lastRenderedPageBreak/>
              <w:t>заявления через МФЦ</w:t>
            </w:r>
          </w:p>
          <w:p w:rsidR="00FC2936" w:rsidRPr="005A1D5E" w:rsidRDefault="00FC2936" w:rsidP="006451A1">
            <w:pPr>
              <w:suppressAutoHyphens/>
              <w:autoSpaceDE w:val="0"/>
              <w:autoSpaceDN w:val="0"/>
              <w:adjustRightInd w:val="0"/>
              <w:spacing w:after="0" w:line="240" w:lineRule="auto"/>
              <w:ind w:left="142"/>
              <w:rPr>
                <w:rFonts w:ascii="Times New Roman" w:hAnsi="Times New Roman" w:cs="Times New Roman"/>
              </w:rPr>
            </w:pPr>
          </w:p>
        </w:tc>
        <w:tc>
          <w:tcPr>
            <w:tcW w:w="636" w:type="pct"/>
          </w:tcPr>
          <w:p w:rsidR="00FC2936" w:rsidRPr="005A1D5E" w:rsidRDefault="00FC2936" w:rsidP="00D71C25">
            <w:pPr>
              <w:suppressAutoHyphens/>
              <w:autoSpaceDE w:val="0"/>
              <w:autoSpaceDN w:val="0"/>
              <w:adjustRightInd w:val="0"/>
              <w:spacing w:after="0" w:line="240" w:lineRule="auto"/>
              <w:ind w:left="142"/>
              <w:rPr>
                <w:rFonts w:ascii="Times New Roman" w:hAnsi="Times New Roman" w:cs="Times New Roman"/>
              </w:rPr>
            </w:pPr>
            <w:r w:rsidRPr="005A1D5E">
              <w:rPr>
                <w:rFonts w:ascii="Times New Roman" w:hAnsi="Times New Roman" w:cs="Times New Roman"/>
              </w:rPr>
              <w:lastRenderedPageBreak/>
              <w:t>15 минут</w:t>
            </w:r>
          </w:p>
        </w:tc>
        <w:tc>
          <w:tcPr>
            <w:tcW w:w="1778" w:type="pct"/>
          </w:tcPr>
          <w:p w:rsidR="00FC2936" w:rsidRPr="005A1D5E" w:rsidRDefault="00FC2936" w:rsidP="00D71C25">
            <w:pPr>
              <w:widowControl w:val="0"/>
              <w:autoSpaceDE w:val="0"/>
              <w:autoSpaceDN w:val="0"/>
              <w:adjustRightInd w:val="0"/>
              <w:spacing w:after="0" w:line="240" w:lineRule="auto"/>
              <w:ind w:left="-41" w:firstLine="284"/>
              <w:jc w:val="both"/>
            </w:pPr>
            <w:r w:rsidRPr="005A1D5E">
              <w:rPr>
                <w:rFonts w:ascii="Times New Roman" w:hAnsi="Times New Roman" w:cs="Times New Roman"/>
              </w:rPr>
              <w:t xml:space="preserve">При поступлении документов от МФЦ специалист Администрации, ответственный за прием и проверку поступивших документов в целях предоставления </w:t>
            </w:r>
            <w:r w:rsidRPr="005A1D5E">
              <w:rPr>
                <w:rFonts w:ascii="Times New Roman" w:hAnsi="Times New Roman" w:cs="Times New Roman"/>
              </w:rPr>
              <w:lastRenderedPageBreak/>
              <w:t>Государственной услуги:</w:t>
            </w:r>
            <w:r w:rsidRPr="005A1D5E">
              <w:t xml:space="preserve"> </w:t>
            </w:r>
          </w:p>
          <w:p w:rsidR="00FC2936" w:rsidRPr="005A1D5E" w:rsidRDefault="00FC2936" w:rsidP="00D71C25">
            <w:pPr>
              <w:widowControl w:val="0"/>
              <w:autoSpaceDE w:val="0"/>
              <w:autoSpaceDN w:val="0"/>
              <w:adjustRightInd w:val="0"/>
              <w:spacing w:after="0" w:line="240" w:lineRule="auto"/>
              <w:ind w:left="-41" w:firstLine="284"/>
              <w:jc w:val="both"/>
              <w:rPr>
                <w:rFonts w:ascii="Times New Roman" w:hAnsi="Times New Roman" w:cs="Times New Roman"/>
              </w:rPr>
            </w:pPr>
            <w:r w:rsidRPr="005A1D5E">
              <w:rPr>
                <w:rFonts w:ascii="Times New Roman" w:hAnsi="Times New Roman" w:cs="Times New Roman"/>
              </w:rPr>
              <w:t>1) устанавливает предмет обращения, полномочия Представителя заявителя;</w:t>
            </w:r>
          </w:p>
          <w:p w:rsidR="00FC2936" w:rsidRPr="005A1D5E" w:rsidRDefault="00FC2936" w:rsidP="00D71C25">
            <w:pPr>
              <w:widowControl w:val="0"/>
              <w:autoSpaceDE w:val="0"/>
              <w:autoSpaceDN w:val="0"/>
              <w:adjustRightInd w:val="0"/>
              <w:spacing w:after="0" w:line="240" w:lineRule="auto"/>
              <w:ind w:left="-41" w:firstLine="284"/>
              <w:jc w:val="both"/>
              <w:rPr>
                <w:rFonts w:ascii="Times New Roman" w:hAnsi="Times New Roman" w:cs="Times New Roman"/>
              </w:rPr>
            </w:pPr>
            <w:r w:rsidRPr="005A1D5E">
              <w:rPr>
                <w:rFonts w:ascii="Times New Roman" w:hAnsi="Times New Roman" w:cs="Times New Roman"/>
              </w:rPr>
              <w:t>2) проверяет правильность оформления Заявления, комплектность представленных документов, необходимых для предоставления Государственной услуги, и соответствие их установленным Административным регламентом требованиям;</w:t>
            </w:r>
          </w:p>
          <w:p w:rsidR="00FC2936" w:rsidRPr="005A1D5E" w:rsidRDefault="00FC2936" w:rsidP="00A7291B">
            <w:pPr>
              <w:widowControl w:val="0"/>
              <w:autoSpaceDE w:val="0"/>
              <w:autoSpaceDN w:val="0"/>
              <w:adjustRightInd w:val="0"/>
              <w:spacing w:after="0" w:line="240" w:lineRule="auto"/>
              <w:ind w:left="-41" w:firstLine="284"/>
              <w:jc w:val="both"/>
              <w:rPr>
                <w:rFonts w:ascii="Times New Roman" w:hAnsi="Times New Roman" w:cs="Times New Roman"/>
              </w:rPr>
            </w:pPr>
            <w:r w:rsidRPr="005A1D5E">
              <w:rPr>
                <w:rFonts w:ascii="Times New Roman" w:hAnsi="Times New Roman" w:cs="Times New Roman"/>
              </w:rPr>
              <w:t>3) Регистрирует Заявление в Модуле оказания услуг ЕИС ОУ</w:t>
            </w:r>
          </w:p>
        </w:tc>
      </w:tr>
      <w:tr w:rsidR="00FC2936" w:rsidRPr="005A1D5E">
        <w:trPr>
          <w:trHeight w:val="605"/>
        </w:trPr>
        <w:tc>
          <w:tcPr>
            <w:tcW w:w="905" w:type="pct"/>
            <w:vMerge w:val="restart"/>
          </w:tcPr>
          <w:p w:rsidR="00FC2936" w:rsidRPr="005A1D5E" w:rsidRDefault="00FC2936" w:rsidP="00D71C25">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 xml:space="preserve">Администрация/ Модуль оказания услуг ЕИС ОУ/почта </w:t>
            </w:r>
          </w:p>
        </w:tc>
        <w:tc>
          <w:tcPr>
            <w:tcW w:w="1095" w:type="pct"/>
          </w:tcPr>
          <w:p w:rsidR="00FC2936" w:rsidRPr="005A1D5E" w:rsidRDefault="00FC2936" w:rsidP="00FF5D42">
            <w:pPr>
              <w:suppressAutoHyphens/>
              <w:autoSpaceDE w:val="0"/>
              <w:autoSpaceDN w:val="0"/>
              <w:adjustRightInd w:val="0"/>
              <w:spacing w:after="0" w:line="240" w:lineRule="auto"/>
              <w:ind w:firstLine="142"/>
              <w:rPr>
                <w:rFonts w:ascii="Times New Roman" w:hAnsi="Times New Roman" w:cs="Times New Roman"/>
              </w:rPr>
            </w:pPr>
            <w:r w:rsidRPr="005A1D5E">
              <w:rPr>
                <w:rFonts w:ascii="Times New Roman" w:hAnsi="Times New Roman" w:cs="Times New Roman"/>
              </w:rPr>
              <w:t xml:space="preserve">Проверка комплектности представленных Заявителем (Представителем заявителя) документов поступивших по почте либо электронных образов документов поступивших с РПГУ </w:t>
            </w:r>
          </w:p>
        </w:tc>
        <w:tc>
          <w:tcPr>
            <w:tcW w:w="586" w:type="pct"/>
            <w:vMerge/>
          </w:tcPr>
          <w:p w:rsidR="00FC2936" w:rsidRPr="005A1D5E" w:rsidRDefault="00FC2936" w:rsidP="00D71C25">
            <w:pPr>
              <w:suppressAutoHyphens/>
              <w:autoSpaceDE w:val="0"/>
              <w:autoSpaceDN w:val="0"/>
              <w:adjustRightInd w:val="0"/>
              <w:spacing w:after="0" w:line="240" w:lineRule="auto"/>
              <w:ind w:left="142" w:firstLine="709"/>
              <w:jc w:val="center"/>
              <w:rPr>
                <w:rFonts w:ascii="Times New Roman" w:hAnsi="Times New Roman" w:cs="Times New Roman"/>
              </w:rPr>
            </w:pPr>
          </w:p>
        </w:tc>
        <w:tc>
          <w:tcPr>
            <w:tcW w:w="636" w:type="pct"/>
          </w:tcPr>
          <w:p w:rsidR="00FC2936" w:rsidRPr="005A1D5E" w:rsidRDefault="00FC2936" w:rsidP="00D71C25">
            <w:pPr>
              <w:suppressAutoHyphens/>
              <w:autoSpaceDE w:val="0"/>
              <w:autoSpaceDN w:val="0"/>
              <w:adjustRightInd w:val="0"/>
              <w:spacing w:after="0" w:line="240" w:lineRule="auto"/>
              <w:ind w:left="142"/>
              <w:rPr>
                <w:rFonts w:ascii="Times New Roman" w:hAnsi="Times New Roman" w:cs="Times New Roman"/>
              </w:rPr>
            </w:pPr>
            <w:r w:rsidRPr="005A1D5E">
              <w:rPr>
                <w:rFonts w:ascii="Times New Roman" w:hAnsi="Times New Roman" w:cs="Times New Roman"/>
              </w:rPr>
              <w:t>15 минут</w:t>
            </w:r>
          </w:p>
        </w:tc>
        <w:tc>
          <w:tcPr>
            <w:tcW w:w="1778" w:type="pct"/>
          </w:tcPr>
          <w:p w:rsidR="00FC2936" w:rsidRPr="005A1D5E" w:rsidRDefault="00FC2936" w:rsidP="00D71C25">
            <w:pPr>
              <w:suppressAutoHyphens/>
              <w:autoSpaceDE w:val="0"/>
              <w:autoSpaceDN w:val="0"/>
              <w:adjustRightInd w:val="0"/>
              <w:spacing w:after="0" w:line="240" w:lineRule="auto"/>
              <w:ind w:left="-41" w:firstLine="284"/>
              <w:jc w:val="both"/>
              <w:rPr>
                <w:rFonts w:ascii="Times New Roman" w:hAnsi="Times New Roman" w:cs="Times New Roman"/>
              </w:rPr>
            </w:pPr>
            <w:r w:rsidRPr="005A1D5E">
              <w:rPr>
                <w:rFonts w:ascii="Times New Roman" w:hAnsi="Times New Roman" w:cs="Times New Roman"/>
              </w:rPr>
              <w:t>При поступлении документов по почте либо в электронной форме с РПГУ специалист Администрации, ответственный за прием и проверку поступивших документов в целях предоставления Государственной услуги проводит предварительную проверку.</w:t>
            </w:r>
          </w:p>
          <w:p w:rsidR="00FC2936" w:rsidRPr="005A1D5E" w:rsidRDefault="00FC2936" w:rsidP="00D71C25">
            <w:pPr>
              <w:suppressAutoHyphens/>
              <w:autoSpaceDE w:val="0"/>
              <w:autoSpaceDN w:val="0"/>
              <w:adjustRightInd w:val="0"/>
              <w:spacing w:after="0" w:line="240" w:lineRule="auto"/>
              <w:ind w:left="-41" w:firstLine="284"/>
              <w:jc w:val="both"/>
              <w:rPr>
                <w:rFonts w:ascii="Times New Roman" w:hAnsi="Times New Roman" w:cs="Times New Roman"/>
              </w:rPr>
            </w:pPr>
            <w:r w:rsidRPr="005A1D5E">
              <w:rPr>
                <w:rFonts w:ascii="Times New Roman" w:hAnsi="Times New Roman" w:cs="Times New Roman"/>
              </w:rPr>
              <w:t>1) устанавливает предмет обращения, полномочия Представителя заявителя;</w:t>
            </w:r>
          </w:p>
          <w:p w:rsidR="00FC2936" w:rsidRPr="005A1D5E" w:rsidRDefault="00FC2936" w:rsidP="00D71C25">
            <w:pPr>
              <w:suppressAutoHyphens/>
              <w:autoSpaceDE w:val="0"/>
              <w:autoSpaceDN w:val="0"/>
              <w:adjustRightInd w:val="0"/>
              <w:spacing w:after="0" w:line="240" w:lineRule="auto"/>
              <w:ind w:left="-41" w:firstLine="284"/>
              <w:jc w:val="both"/>
              <w:rPr>
                <w:rFonts w:ascii="Times New Roman" w:hAnsi="Times New Roman" w:cs="Times New Roman"/>
              </w:rPr>
            </w:pPr>
            <w:r w:rsidRPr="005A1D5E">
              <w:rPr>
                <w:rFonts w:ascii="Times New Roman" w:hAnsi="Times New Roman" w:cs="Times New Roman"/>
              </w:rPr>
              <w:t>2) проверяет правильность оформления Заявления, комплектность представленных документов, необходимых для предоставления Государственной услуги, и соответствие их установленным Административным регламентом требованиям.</w:t>
            </w:r>
          </w:p>
        </w:tc>
      </w:tr>
      <w:tr w:rsidR="00FC2936" w:rsidRPr="005A1D5E">
        <w:trPr>
          <w:trHeight w:val="605"/>
        </w:trPr>
        <w:tc>
          <w:tcPr>
            <w:tcW w:w="905" w:type="pct"/>
            <w:vMerge/>
          </w:tcPr>
          <w:p w:rsidR="00FC2936" w:rsidRPr="005A1D5E" w:rsidRDefault="00FC2936" w:rsidP="00D71C25">
            <w:pPr>
              <w:suppressAutoHyphens/>
              <w:autoSpaceDE w:val="0"/>
              <w:autoSpaceDN w:val="0"/>
              <w:adjustRightInd w:val="0"/>
              <w:spacing w:after="0" w:line="240" w:lineRule="auto"/>
              <w:jc w:val="both"/>
              <w:rPr>
                <w:rFonts w:ascii="Times New Roman" w:hAnsi="Times New Roman" w:cs="Times New Roman"/>
              </w:rPr>
            </w:pPr>
          </w:p>
        </w:tc>
        <w:tc>
          <w:tcPr>
            <w:tcW w:w="1095" w:type="pct"/>
          </w:tcPr>
          <w:p w:rsidR="00FC2936" w:rsidRPr="005A1D5E" w:rsidRDefault="00FC2936" w:rsidP="00B55E9D">
            <w:pPr>
              <w:suppressAutoHyphens/>
              <w:autoSpaceDE w:val="0"/>
              <w:autoSpaceDN w:val="0"/>
              <w:adjustRightInd w:val="0"/>
              <w:spacing w:after="0" w:line="240" w:lineRule="auto"/>
              <w:ind w:left="-84"/>
              <w:jc w:val="both"/>
              <w:rPr>
                <w:rFonts w:ascii="Times New Roman" w:hAnsi="Times New Roman" w:cs="Times New Roman"/>
              </w:rPr>
            </w:pPr>
            <w:r w:rsidRPr="005A1D5E">
              <w:rPr>
                <w:rFonts w:ascii="Times New Roman" w:hAnsi="Times New Roman" w:cs="Times New Roman"/>
              </w:rPr>
              <w:t>Подготовка отказа в приеме документов, направленных по почте либо поступивших с РПГУ.</w:t>
            </w:r>
          </w:p>
        </w:tc>
        <w:tc>
          <w:tcPr>
            <w:tcW w:w="586" w:type="pct"/>
            <w:vMerge/>
          </w:tcPr>
          <w:p w:rsidR="00FC2936" w:rsidRPr="005A1D5E" w:rsidRDefault="00FC2936" w:rsidP="00D71C25">
            <w:pPr>
              <w:suppressAutoHyphens/>
              <w:autoSpaceDE w:val="0"/>
              <w:autoSpaceDN w:val="0"/>
              <w:adjustRightInd w:val="0"/>
              <w:spacing w:after="0" w:line="240" w:lineRule="auto"/>
              <w:ind w:left="142" w:firstLine="709"/>
              <w:jc w:val="center"/>
              <w:rPr>
                <w:rFonts w:ascii="Times New Roman" w:hAnsi="Times New Roman" w:cs="Times New Roman"/>
              </w:rPr>
            </w:pPr>
          </w:p>
        </w:tc>
        <w:tc>
          <w:tcPr>
            <w:tcW w:w="636" w:type="pct"/>
          </w:tcPr>
          <w:p w:rsidR="00FC2936" w:rsidRPr="005A1D5E" w:rsidRDefault="00FC2936" w:rsidP="00D71C25">
            <w:pPr>
              <w:suppressAutoHyphens/>
              <w:autoSpaceDE w:val="0"/>
              <w:autoSpaceDN w:val="0"/>
              <w:adjustRightInd w:val="0"/>
              <w:spacing w:after="0" w:line="240" w:lineRule="auto"/>
              <w:ind w:left="142"/>
              <w:rPr>
                <w:rFonts w:ascii="Times New Roman" w:hAnsi="Times New Roman" w:cs="Times New Roman"/>
              </w:rPr>
            </w:pPr>
            <w:r w:rsidRPr="005A1D5E">
              <w:rPr>
                <w:rFonts w:ascii="Times New Roman" w:hAnsi="Times New Roman" w:cs="Times New Roman"/>
              </w:rPr>
              <w:t>15 минут</w:t>
            </w:r>
            <w:r w:rsidRPr="005A1D5E" w:rsidDel="00A65E13">
              <w:rPr>
                <w:rFonts w:ascii="Times New Roman" w:hAnsi="Times New Roman" w:cs="Times New Roman"/>
              </w:rPr>
              <w:t xml:space="preserve"> </w:t>
            </w:r>
          </w:p>
        </w:tc>
        <w:tc>
          <w:tcPr>
            <w:tcW w:w="1778" w:type="pct"/>
          </w:tcPr>
          <w:p w:rsidR="00FC2936" w:rsidRPr="005A1D5E" w:rsidRDefault="00FC2936" w:rsidP="00B55E9D">
            <w:pPr>
              <w:suppressAutoHyphens/>
              <w:autoSpaceDE w:val="0"/>
              <w:autoSpaceDN w:val="0"/>
              <w:adjustRightInd w:val="0"/>
              <w:spacing w:after="0" w:line="240" w:lineRule="auto"/>
              <w:ind w:left="-41" w:firstLine="284"/>
              <w:jc w:val="both"/>
              <w:rPr>
                <w:rFonts w:ascii="Times New Roman" w:hAnsi="Times New Roman" w:cs="Times New Roman"/>
              </w:rPr>
            </w:pPr>
            <w:r w:rsidRPr="005A1D5E">
              <w:rPr>
                <w:rFonts w:ascii="Times New Roman" w:hAnsi="Times New Roman" w:cs="Times New Roman"/>
              </w:rPr>
              <w:t>В случае наличия оснований из пункта 12 настоящего Административного регламента специалист Администрации направляет Заявителю (Представителю заявителя) решение об отказе в приеме документов с указанием причин отказа не позднее первого рабочего дня, следующего за днем подачи Заявления через РПГУ либо по почте не позднее первого рабочего дня, следующего за днем регистрации Заявления в МФЦ (способом, использованным при подаче Заявления на предоставление Государственной услуги).</w:t>
            </w:r>
          </w:p>
          <w:p w:rsidR="00FC2936" w:rsidRPr="005A1D5E" w:rsidRDefault="00FC2936" w:rsidP="00B55E9D">
            <w:pPr>
              <w:suppressAutoHyphens/>
              <w:autoSpaceDE w:val="0"/>
              <w:autoSpaceDN w:val="0"/>
              <w:adjustRightInd w:val="0"/>
              <w:spacing w:after="0" w:line="240" w:lineRule="auto"/>
              <w:ind w:left="-41" w:firstLine="284"/>
              <w:jc w:val="both"/>
              <w:rPr>
                <w:rFonts w:ascii="Times New Roman" w:hAnsi="Times New Roman" w:cs="Times New Roman"/>
              </w:rPr>
            </w:pPr>
            <w:r w:rsidRPr="005A1D5E">
              <w:rPr>
                <w:rFonts w:ascii="Times New Roman" w:hAnsi="Times New Roman" w:cs="Times New Roman"/>
              </w:rPr>
              <w:lastRenderedPageBreak/>
              <w:t xml:space="preserve">В случае отсутствия основания для отказа в приеме документов специалист Администрации регистрирует Заявление в Модуле оказания услуг ЕИС ОУ. Выписка о получении Заявления и документов направляется специалистом Администрации Заявителю (Представителю заявителя через РПГУ либо по почте (способом, использованным при подаче Заявления на предоставление Государственной услуги) не позднее первого рабочего дня, следующего за днем регистрации Заявления. </w:t>
            </w:r>
          </w:p>
          <w:p w:rsidR="00FC2936" w:rsidRPr="005A1D5E" w:rsidRDefault="00FC2936" w:rsidP="00B55E9D">
            <w:pPr>
              <w:suppressAutoHyphens/>
              <w:autoSpaceDE w:val="0"/>
              <w:autoSpaceDN w:val="0"/>
              <w:adjustRightInd w:val="0"/>
              <w:spacing w:after="0" w:line="240" w:lineRule="auto"/>
              <w:ind w:left="-41" w:firstLine="284"/>
              <w:jc w:val="both"/>
              <w:rPr>
                <w:rFonts w:ascii="Times New Roman" w:hAnsi="Times New Roman" w:cs="Times New Roman"/>
              </w:rPr>
            </w:pPr>
            <w:r w:rsidRPr="005A1D5E">
              <w:rPr>
                <w:rFonts w:ascii="Times New Roman" w:hAnsi="Times New Roman" w:cs="Times New Roman"/>
              </w:rPr>
              <w:t>Осуществляется переход к административной процедуре «Формирование и направление межведомственных запросов в органы (организации), участвующие в предоставлении Государственной услуги».</w:t>
            </w:r>
          </w:p>
        </w:tc>
      </w:tr>
    </w:tbl>
    <w:p w:rsidR="00FC2936" w:rsidRPr="005A1D5E" w:rsidRDefault="00FC2936" w:rsidP="00396513">
      <w:pPr>
        <w:spacing w:after="0"/>
        <w:jc w:val="center"/>
        <w:rPr>
          <w:rFonts w:ascii="Times New Roman" w:hAnsi="Times New Roman" w:cs="Times New Roman"/>
          <w:sz w:val="28"/>
          <w:szCs w:val="28"/>
        </w:rPr>
      </w:pPr>
    </w:p>
    <w:p w:rsidR="00FC2936" w:rsidRPr="005A1D5E" w:rsidRDefault="00FC2936" w:rsidP="00D71C25">
      <w:pPr>
        <w:keepNext/>
        <w:spacing w:before="360" w:after="240"/>
        <w:jc w:val="center"/>
        <w:outlineLvl w:val="1"/>
        <w:rPr>
          <w:rFonts w:ascii="Times New Roman" w:hAnsi="Times New Roman" w:cs="Times New Roman"/>
          <w:sz w:val="28"/>
          <w:szCs w:val="28"/>
        </w:rPr>
      </w:pPr>
      <w:bookmarkStart w:id="316" w:name="_Toc486785499"/>
      <w:r w:rsidRPr="005A1D5E">
        <w:rPr>
          <w:rFonts w:ascii="Times New Roman" w:hAnsi="Times New Roman" w:cs="Times New Roman"/>
          <w:sz w:val="28"/>
          <w:szCs w:val="28"/>
        </w:rPr>
        <w:t xml:space="preserve">3. </w:t>
      </w:r>
      <w:r w:rsidRPr="005A1D5E">
        <w:rPr>
          <w:rFonts w:ascii="Times New Roman" w:hAnsi="Times New Roman" w:cs="Times New Roman"/>
          <w:sz w:val="28"/>
          <w:szCs w:val="28"/>
          <w:lang w:eastAsia="ru-RU"/>
        </w:rPr>
        <w:t>Формирование и направление межведомственных запросов в органы (организации), участвующие в предоставлении Государственной услуги.</w:t>
      </w:r>
      <w:bookmarkEnd w:id="316"/>
      <w:r w:rsidRPr="005A1D5E">
        <w:rPr>
          <w:rFonts w:ascii="Times New Roman" w:hAnsi="Times New Roman" w:cs="Times New Roman"/>
          <w:sz w:val="28"/>
          <w:szCs w:val="28"/>
          <w:lang w:eastAsia="ru-RU"/>
        </w:rPr>
        <w:t xml:space="preserve"> </w:t>
      </w:r>
    </w:p>
    <w:tbl>
      <w:tblPr>
        <w:tblW w:w="517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1"/>
        <w:gridCol w:w="3321"/>
        <w:gridCol w:w="1782"/>
        <w:gridCol w:w="1842"/>
        <w:gridCol w:w="5245"/>
      </w:tblGrid>
      <w:tr w:rsidR="00FC2936" w:rsidRPr="005A1D5E">
        <w:trPr>
          <w:tblHeader/>
        </w:trPr>
        <w:tc>
          <w:tcPr>
            <w:tcW w:w="896" w:type="pct"/>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Место выполнения процедуры/используемая ИС</w:t>
            </w:r>
          </w:p>
        </w:tc>
        <w:tc>
          <w:tcPr>
            <w:tcW w:w="1118" w:type="pct"/>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Административные действия</w:t>
            </w:r>
          </w:p>
        </w:tc>
        <w:tc>
          <w:tcPr>
            <w:tcW w:w="600" w:type="pct"/>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Средний срок выполнения</w:t>
            </w:r>
          </w:p>
        </w:tc>
        <w:tc>
          <w:tcPr>
            <w:tcW w:w="620" w:type="pct"/>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Средняя трудоемкость выполнения</w:t>
            </w:r>
          </w:p>
        </w:tc>
        <w:tc>
          <w:tcPr>
            <w:tcW w:w="1766" w:type="pct"/>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Содержание действия</w:t>
            </w:r>
          </w:p>
        </w:tc>
      </w:tr>
      <w:tr w:rsidR="00FC2936" w:rsidRPr="005A1D5E">
        <w:tc>
          <w:tcPr>
            <w:tcW w:w="896" w:type="pct"/>
            <w:vMerge w:val="restart"/>
          </w:tcPr>
          <w:p w:rsidR="00FC2936" w:rsidRPr="005A1D5E" w:rsidRDefault="00FC2936" w:rsidP="00113E6F">
            <w:pPr>
              <w:suppressAutoHyphens/>
              <w:autoSpaceDE w:val="0"/>
              <w:autoSpaceDN w:val="0"/>
              <w:adjustRightInd w:val="0"/>
              <w:spacing w:after="0" w:line="240" w:lineRule="auto"/>
              <w:ind w:right="-107"/>
              <w:jc w:val="center"/>
              <w:rPr>
                <w:rFonts w:ascii="Times New Roman" w:hAnsi="Times New Roman" w:cs="Times New Roman"/>
              </w:rPr>
            </w:pPr>
            <w:r w:rsidRPr="005A1D5E">
              <w:rPr>
                <w:rFonts w:ascii="Times New Roman" w:hAnsi="Times New Roman" w:cs="Times New Roman"/>
              </w:rPr>
              <w:t>Администрация/ Модуль оказания услуг ЕИС ОУ</w:t>
            </w:r>
          </w:p>
        </w:tc>
        <w:tc>
          <w:tcPr>
            <w:tcW w:w="1118" w:type="pct"/>
          </w:tcPr>
          <w:p w:rsidR="00FC2936" w:rsidRPr="005A1D5E" w:rsidRDefault="00FC2936" w:rsidP="00D71C25">
            <w:pPr>
              <w:suppressAutoHyphens/>
              <w:autoSpaceDE w:val="0"/>
              <w:autoSpaceDN w:val="0"/>
              <w:adjustRightInd w:val="0"/>
              <w:spacing w:after="0" w:line="240" w:lineRule="auto"/>
              <w:ind w:left="142"/>
              <w:jc w:val="both"/>
              <w:rPr>
                <w:rFonts w:ascii="Times New Roman" w:hAnsi="Times New Roman" w:cs="Times New Roman"/>
              </w:rPr>
            </w:pPr>
            <w:r w:rsidRPr="005A1D5E">
              <w:rPr>
                <w:rFonts w:ascii="Times New Roman" w:hAnsi="Times New Roman" w:cs="Times New Roman"/>
              </w:rPr>
              <w:t>Определение состава документов, подлежащих запросу. Направление межведомственных запросов.</w:t>
            </w:r>
          </w:p>
        </w:tc>
        <w:tc>
          <w:tcPr>
            <w:tcW w:w="600" w:type="pct"/>
          </w:tcPr>
          <w:p w:rsidR="00FC2936" w:rsidRPr="005A1D5E" w:rsidRDefault="00FC2936" w:rsidP="00D71C25">
            <w:pPr>
              <w:suppressAutoHyphens/>
              <w:autoSpaceDE w:val="0"/>
              <w:autoSpaceDN w:val="0"/>
              <w:adjustRightInd w:val="0"/>
              <w:spacing w:after="0" w:line="240" w:lineRule="auto"/>
              <w:ind w:left="142" w:firstLine="24"/>
              <w:jc w:val="both"/>
              <w:rPr>
                <w:rFonts w:ascii="Times New Roman" w:hAnsi="Times New Roman" w:cs="Times New Roman"/>
              </w:rPr>
            </w:pPr>
            <w:r w:rsidRPr="005A1D5E">
              <w:rPr>
                <w:rFonts w:ascii="Times New Roman" w:hAnsi="Times New Roman" w:cs="Times New Roman"/>
              </w:rPr>
              <w:t xml:space="preserve"> первый рабочий день предоставления Государственной услуги</w:t>
            </w:r>
          </w:p>
        </w:tc>
        <w:tc>
          <w:tcPr>
            <w:tcW w:w="620" w:type="pct"/>
          </w:tcPr>
          <w:p w:rsidR="00FC2936" w:rsidRPr="005A1D5E" w:rsidRDefault="00FC2936" w:rsidP="00D71C25">
            <w:pPr>
              <w:suppressAutoHyphens/>
              <w:autoSpaceDE w:val="0"/>
              <w:autoSpaceDN w:val="0"/>
              <w:adjustRightInd w:val="0"/>
              <w:spacing w:after="0" w:line="240" w:lineRule="auto"/>
              <w:ind w:left="142"/>
              <w:jc w:val="both"/>
              <w:rPr>
                <w:rFonts w:ascii="Times New Roman" w:hAnsi="Times New Roman" w:cs="Times New Roman"/>
              </w:rPr>
            </w:pPr>
            <w:r w:rsidRPr="005A1D5E">
              <w:rPr>
                <w:rFonts w:ascii="Times New Roman" w:hAnsi="Times New Roman" w:cs="Times New Roman"/>
              </w:rPr>
              <w:t>20 минут</w:t>
            </w:r>
          </w:p>
        </w:tc>
        <w:tc>
          <w:tcPr>
            <w:tcW w:w="1766" w:type="pct"/>
          </w:tcPr>
          <w:p w:rsidR="00FC2936" w:rsidRPr="005A1D5E" w:rsidRDefault="00FC2936" w:rsidP="00CB4405">
            <w:pPr>
              <w:suppressAutoHyphens/>
              <w:autoSpaceDE w:val="0"/>
              <w:autoSpaceDN w:val="0"/>
              <w:adjustRightInd w:val="0"/>
              <w:spacing w:after="0" w:line="240" w:lineRule="auto"/>
              <w:ind w:firstLine="318"/>
              <w:jc w:val="both"/>
              <w:rPr>
                <w:rFonts w:ascii="Times New Roman" w:hAnsi="Times New Roman" w:cs="Times New Roman"/>
              </w:rPr>
            </w:pPr>
            <w:r w:rsidRPr="005A1D5E">
              <w:rPr>
                <w:rFonts w:ascii="Times New Roman" w:hAnsi="Times New Roman" w:cs="Times New Roman"/>
              </w:rPr>
              <w:t>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 указанных в пункте 11 настоящего Административного регламента</w:t>
            </w:r>
          </w:p>
        </w:tc>
      </w:tr>
      <w:tr w:rsidR="00FC2936" w:rsidRPr="005A1D5E">
        <w:tc>
          <w:tcPr>
            <w:tcW w:w="896" w:type="pct"/>
            <w:vMerge/>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p>
        </w:tc>
        <w:tc>
          <w:tcPr>
            <w:tcW w:w="1118" w:type="pct"/>
          </w:tcPr>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 xml:space="preserve">Контроль предоставления результата запроса </w:t>
            </w:r>
          </w:p>
        </w:tc>
        <w:tc>
          <w:tcPr>
            <w:tcW w:w="600" w:type="pct"/>
            <w:vMerge w:val="restart"/>
          </w:tcPr>
          <w:p w:rsidR="00FC2936" w:rsidRPr="005A1D5E" w:rsidRDefault="00FC2936" w:rsidP="003A5AF1">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 xml:space="preserve">Не позднее 5 рабочего дня со дня регистрации </w:t>
            </w:r>
            <w:r w:rsidRPr="005A1D5E">
              <w:rPr>
                <w:rFonts w:ascii="Times New Roman" w:hAnsi="Times New Roman" w:cs="Times New Roman"/>
              </w:rPr>
              <w:lastRenderedPageBreak/>
              <w:t>заявления в Администрации</w:t>
            </w:r>
          </w:p>
        </w:tc>
        <w:tc>
          <w:tcPr>
            <w:tcW w:w="620" w:type="pct"/>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lastRenderedPageBreak/>
              <w:t>5 минут</w:t>
            </w:r>
          </w:p>
        </w:tc>
        <w:tc>
          <w:tcPr>
            <w:tcW w:w="1766" w:type="pct"/>
          </w:tcPr>
          <w:p w:rsidR="00FC2936" w:rsidRPr="005A1D5E" w:rsidRDefault="00FC2936" w:rsidP="00D71C25">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 xml:space="preserve">Проверка поступления ответов на межведомственные запросы. Ответы на межведомственные запросы поступают в Модуле </w:t>
            </w:r>
            <w:r w:rsidRPr="005A1D5E">
              <w:rPr>
                <w:rFonts w:ascii="Times New Roman" w:hAnsi="Times New Roman" w:cs="Times New Roman"/>
              </w:rPr>
              <w:lastRenderedPageBreak/>
              <w:t>оказания услуг ЕИС ОУ. Осуществляется переход к административной процедуре «Принятие решения»</w:t>
            </w:r>
          </w:p>
        </w:tc>
      </w:tr>
      <w:tr w:rsidR="00FC2936" w:rsidRPr="005A1D5E">
        <w:tc>
          <w:tcPr>
            <w:tcW w:w="896" w:type="pct"/>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Администрация/ Модуль оказания услуг ЕИС ОУ</w:t>
            </w:r>
          </w:p>
        </w:tc>
        <w:tc>
          <w:tcPr>
            <w:tcW w:w="1118" w:type="pct"/>
          </w:tcPr>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sz w:val="24"/>
                <w:szCs w:val="24"/>
              </w:rPr>
              <w:t>Анализ ответов на межведомственные запросы</w:t>
            </w:r>
          </w:p>
        </w:tc>
        <w:tc>
          <w:tcPr>
            <w:tcW w:w="600" w:type="pct"/>
            <w:vMerge/>
          </w:tcPr>
          <w:p w:rsidR="00FC2936" w:rsidRPr="005A1D5E" w:rsidRDefault="00FC2936" w:rsidP="00CB4405">
            <w:pPr>
              <w:suppressAutoHyphens/>
              <w:autoSpaceDE w:val="0"/>
              <w:autoSpaceDN w:val="0"/>
              <w:adjustRightInd w:val="0"/>
              <w:spacing w:after="0" w:line="240" w:lineRule="auto"/>
              <w:jc w:val="center"/>
              <w:rPr>
                <w:rFonts w:ascii="Times New Roman" w:hAnsi="Times New Roman" w:cs="Times New Roman"/>
              </w:rPr>
            </w:pPr>
          </w:p>
        </w:tc>
        <w:tc>
          <w:tcPr>
            <w:tcW w:w="620" w:type="pct"/>
          </w:tcPr>
          <w:p w:rsidR="00FC2936" w:rsidRPr="005A1D5E" w:rsidRDefault="00FC2936" w:rsidP="00070C51">
            <w:pPr>
              <w:suppressAutoHyphens/>
              <w:autoSpaceDE w:val="0"/>
              <w:autoSpaceDN w:val="0"/>
              <w:adjustRightInd w:val="0"/>
              <w:spacing w:after="0" w:line="240" w:lineRule="auto"/>
              <w:ind w:left="142"/>
              <w:jc w:val="center"/>
              <w:rPr>
                <w:rFonts w:ascii="Times New Roman" w:hAnsi="Times New Roman" w:cs="Times New Roman"/>
                <w:sz w:val="24"/>
                <w:szCs w:val="24"/>
              </w:rPr>
            </w:pPr>
            <w:r w:rsidRPr="005A1D5E">
              <w:rPr>
                <w:rFonts w:ascii="Times New Roman" w:hAnsi="Times New Roman" w:cs="Times New Roman"/>
                <w:sz w:val="24"/>
                <w:szCs w:val="24"/>
              </w:rPr>
              <w:t>5 минут</w:t>
            </w:r>
          </w:p>
        </w:tc>
        <w:tc>
          <w:tcPr>
            <w:tcW w:w="1766" w:type="pct"/>
          </w:tcPr>
          <w:p w:rsidR="00FC2936" w:rsidRPr="005A1D5E" w:rsidRDefault="00FC2936" w:rsidP="00070C51">
            <w:pPr>
              <w:autoSpaceDE w:val="0"/>
              <w:autoSpaceDN w:val="0"/>
              <w:adjustRightInd w:val="0"/>
              <w:spacing w:after="0" w:line="240" w:lineRule="auto"/>
              <w:ind w:firstLine="318"/>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Проверка поступления ответов на межведомственные запросы.</w:t>
            </w:r>
          </w:p>
          <w:p w:rsidR="00FC2936" w:rsidRPr="005A1D5E" w:rsidRDefault="00FC2936" w:rsidP="0087329B">
            <w:pPr>
              <w:spacing w:after="0" w:line="240" w:lineRule="auto"/>
              <w:ind w:firstLine="318"/>
              <w:jc w:val="both"/>
              <w:rPr>
                <w:rFonts w:ascii="Times New Roman" w:hAnsi="Times New Roman" w:cs="Times New Roman"/>
                <w:sz w:val="24"/>
                <w:szCs w:val="24"/>
                <w:lang w:eastAsia="ru-RU"/>
              </w:rPr>
            </w:pPr>
            <w:r w:rsidRPr="005A1D5E">
              <w:rPr>
                <w:rFonts w:ascii="Times New Roman" w:hAnsi="Times New Roman" w:cs="Times New Roman"/>
                <w:sz w:val="24"/>
                <w:szCs w:val="24"/>
                <w:lang w:eastAsia="ru-RU"/>
              </w:rPr>
              <w:t>Ответы на межведомственные запросы поступают в Модуль оказания услуг ЕИС ОУ.</w:t>
            </w:r>
          </w:p>
        </w:tc>
      </w:tr>
      <w:tr w:rsidR="00FC2936" w:rsidRPr="005A1D5E">
        <w:tc>
          <w:tcPr>
            <w:tcW w:w="896" w:type="pct"/>
          </w:tcPr>
          <w:p w:rsidR="00FC2936" w:rsidRPr="005A1D5E" w:rsidRDefault="00FC2936" w:rsidP="00070C51">
            <w:pPr>
              <w:widowControl w:val="0"/>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Администрация/РПГУ/</w:t>
            </w:r>
          </w:p>
          <w:p w:rsidR="00FC2936" w:rsidRPr="005A1D5E" w:rsidRDefault="00FC2936" w:rsidP="00070C51">
            <w:pPr>
              <w:widowControl w:val="0"/>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Модуль оказания услуг ЕИС ОУ</w:t>
            </w:r>
          </w:p>
        </w:tc>
        <w:tc>
          <w:tcPr>
            <w:tcW w:w="1118" w:type="pct"/>
          </w:tcPr>
          <w:p w:rsidR="00FC2936" w:rsidRPr="005A1D5E" w:rsidRDefault="00FC2936" w:rsidP="0041152D">
            <w:pPr>
              <w:suppressAutoHyphens/>
              <w:autoSpaceDE w:val="0"/>
              <w:autoSpaceDN w:val="0"/>
              <w:adjustRightInd w:val="0"/>
              <w:spacing w:after="0" w:line="240" w:lineRule="auto"/>
              <w:ind w:left="142"/>
              <w:jc w:val="both"/>
              <w:rPr>
                <w:rFonts w:ascii="Times New Roman" w:hAnsi="Times New Roman" w:cs="Times New Roman"/>
              </w:rPr>
            </w:pPr>
            <w:r w:rsidRPr="005A1D5E">
              <w:rPr>
                <w:rFonts w:ascii="Times New Roman" w:hAnsi="Times New Roman" w:cs="Times New Roman"/>
              </w:rPr>
              <w:t>Направление Заявителю (Представителю заявителя) в личный кабинет на РПГУ уведомления о предварительном положительном решении приостановки срока предоставления Государственной услуги и необходимости представления оригиналов документов в МФЦ</w:t>
            </w:r>
          </w:p>
        </w:tc>
        <w:tc>
          <w:tcPr>
            <w:tcW w:w="600" w:type="pct"/>
          </w:tcPr>
          <w:p w:rsidR="00FC2936" w:rsidRPr="005A1D5E" w:rsidRDefault="00FC2936" w:rsidP="00070C51">
            <w:pPr>
              <w:suppressAutoHyphens/>
              <w:autoSpaceDE w:val="0"/>
              <w:autoSpaceDN w:val="0"/>
              <w:adjustRightInd w:val="0"/>
              <w:spacing w:after="0" w:line="240" w:lineRule="auto"/>
              <w:ind w:left="142"/>
              <w:rPr>
                <w:rFonts w:ascii="Times New Roman" w:hAnsi="Times New Roman" w:cs="Times New Roman"/>
              </w:rPr>
            </w:pPr>
            <w:r w:rsidRPr="005A1D5E">
              <w:rPr>
                <w:rFonts w:ascii="Times New Roman" w:hAnsi="Times New Roman" w:cs="Times New Roman"/>
              </w:rPr>
              <w:t>не позднее 10 календарного дня со дня регистрации Заявления в Администрации</w:t>
            </w:r>
          </w:p>
        </w:tc>
        <w:tc>
          <w:tcPr>
            <w:tcW w:w="620" w:type="pct"/>
          </w:tcPr>
          <w:p w:rsidR="00FC2936" w:rsidRPr="005A1D5E" w:rsidRDefault="00FC2936" w:rsidP="00070C51">
            <w:pPr>
              <w:suppressAutoHyphens/>
              <w:autoSpaceDE w:val="0"/>
              <w:autoSpaceDN w:val="0"/>
              <w:adjustRightInd w:val="0"/>
              <w:spacing w:after="0" w:line="240" w:lineRule="auto"/>
              <w:ind w:left="142"/>
              <w:jc w:val="center"/>
              <w:rPr>
                <w:rFonts w:ascii="Times New Roman" w:hAnsi="Times New Roman" w:cs="Times New Roman"/>
              </w:rPr>
            </w:pPr>
            <w:r w:rsidRPr="005A1D5E">
              <w:rPr>
                <w:rFonts w:ascii="Times New Roman" w:hAnsi="Times New Roman" w:cs="Times New Roman"/>
              </w:rPr>
              <w:t>5 минут</w:t>
            </w:r>
          </w:p>
        </w:tc>
        <w:tc>
          <w:tcPr>
            <w:tcW w:w="1766" w:type="pct"/>
          </w:tcPr>
          <w:p w:rsidR="00FC2936" w:rsidRPr="005A1D5E" w:rsidRDefault="00FC2936" w:rsidP="007A667A">
            <w:pPr>
              <w:suppressAutoHyphens/>
              <w:autoSpaceDE w:val="0"/>
              <w:autoSpaceDN w:val="0"/>
              <w:adjustRightInd w:val="0"/>
              <w:spacing w:after="0" w:line="240" w:lineRule="auto"/>
              <w:ind w:firstLine="318"/>
              <w:jc w:val="both"/>
              <w:rPr>
                <w:rFonts w:ascii="Times New Roman" w:hAnsi="Times New Roman" w:cs="Times New Roman"/>
                <w:lang w:eastAsia="ru-RU"/>
              </w:rPr>
            </w:pPr>
            <w:r w:rsidRPr="005A1D5E">
              <w:rPr>
                <w:rFonts w:ascii="Times New Roman" w:hAnsi="Times New Roman" w:cs="Times New Roman"/>
                <w:lang w:eastAsia="ru-RU"/>
              </w:rPr>
              <w:t>При обращении Заявителя (Представителя заявителя) за предоставлением Государственной услуги через РПГУ в случае отсутствия оснований для отказа в предоставлении Государственной услуги специалистом Администрации Заявителю (Представителю заявителя) в личный кабинет на РПГУ не позднее 10 календарного дня со дня регистрации Заявления в Администрацию направляется уведомление о предварительном положительном решении и необходимости представления оригиналов документов в МФЦ для сверки в течение 30 календарных дней, со дня, следующего за днем направления уведомления на РПГУ, изменением текущего статуса.</w:t>
            </w:r>
          </w:p>
        </w:tc>
      </w:tr>
      <w:tr w:rsidR="00FC2936" w:rsidRPr="005A1D5E">
        <w:tc>
          <w:tcPr>
            <w:tcW w:w="896" w:type="pct"/>
          </w:tcPr>
          <w:p w:rsidR="00FC2936" w:rsidRPr="005A1D5E" w:rsidRDefault="00FC2936" w:rsidP="00070C51">
            <w:pPr>
              <w:widowControl w:val="0"/>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МФЦ/Модуль МФЦ ЕИС ОУ</w:t>
            </w:r>
          </w:p>
        </w:tc>
        <w:tc>
          <w:tcPr>
            <w:tcW w:w="1118" w:type="pct"/>
          </w:tcPr>
          <w:p w:rsidR="00FC2936" w:rsidRPr="005A1D5E" w:rsidRDefault="00FC2936" w:rsidP="0041152D">
            <w:pPr>
              <w:suppressAutoHyphens/>
              <w:autoSpaceDE w:val="0"/>
              <w:autoSpaceDN w:val="0"/>
              <w:adjustRightInd w:val="0"/>
              <w:spacing w:after="0" w:line="240" w:lineRule="auto"/>
              <w:ind w:left="142"/>
              <w:jc w:val="both"/>
              <w:rPr>
                <w:rFonts w:ascii="Times New Roman" w:hAnsi="Times New Roman" w:cs="Times New Roman"/>
              </w:rPr>
            </w:pPr>
            <w:r w:rsidRPr="005A1D5E">
              <w:rPr>
                <w:rFonts w:ascii="Times New Roman" w:hAnsi="Times New Roman" w:cs="Times New Roman"/>
              </w:rPr>
              <w:t xml:space="preserve">Ожидание </w:t>
            </w:r>
            <w:r w:rsidRPr="005A1D5E">
              <w:rPr>
                <w:rFonts w:ascii="Times New Roman" w:hAnsi="Times New Roman" w:cs="Times New Roman"/>
                <w:lang w:eastAsia="ru-RU"/>
              </w:rPr>
              <w:t xml:space="preserve">оригиналов документов </w:t>
            </w:r>
          </w:p>
        </w:tc>
        <w:tc>
          <w:tcPr>
            <w:tcW w:w="600" w:type="pct"/>
          </w:tcPr>
          <w:p w:rsidR="00FC2936" w:rsidRPr="005A1D5E" w:rsidRDefault="00FC2936" w:rsidP="0041152D">
            <w:pPr>
              <w:suppressAutoHyphens/>
              <w:autoSpaceDE w:val="0"/>
              <w:autoSpaceDN w:val="0"/>
              <w:adjustRightInd w:val="0"/>
              <w:spacing w:after="0" w:line="240" w:lineRule="auto"/>
              <w:ind w:left="142"/>
              <w:rPr>
                <w:rFonts w:ascii="Times New Roman" w:hAnsi="Times New Roman" w:cs="Times New Roman"/>
              </w:rPr>
            </w:pPr>
            <w:r w:rsidRPr="005A1D5E">
              <w:rPr>
                <w:rFonts w:ascii="Times New Roman" w:hAnsi="Times New Roman" w:cs="Times New Roman"/>
                <w:lang w:eastAsia="ru-RU"/>
              </w:rPr>
              <w:t xml:space="preserve">в течение 30 календарных дней, со дня, следующего за днем направления уведомления </w:t>
            </w:r>
          </w:p>
        </w:tc>
        <w:tc>
          <w:tcPr>
            <w:tcW w:w="620" w:type="pct"/>
          </w:tcPr>
          <w:p w:rsidR="00FC2936" w:rsidRPr="005A1D5E" w:rsidRDefault="00FC2936" w:rsidP="00070C51">
            <w:pPr>
              <w:suppressAutoHyphens/>
              <w:autoSpaceDE w:val="0"/>
              <w:autoSpaceDN w:val="0"/>
              <w:adjustRightInd w:val="0"/>
              <w:spacing w:after="0" w:line="240" w:lineRule="auto"/>
              <w:ind w:left="142"/>
              <w:jc w:val="center"/>
              <w:rPr>
                <w:rFonts w:ascii="Times New Roman" w:hAnsi="Times New Roman" w:cs="Times New Roman"/>
              </w:rPr>
            </w:pPr>
            <w:r w:rsidRPr="005A1D5E">
              <w:rPr>
                <w:rFonts w:ascii="Times New Roman" w:hAnsi="Times New Roman" w:cs="Times New Roman"/>
              </w:rPr>
              <w:t>1 рабочий день</w:t>
            </w:r>
          </w:p>
        </w:tc>
        <w:tc>
          <w:tcPr>
            <w:tcW w:w="1766" w:type="pct"/>
          </w:tcPr>
          <w:p w:rsidR="00FC2936" w:rsidRPr="005A1D5E" w:rsidRDefault="00FC2936" w:rsidP="007A667A">
            <w:pPr>
              <w:suppressAutoHyphens/>
              <w:autoSpaceDE w:val="0"/>
              <w:autoSpaceDN w:val="0"/>
              <w:adjustRightInd w:val="0"/>
              <w:spacing w:after="0" w:line="240" w:lineRule="auto"/>
              <w:ind w:firstLine="318"/>
              <w:jc w:val="both"/>
              <w:rPr>
                <w:rFonts w:ascii="Times New Roman" w:hAnsi="Times New Roman" w:cs="Times New Roman"/>
                <w:lang w:eastAsia="ru-RU"/>
              </w:rPr>
            </w:pPr>
            <w:r w:rsidRPr="005A1D5E">
              <w:rPr>
                <w:rFonts w:ascii="Times New Roman" w:hAnsi="Times New Roman" w:cs="Times New Roman"/>
                <w:lang w:eastAsia="ru-RU"/>
              </w:rPr>
              <w:t>Представление Заявителем (Представителем заявителя) оригиналов документов в МФЦ для сверки</w:t>
            </w:r>
          </w:p>
        </w:tc>
      </w:tr>
      <w:tr w:rsidR="00FC2936" w:rsidRPr="005A1D5E">
        <w:tc>
          <w:tcPr>
            <w:tcW w:w="896" w:type="pct"/>
          </w:tcPr>
          <w:p w:rsidR="00FC2936" w:rsidRPr="005A1D5E" w:rsidRDefault="00FC2936" w:rsidP="00070C51">
            <w:pPr>
              <w:widowControl w:val="0"/>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МФЦ/Модуль МФЦ ЕИС ОУ</w:t>
            </w:r>
          </w:p>
        </w:tc>
        <w:tc>
          <w:tcPr>
            <w:tcW w:w="1118" w:type="pct"/>
          </w:tcPr>
          <w:p w:rsidR="00FC2936" w:rsidRPr="005A1D5E" w:rsidRDefault="00FC2936" w:rsidP="007A667A">
            <w:pPr>
              <w:suppressAutoHyphens/>
              <w:autoSpaceDE w:val="0"/>
              <w:autoSpaceDN w:val="0"/>
              <w:adjustRightInd w:val="0"/>
              <w:spacing w:after="0" w:line="240" w:lineRule="auto"/>
              <w:ind w:left="142"/>
              <w:jc w:val="both"/>
              <w:rPr>
                <w:rFonts w:ascii="Times New Roman" w:hAnsi="Times New Roman" w:cs="Times New Roman"/>
              </w:rPr>
            </w:pPr>
            <w:r w:rsidRPr="005A1D5E">
              <w:rPr>
                <w:rFonts w:ascii="Times New Roman" w:hAnsi="Times New Roman" w:cs="Times New Roman"/>
              </w:rPr>
              <w:t>Направление предоставленных Заявителем (Представителем заявителя) оригиналов документов из МФЦ в Администрацию</w:t>
            </w:r>
          </w:p>
        </w:tc>
        <w:tc>
          <w:tcPr>
            <w:tcW w:w="600" w:type="pct"/>
          </w:tcPr>
          <w:p w:rsidR="00FC2936" w:rsidRPr="005A1D5E" w:rsidRDefault="00FC2936" w:rsidP="00070C51">
            <w:pPr>
              <w:suppressAutoHyphens/>
              <w:autoSpaceDE w:val="0"/>
              <w:autoSpaceDN w:val="0"/>
              <w:adjustRightInd w:val="0"/>
              <w:spacing w:after="0" w:line="240" w:lineRule="auto"/>
              <w:ind w:left="142"/>
              <w:rPr>
                <w:rFonts w:ascii="Times New Roman" w:hAnsi="Times New Roman" w:cs="Times New Roman"/>
              </w:rPr>
            </w:pPr>
            <w:r w:rsidRPr="005A1D5E">
              <w:rPr>
                <w:rFonts w:ascii="Times New Roman" w:hAnsi="Times New Roman" w:cs="Times New Roman"/>
              </w:rPr>
              <w:t>(не включается в общий срок предоставления Государственной услуги).</w:t>
            </w:r>
          </w:p>
          <w:p w:rsidR="00FC2936" w:rsidRPr="005A1D5E" w:rsidRDefault="00FC2936" w:rsidP="00070C51">
            <w:pPr>
              <w:suppressAutoHyphens/>
              <w:autoSpaceDE w:val="0"/>
              <w:autoSpaceDN w:val="0"/>
              <w:adjustRightInd w:val="0"/>
              <w:spacing w:after="0" w:line="240" w:lineRule="auto"/>
              <w:ind w:left="142"/>
              <w:rPr>
                <w:rFonts w:ascii="Times New Roman" w:hAnsi="Times New Roman" w:cs="Times New Roman"/>
              </w:rPr>
            </w:pPr>
          </w:p>
          <w:p w:rsidR="00FC2936" w:rsidRPr="005A1D5E" w:rsidRDefault="00FC2936" w:rsidP="00070C51">
            <w:pPr>
              <w:suppressAutoHyphens/>
              <w:autoSpaceDE w:val="0"/>
              <w:autoSpaceDN w:val="0"/>
              <w:adjustRightInd w:val="0"/>
              <w:spacing w:after="0" w:line="240" w:lineRule="auto"/>
              <w:ind w:left="142"/>
              <w:rPr>
                <w:rFonts w:ascii="Times New Roman" w:hAnsi="Times New Roman" w:cs="Times New Roman"/>
              </w:rPr>
            </w:pPr>
            <w:r w:rsidRPr="005A1D5E">
              <w:rPr>
                <w:rFonts w:ascii="Times New Roman" w:hAnsi="Times New Roman" w:cs="Times New Roman"/>
              </w:rPr>
              <w:t>Не позднее 1 рабочего дня следующего за днем представления Заявителем (Представителем заявителя) оригиналов документов в МФЦ</w:t>
            </w:r>
          </w:p>
        </w:tc>
        <w:tc>
          <w:tcPr>
            <w:tcW w:w="620" w:type="pct"/>
          </w:tcPr>
          <w:p w:rsidR="00FC2936" w:rsidRPr="005A1D5E" w:rsidRDefault="00FC2936" w:rsidP="00070C51">
            <w:pPr>
              <w:suppressAutoHyphens/>
              <w:autoSpaceDE w:val="0"/>
              <w:autoSpaceDN w:val="0"/>
              <w:adjustRightInd w:val="0"/>
              <w:spacing w:after="0" w:line="240" w:lineRule="auto"/>
              <w:ind w:left="142"/>
              <w:jc w:val="center"/>
              <w:rPr>
                <w:rFonts w:ascii="Times New Roman" w:hAnsi="Times New Roman" w:cs="Times New Roman"/>
              </w:rPr>
            </w:pPr>
            <w:r w:rsidRPr="005A1D5E">
              <w:rPr>
                <w:rFonts w:ascii="Times New Roman" w:hAnsi="Times New Roman" w:cs="Times New Roman"/>
              </w:rPr>
              <w:lastRenderedPageBreak/>
              <w:t>1 рабочий день</w:t>
            </w:r>
          </w:p>
        </w:tc>
        <w:tc>
          <w:tcPr>
            <w:tcW w:w="1766" w:type="pct"/>
          </w:tcPr>
          <w:p w:rsidR="00FC2936" w:rsidRDefault="00FC2936" w:rsidP="007A667A">
            <w:pPr>
              <w:suppressAutoHyphens/>
              <w:autoSpaceDE w:val="0"/>
              <w:autoSpaceDN w:val="0"/>
              <w:adjustRightInd w:val="0"/>
              <w:spacing w:after="0" w:line="240" w:lineRule="auto"/>
              <w:ind w:firstLine="318"/>
              <w:jc w:val="both"/>
              <w:rPr>
                <w:rFonts w:ascii="Times New Roman" w:hAnsi="Times New Roman" w:cs="Times New Roman"/>
                <w:lang w:eastAsia="ru-RU"/>
              </w:rPr>
            </w:pPr>
            <w:r w:rsidRPr="005A1D5E">
              <w:rPr>
                <w:rFonts w:ascii="Times New Roman" w:hAnsi="Times New Roman" w:cs="Times New Roman"/>
                <w:lang w:eastAsia="ru-RU"/>
              </w:rPr>
              <w:t>При представлении Заявителем (Представителем заявителя) в МФЦ  оригиналов документов специалистом МФЦ составляется акт серки,</w:t>
            </w:r>
            <w:r w:rsidRPr="005A1D5E">
              <w:rPr>
                <w:rFonts w:ascii="Times New Roman" w:hAnsi="Times New Roman" w:cs="Times New Roman"/>
              </w:rPr>
              <w:t xml:space="preserve"> который направляются из МФЦ в Администрацию</w:t>
            </w:r>
            <w:r w:rsidRPr="005A1D5E">
              <w:rPr>
                <w:rFonts w:ascii="Times New Roman" w:hAnsi="Times New Roman" w:cs="Times New Roman"/>
                <w:lang w:eastAsia="ru-RU"/>
              </w:rPr>
              <w:t xml:space="preserve">, в случае соответствия оригиналов документов с электронными образами документов, поданных посредством РПГУ акт сверки с оригиналами </w:t>
            </w:r>
            <w:r w:rsidRPr="005A1D5E">
              <w:rPr>
                <w:rFonts w:ascii="Times New Roman" w:hAnsi="Times New Roman" w:cs="Times New Roman"/>
                <w:lang w:eastAsia="ru-RU"/>
              </w:rPr>
              <w:lastRenderedPageBreak/>
              <w:t xml:space="preserve">документов направляются из МФЦ в ТСП курьерской службой на бумажных носителях не позднее 1 рабочего дня следующего за днем представления Заявителем (Представителем заявителя) оригиналов документов в МФЦ. </w:t>
            </w:r>
          </w:p>
          <w:p w:rsidR="00FC2936" w:rsidRPr="00B2488C" w:rsidRDefault="00FC2936" w:rsidP="00B2488C">
            <w:pPr>
              <w:suppressAutoHyphens/>
              <w:autoSpaceDE w:val="0"/>
              <w:autoSpaceDN w:val="0"/>
              <w:adjustRightInd w:val="0"/>
              <w:spacing w:after="0" w:line="240" w:lineRule="auto"/>
              <w:ind w:firstLine="318"/>
              <w:jc w:val="both"/>
              <w:rPr>
                <w:rFonts w:ascii="Times New Roman" w:hAnsi="Times New Roman" w:cs="Times New Roman"/>
                <w:lang w:eastAsia="ru-RU"/>
              </w:rPr>
            </w:pPr>
            <w:r w:rsidRPr="00B2488C">
              <w:rPr>
                <w:rFonts w:ascii="Times New Roman" w:hAnsi="Times New Roman" w:cs="Times New Roman"/>
                <w:lang w:eastAsia="ru-RU"/>
              </w:rPr>
              <w:t>В случае не соответствия оригиналов документов с электронными образами документов, поданных посредством РПГУ специалистом МФЦ составляется акт серки, который направляются из МФЦ в ТСП.</w:t>
            </w:r>
          </w:p>
          <w:p w:rsidR="00FC2936" w:rsidRPr="005A1D5E" w:rsidRDefault="00FC2936" w:rsidP="007A667A">
            <w:pPr>
              <w:suppressAutoHyphens/>
              <w:autoSpaceDE w:val="0"/>
              <w:autoSpaceDN w:val="0"/>
              <w:adjustRightInd w:val="0"/>
              <w:spacing w:after="0" w:line="240" w:lineRule="auto"/>
              <w:ind w:firstLine="318"/>
              <w:jc w:val="both"/>
              <w:rPr>
                <w:rFonts w:ascii="Times New Roman" w:hAnsi="Times New Roman" w:cs="Times New Roman"/>
                <w:lang w:eastAsia="ru-RU"/>
              </w:rPr>
            </w:pPr>
            <w:r w:rsidRPr="005A1D5E">
              <w:rPr>
                <w:rFonts w:ascii="Times New Roman" w:hAnsi="Times New Roman" w:cs="Times New Roman"/>
                <w:lang w:eastAsia="ru-RU"/>
              </w:rPr>
              <w:t>Осуществляется переход к административной процедуре «Принятие решения».</w:t>
            </w:r>
          </w:p>
        </w:tc>
      </w:tr>
    </w:tbl>
    <w:p w:rsidR="00FC2936" w:rsidRPr="005A1D5E" w:rsidRDefault="00FC2936" w:rsidP="00396513">
      <w:pPr>
        <w:spacing w:after="0"/>
        <w:jc w:val="center"/>
        <w:rPr>
          <w:rFonts w:ascii="Times New Roman" w:hAnsi="Times New Roman" w:cs="Times New Roman"/>
          <w:sz w:val="28"/>
          <w:szCs w:val="28"/>
        </w:rPr>
      </w:pPr>
    </w:p>
    <w:p w:rsidR="00FC2936" w:rsidRPr="005A1D5E" w:rsidRDefault="00FC2936" w:rsidP="00396513">
      <w:pPr>
        <w:spacing w:after="0"/>
        <w:jc w:val="center"/>
        <w:rPr>
          <w:rFonts w:ascii="Times New Roman" w:hAnsi="Times New Roman" w:cs="Times New Roman"/>
          <w:sz w:val="28"/>
          <w:szCs w:val="28"/>
        </w:rPr>
      </w:pPr>
    </w:p>
    <w:p w:rsidR="00FC2936" w:rsidRPr="005A1D5E" w:rsidRDefault="00FC2936" w:rsidP="00396513">
      <w:pPr>
        <w:spacing w:after="0"/>
        <w:jc w:val="center"/>
        <w:rPr>
          <w:rFonts w:ascii="Times New Roman" w:hAnsi="Times New Roman" w:cs="Times New Roman"/>
          <w:sz w:val="28"/>
          <w:szCs w:val="28"/>
        </w:rPr>
      </w:pPr>
      <w:r w:rsidRPr="005A1D5E">
        <w:rPr>
          <w:rFonts w:ascii="Times New Roman" w:hAnsi="Times New Roman" w:cs="Times New Roman"/>
          <w:sz w:val="28"/>
          <w:szCs w:val="28"/>
        </w:rPr>
        <w:t>4. Принятие решения</w:t>
      </w:r>
    </w:p>
    <w:p w:rsidR="00FC2936" w:rsidRPr="005A1D5E" w:rsidRDefault="00FC2936" w:rsidP="00396513">
      <w:pPr>
        <w:spacing w:after="0"/>
        <w:jc w:val="center"/>
        <w:rPr>
          <w:rFonts w:ascii="Times New Roman" w:hAnsi="Times New Roman" w:cs="Times New Roman"/>
          <w:sz w:val="28"/>
          <w:szCs w:val="28"/>
        </w:rPr>
      </w:pPr>
    </w:p>
    <w:tbl>
      <w:tblPr>
        <w:tblW w:w="517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7"/>
        <w:gridCol w:w="3683"/>
        <w:gridCol w:w="1984"/>
        <w:gridCol w:w="1984"/>
        <w:gridCol w:w="4963"/>
      </w:tblGrid>
      <w:tr w:rsidR="00FC2936" w:rsidRPr="005A1D5E">
        <w:tc>
          <w:tcPr>
            <w:tcW w:w="753"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Место выполнения процедуры/ используемая ИС</w:t>
            </w:r>
          </w:p>
        </w:tc>
        <w:tc>
          <w:tcPr>
            <w:tcW w:w="1240"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Административные действия</w:t>
            </w:r>
          </w:p>
        </w:tc>
        <w:tc>
          <w:tcPr>
            <w:tcW w:w="668"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Средний срок выполнения</w:t>
            </w:r>
          </w:p>
        </w:tc>
        <w:tc>
          <w:tcPr>
            <w:tcW w:w="668"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Средняя трудоемкость выполнения</w:t>
            </w:r>
          </w:p>
        </w:tc>
        <w:tc>
          <w:tcPr>
            <w:tcW w:w="1671"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Содержание действия</w:t>
            </w:r>
          </w:p>
        </w:tc>
      </w:tr>
      <w:tr w:rsidR="00FC2936" w:rsidRPr="005A1D5E">
        <w:tc>
          <w:tcPr>
            <w:tcW w:w="753" w:type="pct"/>
            <w:vMerge w:val="restart"/>
          </w:tcPr>
          <w:p w:rsidR="00FC2936" w:rsidRPr="005A1D5E" w:rsidRDefault="00FC2936" w:rsidP="00A71C66">
            <w:pPr>
              <w:suppressAutoHyphens/>
              <w:autoSpaceDE w:val="0"/>
              <w:autoSpaceDN w:val="0"/>
              <w:adjustRightInd w:val="0"/>
              <w:jc w:val="center"/>
              <w:rPr>
                <w:rFonts w:ascii="Times New Roman" w:hAnsi="Times New Roman" w:cs="Times New Roman"/>
              </w:rPr>
            </w:pPr>
            <w:r w:rsidRPr="005A1D5E">
              <w:rPr>
                <w:rFonts w:ascii="Times New Roman" w:hAnsi="Times New Roman" w:cs="Times New Roman"/>
              </w:rPr>
              <w:t xml:space="preserve">Администрация/ Модуль оказания услуг  ЕИС ОУ </w:t>
            </w:r>
          </w:p>
        </w:tc>
        <w:tc>
          <w:tcPr>
            <w:tcW w:w="1240" w:type="pct"/>
          </w:tcPr>
          <w:p w:rsidR="00FC2936" w:rsidRPr="005A1D5E" w:rsidRDefault="00FC2936" w:rsidP="00A71C66">
            <w:pPr>
              <w:suppressAutoHyphens/>
              <w:autoSpaceDE w:val="0"/>
              <w:autoSpaceDN w:val="0"/>
              <w:adjustRightInd w:val="0"/>
              <w:spacing w:after="0" w:line="240" w:lineRule="auto"/>
              <w:rPr>
                <w:rFonts w:ascii="Times New Roman" w:hAnsi="Times New Roman" w:cs="Times New Roman"/>
              </w:rPr>
            </w:pPr>
            <w:r w:rsidRPr="005A1D5E">
              <w:rPr>
                <w:rFonts w:ascii="Times New Roman" w:hAnsi="Times New Roman" w:cs="Times New Roman"/>
              </w:rPr>
              <w:t>Подготовка решения</w:t>
            </w:r>
          </w:p>
        </w:tc>
        <w:tc>
          <w:tcPr>
            <w:tcW w:w="668" w:type="pct"/>
            <w:vMerge w:val="restart"/>
          </w:tcPr>
          <w:p w:rsidR="00FC2936" w:rsidRPr="005A1D5E" w:rsidRDefault="00FC2936" w:rsidP="00FD72ED">
            <w:pPr>
              <w:suppressAutoHyphens/>
              <w:autoSpaceDE w:val="0"/>
              <w:autoSpaceDN w:val="0"/>
              <w:adjustRightInd w:val="0"/>
              <w:spacing w:after="0" w:line="240" w:lineRule="auto"/>
              <w:ind w:left="142"/>
              <w:rPr>
                <w:rFonts w:ascii="Times New Roman" w:hAnsi="Times New Roman" w:cs="Times New Roman"/>
              </w:rPr>
            </w:pPr>
            <w:r w:rsidRPr="005A1D5E">
              <w:rPr>
                <w:rFonts w:ascii="Times New Roman" w:hAnsi="Times New Roman" w:cs="Times New Roman"/>
              </w:rPr>
              <w:t>В течение5 рабочих дней</w:t>
            </w:r>
            <w:r w:rsidRPr="005A1D5E">
              <w:t xml:space="preserve"> </w:t>
            </w:r>
            <w:r w:rsidRPr="005A1D5E">
              <w:rPr>
                <w:rFonts w:ascii="Times New Roman" w:hAnsi="Times New Roman" w:cs="Times New Roman"/>
              </w:rPr>
              <w:t>со дня регистрации Заявления в Администрации, при подачи заявления через МФЦ</w:t>
            </w:r>
          </w:p>
          <w:p w:rsidR="00FC2936" w:rsidRPr="005A1D5E" w:rsidRDefault="00FC2936" w:rsidP="00F80FBC">
            <w:pPr>
              <w:spacing w:after="0"/>
              <w:ind w:left="142"/>
              <w:jc w:val="center"/>
              <w:rPr>
                <w:rFonts w:ascii="Times New Roman" w:hAnsi="Times New Roman" w:cs="Times New Roman"/>
              </w:rPr>
            </w:pPr>
            <w:r w:rsidRPr="005A1D5E">
              <w:rPr>
                <w:rFonts w:ascii="Times New Roman" w:hAnsi="Times New Roman" w:cs="Times New Roman"/>
              </w:rPr>
              <w:t>(не позднее 10 рабочего дня со дня регистрации Заявления в Администрации)</w:t>
            </w:r>
          </w:p>
          <w:p w:rsidR="00FC2936" w:rsidRPr="005A1D5E" w:rsidRDefault="00FC2936" w:rsidP="003A5AF1">
            <w:pPr>
              <w:spacing w:after="0"/>
              <w:ind w:left="142"/>
              <w:jc w:val="center"/>
              <w:rPr>
                <w:rFonts w:ascii="Times New Roman" w:hAnsi="Times New Roman" w:cs="Times New Roman"/>
              </w:rPr>
            </w:pPr>
          </w:p>
          <w:p w:rsidR="00FC2936" w:rsidRPr="005A1D5E" w:rsidRDefault="00FC2936" w:rsidP="003A5AF1">
            <w:pPr>
              <w:spacing w:after="0"/>
              <w:ind w:left="142"/>
              <w:jc w:val="center"/>
              <w:rPr>
                <w:rFonts w:ascii="Times New Roman" w:hAnsi="Times New Roman" w:cs="Times New Roman"/>
              </w:rPr>
            </w:pPr>
          </w:p>
          <w:p w:rsidR="00FC2936" w:rsidRPr="005A1D5E" w:rsidRDefault="00FC2936" w:rsidP="003A5AF1">
            <w:pPr>
              <w:spacing w:after="0"/>
              <w:ind w:left="142"/>
              <w:jc w:val="center"/>
              <w:rPr>
                <w:rFonts w:ascii="Times New Roman" w:hAnsi="Times New Roman" w:cs="Times New Roman"/>
              </w:rPr>
            </w:pPr>
          </w:p>
          <w:p w:rsidR="00FC2936" w:rsidRPr="005A1D5E" w:rsidRDefault="00FC2936" w:rsidP="003A5AF1">
            <w:pPr>
              <w:spacing w:after="0"/>
              <w:ind w:left="142"/>
              <w:jc w:val="center"/>
              <w:rPr>
                <w:rFonts w:ascii="Times New Roman" w:hAnsi="Times New Roman" w:cs="Times New Roman"/>
              </w:rPr>
            </w:pPr>
            <w:r w:rsidRPr="005A1D5E">
              <w:rPr>
                <w:rFonts w:ascii="Times New Roman" w:hAnsi="Times New Roman" w:cs="Times New Roman"/>
              </w:rPr>
              <w:t>При поступлении документов через РПГУ не позднее 41 календарного дня со дня регистрации Заявления в Администрации</w:t>
            </w:r>
          </w:p>
          <w:p w:rsidR="00FC2936" w:rsidRPr="005A1D5E" w:rsidRDefault="00FC2936" w:rsidP="00A71C66">
            <w:pPr>
              <w:suppressAutoHyphens/>
              <w:autoSpaceDE w:val="0"/>
              <w:autoSpaceDN w:val="0"/>
              <w:adjustRightInd w:val="0"/>
              <w:jc w:val="center"/>
              <w:rPr>
                <w:rFonts w:ascii="Times New Roman" w:hAnsi="Times New Roman" w:cs="Times New Roman"/>
              </w:rPr>
            </w:pPr>
          </w:p>
        </w:tc>
        <w:tc>
          <w:tcPr>
            <w:tcW w:w="668" w:type="pct"/>
          </w:tcPr>
          <w:p w:rsidR="00FC2936" w:rsidRPr="005A1D5E" w:rsidRDefault="00FC2936" w:rsidP="00F80FBC">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lastRenderedPageBreak/>
              <w:t>15 минут</w:t>
            </w:r>
          </w:p>
        </w:tc>
        <w:tc>
          <w:tcPr>
            <w:tcW w:w="1671" w:type="pct"/>
          </w:tcPr>
          <w:p w:rsidR="00FC2936" w:rsidRPr="005A1D5E" w:rsidRDefault="00FC2936" w:rsidP="00F80FBC">
            <w:pPr>
              <w:autoSpaceDE w:val="0"/>
              <w:autoSpaceDN w:val="0"/>
              <w:adjustRightInd w:val="0"/>
              <w:spacing w:after="0" w:line="240" w:lineRule="auto"/>
              <w:ind w:firstLine="346"/>
              <w:jc w:val="both"/>
              <w:rPr>
                <w:rFonts w:ascii="Times New Roman" w:hAnsi="Times New Roman" w:cs="Times New Roman"/>
              </w:rPr>
            </w:pPr>
            <w:r w:rsidRPr="005A1D5E">
              <w:rPr>
                <w:rFonts w:ascii="Times New Roman" w:hAnsi="Times New Roman" w:cs="Times New Roman"/>
              </w:rPr>
              <w:t>Специалист Администрации, ответственный за предоставление Государственной услуги, на основании собранного комплекта документов определяет возможность предоставления Государственной услуги.</w:t>
            </w:r>
          </w:p>
          <w:p w:rsidR="00FC2936" w:rsidRPr="005A1D5E" w:rsidRDefault="00FC2936" w:rsidP="00F80FBC">
            <w:pPr>
              <w:autoSpaceDE w:val="0"/>
              <w:autoSpaceDN w:val="0"/>
              <w:adjustRightInd w:val="0"/>
              <w:spacing w:after="0" w:line="240" w:lineRule="auto"/>
              <w:ind w:firstLine="346"/>
              <w:jc w:val="both"/>
              <w:rPr>
                <w:rFonts w:ascii="Times New Roman" w:hAnsi="Times New Roman" w:cs="Times New Roman"/>
              </w:rPr>
            </w:pPr>
            <w:r w:rsidRPr="005A1D5E">
              <w:rPr>
                <w:rFonts w:ascii="Times New Roman" w:hAnsi="Times New Roman" w:cs="Times New Roman"/>
              </w:rPr>
              <w:t xml:space="preserve">При отсутствии оснований для отказа подготавливается решение о предоставлении Государственной услуги по форме, указанной в Приложении 4, решение об отказе в предоставлении Государственной услуги по форме, указанной в Приложении 5, решение о прекращении предоставления Государственной услуги по форме, указанной в Приложении 6, решение о возобновлении предоставления </w:t>
            </w:r>
            <w:r w:rsidRPr="005A1D5E">
              <w:rPr>
                <w:rFonts w:ascii="Times New Roman" w:hAnsi="Times New Roman" w:cs="Times New Roman"/>
              </w:rPr>
              <w:lastRenderedPageBreak/>
              <w:t>Государственной услуги, по форме, указанной в Приложении 8  к настоящему Административному регламенту.</w:t>
            </w:r>
          </w:p>
          <w:p w:rsidR="00FC2936" w:rsidRPr="005A1D5E" w:rsidRDefault="00FC2936" w:rsidP="00F80FBC">
            <w:pPr>
              <w:autoSpaceDE w:val="0"/>
              <w:autoSpaceDN w:val="0"/>
              <w:adjustRightInd w:val="0"/>
              <w:spacing w:after="0" w:line="240" w:lineRule="auto"/>
              <w:ind w:left="34"/>
              <w:jc w:val="both"/>
              <w:rPr>
                <w:rFonts w:ascii="Times New Roman" w:hAnsi="Times New Roman" w:cs="Times New Roman"/>
              </w:rPr>
            </w:pPr>
            <w:r w:rsidRPr="005A1D5E">
              <w:rPr>
                <w:rFonts w:ascii="Times New Roman" w:hAnsi="Times New Roman" w:cs="Times New Roman"/>
              </w:rPr>
              <w:t>При наличии оснований для отказа подготавливается решение об отказе в предоставлении Государственной услуги по форме, указанной в Приложении 5 к настоящему Административному регламенту.</w:t>
            </w:r>
          </w:p>
        </w:tc>
      </w:tr>
      <w:tr w:rsidR="00FC2936" w:rsidRPr="005A1D5E">
        <w:tc>
          <w:tcPr>
            <w:tcW w:w="753" w:type="pct"/>
            <w:vMerge/>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p>
        </w:tc>
        <w:tc>
          <w:tcPr>
            <w:tcW w:w="1240" w:type="pct"/>
          </w:tcPr>
          <w:p w:rsidR="00FC2936" w:rsidRPr="005A1D5E" w:rsidRDefault="00FC2936" w:rsidP="00653BD6">
            <w:pPr>
              <w:autoSpaceDE w:val="0"/>
              <w:autoSpaceDN w:val="0"/>
              <w:adjustRightInd w:val="0"/>
              <w:spacing w:after="0" w:line="240" w:lineRule="auto"/>
              <w:rPr>
                <w:rFonts w:ascii="Times New Roman" w:hAnsi="Times New Roman" w:cs="Times New Roman"/>
              </w:rPr>
            </w:pPr>
            <w:r w:rsidRPr="005A1D5E">
              <w:rPr>
                <w:rFonts w:ascii="Times New Roman" w:hAnsi="Times New Roman" w:cs="Times New Roman"/>
              </w:rPr>
              <w:t>Направление решения о предоставлении Государственной услуги либо об отказе в предоставлении Государственной услуги на подпись уполномоченного должностного лица Администрации</w:t>
            </w:r>
          </w:p>
        </w:tc>
        <w:tc>
          <w:tcPr>
            <w:tcW w:w="668" w:type="pct"/>
            <w:vMerge/>
          </w:tcPr>
          <w:p w:rsidR="00FC2936" w:rsidRPr="005A1D5E" w:rsidRDefault="00FC2936" w:rsidP="00A71C66">
            <w:pPr>
              <w:suppressAutoHyphens/>
              <w:autoSpaceDE w:val="0"/>
              <w:autoSpaceDN w:val="0"/>
              <w:adjustRightInd w:val="0"/>
              <w:jc w:val="center"/>
              <w:rPr>
                <w:rFonts w:ascii="Times New Roman" w:hAnsi="Times New Roman" w:cs="Times New Roman"/>
              </w:rPr>
            </w:pPr>
          </w:p>
        </w:tc>
        <w:tc>
          <w:tcPr>
            <w:tcW w:w="668" w:type="pct"/>
          </w:tcPr>
          <w:p w:rsidR="00FC2936" w:rsidRPr="005A1D5E" w:rsidRDefault="00FC2936" w:rsidP="00A71C66">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5 минут</w:t>
            </w:r>
          </w:p>
        </w:tc>
        <w:tc>
          <w:tcPr>
            <w:tcW w:w="1671" w:type="pct"/>
          </w:tcPr>
          <w:p w:rsidR="00FC2936" w:rsidRPr="005A1D5E" w:rsidRDefault="00FC2936" w:rsidP="00C0236E">
            <w:pPr>
              <w:autoSpaceDE w:val="0"/>
              <w:autoSpaceDN w:val="0"/>
              <w:adjustRightInd w:val="0"/>
              <w:spacing w:after="0" w:line="240" w:lineRule="auto"/>
              <w:ind w:left="34"/>
              <w:jc w:val="both"/>
              <w:rPr>
                <w:rFonts w:ascii="Times New Roman" w:hAnsi="Times New Roman" w:cs="Times New Roman"/>
              </w:rPr>
            </w:pPr>
            <w:r w:rsidRPr="005A1D5E">
              <w:rPr>
                <w:rFonts w:ascii="Times New Roman" w:hAnsi="Times New Roman" w:cs="Times New Roman"/>
              </w:rPr>
              <w:t>Решение вносится в Модуль оказания услуг ЕИС ОУ и направляются уполномоченному должностному лицу Администрации.</w:t>
            </w:r>
          </w:p>
        </w:tc>
      </w:tr>
      <w:tr w:rsidR="00FC2936" w:rsidRPr="005A1D5E">
        <w:tc>
          <w:tcPr>
            <w:tcW w:w="753" w:type="pct"/>
            <w:vMerge/>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p>
        </w:tc>
        <w:tc>
          <w:tcPr>
            <w:tcW w:w="1240" w:type="pct"/>
          </w:tcPr>
          <w:p w:rsidR="00FC2936" w:rsidRPr="005A1D5E" w:rsidRDefault="00FC2936" w:rsidP="00A71C66">
            <w:pPr>
              <w:suppressAutoHyphens/>
              <w:autoSpaceDE w:val="0"/>
              <w:autoSpaceDN w:val="0"/>
              <w:adjustRightInd w:val="0"/>
              <w:spacing w:after="0" w:line="240" w:lineRule="auto"/>
              <w:rPr>
                <w:rFonts w:ascii="Times New Roman" w:hAnsi="Times New Roman" w:cs="Times New Roman"/>
              </w:rPr>
            </w:pPr>
            <w:r w:rsidRPr="005A1D5E">
              <w:rPr>
                <w:rFonts w:ascii="Times New Roman" w:hAnsi="Times New Roman" w:cs="Times New Roman"/>
              </w:rPr>
              <w:t>Подписание решения</w:t>
            </w:r>
          </w:p>
        </w:tc>
        <w:tc>
          <w:tcPr>
            <w:tcW w:w="668" w:type="pct"/>
            <w:vMerge/>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p>
        </w:tc>
        <w:tc>
          <w:tcPr>
            <w:tcW w:w="668" w:type="pct"/>
          </w:tcPr>
          <w:p w:rsidR="00FC2936" w:rsidRPr="005A1D5E" w:rsidRDefault="00FC2936" w:rsidP="00D71C25">
            <w:pPr>
              <w:suppressAutoHyphens/>
              <w:autoSpaceDE w:val="0"/>
              <w:autoSpaceDN w:val="0"/>
              <w:adjustRightInd w:val="0"/>
              <w:spacing w:after="0" w:line="240" w:lineRule="auto"/>
              <w:jc w:val="both"/>
              <w:rPr>
                <w:rFonts w:ascii="Times New Roman" w:hAnsi="Times New Roman" w:cs="Times New Roman"/>
              </w:rPr>
            </w:pPr>
            <w:r w:rsidRPr="005A1D5E">
              <w:rPr>
                <w:rFonts w:ascii="Times New Roman" w:hAnsi="Times New Roman" w:cs="Times New Roman"/>
              </w:rPr>
              <w:t>15 минут</w:t>
            </w:r>
          </w:p>
        </w:tc>
        <w:tc>
          <w:tcPr>
            <w:tcW w:w="1671" w:type="pct"/>
          </w:tcPr>
          <w:p w:rsidR="00FC2936" w:rsidRPr="005A1D5E" w:rsidRDefault="00FC2936" w:rsidP="00F80FBC">
            <w:pPr>
              <w:autoSpaceDE w:val="0"/>
              <w:autoSpaceDN w:val="0"/>
              <w:adjustRightInd w:val="0"/>
              <w:spacing w:after="0" w:line="240" w:lineRule="auto"/>
              <w:ind w:left="34"/>
              <w:jc w:val="both"/>
              <w:rPr>
                <w:rFonts w:ascii="Times New Roman" w:hAnsi="Times New Roman" w:cs="Times New Roman"/>
              </w:rPr>
            </w:pPr>
            <w:r w:rsidRPr="005A1D5E">
              <w:rPr>
                <w:rFonts w:ascii="Times New Roman" w:hAnsi="Times New Roman" w:cs="Times New Roman"/>
              </w:rPr>
              <w:t>Уполномоченное должностное лицо Администрации, исходя из критериев принятия решения о предоставлении Государственной услуги, подписывает подготовленное решение либо возвращает для изменения.</w:t>
            </w:r>
            <w:r w:rsidRPr="005A1D5E">
              <w:rPr>
                <w:sz w:val="24"/>
                <w:szCs w:val="24"/>
              </w:rPr>
              <w:t xml:space="preserve"> </w:t>
            </w:r>
            <w:r w:rsidRPr="005A1D5E">
              <w:rPr>
                <w:rFonts w:ascii="Times New Roman" w:hAnsi="Times New Roman" w:cs="Times New Roman"/>
              </w:rPr>
              <w:t>Независимо от принятого решения осуществляется переход к административной процедуре «Направление результата».</w:t>
            </w:r>
          </w:p>
        </w:tc>
      </w:tr>
    </w:tbl>
    <w:p w:rsidR="00FC2936" w:rsidRPr="005A1D5E" w:rsidRDefault="00FC2936" w:rsidP="00E069FC">
      <w:pPr>
        <w:keepNext/>
        <w:spacing w:before="360" w:after="240"/>
        <w:jc w:val="center"/>
        <w:outlineLvl w:val="1"/>
        <w:rPr>
          <w:rFonts w:ascii="Times New Roman" w:hAnsi="Times New Roman" w:cs="Times New Roman"/>
          <w:sz w:val="28"/>
          <w:szCs w:val="28"/>
          <w:lang w:eastAsia="ru-RU"/>
        </w:rPr>
      </w:pPr>
      <w:bookmarkStart w:id="317" w:name="_Toc459389744"/>
      <w:bookmarkStart w:id="318" w:name="_Toc486785500"/>
      <w:r w:rsidRPr="005A1D5E">
        <w:rPr>
          <w:rFonts w:ascii="Times New Roman" w:hAnsi="Times New Roman" w:cs="Times New Roman"/>
          <w:sz w:val="28"/>
          <w:szCs w:val="28"/>
          <w:lang w:eastAsia="ru-RU"/>
        </w:rPr>
        <w:t xml:space="preserve">5. </w:t>
      </w:r>
      <w:bookmarkEnd w:id="317"/>
      <w:r w:rsidRPr="005A1D5E">
        <w:rPr>
          <w:rFonts w:ascii="Times New Roman" w:hAnsi="Times New Roman" w:cs="Times New Roman"/>
          <w:sz w:val="28"/>
          <w:szCs w:val="28"/>
          <w:lang w:eastAsia="ru-RU"/>
        </w:rPr>
        <w:t>Направление (выдача) результата.</w:t>
      </w:r>
      <w:bookmarkEnd w:id="318"/>
    </w:p>
    <w:tbl>
      <w:tblPr>
        <w:tblW w:w="517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4"/>
        <w:gridCol w:w="3683"/>
        <w:gridCol w:w="1987"/>
        <w:gridCol w:w="1984"/>
        <w:gridCol w:w="4963"/>
      </w:tblGrid>
      <w:tr w:rsidR="00FC2936" w:rsidRPr="005A1D5E">
        <w:trPr>
          <w:tblHeader/>
        </w:trPr>
        <w:tc>
          <w:tcPr>
            <w:tcW w:w="752"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Место выполнения процедуры/используемая ИС</w:t>
            </w:r>
          </w:p>
        </w:tc>
        <w:tc>
          <w:tcPr>
            <w:tcW w:w="1240"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Административные действия</w:t>
            </w:r>
          </w:p>
        </w:tc>
        <w:tc>
          <w:tcPr>
            <w:tcW w:w="669"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Средний срок выполнения</w:t>
            </w:r>
          </w:p>
        </w:tc>
        <w:tc>
          <w:tcPr>
            <w:tcW w:w="668" w:type="pct"/>
            <w:vAlign w:val="center"/>
          </w:tcPr>
          <w:p w:rsidR="00FC2936" w:rsidRPr="005A1D5E" w:rsidRDefault="00FC2936" w:rsidP="00A71C66">
            <w:pPr>
              <w:tabs>
                <w:tab w:val="left" w:pos="2182"/>
              </w:tabs>
              <w:suppressAutoHyphens/>
              <w:autoSpaceDE w:val="0"/>
              <w:autoSpaceDN w:val="0"/>
              <w:adjustRightInd w:val="0"/>
              <w:spacing w:after="0" w:line="240" w:lineRule="auto"/>
              <w:jc w:val="center"/>
              <w:rPr>
                <w:rFonts w:ascii="Times New Roman" w:hAnsi="Times New Roman" w:cs="Times New Roman"/>
                <w:lang w:val="en-US"/>
              </w:rPr>
            </w:pPr>
            <w:r w:rsidRPr="005A1D5E">
              <w:rPr>
                <w:rFonts w:ascii="Times New Roman" w:hAnsi="Times New Roman" w:cs="Times New Roman"/>
              </w:rPr>
              <w:t>Средняя трудоемкость выполнения</w:t>
            </w:r>
          </w:p>
        </w:tc>
        <w:tc>
          <w:tcPr>
            <w:tcW w:w="1671" w:type="pct"/>
            <w:vAlign w:val="center"/>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Содержание действия</w:t>
            </w:r>
          </w:p>
        </w:tc>
      </w:tr>
      <w:tr w:rsidR="00FC2936" w:rsidRPr="005A1D5E">
        <w:trPr>
          <w:trHeight w:val="795"/>
        </w:trPr>
        <w:tc>
          <w:tcPr>
            <w:tcW w:w="752" w:type="pct"/>
          </w:tcPr>
          <w:p w:rsidR="00FC2936" w:rsidRPr="005A1D5E" w:rsidRDefault="00FC2936" w:rsidP="00A71C66">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Администрация/ Модуль оказания услуг ЕИС ОУ/РПГУ</w:t>
            </w:r>
          </w:p>
          <w:p w:rsidR="00FC2936" w:rsidRPr="005A1D5E" w:rsidRDefault="00FC2936" w:rsidP="00A317F4">
            <w:pPr>
              <w:suppressAutoHyphens/>
              <w:autoSpaceDE w:val="0"/>
              <w:autoSpaceDN w:val="0"/>
              <w:adjustRightInd w:val="0"/>
              <w:spacing w:after="0" w:line="240" w:lineRule="auto"/>
              <w:jc w:val="center"/>
              <w:rPr>
                <w:rFonts w:ascii="Times New Roman" w:hAnsi="Times New Roman" w:cs="Times New Roman"/>
              </w:rPr>
            </w:pPr>
            <w:r w:rsidRPr="005A1D5E">
              <w:rPr>
                <w:rFonts w:ascii="Times New Roman" w:hAnsi="Times New Roman" w:cs="Times New Roman"/>
              </w:rPr>
              <w:t>МФЦ/Модуль МФЦ ЕИС ОУ/</w:t>
            </w:r>
          </w:p>
        </w:tc>
        <w:tc>
          <w:tcPr>
            <w:tcW w:w="1240" w:type="pct"/>
          </w:tcPr>
          <w:p w:rsidR="00FC2936" w:rsidRPr="005A1D5E" w:rsidRDefault="00FC2936" w:rsidP="00070C51">
            <w:pPr>
              <w:autoSpaceDE w:val="0"/>
              <w:autoSpaceDN w:val="0"/>
              <w:adjustRightInd w:val="0"/>
              <w:spacing w:after="0"/>
              <w:ind w:left="142"/>
              <w:jc w:val="both"/>
              <w:rPr>
                <w:rFonts w:ascii="Times New Roman" w:hAnsi="Times New Roman" w:cs="Times New Roman"/>
              </w:rPr>
            </w:pPr>
            <w:r w:rsidRPr="005A1D5E">
              <w:rPr>
                <w:rFonts w:ascii="Times New Roman" w:hAnsi="Times New Roman" w:cs="Times New Roman"/>
              </w:rPr>
              <w:t xml:space="preserve">Направление решения  о предоставлении Государственной услуги, решения об отказе в предоставлении Государственной услуги, решение о прекращении предоставления Государственной услуги, решение о возобновлении </w:t>
            </w:r>
            <w:r w:rsidRPr="005A1D5E">
              <w:rPr>
                <w:rFonts w:ascii="Times New Roman" w:hAnsi="Times New Roman" w:cs="Times New Roman"/>
              </w:rPr>
              <w:lastRenderedPageBreak/>
              <w:t>предоставления Государственной услуги</w:t>
            </w:r>
          </w:p>
          <w:p w:rsidR="00FC2936" w:rsidRPr="005A1D5E" w:rsidRDefault="00FC2936" w:rsidP="003A5AF1">
            <w:pPr>
              <w:autoSpaceDE w:val="0"/>
              <w:autoSpaceDN w:val="0"/>
              <w:adjustRightInd w:val="0"/>
              <w:spacing w:after="0"/>
              <w:ind w:left="142"/>
              <w:jc w:val="both"/>
              <w:rPr>
                <w:rFonts w:ascii="Times New Roman" w:hAnsi="Times New Roman" w:cs="Times New Roman"/>
              </w:rPr>
            </w:pPr>
          </w:p>
        </w:tc>
        <w:tc>
          <w:tcPr>
            <w:tcW w:w="669" w:type="pct"/>
          </w:tcPr>
          <w:p w:rsidR="00FC2936" w:rsidRPr="005A1D5E" w:rsidRDefault="00FC2936" w:rsidP="00806912">
            <w:pPr>
              <w:suppressAutoHyphens/>
              <w:autoSpaceDE w:val="0"/>
              <w:autoSpaceDN w:val="0"/>
              <w:adjustRightInd w:val="0"/>
              <w:spacing w:after="0" w:line="240" w:lineRule="auto"/>
              <w:ind w:left="142"/>
              <w:rPr>
                <w:rFonts w:ascii="Times New Roman" w:hAnsi="Times New Roman" w:cs="Times New Roman"/>
              </w:rPr>
            </w:pPr>
            <w:r w:rsidRPr="005A1D5E">
              <w:rPr>
                <w:rFonts w:ascii="Times New Roman" w:hAnsi="Times New Roman" w:cs="Times New Roman"/>
              </w:rPr>
              <w:lastRenderedPageBreak/>
              <w:t>В течение5 рабочих дней со дня регистрации Заявления в Администрации, при подачи заявления через МФЦ</w:t>
            </w:r>
          </w:p>
          <w:p w:rsidR="00FC2936" w:rsidRPr="005A1D5E" w:rsidRDefault="00FC2936" w:rsidP="00806912">
            <w:pPr>
              <w:spacing w:after="0"/>
              <w:ind w:left="142"/>
              <w:jc w:val="center"/>
              <w:rPr>
                <w:rFonts w:ascii="Times New Roman" w:hAnsi="Times New Roman" w:cs="Times New Roman"/>
              </w:rPr>
            </w:pPr>
            <w:r w:rsidRPr="005A1D5E">
              <w:rPr>
                <w:rFonts w:ascii="Times New Roman" w:hAnsi="Times New Roman" w:cs="Times New Roman"/>
              </w:rPr>
              <w:lastRenderedPageBreak/>
              <w:t>(не позднее 10 рабочего дня со дня регистрации Заявления в Администрации)</w:t>
            </w:r>
          </w:p>
          <w:p w:rsidR="00FC2936" w:rsidRPr="005A1D5E" w:rsidRDefault="00FC2936" w:rsidP="00A317F4">
            <w:pPr>
              <w:spacing w:after="0"/>
              <w:ind w:left="142"/>
              <w:jc w:val="center"/>
              <w:rPr>
                <w:rFonts w:ascii="Times New Roman" w:hAnsi="Times New Roman" w:cs="Times New Roman"/>
              </w:rPr>
            </w:pPr>
            <w:r w:rsidRPr="005A1D5E">
              <w:rPr>
                <w:rFonts w:ascii="Times New Roman" w:hAnsi="Times New Roman" w:cs="Times New Roman"/>
              </w:rPr>
              <w:t>При поступлении документов через РПГУ не позднее 41 календарного дня со дня регистрации Заявления в Администрации</w:t>
            </w:r>
          </w:p>
          <w:p w:rsidR="00FC2936" w:rsidRPr="005A1D5E" w:rsidRDefault="00FC2936" w:rsidP="00070C51">
            <w:pPr>
              <w:spacing w:after="0"/>
              <w:ind w:left="142"/>
              <w:jc w:val="both"/>
              <w:rPr>
                <w:rFonts w:ascii="Times New Roman" w:hAnsi="Times New Roman" w:cs="Times New Roman"/>
              </w:rPr>
            </w:pPr>
          </w:p>
        </w:tc>
        <w:tc>
          <w:tcPr>
            <w:tcW w:w="668" w:type="pct"/>
          </w:tcPr>
          <w:p w:rsidR="00FC2936" w:rsidRPr="005A1D5E" w:rsidRDefault="00FC2936" w:rsidP="00070C51">
            <w:pPr>
              <w:spacing w:after="0"/>
              <w:ind w:left="142"/>
              <w:jc w:val="both"/>
              <w:rPr>
                <w:rFonts w:ascii="Times New Roman" w:hAnsi="Times New Roman" w:cs="Times New Roman"/>
              </w:rPr>
            </w:pPr>
            <w:r w:rsidRPr="005A1D5E">
              <w:rPr>
                <w:rFonts w:ascii="Times New Roman" w:hAnsi="Times New Roman" w:cs="Times New Roman"/>
              </w:rPr>
              <w:lastRenderedPageBreak/>
              <w:t>5 минут</w:t>
            </w:r>
          </w:p>
        </w:tc>
        <w:tc>
          <w:tcPr>
            <w:tcW w:w="1671" w:type="pct"/>
          </w:tcPr>
          <w:p w:rsidR="00FC2936" w:rsidRPr="005A1D5E" w:rsidRDefault="00FC2936" w:rsidP="00070C51">
            <w:pPr>
              <w:autoSpaceDE w:val="0"/>
              <w:autoSpaceDN w:val="0"/>
              <w:adjustRightInd w:val="0"/>
              <w:spacing w:after="0"/>
              <w:ind w:left="142"/>
              <w:jc w:val="both"/>
              <w:rPr>
                <w:rFonts w:ascii="Times New Roman" w:hAnsi="Times New Roman" w:cs="Times New Roman"/>
              </w:rPr>
            </w:pPr>
            <w:r w:rsidRPr="005A1D5E">
              <w:rPr>
                <w:rFonts w:ascii="Times New Roman" w:hAnsi="Times New Roman" w:cs="Times New Roman"/>
              </w:rPr>
              <w:t xml:space="preserve">Результат предоставления Государственной услуги предоставляется Заявителю (Представителю заявителя) способом, указанным Заявителем (Представителем заявителя) в Заявлении: </w:t>
            </w:r>
          </w:p>
          <w:p w:rsidR="00FC2936" w:rsidRPr="005A1D5E" w:rsidRDefault="00FC2936" w:rsidP="00070C51">
            <w:pPr>
              <w:autoSpaceDE w:val="0"/>
              <w:autoSpaceDN w:val="0"/>
              <w:adjustRightInd w:val="0"/>
              <w:spacing w:after="0"/>
              <w:ind w:left="142"/>
              <w:jc w:val="both"/>
              <w:rPr>
                <w:rFonts w:ascii="Times New Roman" w:hAnsi="Times New Roman" w:cs="Times New Roman"/>
              </w:rPr>
            </w:pPr>
            <w:r w:rsidRPr="005A1D5E">
              <w:rPr>
                <w:rFonts w:ascii="Times New Roman" w:hAnsi="Times New Roman" w:cs="Times New Roman"/>
              </w:rPr>
              <w:t xml:space="preserve">-направляется в личный кабинет на РПГУ в виде электронного документа при подаче заявления </w:t>
            </w:r>
            <w:r w:rsidRPr="005A1D5E">
              <w:rPr>
                <w:rFonts w:ascii="Times New Roman" w:hAnsi="Times New Roman" w:cs="Times New Roman"/>
              </w:rPr>
              <w:lastRenderedPageBreak/>
              <w:t>через МФЦ, РПГУ при наличии регистрации на РПГУ посредством ЕСИА.</w:t>
            </w:r>
          </w:p>
          <w:p w:rsidR="00FC2936" w:rsidRPr="005A1D5E" w:rsidRDefault="00FC2936" w:rsidP="00070C51">
            <w:pPr>
              <w:autoSpaceDE w:val="0"/>
              <w:autoSpaceDN w:val="0"/>
              <w:adjustRightInd w:val="0"/>
              <w:spacing w:after="0"/>
              <w:ind w:left="142"/>
              <w:jc w:val="both"/>
              <w:rPr>
                <w:rFonts w:ascii="Times New Roman" w:hAnsi="Times New Roman" w:cs="Times New Roman"/>
              </w:rPr>
            </w:pPr>
            <w:r w:rsidRPr="005A1D5E">
              <w:rPr>
                <w:rFonts w:ascii="Times New Roman" w:hAnsi="Times New Roman" w:cs="Times New Roman"/>
              </w:rPr>
              <w:t>- выдается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подаче заявления по почте, через МФЦ, РПГУ при наличии регистрации на РПГУ посредством ЕСИА.</w:t>
            </w:r>
          </w:p>
          <w:p w:rsidR="00FC2936" w:rsidRPr="005A1D5E" w:rsidRDefault="00FC2936" w:rsidP="00A317F4">
            <w:pPr>
              <w:autoSpaceDE w:val="0"/>
              <w:autoSpaceDN w:val="0"/>
              <w:adjustRightInd w:val="0"/>
              <w:spacing w:after="0"/>
              <w:jc w:val="both"/>
              <w:rPr>
                <w:rFonts w:ascii="Times New Roman" w:hAnsi="Times New Roman" w:cs="Times New Roman"/>
              </w:rPr>
            </w:pPr>
          </w:p>
          <w:p w:rsidR="00FC2936" w:rsidRPr="005A1D5E" w:rsidRDefault="00FC2936" w:rsidP="00070C51">
            <w:pPr>
              <w:autoSpaceDE w:val="0"/>
              <w:autoSpaceDN w:val="0"/>
              <w:adjustRightInd w:val="0"/>
              <w:spacing w:after="0"/>
              <w:ind w:left="142"/>
              <w:jc w:val="both"/>
              <w:rPr>
                <w:rFonts w:ascii="Times New Roman" w:hAnsi="Times New Roman" w:cs="Times New Roman"/>
              </w:rPr>
            </w:pPr>
          </w:p>
        </w:tc>
      </w:tr>
    </w:tbl>
    <w:p w:rsidR="00FC2936" w:rsidRPr="005A1D5E" w:rsidRDefault="00FC2936" w:rsidP="00A317F4">
      <w:pPr>
        <w:spacing w:after="0" w:line="240" w:lineRule="auto"/>
        <w:rPr>
          <w:rFonts w:ascii="Times New Roman" w:hAnsi="Times New Roman" w:cs="Times New Roman"/>
          <w:sz w:val="28"/>
          <w:szCs w:val="28"/>
        </w:rPr>
      </w:pPr>
    </w:p>
    <w:p w:rsidR="00FC2936" w:rsidRDefault="00FC2936" w:rsidP="00227894">
      <w:pPr>
        <w:spacing w:after="0" w:line="240" w:lineRule="auto"/>
        <w:jc w:val="center"/>
        <w:rPr>
          <w:rFonts w:ascii="Times New Roman" w:hAnsi="Times New Roman" w:cs="Times New Roman"/>
          <w:sz w:val="28"/>
          <w:szCs w:val="28"/>
        </w:rPr>
      </w:pPr>
    </w:p>
    <w:p w:rsidR="00FC2936" w:rsidRDefault="00FC2936" w:rsidP="00227894">
      <w:pPr>
        <w:spacing w:after="0" w:line="240" w:lineRule="auto"/>
        <w:jc w:val="center"/>
        <w:rPr>
          <w:rFonts w:ascii="Times New Roman" w:hAnsi="Times New Roman" w:cs="Times New Roman"/>
          <w:sz w:val="28"/>
          <w:szCs w:val="28"/>
        </w:rPr>
      </w:pPr>
    </w:p>
    <w:p w:rsidR="00FC2936" w:rsidRDefault="00FC2936" w:rsidP="00227894">
      <w:pPr>
        <w:spacing w:after="0" w:line="240" w:lineRule="auto"/>
        <w:jc w:val="center"/>
        <w:rPr>
          <w:rFonts w:ascii="Times New Roman" w:hAnsi="Times New Roman" w:cs="Times New Roman"/>
          <w:sz w:val="28"/>
          <w:szCs w:val="28"/>
        </w:rPr>
      </w:pPr>
    </w:p>
    <w:p w:rsidR="00FC2936" w:rsidRDefault="00FC2936" w:rsidP="00227894">
      <w:pPr>
        <w:spacing w:after="0" w:line="240" w:lineRule="auto"/>
        <w:jc w:val="center"/>
        <w:rPr>
          <w:rFonts w:ascii="Times New Roman" w:hAnsi="Times New Roman" w:cs="Times New Roman"/>
          <w:sz w:val="28"/>
          <w:szCs w:val="28"/>
        </w:rPr>
      </w:pPr>
    </w:p>
    <w:p w:rsidR="00FC2936" w:rsidRDefault="00FC2936" w:rsidP="00227894">
      <w:pPr>
        <w:spacing w:after="0" w:line="240" w:lineRule="auto"/>
        <w:jc w:val="center"/>
        <w:rPr>
          <w:rFonts w:ascii="Times New Roman" w:hAnsi="Times New Roman" w:cs="Times New Roman"/>
          <w:sz w:val="28"/>
          <w:szCs w:val="28"/>
        </w:rPr>
      </w:pPr>
    </w:p>
    <w:p w:rsidR="00FC2936" w:rsidRDefault="00FC2936" w:rsidP="00227894">
      <w:pPr>
        <w:spacing w:after="0" w:line="240" w:lineRule="auto"/>
        <w:jc w:val="center"/>
        <w:rPr>
          <w:rFonts w:ascii="Times New Roman" w:hAnsi="Times New Roman" w:cs="Times New Roman"/>
          <w:sz w:val="28"/>
          <w:szCs w:val="28"/>
        </w:rPr>
      </w:pPr>
    </w:p>
    <w:p w:rsidR="00FC2936" w:rsidRPr="00A11D59" w:rsidRDefault="00FC2936" w:rsidP="00F82D71">
      <w:pPr>
        <w:spacing w:after="0" w:line="240" w:lineRule="auto"/>
        <w:rPr>
          <w:rFonts w:ascii="Times New Roman" w:hAnsi="Times New Roman" w:cs="Times New Roman"/>
          <w:bCs/>
        </w:rPr>
      </w:pPr>
      <w:r w:rsidRPr="00A11D59">
        <w:rPr>
          <w:rFonts w:ascii="Times New Roman" w:hAnsi="Times New Roman" w:cs="Times New Roman"/>
          <w:bCs/>
        </w:rPr>
        <w:t xml:space="preserve">Начальник </w:t>
      </w:r>
      <w:r w:rsidR="00A11D59">
        <w:rPr>
          <w:rFonts w:ascii="Times New Roman" w:hAnsi="Times New Roman" w:cs="Times New Roman"/>
          <w:bCs/>
        </w:rPr>
        <w:t>Управления жилищной</w:t>
      </w:r>
    </w:p>
    <w:p w:rsidR="00FC2936" w:rsidRPr="00A11D59" w:rsidRDefault="00FC2936" w:rsidP="00F82D71">
      <w:pPr>
        <w:spacing w:after="0" w:line="240" w:lineRule="auto"/>
        <w:rPr>
          <w:rFonts w:ascii="Times New Roman" w:hAnsi="Times New Roman" w:cs="Times New Roman"/>
          <w:bCs/>
        </w:rPr>
      </w:pPr>
      <w:r w:rsidRPr="00A11D59">
        <w:rPr>
          <w:rFonts w:ascii="Times New Roman" w:hAnsi="Times New Roman" w:cs="Times New Roman"/>
          <w:bCs/>
        </w:rPr>
        <w:t>п</w:t>
      </w:r>
      <w:r w:rsidR="00A11D59">
        <w:rPr>
          <w:rFonts w:ascii="Times New Roman" w:hAnsi="Times New Roman" w:cs="Times New Roman"/>
          <w:bCs/>
        </w:rPr>
        <w:t>олитики</w:t>
      </w:r>
    </w:p>
    <w:p w:rsidR="00FC2936" w:rsidRPr="00A11D59" w:rsidRDefault="00FC2936" w:rsidP="00F82D71">
      <w:pPr>
        <w:spacing w:after="0" w:line="240" w:lineRule="auto"/>
        <w:rPr>
          <w:rFonts w:ascii="Times New Roman" w:hAnsi="Times New Roman" w:cs="Times New Roman"/>
          <w:bCs/>
        </w:rPr>
      </w:pPr>
    </w:p>
    <w:p w:rsidR="00FC2936" w:rsidRPr="00A11D59" w:rsidRDefault="00FC2936" w:rsidP="00F82D71">
      <w:pPr>
        <w:spacing w:after="0" w:line="240" w:lineRule="auto"/>
        <w:rPr>
          <w:rFonts w:ascii="Times New Roman" w:hAnsi="Times New Roman" w:cs="Times New Roman"/>
          <w:bCs/>
        </w:rPr>
      </w:pPr>
      <w:r w:rsidRPr="00A11D59">
        <w:rPr>
          <w:rFonts w:ascii="Times New Roman" w:hAnsi="Times New Roman" w:cs="Times New Roman"/>
          <w:bCs/>
        </w:rPr>
        <w:t xml:space="preserve">____________________ </w:t>
      </w:r>
      <w:r w:rsidR="00A11D59">
        <w:rPr>
          <w:rFonts w:ascii="Times New Roman" w:hAnsi="Times New Roman" w:cs="Times New Roman"/>
          <w:bCs/>
        </w:rPr>
        <w:t>И.А.Спирина</w:t>
      </w:r>
    </w:p>
    <w:p w:rsidR="00FC2936" w:rsidRPr="00A11D59" w:rsidRDefault="00FC2936" w:rsidP="00F82D71">
      <w:pPr>
        <w:spacing w:after="0" w:line="240" w:lineRule="auto"/>
        <w:rPr>
          <w:rFonts w:ascii="Times New Roman" w:hAnsi="Times New Roman" w:cs="Times New Roman"/>
        </w:rPr>
      </w:pPr>
    </w:p>
    <w:p w:rsidR="00FC2936" w:rsidRPr="00A11D59" w:rsidRDefault="00FC2936" w:rsidP="00C8100B">
      <w:pPr>
        <w:pStyle w:val="affff3"/>
        <w:spacing w:line="240" w:lineRule="auto"/>
        <w:ind w:left="4253" w:right="310"/>
        <w:jc w:val="both"/>
        <w:rPr>
          <w:rFonts w:ascii="Times New Roman" w:hAnsi="Times New Roman"/>
          <w:szCs w:val="22"/>
        </w:rPr>
        <w:sectPr w:rsidR="00FC2936" w:rsidRPr="00A11D59" w:rsidSect="00C8100B">
          <w:pgSz w:w="16838" w:h="11906" w:orient="landscape" w:code="9"/>
          <w:pgMar w:top="1134" w:right="1440" w:bottom="567" w:left="1276" w:header="720" w:footer="720" w:gutter="0"/>
          <w:cols w:space="720"/>
          <w:noEndnote/>
        </w:sectPr>
      </w:pPr>
    </w:p>
    <w:p w:rsidR="00FC2936" w:rsidRDefault="00FC2936" w:rsidP="00B84330">
      <w:pPr>
        <w:pStyle w:val="1-"/>
        <w:ind w:left="5387"/>
        <w:jc w:val="left"/>
        <w:rPr>
          <w:b w:val="0"/>
          <w:bCs/>
          <w:sz w:val="20"/>
          <w:szCs w:val="20"/>
        </w:rPr>
      </w:pPr>
      <w:bookmarkStart w:id="319" w:name="_Toc486785501"/>
      <w:r w:rsidRPr="00EE6C2A">
        <w:rPr>
          <w:b w:val="0"/>
          <w:sz w:val="22"/>
          <w:szCs w:val="22"/>
        </w:rPr>
        <w:lastRenderedPageBreak/>
        <w:t>Приложение 20</w:t>
      </w:r>
      <w:bookmarkEnd w:id="319"/>
      <w:r w:rsidRPr="00DB6D74">
        <w:rPr>
          <w:b w:val="0"/>
          <w:sz w:val="20"/>
          <w:szCs w:val="20"/>
        </w:rPr>
        <w:t xml:space="preserve"> </w:t>
      </w:r>
    </w:p>
    <w:p w:rsidR="00FC2936" w:rsidRPr="00762CE0" w:rsidRDefault="00FC2936" w:rsidP="00762CE0">
      <w:pPr>
        <w:ind w:left="5387"/>
        <w:jc w:val="both"/>
        <w:rPr>
          <w:rFonts w:ascii="Times New Roman" w:hAnsi="Times New Roman" w:cs="Times New Roman"/>
        </w:rPr>
      </w:pPr>
      <w:r w:rsidRPr="00762CE0">
        <w:rPr>
          <w:rFonts w:ascii="Times New Roman" w:hAnsi="Times New Roman" w:cs="Times New Roman"/>
        </w:rPr>
        <w:t>к  Административному регламенту по предоставлению государственной услуги «Предоставление гражданам субсидий на оплату жилого помещения и коммунальных услуг»</w:t>
      </w:r>
    </w:p>
    <w:p w:rsidR="00FC2936" w:rsidRPr="00DA3B10" w:rsidRDefault="00FC2936" w:rsidP="00E41E6E">
      <w:pPr>
        <w:pStyle w:val="1-"/>
      </w:pPr>
      <w:bookmarkStart w:id="320" w:name="_Toc486785502"/>
      <w:r w:rsidRPr="00DA3B10">
        <w:t>Блок-схема предоставления Государственной услуги</w:t>
      </w:r>
      <w:r>
        <w:t xml:space="preserve"> через МФЦ</w:t>
      </w:r>
      <w:bookmarkEnd w:id="320"/>
    </w:p>
    <w:p w:rsidR="00FC2936" w:rsidRDefault="00256BB3" w:rsidP="00C66550">
      <w:pPr>
        <w:sectPr w:rsidR="00FC2936" w:rsidSect="00C8100B">
          <w:pgSz w:w="11906" w:h="16838" w:code="9"/>
          <w:pgMar w:top="1440" w:right="567" w:bottom="1276" w:left="1134" w:header="720" w:footer="720" w:gutter="0"/>
          <w:cols w:space="720"/>
          <w:noEndnote/>
        </w:sect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09.4pt;height:468pt;visibility:visible">
            <v:imagedata r:id="rId23" o:title=""/>
          </v:shape>
        </w:pict>
      </w:r>
    </w:p>
    <w:p w:rsidR="00FC2936" w:rsidRDefault="00FC2936" w:rsidP="00DA3B10">
      <w:pPr>
        <w:pStyle w:val="affff6"/>
        <w:ind w:left="0"/>
        <w:jc w:val="center"/>
        <w:rPr>
          <w:i w:val="0"/>
          <w:iCs w:val="0"/>
        </w:rPr>
      </w:pPr>
      <w:bookmarkStart w:id="321" w:name="_Toc485133987"/>
      <w:bookmarkStart w:id="322" w:name="_Toc486785503"/>
      <w:r w:rsidRPr="007A659D">
        <w:rPr>
          <w:i w:val="0"/>
          <w:iCs w:val="0"/>
        </w:rPr>
        <w:lastRenderedPageBreak/>
        <w:t xml:space="preserve">Блок-схема предоставления Государственной услуги </w:t>
      </w:r>
      <w:r w:rsidRPr="00DA3B10">
        <w:rPr>
          <w:i w:val="0"/>
          <w:iCs w:val="0"/>
        </w:rPr>
        <w:t>посредством РПГУ</w:t>
      </w:r>
      <w:bookmarkEnd w:id="321"/>
      <w:bookmarkEnd w:id="322"/>
    </w:p>
    <w:p w:rsidR="00FC2936" w:rsidRDefault="00256BB3" w:rsidP="00C66550">
      <w:pPr>
        <w:rPr>
          <w:noProof/>
          <w:lang w:eastAsia="ru-RU"/>
        </w:rPr>
      </w:pPr>
      <w:r>
        <w:rPr>
          <w:noProof/>
          <w:lang w:eastAsia="ru-RU"/>
        </w:rPr>
        <w:pict>
          <v:shape id="Рисунок 4" o:spid="_x0000_i1026" type="#_x0000_t75" style="width:475.8pt;height:647.4pt;visibility:visible">
            <v:imagedata r:id="rId24" o:title=""/>
          </v:shape>
        </w:pict>
      </w:r>
    </w:p>
    <w:p w:rsidR="00FC2936" w:rsidRPr="00F653B5" w:rsidRDefault="00FC2936" w:rsidP="00F653B5">
      <w:pPr>
        <w:spacing w:after="0" w:line="240" w:lineRule="auto"/>
        <w:rPr>
          <w:rFonts w:ascii="Times New Roman" w:hAnsi="Times New Roman" w:cs="Times New Roman"/>
          <w:bCs/>
          <w:sz w:val="16"/>
          <w:szCs w:val="16"/>
        </w:rPr>
      </w:pPr>
      <w:r w:rsidRPr="00F653B5">
        <w:rPr>
          <w:rFonts w:ascii="Times New Roman" w:hAnsi="Times New Roman" w:cs="Times New Roman"/>
          <w:bCs/>
          <w:sz w:val="16"/>
          <w:szCs w:val="16"/>
        </w:rPr>
        <w:t xml:space="preserve">Начальник </w:t>
      </w:r>
      <w:r w:rsidR="00A11D59">
        <w:rPr>
          <w:rFonts w:ascii="Times New Roman" w:hAnsi="Times New Roman" w:cs="Times New Roman"/>
          <w:bCs/>
          <w:sz w:val="16"/>
          <w:szCs w:val="16"/>
        </w:rPr>
        <w:t>Управления жилищной</w:t>
      </w:r>
    </w:p>
    <w:p w:rsidR="00A11D59" w:rsidRDefault="00A11D59" w:rsidP="00F653B5">
      <w:pPr>
        <w:spacing w:after="0" w:line="240" w:lineRule="auto"/>
        <w:rPr>
          <w:rFonts w:ascii="Times New Roman" w:hAnsi="Times New Roman" w:cs="Times New Roman"/>
          <w:bCs/>
          <w:sz w:val="16"/>
          <w:szCs w:val="16"/>
        </w:rPr>
      </w:pPr>
      <w:r>
        <w:rPr>
          <w:rFonts w:ascii="Times New Roman" w:hAnsi="Times New Roman" w:cs="Times New Roman"/>
          <w:bCs/>
          <w:sz w:val="16"/>
          <w:szCs w:val="16"/>
        </w:rPr>
        <w:t>политики</w:t>
      </w:r>
    </w:p>
    <w:p w:rsidR="00FC2936" w:rsidRPr="00F653B5" w:rsidRDefault="00FC2936" w:rsidP="00F653B5">
      <w:pPr>
        <w:spacing w:after="0" w:line="240" w:lineRule="auto"/>
        <w:rPr>
          <w:rFonts w:ascii="Times New Roman" w:hAnsi="Times New Roman" w:cs="Times New Roman"/>
          <w:bCs/>
          <w:sz w:val="16"/>
          <w:szCs w:val="16"/>
        </w:rPr>
      </w:pPr>
      <w:r w:rsidRPr="00F653B5">
        <w:rPr>
          <w:rFonts w:ascii="Times New Roman" w:hAnsi="Times New Roman" w:cs="Times New Roman"/>
          <w:bCs/>
          <w:sz w:val="16"/>
          <w:szCs w:val="16"/>
        </w:rPr>
        <w:t xml:space="preserve">____________________ </w:t>
      </w:r>
      <w:r w:rsidR="00A11D59">
        <w:rPr>
          <w:rFonts w:ascii="Times New Roman" w:hAnsi="Times New Roman" w:cs="Times New Roman"/>
          <w:bCs/>
          <w:sz w:val="16"/>
          <w:szCs w:val="16"/>
        </w:rPr>
        <w:t>И.А.Спирина</w:t>
      </w:r>
    </w:p>
    <w:p w:rsidR="00FC2936" w:rsidRPr="00F653B5" w:rsidRDefault="00FC2936" w:rsidP="00C66550">
      <w:pPr>
        <w:rPr>
          <w:sz w:val="16"/>
          <w:szCs w:val="16"/>
        </w:rPr>
      </w:pPr>
    </w:p>
    <w:sectPr w:rsidR="00FC2936" w:rsidRPr="00F653B5" w:rsidSect="00F653B5">
      <w:pgSz w:w="11906" w:h="16838" w:code="9"/>
      <w:pgMar w:top="896" w:right="567" w:bottom="0"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10F" w:rsidRDefault="00F5410F" w:rsidP="005F1EAE">
      <w:pPr>
        <w:spacing w:after="0" w:line="240" w:lineRule="auto"/>
      </w:pPr>
      <w:r>
        <w:separator/>
      </w:r>
    </w:p>
  </w:endnote>
  <w:endnote w:type="continuationSeparator" w:id="0">
    <w:p w:rsidR="00F5410F" w:rsidRDefault="00F5410F" w:rsidP="005F1EAE">
      <w:pPr>
        <w:spacing w:after="0" w:line="240" w:lineRule="auto"/>
      </w:pPr>
      <w:r>
        <w:continuationSeparator/>
      </w:r>
    </w:p>
  </w:endnote>
  <w:endnote w:type="continuationNotice" w:id="1">
    <w:p w:rsidR="00F5410F" w:rsidRDefault="00F541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CBD" w:rsidRDefault="00A92CBD" w:rsidP="00113C60">
    <w:pPr>
      <w:pStyle w:val="aa"/>
      <w:framePr w:wrap="none" w:vAnchor="text" w:hAnchor="margin" w:xAlign="right" w:y="1"/>
      <w:rPr>
        <w:rStyle w:val="af5"/>
        <w:rFonts w:cs="Calibri"/>
      </w:rPr>
    </w:pPr>
  </w:p>
  <w:p w:rsidR="00A92CBD" w:rsidRDefault="00A92CBD">
    <w:pPr>
      <w:widowControl w:val="0"/>
      <w:autoSpaceDE w:val="0"/>
      <w:autoSpaceDN w:val="0"/>
      <w:adjustRightInd w:val="0"/>
      <w:spacing w:after="0" w:line="240" w:lineRule="auto"/>
      <w:rPr>
        <w:rFonts w:ascii="Times New Roman" w:hAnsi="Times New Roman" w:cs="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CBD" w:rsidRDefault="00A92CBD" w:rsidP="00A55FBB">
    <w:pPr>
      <w:pStyle w:val="aa"/>
      <w:framePr w:wrap="none" w:vAnchor="text" w:hAnchor="margin" w:xAlign="right" w:y="1"/>
      <w:rPr>
        <w:rStyle w:val="af5"/>
        <w:rFonts w:cs="Calibri"/>
      </w:rPr>
    </w:pPr>
  </w:p>
  <w:p w:rsidR="00A92CBD" w:rsidRPr="00FF3AC8" w:rsidRDefault="00A92CBD"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10F" w:rsidRDefault="00F5410F" w:rsidP="005F1EAE">
      <w:pPr>
        <w:spacing w:after="0" w:line="240" w:lineRule="auto"/>
      </w:pPr>
      <w:r>
        <w:separator/>
      </w:r>
    </w:p>
  </w:footnote>
  <w:footnote w:type="continuationSeparator" w:id="0">
    <w:p w:rsidR="00F5410F" w:rsidRDefault="00F5410F" w:rsidP="005F1EAE">
      <w:pPr>
        <w:spacing w:after="0" w:line="240" w:lineRule="auto"/>
      </w:pPr>
      <w:r>
        <w:continuationSeparator/>
      </w:r>
    </w:p>
  </w:footnote>
  <w:footnote w:type="continuationNotice" w:id="1">
    <w:p w:rsidR="00F5410F" w:rsidRDefault="00F5410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CBD" w:rsidRDefault="00A92CBD">
    <w:pPr>
      <w:pStyle w:val="a8"/>
      <w:jc w:val="center"/>
    </w:pPr>
    <w:r>
      <w:rPr>
        <w:noProof/>
      </w:rPr>
      <w:fldChar w:fldCharType="begin"/>
    </w:r>
    <w:r>
      <w:rPr>
        <w:noProof/>
      </w:rPr>
      <w:instrText xml:space="preserve"> PAGE   \* MERGEFORMAT </w:instrText>
    </w:r>
    <w:r>
      <w:rPr>
        <w:noProof/>
      </w:rPr>
      <w:fldChar w:fldCharType="separate"/>
    </w:r>
    <w:r w:rsidR="009E45C1">
      <w:rPr>
        <w:noProof/>
      </w:rPr>
      <w:t>79</w:t>
    </w:r>
    <w:r>
      <w:rPr>
        <w:noProof/>
      </w:rPr>
      <w:fldChar w:fldCharType="end"/>
    </w:r>
  </w:p>
  <w:p w:rsidR="00A92CBD" w:rsidRDefault="00A92CB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CBD" w:rsidRDefault="00A92CBD">
    <w:pPr>
      <w:pStyle w:val="a8"/>
      <w:jc w:val="center"/>
    </w:pPr>
    <w:r>
      <w:rPr>
        <w:noProof/>
      </w:rPr>
      <w:fldChar w:fldCharType="begin"/>
    </w:r>
    <w:r>
      <w:rPr>
        <w:noProof/>
      </w:rPr>
      <w:instrText xml:space="preserve"> PAGE   \* MERGEFORMAT </w:instrText>
    </w:r>
    <w:r>
      <w:rPr>
        <w:noProof/>
      </w:rPr>
      <w:fldChar w:fldCharType="separate"/>
    </w:r>
    <w:r w:rsidR="009E45C1">
      <w:rPr>
        <w:noProof/>
      </w:rPr>
      <w:t>100</w:t>
    </w:r>
    <w:r>
      <w:rPr>
        <w:noProof/>
      </w:rPr>
      <w:fldChar w:fldCharType="end"/>
    </w:r>
  </w:p>
  <w:p w:rsidR="00A92CBD" w:rsidRPr="00E1447A" w:rsidRDefault="00A92CBD" w:rsidP="00E1447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E1AA0"/>
    <w:multiLevelType w:val="hybridMultilevel"/>
    <w:tmpl w:val="33F6DBF4"/>
    <w:lvl w:ilvl="0" w:tplc="2BAE0B3E">
      <w:start w:val="1"/>
      <w:numFmt w:val="bullet"/>
      <w:lvlText w:val="□"/>
      <w:lvlJc w:val="left"/>
      <w:pPr>
        <w:ind w:left="1571" w:hanging="360"/>
      </w:pPr>
      <w:rPr>
        <w:rFonts w:ascii="Courier New" w:hAnsi="Courier New"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 w15:restartNumberingAfterBreak="0">
    <w:nsid w:val="033A6CE1"/>
    <w:multiLevelType w:val="hybridMultilevel"/>
    <w:tmpl w:val="6EE01BD2"/>
    <w:lvl w:ilvl="0" w:tplc="93E2BD5C">
      <w:start w:val="1"/>
      <w:numFmt w:val="decimal"/>
      <w:pStyle w:val="a"/>
      <w:lvlText w:val="%1)"/>
      <w:lvlJc w:val="left"/>
      <w:pPr>
        <w:ind w:left="1440" w:hanging="360"/>
      </w:pPr>
      <w:rPr>
        <w:rFonts w:ascii="Times New Roman" w:eastAsia="Times New Roman" w:hAnsi="Times New Roman"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 w15:restartNumberingAfterBreak="0">
    <w:nsid w:val="04B54D39"/>
    <w:multiLevelType w:val="hybridMultilevel"/>
    <w:tmpl w:val="D91EE18A"/>
    <w:lvl w:ilvl="0" w:tplc="1BB8DFD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04C113AA"/>
    <w:multiLevelType w:val="hybridMultilevel"/>
    <w:tmpl w:val="1AA8147C"/>
    <w:lvl w:ilvl="0" w:tplc="31F63BEC">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07FC0D7B"/>
    <w:multiLevelType w:val="hybridMultilevel"/>
    <w:tmpl w:val="ADBCAF4C"/>
    <w:lvl w:ilvl="0" w:tplc="88B4C2C6">
      <w:start w:val="1"/>
      <w:numFmt w:val="russianLower"/>
      <w:lvlText w:val="%1)"/>
      <w:lvlJc w:val="left"/>
      <w:pPr>
        <w:ind w:left="1364" w:hanging="360"/>
      </w:pPr>
      <w:rPr>
        <w:rFonts w:cs="Times New Roman" w:hint="default"/>
      </w:rPr>
    </w:lvl>
    <w:lvl w:ilvl="1" w:tplc="04190019">
      <w:start w:val="1"/>
      <w:numFmt w:val="lowerLetter"/>
      <w:lvlText w:val="%2."/>
      <w:lvlJc w:val="left"/>
      <w:pPr>
        <w:ind w:left="2084" w:hanging="360"/>
      </w:pPr>
      <w:rPr>
        <w:rFonts w:cs="Times New Roman"/>
      </w:rPr>
    </w:lvl>
    <w:lvl w:ilvl="2" w:tplc="0419001B">
      <w:start w:val="1"/>
      <w:numFmt w:val="lowerRoman"/>
      <w:lvlText w:val="%3."/>
      <w:lvlJc w:val="right"/>
      <w:pPr>
        <w:ind w:left="2804" w:hanging="180"/>
      </w:pPr>
      <w:rPr>
        <w:rFonts w:cs="Times New Roman"/>
      </w:rPr>
    </w:lvl>
    <w:lvl w:ilvl="3" w:tplc="0419000F">
      <w:start w:val="1"/>
      <w:numFmt w:val="decimal"/>
      <w:lvlText w:val="%4."/>
      <w:lvlJc w:val="left"/>
      <w:pPr>
        <w:ind w:left="3524" w:hanging="360"/>
      </w:pPr>
      <w:rPr>
        <w:rFonts w:cs="Times New Roman"/>
      </w:rPr>
    </w:lvl>
    <w:lvl w:ilvl="4" w:tplc="04190019">
      <w:start w:val="1"/>
      <w:numFmt w:val="lowerLetter"/>
      <w:lvlText w:val="%5."/>
      <w:lvlJc w:val="left"/>
      <w:pPr>
        <w:ind w:left="4244" w:hanging="360"/>
      </w:pPr>
      <w:rPr>
        <w:rFonts w:cs="Times New Roman"/>
      </w:rPr>
    </w:lvl>
    <w:lvl w:ilvl="5" w:tplc="0419001B">
      <w:start w:val="1"/>
      <w:numFmt w:val="lowerRoman"/>
      <w:lvlText w:val="%6."/>
      <w:lvlJc w:val="right"/>
      <w:pPr>
        <w:ind w:left="4964" w:hanging="180"/>
      </w:pPr>
      <w:rPr>
        <w:rFonts w:cs="Times New Roman"/>
      </w:rPr>
    </w:lvl>
    <w:lvl w:ilvl="6" w:tplc="0419000F">
      <w:start w:val="1"/>
      <w:numFmt w:val="decimal"/>
      <w:lvlText w:val="%7."/>
      <w:lvlJc w:val="left"/>
      <w:pPr>
        <w:ind w:left="5684" w:hanging="360"/>
      </w:pPr>
      <w:rPr>
        <w:rFonts w:cs="Times New Roman"/>
      </w:rPr>
    </w:lvl>
    <w:lvl w:ilvl="7" w:tplc="04190019">
      <w:start w:val="1"/>
      <w:numFmt w:val="lowerLetter"/>
      <w:lvlText w:val="%8."/>
      <w:lvlJc w:val="left"/>
      <w:pPr>
        <w:ind w:left="6404" w:hanging="360"/>
      </w:pPr>
      <w:rPr>
        <w:rFonts w:cs="Times New Roman"/>
      </w:rPr>
    </w:lvl>
    <w:lvl w:ilvl="8" w:tplc="0419001B">
      <w:start w:val="1"/>
      <w:numFmt w:val="lowerRoman"/>
      <w:lvlText w:val="%9."/>
      <w:lvlJc w:val="right"/>
      <w:pPr>
        <w:ind w:left="7124" w:hanging="180"/>
      </w:pPr>
      <w:rPr>
        <w:rFonts w:cs="Times New Roman"/>
      </w:rPr>
    </w:lvl>
  </w:abstractNum>
  <w:abstractNum w:abstractNumId="5" w15:restartNumberingAfterBreak="0">
    <w:nsid w:val="09263805"/>
    <w:multiLevelType w:val="multilevel"/>
    <w:tmpl w:val="93A24264"/>
    <w:lvl w:ilvl="0">
      <w:start w:val="1"/>
      <w:numFmt w:val="decimal"/>
      <w:lvlText w:val="%1."/>
      <w:lvlJc w:val="left"/>
      <w:pPr>
        <w:ind w:left="1070" w:hanging="360"/>
      </w:pPr>
      <w:rPr>
        <w:rFonts w:cs="Times New Roman" w:hint="default"/>
        <w:b/>
        <w:bCs/>
        <w:color w:val="000000"/>
        <w:sz w:val="28"/>
        <w:szCs w:val="28"/>
      </w:rPr>
    </w:lvl>
    <w:lvl w:ilvl="1">
      <w:start w:val="1"/>
      <w:numFmt w:val="russianLower"/>
      <w:lvlText w:val="%2)"/>
      <w:lvlJc w:val="left"/>
      <w:pPr>
        <w:ind w:left="1855" w:hanging="720"/>
      </w:pPr>
      <w:rPr>
        <w:rFonts w:cs="Times New Roman" w:hint="default"/>
        <w:color w:val="000000"/>
      </w:rPr>
    </w:lvl>
    <w:lvl w:ilvl="2">
      <w:start w:val="1"/>
      <w:numFmt w:val="decimal"/>
      <w:isLgl/>
      <w:lvlText w:val="%1.%2.%3."/>
      <w:lvlJc w:val="left"/>
      <w:pPr>
        <w:ind w:left="1430" w:hanging="720"/>
      </w:pPr>
      <w:rPr>
        <w:rFonts w:cs="Times New Roman" w:hint="default"/>
        <w:i w:val="0"/>
        <w:iCs w:val="0"/>
        <w:sz w:val="28"/>
        <w:szCs w:val="28"/>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15:restartNumberingAfterBreak="0">
    <w:nsid w:val="0CA96D9B"/>
    <w:multiLevelType w:val="multilevel"/>
    <w:tmpl w:val="5AA0365A"/>
    <w:lvl w:ilvl="0">
      <w:start w:val="1"/>
      <w:numFmt w:val="decimal"/>
      <w:lvlText w:val="%1."/>
      <w:lvlJc w:val="left"/>
      <w:pPr>
        <w:ind w:left="1070" w:hanging="360"/>
      </w:pPr>
      <w:rPr>
        <w:rFonts w:cs="Times New Roman" w:hint="default"/>
        <w:b/>
        <w:bCs/>
        <w:color w:val="000000"/>
        <w:sz w:val="28"/>
        <w:szCs w:val="28"/>
      </w:rPr>
    </w:lvl>
    <w:lvl w:ilvl="1">
      <w:start w:val="1"/>
      <w:numFmt w:val="decimal"/>
      <w:lvlText w:val="%2)"/>
      <w:lvlJc w:val="left"/>
      <w:pPr>
        <w:ind w:left="1855" w:hanging="720"/>
      </w:pPr>
      <w:rPr>
        <w:rFonts w:cs="Times New Roman" w:hint="default"/>
        <w:color w:val="000000"/>
      </w:rPr>
    </w:lvl>
    <w:lvl w:ilvl="2">
      <w:start w:val="1"/>
      <w:numFmt w:val="decimal"/>
      <w:isLgl/>
      <w:lvlText w:val="%1.%2.%3."/>
      <w:lvlJc w:val="left"/>
      <w:pPr>
        <w:ind w:left="1430" w:hanging="720"/>
      </w:pPr>
      <w:rPr>
        <w:rFonts w:cs="Times New Roman" w:hint="default"/>
        <w:i w:val="0"/>
        <w:iCs w:val="0"/>
        <w:sz w:val="28"/>
        <w:szCs w:val="28"/>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7" w15:restartNumberingAfterBreak="0">
    <w:nsid w:val="12491BC7"/>
    <w:multiLevelType w:val="hybridMultilevel"/>
    <w:tmpl w:val="F676C272"/>
    <w:lvl w:ilvl="0" w:tplc="09206F20">
      <w:start w:val="1"/>
      <w:numFmt w:val="decimal"/>
      <w:pStyle w:val="1"/>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1824539B"/>
    <w:multiLevelType w:val="hybridMultilevel"/>
    <w:tmpl w:val="CD9C6E04"/>
    <w:lvl w:ilvl="0" w:tplc="2BAE0B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2BAE0B3E">
      <w:start w:val="1"/>
      <w:numFmt w:val="bullet"/>
      <w:lvlText w:val="□"/>
      <w:lvlJc w:val="left"/>
      <w:pPr>
        <w:ind w:left="2160" w:hanging="360"/>
      </w:pPr>
      <w:rPr>
        <w:rFonts w:ascii="Courier New" w:hAnsi="Courier New"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90D3828"/>
    <w:multiLevelType w:val="multilevel"/>
    <w:tmpl w:val="190058CA"/>
    <w:lvl w:ilvl="0">
      <w:start w:val="1"/>
      <w:numFmt w:val="decimal"/>
      <w:lvlText w:val="%1."/>
      <w:lvlJc w:val="left"/>
      <w:pPr>
        <w:ind w:left="1070" w:hanging="360"/>
      </w:pPr>
      <w:rPr>
        <w:rFonts w:cs="Times New Roman" w:hint="default"/>
        <w:b/>
        <w:bCs/>
        <w:color w:val="000000"/>
        <w:sz w:val="28"/>
        <w:szCs w:val="28"/>
      </w:rPr>
    </w:lvl>
    <w:lvl w:ilvl="1">
      <w:start w:val="1"/>
      <w:numFmt w:val="decimal"/>
      <w:lvlText w:val="%2)"/>
      <w:lvlJc w:val="left"/>
      <w:pPr>
        <w:ind w:left="1430" w:hanging="720"/>
      </w:pPr>
      <w:rPr>
        <w:rFonts w:cs="Times New Roman" w:hint="default"/>
        <w:color w:val="000000"/>
      </w:rPr>
    </w:lvl>
    <w:lvl w:ilvl="2">
      <w:start w:val="1"/>
      <w:numFmt w:val="decimal"/>
      <w:isLgl/>
      <w:lvlText w:val="%1.%2.%3."/>
      <w:lvlJc w:val="left"/>
      <w:pPr>
        <w:ind w:left="1430" w:hanging="720"/>
      </w:pPr>
      <w:rPr>
        <w:rFonts w:cs="Times New Roman" w:hint="default"/>
        <w:i w:val="0"/>
        <w:iCs w:val="0"/>
        <w:sz w:val="28"/>
        <w:szCs w:val="28"/>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0" w15:restartNumberingAfterBreak="0">
    <w:nsid w:val="1FDE35AD"/>
    <w:multiLevelType w:val="multilevel"/>
    <w:tmpl w:val="C63465CC"/>
    <w:lvl w:ilvl="0">
      <w:start w:val="1"/>
      <w:numFmt w:val="decimal"/>
      <w:lvlText w:val="%1."/>
      <w:lvlJc w:val="left"/>
      <w:pPr>
        <w:ind w:left="1070" w:hanging="360"/>
      </w:pPr>
      <w:rPr>
        <w:rFonts w:cs="Times New Roman" w:hint="default"/>
        <w:b/>
        <w:bCs/>
        <w:color w:val="000000"/>
        <w:sz w:val="28"/>
        <w:szCs w:val="28"/>
      </w:rPr>
    </w:lvl>
    <w:lvl w:ilvl="1">
      <w:start w:val="1"/>
      <w:numFmt w:val="decimal"/>
      <w:lvlText w:val="%2)"/>
      <w:lvlJc w:val="left"/>
      <w:pPr>
        <w:ind w:left="1713" w:hanging="720"/>
      </w:pPr>
      <w:rPr>
        <w:rFonts w:cs="Times New Roman" w:hint="default"/>
        <w:color w:val="000000"/>
      </w:rPr>
    </w:lvl>
    <w:lvl w:ilvl="2">
      <w:start w:val="1"/>
      <w:numFmt w:val="decimal"/>
      <w:isLgl/>
      <w:lvlText w:val="%1.%2.%3."/>
      <w:lvlJc w:val="left"/>
      <w:pPr>
        <w:ind w:left="1430" w:hanging="720"/>
      </w:pPr>
      <w:rPr>
        <w:rFonts w:cs="Times New Roman" w:hint="default"/>
        <w:i w:val="0"/>
        <w:iCs w:val="0"/>
        <w:sz w:val="28"/>
        <w:szCs w:val="28"/>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1" w15:restartNumberingAfterBreak="0">
    <w:nsid w:val="33BD1F21"/>
    <w:multiLevelType w:val="hybridMultilevel"/>
    <w:tmpl w:val="8926F18A"/>
    <w:lvl w:ilvl="0" w:tplc="2BAE0B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36535541"/>
    <w:multiLevelType w:val="hybridMultilevel"/>
    <w:tmpl w:val="D090DE82"/>
    <w:lvl w:ilvl="0" w:tplc="E2207A98">
      <w:start w:val="1"/>
      <w:numFmt w:val="decimal"/>
      <w:pStyle w:val="a0"/>
      <w:lvlText w:val="%1."/>
      <w:lvlJc w:val="left"/>
      <w:pPr>
        <w:ind w:left="1920" w:hanging="360"/>
      </w:pPr>
      <w:rPr>
        <w:rFonts w:cs="Times New Roman" w:hint="default"/>
      </w:rPr>
    </w:lvl>
    <w:lvl w:ilvl="1" w:tplc="04190019">
      <w:start w:val="1"/>
      <w:numFmt w:val="lowerLetter"/>
      <w:lvlText w:val="%2."/>
      <w:lvlJc w:val="left"/>
      <w:pPr>
        <w:ind w:left="2640" w:hanging="360"/>
      </w:pPr>
      <w:rPr>
        <w:rFonts w:cs="Times New Roman"/>
      </w:rPr>
    </w:lvl>
    <w:lvl w:ilvl="2" w:tplc="0419001B">
      <w:start w:val="1"/>
      <w:numFmt w:val="lowerRoman"/>
      <w:lvlText w:val="%3."/>
      <w:lvlJc w:val="right"/>
      <w:pPr>
        <w:ind w:left="3360" w:hanging="180"/>
      </w:pPr>
      <w:rPr>
        <w:rFonts w:cs="Times New Roman"/>
      </w:rPr>
    </w:lvl>
    <w:lvl w:ilvl="3" w:tplc="0419000F">
      <w:start w:val="1"/>
      <w:numFmt w:val="decimal"/>
      <w:lvlText w:val="%4."/>
      <w:lvlJc w:val="left"/>
      <w:pPr>
        <w:ind w:left="4080" w:hanging="360"/>
      </w:pPr>
      <w:rPr>
        <w:rFonts w:cs="Times New Roman"/>
      </w:rPr>
    </w:lvl>
    <w:lvl w:ilvl="4" w:tplc="04190019">
      <w:start w:val="1"/>
      <w:numFmt w:val="lowerLetter"/>
      <w:lvlText w:val="%5."/>
      <w:lvlJc w:val="left"/>
      <w:pPr>
        <w:ind w:left="4800" w:hanging="360"/>
      </w:pPr>
      <w:rPr>
        <w:rFonts w:cs="Times New Roman"/>
      </w:rPr>
    </w:lvl>
    <w:lvl w:ilvl="5" w:tplc="0419001B">
      <w:start w:val="1"/>
      <w:numFmt w:val="lowerRoman"/>
      <w:lvlText w:val="%6."/>
      <w:lvlJc w:val="right"/>
      <w:pPr>
        <w:ind w:left="5520" w:hanging="180"/>
      </w:pPr>
      <w:rPr>
        <w:rFonts w:cs="Times New Roman"/>
      </w:rPr>
    </w:lvl>
    <w:lvl w:ilvl="6" w:tplc="0419000F">
      <w:start w:val="1"/>
      <w:numFmt w:val="decimal"/>
      <w:lvlText w:val="%7."/>
      <w:lvlJc w:val="left"/>
      <w:pPr>
        <w:ind w:left="6240" w:hanging="360"/>
      </w:pPr>
      <w:rPr>
        <w:rFonts w:cs="Times New Roman"/>
      </w:rPr>
    </w:lvl>
    <w:lvl w:ilvl="7" w:tplc="04190019">
      <w:start w:val="1"/>
      <w:numFmt w:val="lowerLetter"/>
      <w:lvlText w:val="%8."/>
      <w:lvlJc w:val="left"/>
      <w:pPr>
        <w:ind w:left="6960" w:hanging="360"/>
      </w:pPr>
      <w:rPr>
        <w:rFonts w:cs="Times New Roman"/>
      </w:rPr>
    </w:lvl>
    <w:lvl w:ilvl="8" w:tplc="0419001B">
      <w:start w:val="1"/>
      <w:numFmt w:val="lowerRoman"/>
      <w:lvlText w:val="%9."/>
      <w:lvlJc w:val="right"/>
      <w:pPr>
        <w:ind w:left="7680" w:hanging="180"/>
      </w:pPr>
      <w:rPr>
        <w:rFonts w:cs="Times New Roman"/>
      </w:rPr>
    </w:lvl>
  </w:abstractNum>
  <w:abstractNum w:abstractNumId="13" w15:restartNumberingAfterBreak="0">
    <w:nsid w:val="370631FF"/>
    <w:multiLevelType w:val="hybridMultilevel"/>
    <w:tmpl w:val="FA7C09BE"/>
    <w:lvl w:ilvl="0" w:tplc="AE30096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4" w15:restartNumberingAfterBreak="0">
    <w:nsid w:val="39844B0D"/>
    <w:multiLevelType w:val="hybridMultilevel"/>
    <w:tmpl w:val="C65E8D2C"/>
    <w:lvl w:ilvl="0" w:tplc="33CA2E9E">
      <w:start w:val="30"/>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3B1C6CCE"/>
    <w:multiLevelType w:val="hybridMultilevel"/>
    <w:tmpl w:val="EFF2CE56"/>
    <w:lvl w:ilvl="0" w:tplc="2BAE0B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CD20628"/>
    <w:multiLevelType w:val="multilevel"/>
    <w:tmpl w:val="CBF29B36"/>
    <w:lvl w:ilvl="0">
      <w:start w:val="18"/>
      <w:numFmt w:val="decimal"/>
      <w:lvlText w:val="%1"/>
      <w:lvlJc w:val="left"/>
      <w:pPr>
        <w:ind w:left="750" w:hanging="750"/>
      </w:pPr>
      <w:rPr>
        <w:rFonts w:cs="Times New Roman" w:hint="default"/>
      </w:rPr>
    </w:lvl>
    <w:lvl w:ilvl="1">
      <w:start w:val="1"/>
      <w:numFmt w:val="decimal"/>
      <w:lvlText w:val="%1.%2"/>
      <w:lvlJc w:val="left"/>
      <w:pPr>
        <w:ind w:left="1530" w:hanging="750"/>
      </w:pPr>
      <w:rPr>
        <w:rFonts w:cs="Times New Roman" w:hint="default"/>
      </w:rPr>
    </w:lvl>
    <w:lvl w:ilvl="2">
      <w:start w:val="2"/>
      <w:numFmt w:val="decimal"/>
      <w:lvlText w:val="%1.%2.%3"/>
      <w:lvlJc w:val="left"/>
      <w:pPr>
        <w:ind w:left="2310" w:hanging="750"/>
      </w:pPr>
      <w:rPr>
        <w:rFonts w:cs="Times New Roman" w:hint="default"/>
      </w:rPr>
    </w:lvl>
    <w:lvl w:ilvl="3">
      <w:start w:val="1"/>
      <w:numFmt w:val="decimal"/>
      <w:lvlText w:val="%1.%2.%3.%4"/>
      <w:lvlJc w:val="left"/>
      <w:pPr>
        <w:ind w:left="3420" w:hanging="1080"/>
      </w:pPr>
      <w:rPr>
        <w:rFonts w:cs="Times New Roman" w:hint="default"/>
      </w:rPr>
    </w:lvl>
    <w:lvl w:ilvl="4">
      <w:start w:val="1"/>
      <w:numFmt w:val="decimal"/>
      <w:lvlText w:val="%1.%2.%3.%4.%5"/>
      <w:lvlJc w:val="left"/>
      <w:pPr>
        <w:ind w:left="4200" w:hanging="1080"/>
      </w:pPr>
      <w:rPr>
        <w:rFonts w:cs="Times New Roman" w:hint="default"/>
      </w:rPr>
    </w:lvl>
    <w:lvl w:ilvl="5">
      <w:start w:val="1"/>
      <w:numFmt w:val="decimal"/>
      <w:lvlText w:val="%1.%2.%3.%4.%5.%6"/>
      <w:lvlJc w:val="left"/>
      <w:pPr>
        <w:ind w:left="5340" w:hanging="1440"/>
      </w:pPr>
      <w:rPr>
        <w:rFonts w:cs="Times New Roman" w:hint="default"/>
      </w:rPr>
    </w:lvl>
    <w:lvl w:ilvl="6">
      <w:start w:val="1"/>
      <w:numFmt w:val="decimal"/>
      <w:lvlText w:val="%1.%2.%3.%4.%5.%6.%7"/>
      <w:lvlJc w:val="left"/>
      <w:pPr>
        <w:ind w:left="6120" w:hanging="1440"/>
      </w:pPr>
      <w:rPr>
        <w:rFonts w:cs="Times New Roman" w:hint="default"/>
      </w:rPr>
    </w:lvl>
    <w:lvl w:ilvl="7">
      <w:start w:val="1"/>
      <w:numFmt w:val="decimal"/>
      <w:lvlText w:val="%1.%2.%3.%4.%5.%6.%7.%8"/>
      <w:lvlJc w:val="left"/>
      <w:pPr>
        <w:ind w:left="7260" w:hanging="1800"/>
      </w:pPr>
      <w:rPr>
        <w:rFonts w:cs="Times New Roman" w:hint="default"/>
      </w:rPr>
    </w:lvl>
    <w:lvl w:ilvl="8">
      <w:start w:val="1"/>
      <w:numFmt w:val="decimal"/>
      <w:lvlText w:val="%1.%2.%3.%4.%5.%6.%7.%8.%9"/>
      <w:lvlJc w:val="left"/>
      <w:pPr>
        <w:ind w:left="8400" w:hanging="2160"/>
      </w:pPr>
      <w:rPr>
        <w:rFonts w:cs="Times New Roman" w:hint="default"/>
      </w:rPr>
    </w:lvl>
  </w:abstractNum>
  <w:abstractNum w:abstractNumId="17" w15:restartNumberingAfterBreak="0">
    <w:nsid w:val="3D0A5E08"/>
    <w:multiLevelType w:val="hybridMultilevel"/>
    <w:tmpl w:val="E02EDCAE"/>
    <w:lvl w:ilvl="0" w:tplc="78AA7CB6">
      <w:start w:val="1"/>
      <w:numFmt w:val="russianLower"/>
      <w:lvlText w:val="%1)"/>
      <w:lvlJc w:val="left"/>
      <w:pPr>
        <w:ind w:left="1364" w:hanging="360"/>
      </w:pPr>
      <w:rPr>
        <w:rFonts w:cs="Times New Roman" w:hint="default"/>
      </w:rPr>
    </w:lvl>
    <w:lvl w:ilvl="1" w:tplc="04190019">
      <w:start w:val="1"/>
      <w:numFmt w:val="lowerLetter"/>
      <w:lvlText w:val="%2."/>
      <w:lvlJc w:val="left"/>
      <w:pPr>
        <w:ind w:left="2084" w:hanging="360"/>
      </w:pPr>
      <w:rPr>
        <w:rFonts w:cs="Times New Roman"/>
      </w:rPr>
    </w:lvl>
    <w:lvl w:ilvl="2" w:tplc="0419001B">
      <w:start w:val="1"/>
      <w:numFmt w:val="lowerRoman"/>
      <w:lvlText w:val="%3."/>
      <w:lvlJc w:val="right"/>
      <w:pPr>
        <w:ind w:left="2804" w:hanging="180"/>
      </w:pPr>
      <w:rPr>
        <w:rFonts w:cs="Times New Roman"/>
      </w:rPr>
    </w:lvl>
    <w:lvl w:ilvl="3" w:tplc="0419000F">
      <w:start w:val="1"/>
      <w:numFmt w:val="decimal"/>
      <w:lvlText w:val="%4."/>
      <w:lvlJc w:val="left"/>
      <w:pPr>
        <w:ind w:left="3524" w:hanging="360"/>
      </w:pPr>
      <w:rPr>
        <w:rFonts w:cs="Times New Roman"/>
      </w:rPr>
    </w:lvl>
    <w:lvl w:ilvl="4" w:tplc="04190019">
      <w:start w:val="1"/>
      <w:numFmt w:val="lowerLetter"/>
      <w:lvlText w:val="%5."/>
      <w:lvlJc w:val="left"/>
      <w:pPr>
        <w:ind w:left="4244" w:hanging="360"/>
      </w:pPr>
      <w:rPr>
        <w:rFonts w:cs="Times New Roman"/>
      </w:rPr>
    </w:lvl>
    <w:lvl w:ilvl="5" w:tplc="0419001B">
      <w:start w:val="1"/>
      <w:numFmt w:val="lowerRoman"/>
      <w:lvlText w:val="%6."/>
      <w:lvlJc w:val="right"/>
      <w:pPr>
        <w:ind w:left="4964" w:hanging="180"/>
      </w:pPr>
      <w:rPr>
        <w:rFonts w:cs="Times New Roman"/>
      </w:rPr>
    </w:lvl>
    <w:lvl w:ilvl="6" w:tplc="0419000F">
      <w:start w:val="1"/>
      <w:numFmt w:val="decimal"/>
      <w:lvlText w:val="%7."/>
      <w:lvlJc w:val="left"/>
      <w:pPr>
        <w:ind w:left="5684" w:hanging="360"/>
      </w:pPr>
      <w:rPr>
        <w:rFonts w:cs="Times New Roman"/>
      </w:rPr>
    </w:lvl>
    <w:lvl w:ilvl="7" w:tplc="04190019">
      <w:start w:val="1"/>
      <w:numFmt w:val="lowerLetter"/>
      <w:lvlText w:val="%8."/>
      <w:lvlJc w:val="left"/>
      <w:pPr>
        <w:ind w:left="6404" w:hanging="360"/>
      </w:pPr>
      <w:rPr>
        <w:rFonts w:cs="Times New Roman"/>
      </w:rPr>
    </w:lvl>
    <w:lvl w:ilvl="8" w:tplc="0419001B">
      <w:start w:val="1"/>
      <w:numFmt w:val="lowerRoman"/>
      <w:lvlText w:val="%9."/>
      <w:lvlJc w:val="right"/>
      <w:pPr>
        <w:ind w:left="7124" w:hanging="180"/>
      </w:pPr>
      <w:rPr>
        <w:rFonts w:cs="Times New Roman"/>
      </w:rPr>
    </w:lvl>
  </w:abstractNum>
  <w:abstractNum w:abstractNumId="18" w15:restartNumberingAfterBreak="0">
    <w:nsid w:val="3E4E7A48"/>
    <w:multiLevelType w:val="hybridMultilevel"/>
    <w:tmpl w:val="D4543088"/>
    <w:lvl w:ilvl="0" w:tplc="FEF8330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42B5541F"/>
    <w:multiLevelType w:val="hybridMultilevel"/>
    <w:tmpl w:val="F4C845DA"/>
    <w:lvl w:ilvl="0" w:tplc="417EE1F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445D67EF"/>
    <w:multiLevelType w:val="hybridMultilevel"/>
    <w:tmpl w:val="48A2DD70"/>
    <w:lvl w:ilvl="0" w:tplc="8F5A13A4">
      <w:start w:val="1"/>
      <w:numFmt w:val="decimal"/>
      <w:pStyle w:val="10"/>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1" w15:restartNumberingAfterBreak="0">
    <w:nsid w:val="46BF47AD"/>
    <w:multiLevelType w:val="hybridMultilevel"/>
    <w:tmpl w:val="6896A03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15:restartNumberingAfterBreak="0">
    <w:nsid w:val="4AC52E43"/>
    <w:multiLevelType w:val="hybridMultilevel"/>
    <w:tmpl w:val="454035EE"/>
    <w:lvl w:ilvl="0" w:tplc="B7607AF0">
      <w:start w:val="1"/>
      <w:numFmt w:val="decimal"/>
      <w:pStyle w:val="a1"/>
      <w:lvlText w:val="%1."/>
      <w:lvlJc w:val="left"/>
      <w:pPr>
        <w:ind w:firstLine="710"/>
      </w:pPr>
      <w:rPr>
        <w:rFonts w:ascii="Times New Roman" w:hAnsi="Times New Roman" w:cs="Times New Roman" w:hint="default"/>
        <w:b w:val="0"/>
        <w:bCs w:val="0"/>
        <w:i w:val="0"/>
        <w:iCs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3" w15:restartNumberingAfterBreak="0">
    <w:nsid w:val="4BAC4744"/>
    <w:multiLevelType w:val="multilevel"/>
    <w:tmpl w:val="9B86F8FA"/>
    <w:lvl w:ilvl="0">
      <w:start w:val="1"/>
      <w:numFmt w:val="decimal"/>
      <w:lvlText w:val="%1."/>
      <w:lvlJc w:val="left"/>
      <w:pPr>
        <w:ind w:left="2629" w:hanging="360"/>
      </w:pPr>
      <w:rPr>
        <w:rFonts w:cs="Times New Roman" w:hint="default"/>
        <w:sz w:val="28"/>
        <w:szCs w:val="28"/>
      </w:rPr>
    </w:lvl>
    <w:lvl w:ilvl="1">
      <w:start w:val="1"/>
      <w:numFmt w:val="russianLower"/>
      <w:lvlText w:val="%2)"/>
      <w:lvlJc w:val="left"/>
      <w:pPr>
        <w:ind w:left="1713" w:hanging="720"/>
      </w:pPr>
      <w:rPr>
        <w:rFonts w:cs="Times New Roman" w:hint="default"/>
        <w:color w:val="auto"/>
      </w:rPr>
    </w:lvl>
    <w:lvl w:ilvl="2">
      <w:start w:val="1"/>
      <w:numFmt w:val="decimal"/>
      <w:isLgl/>
      <w:lvlText w:val="%1.%2.%3."/>
      <w:lvlJc w:val="left"/>
      <w:pPr>
        <w:ind w:left="1997" w:hanging="720"/>
      </w:pPr>
      <w:rPr>
        <w:rFonts w:ascii="Times New Roman" w:hAnsi="Times New Roman" w:cs="Times New Roman" w:hint="default"/>
        <w:i w:val="0"/>
        <w:iCs w:val="0"/>
        <w:sz w:val="28"/>
        <w:szCs w:val="28"/>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4" w15:restartNumberingAfterBreak="0">
    <w:nsid w:val="4C7D2293"/>
    <w:multiLevelType w:val="hybridMultilevel"/>
    <w:tmpl w:val="55063376"/>
    <w:lvl w:ilvl="0" w:tplc="0419000F">
      <w:start w:val="1"/>
      <w:numFmt w:val="decimal"/>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4DDD6133"/>
    <w:multiLevelType w:val="multilevel"/>
    <w:tmpl w:val="500C7132"/>
    <w:lvl w:ilvl="0">
      <w:start w:val="1"/>
      <w:numFmt w:val="decimal"/>
      <w:pStyle w:val="2-"/>
      <w:lvlText w:val="%1."/>
      <w:lvlJc w:val="left"/>
      <w:pPr>
        <w:ind w:left="9433" w:hanging="360"/>
      </w:pPr>
      <w:rPr>
        <w:rFonts w:cs="Times New Roman" w:hint="default"/>
        <w:sz w:val="28"/>
        <w:szCs w:val="28"/>
      </w:rPr>
    </w:lvl>
    <w:lvl w:ilvl="1">
      <w:start w:val="1"/>
      <w:numFmt w:val="decimal"/>
      <w:pStyle w:val="11"/>
      <w:isLgl/>
      <w:lvlText w:val="%1.%2."/>
      <w:lvlJc w:val="left"/>
      <w:pPr>
        <w:ind w:left="1288" w:hanging="720"/>
      </w:pPr>
      <w:rPr>
        <w:rFonts w:cs="Times New Roman" w:hint="default"/>
        <w:b w:val="0"/>
        <w:bCs w:val="0"/>
        <w:i w:val="0"/>
        <w:iCs w:val="0"/>
      </w:rPr>
    </w:lvl>
    <w:lvl w:ilvl="2">
      <w:start w:val="1"/>
      <w:numFmt w:val="decimal"/>
      <w:pStyle w:val="111"/>
      <w:isLgl/>
      <w:lvlText w:val="%1.%2.%3."/>
      <w:lvlJc w:val="left"/>
      <w:pPr>
        <w:ind w:left="1572" w:hanging="720"/>
      </w:pPr>
      <w:rPr>
        <w:rFonts w:cs="Times New Roman" w:hint="default"/>
        <w:sz w:val="28"/>
        <w:szCs w:val="28"/>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6" w15:restartNumberingAfterBreak="0">
    <w:nsid w:val="52E25E7A"/>
    <w:multiLevelType w:val="multilevel"/>
    <w:tmpl w:val="9730AF8E"/>
    <w:lvl w:ilvl="0">
      <w:start w:val="1"/>
      <w:numFmt w:val="decimal"/>
      <w:lvlText w:val="%1."/>
      <w:lvlJc w:val="left"/>
      <w:pPr>
        <w:ind w:left="1070" w:hanging="360"/>
      </w:pPr>
      <w:rPr>
        <w:rFonts w:cs="Times New Roman" w:hint="default"/>
        <w:b/>
        <w:bCs/>
        <w:color w:val="000000"/>
        <w:sz w:val="28"/>
        <w:szCs w:val="28"/>
      </w:rPr>
    </w:lvl>
    <w:lvl w:ilvl="1">
      <w:start w:val="1"/>
      <w:numFmt w:val="decimal"/>
      <w:lvlText w:val="%2)"/>
      <w:lvlJc w:val="left"/>
      <w:pPr>
        <w:ind w:left="1855" w:hanging="720"/>
      </w:pPr>
      <w:rPr>
        <w:rFonts w:cs="Times New Roman" w:hint="default"/>
        <w:color w:val="000000"/>
      </w:rPr>
    </w:lvl>
    <w:lvl w:ilvl="2">
      <w:start w:val="1"/>
      <w:numFmt w:val="decimal"/>
      <w:isLgl/>
      <w:lvlText w:val="%1.%2.%3."/>
      <w:lvlJc w:val="left"/>
      <w:pPr>
        <w:ind w:left="1430" w:hanging="720"/>
      </w:pPr>
      <w:rPr>
        <w:rFonts w:cs="Times New Roman" w:hint="default"/>
        <w:i w:val="0"/>
        <w:iCs w:val="0"/>
        <w:sz w:val="28"/>
        <w:szCs w:val="28"/>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7" w15:restartNumberingAfterBreak="0">
    <w:nsid w:val="5E8D019A"/>
    <w:multiLevelType w:val="multilevel"/>
    <w:tmpl w:val="48AC4DA6"/>
    <w:lvl w:ilvl="0">
      <w:start w:val="1"/>
      <w:numFmt w:val="decimal"/>
      <w:lvlText w:val="%1."/>
      <w:lvlJc w:val="left"/>
      <w:pPr>
        <w:ind w:left="1070" w:hanging="360"/>
      </w:pPr>
      <w:rPr>
        <w:rFonts w:cs="Times New Roman" w:hint="default"/>
        <w:b/>
        <w:bCs/>
        <w:color w:val="000000"/>
        <w:sz w:val="28"/>
        <w:szCs w:val="28"/>
      </w:rPr>
    </w:lvl>
    <w:lvl w:ilvl="1">
      <w:start w:val="1"/>
      <w:numFmt w:val="decimal"/>
      <w:lvlText w:val="%2)"/>
      <w:lvlJc w:val="left"/>
      <w:pPr>
        <w:ind w:left="1713" w:hanging="720"/>
      </w:pPr>
      <w:rPr>
        <w:rFonts w:cs="Times New Roman" w:hint="default"/>
        <w:color w:val="000000"/>
      </w:rPr>
    </w:lvl>
    <w:lvl w:ilvl="2">
      <w:start w:val="1"/>
      <w:numFmt w:val="decimal"/>
      <w:isLgl/>
      <w:lvlText w:val="%1.%2.%3."/>
      <w:lvlJc w:val="left"/>
      <w:pPr>
        <w:ind w:left="1430" w:hanging="720"/>
      </w:pPr>
      <w:rPr>
        <w:rFonts w:cs="Times New Roman" w:hint="default"/>
        <w:i w:val="0"/>
        <w:iCs w:val="0"/>
        <w:sz w:val="28"/>
        <w:szCs w:val="28"/>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8" w15:restartNumberingAfterBreak="0">
    <w:nsid w:val="5F5B78F1"/>
    <w:multiLevelType w:val="multilevel"/>
    <w:tmpl w:val="198C56CC"/>
    <w:lvl w:ilvl="0">
      <w:start w:val="1"/>
      <w:numFmt w:val="decimal"/>
      <w:lvlText w:val="%1."/>
      <w:lvlJc w:val="left"/>
      <w:pPr>
        <w:ind w:left="1070" w:hanging="360"/>
      </w:pPr>
      <w:rPr>
        <w:rFonts w:cs="Times New Roman" w:hint="default"/>
        <w:b/>
        <w:bCs/>
        <w:color w:val="000000"/>
        <w:sz w:val="28"/>
        <w:szCs w:val="28"/>
      </w:rPr>
    </w:lvl>
    <w:lvl w:ilvl="1">
      <w:start w:val="1"/>
      <w:numFmt w:val="decimal"/>
      <w:lvlText w:val="%2)"/>
      <w:lvlJc w:val="left"/>
      <w:pPr>
        <w:ind w:left="1855" w:hanging="720"/>
      </w:pPr>
      <w:rPr>
        <w:rFonts w:cs="Times New Roman" w:hint="default"/>
        <w:color w:val="000000"/>
      </w:rPr>
    </w:lvl>
    <w:lvl w:ilvl="2">
      <w:start w:val="1"/>
      <w:numFmt w:val="decimal"/>
      <w:isLgl/>
      <w:lvlText w:val="%1.%2.%3."/>
      <w:lvlJc w:val="left"/>
      <w:pPr>
        <w:ind w:left="1430" w:hanging="720"/>
      </w:pPr>
      <w:rPr>
        <w:rFonts w:cs="Times New Roman" w:hint="default"/>
        <w:i w:val="0"/>
        <w:iCs w:val="0"/>
        <w:sz w:val="28"/>
        <w:szCs w:val="28"/>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9" w15:restartNumberingAfterBreak="0">
    <w:nsid w:val="600C0904"/>
    <w:multiLevelType w:val="hybridMultilevel"/>
    <w:tmpl w:val="39EA565A"/>
    <w:lvl w:ilvl="0" w:tplc="417EE1F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69471D3D"/>
    <w:multiLevelType w:val="multilevel"/>
    <w:tmpl w:val="E2B2634C"/>
    <w:lvl w:ilvl="0">
      <w:start w:val="1"/>
      <w:numFmt w:val="decimal"/>
      <w:lvlText w:val="%1."/>
      <w:lvlJc w:val="left"/>
      <w:pPr>
        <w:ind w:left="720" w:hanging="360"/>
      </w:pPr>
      <w:rPr>
        <w:rFonts w:cs="Times New Roman" w:hint="default"/>
      </w:rPr>
    </w:lvl>
    <w:lvl w:ilvl="1">
      <w:start w:val="1"/>
      <w:numFmt w:val="decimal"/>
      <w:pStyle w:val="a2"/>
      <w:isLgl/>
      <w:lvlText w:val="%1.%2."/>
      <w:lvlJc w:val="left"/>
      <w:pPr>
        <w:ind w:left="1842" w:hanging="1275"/>
      </w:pPr>
      <w:rPr>
        <w:rFonts w:cs="Times New Roman" w:hint="default"/>
      </w:rPr>
    </w:lvl>
    <w:lvl w:ilvl="2">
      <w:start w:val="1"/>
      <w:numFmt w:val="decimal"/>
      <w:pStyle w:val="2"/>
      <w:isLgl/>
      <w:lvlText w:val="%1.%2.%3."/>
      <w:lvlJc w:val="left"/>
      <w:pPr>
        <w:ind w:left="2049" w:hanging="1275"/>
      </w:pPr>
      <w:rPr>
        <w:rFonts w:cs="Times New Roman" w:hint="default"/>
      </w:rPr>
    </w:lvl>
    <w:lvl w:ilvl="3">
      <w:start w:val="1"/>
      <w:numFmt w:val="decimal"/>
      <w:isLgl/>
      <w:lvlText w:val="%1.%2.%3.%4."/>
      <w:lvlJc w:val="left"/>
      <w:pPr>
        <w:ind w:left="2256" w:hanging="1275"/>
      </w:pPr>
      <w:rPr>
        <w:rFonts w:cs="Times New Roman" w:hint="default"/>
      </w:rPr>
    </w:lvl>
    <w:lvl w:ilvl="4">
      <w:start w:val="1"/>
      <w:numFmt w:val="decimal"/>
      <w:isLgl/>
      <w:lvlText w:val="%1.%2.%3.%4.%5."/>
      <w:lvlJc w:val="left"/>
      <w:pPr>
        <w:ind w:left="2463" w:hanging="1275"/>
      </w:pPr>
      <w:rPr>
        <w:rFonts w:cs="Times New Roman" w:hint="default"/>
      </w:rPr>
    </w:lvl>
    <w:lvl w:ilvl="5">
      <w:start w:val="1"/>
      <w:numFmt w:val="decimal"/>
      <w:isLgl/>
      <w:lvlText w:val="%1.%2.%3.%4.%5.%6."/>
      <w:lvlJc w:val="left"/>
      <w:pPr>
        <w:ind w:left="2670" w:hanging="1275"/>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31" w15:restartNumberingAfterBreak="0">
    <w:nsid w:val="7E0255A0"/>
    <w:multiLevelType w:val="hybridMultilevel"/>
    <w:tmpl w:val="91529518"/>
    <w:lvl w:ilvl="0" w:tplc="643E29A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25"/>
  </w:num>
  <w:num w:numId="2">
    <w:abstractNumId w:val="22"/>
  </w:num>
  <w:num w:numId="3">
    <w:abstractNumId w:val="24"/>
  </w:num>
  <w:num w:numId="4">
    <w:abstractNumId w:val="12"/>
  </w:num>
  <w:num w:numId="5">
    <w:abstractNumId w:val="20"/>
  </w:num>
  <w:num w:numId="6">
    <w:abstractNumId w:val="1"/>
  </w:num>
  <w:num w:numId="7">
    <w:abstractNumId w:val="7"/>
  </w:num>
  <w:num w:numId="8">
    <w:abstractNumId w:val="1"/>
    <w:lvlOverride w:ilvl="0">
      <w:startOverride w:val="1"/>
    </w:lvlOverride>
  </w:num>
  <w:num w:numId="9">
    <w:abstractNumId w:val="7"/>
    <w:lvlOverride w:ilvl="0">
      <w:startOverride w:val="1"/>
    </w:lvlOverride>
  </w:num>
  <w:num w:numId="10">
    <w:abstractNumId w:val="4"/>
  </w:num>
  <w:num w:numId="11">
    <w:abstractNumId w:val="17"/>
  </w:num>
  <w:num w:numId="12">
    <w:abstractNumId w:val="25"/>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9"/>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5"/>
  </w:num>
  <w:num w:numId="19">
    <w:abstractNumId w:val="6"/>
  </w:num>
  <w:num w:numId="20">
    <w:abstractNumId w:val="28"/>
  </w:num>
  <w:num w:numId="21">
    <w:abstractNumId w:val="27"/>
  </w:num>
  <w:num w:numId="22">
    <w:abstractNumId w:val="10"/>
  </w:num>
  <w:num w:numId="23">
    <w:abstractNumId w:val="9"/>
  </w:num>
  <w:num w:numId="24">
    <w:abstractNumId w:val="2"/>
  </w:num>
  <w:num w:numId="25">
    <w:abstractNumId w:val="25"/>
    <w:lvlOverride w:ilvl="0">
      <w:startOverride w:val="12"/>
    </w:lvlOverride>
    <w:lvlOverride w:ilvl="1">
      <w:startOverride w:val="2"/>
    </w:lvlOverride>
    <w:lvlOverride w:ilvl="2">
      <w:startOverride w:val="1"/>
    </w:lvlOverride>
  </w:num>
  <w:num w:numId="26">
    <w:abstractNumId w:val="30"/>
  </w:num>
  <w:num w:numId="27">
    <w:abstractNumId w:val="25"/>
    <w:lvlOverride w:ilvl="0">
      <w:startOverride w:val="12"/>
    </w:lvlOverride>
    <w:lvlOverride w:ilvl="1">
      <w:startOverride w:val="1"/>
    </w:lvlOverride>
    <w:lvlOverride w:ilvl="2">
      <w:startOverride w:val="2"/>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31"/>
  </w:num>
  <w:num w:numId="32">
    <w:abstractNumId w:val="25"/>
    <w:lvlOverride w:ilvl="0">
      <w:startOverride w:val="23"/>
    </w:lvlOverride>
    <w:lvlOverride w:ilvl="1">
      <w:startOverride w:val="2"/>
    </w:lvlOverride>
  </w:num>
  <w:num w:numId="33">
    <w:abstractNumId w:val="25"/>
    <w:lvlOverride w:ilvl="0">
      <w:lvl w:ilvl="0">
        <w:start w:val="1"/>
        <w:numFmt w:val="decimal"/>
        <w:pStyle w:val="2-"/>
        <w:suff w:val="space"/>
        <w:lvlText w:val="%1."/>
        <w:lvlJc w:val="center"/>
        <w:rPr>
          <w:rFonts w:cs="Times New Roman" w:hint="default"/>
          <w:i w:val="0"/>
          <w:iCs w:val="0"/>
          <w:sz w:val="28"/>
          <w:szCs w:val="28"/>
        </w:rPr>
      </w:lvl>
    </w:lvlOverride>
    <w:lvlOverride w:ilvl="1">
      <w:lvl w:ilvl="1">
        <w:start w:val="1"/>
        <w:numFmt w:val="decimal"/>
        <w:pStyle w:val="11"/>
        <w:isLgl/>
        <w:suff w:val="space"/>
        <w:lvlText w:val="%1.%2."/>
        <w:lvlJc w:val="left"/>
        <w:pPr>
          <w:ind w:firstLine="567"/>
        </w:pPr>
        <w:rPr>
          <w:rFonts w:ascii="Times New Roman" w:hAnsi="Times New Roman" w:cs="Times New Roman" w:hint="default"/>
          <w:color w:val="auto"/>
          <w:sz w:val="27"/>
          <w:szCs w:val="27"/>
        </w:rPr>
      </w:lvl>
    </w:lvlOverride>
    <w:lvlOverride w:ilvl="2">
      <w:lvl w:ilvl="2">
        <w:start w:val="1"/>
        <w:numFmt w:val="decimal"/>
        <w:pStyle w:val="111"/>
        <w:isLgl/>
        <w:suff w:val="space"/>
        <w:lvlText w:val="%1.%2.%3."/>
        <w:lvlJc w:val="left"/>
        <w:pPr>
          <w:ind w:firstLine="567"/>
        </w:pPr>
        <w:rPr>
          <w:rFonts w:cs="Times New Roman" w:hint="default"/>
          <w:color w:val="auto"/>
          <w:sz w:val="27"/>
          <w:szCs w:val="27"/>
        </w:rPr>
      </w:lvl>
    </w:lvlOverride>
    <w:lvlOverride w:ilvl="3">
      <w:lvl w:ilvl="3">
        <w:start w:val="1"/>
        <w:numFmt w:val="decimal"/>
        <w:isLgl/>
        <w:suff w:val="space"/>
        <w:lvlText w:val="%1.%2.%3.%4."/>
        <w:lvlJc w:val="left"/>
        <w:pPr>
          <w:ind w:firstLine="567"/>
        </w:pPr>
        <w:rPr>
          <w:rFonts w:cs="Times New Roman" w:hint="default"/>
        </w:rPr>
      </w:lvl>
    </w:lvlOverride>
    <w:lvlOverride w:ilvl="4">
      <w:lvl w:ilvl="4">
        <w:start w:val="1"/>
        <w:numFmt w:val="russianLower"/>
        <w:lvlText w:val="%5."/>
        <w:lvlJc w:val="left"/>
        <w:rPr>
          <w:rFonts w:cs="Times New Roman" w:hint="default"/>
        </w:rPr>
      </w:lvl>
    </w:lvlOverride>
    <w:lvlOverride w:ilvl="5">
      <w:lvl w:ilvl="5">
        <w:start w:val="1"/>
        <w:numFmt w:val="decimal"/>
        <w:isLgl/>
        <w:lvlText w:val="%1.%2.%3.%4.%5.%6."/>
        <w:lvlJc w:val="left"/>
        <w:rPr>
          <w:rFonts w:cs="Times New Roman" w:hint="default"/>
        </w:rPr>
      </w:lvl>
    </w:lvlOverride>
    <w:lvlOverride w:ilvl="6">
      <w:lvl w:ilvl="6">
        <w:start w:val="1"/>
        <w:numFmt w:val="decimal"/>
        <w:isLgl/>
        <w:lvlText w:val="%1.%2.%3.%4.%5.%6.%7."/>
        <w:lvlJc w:val="left"/>
        <w:rPr>
          <w:rFonts w:cs="Times New Roman" w:hint="default"/>
        </w:rPr>
      </w:lvl>
    </w:lvlOverride>
    <w:lvlOverride w:ilvl="7">
      <w:lvl w:ilvl="7">
        <w:start w:val="1"/>
        <w:numFmt w:val="decimal"/>
        <w:isLgl/>
        <w:lvlText w:val="%1.%2.%3.%4.%5.%6.%7.%8."/>
        <w:lvlJc w:val="left"/>
        <w:rPr>
          <w:rFonts w:cs="Times New Roman" w:hint="default"/>
        </w:rPr>
      </w:lvl>
    </w:lvlOverride>
    <w:lvlOverride w:ilvl="8">
      <w:lvl w:ilvl="8">
        <w:start w:val="1"/>
        <w:numFmt w:val="decimal"/>
        <w:isLgl/>
        <w:lvlText w:val="%1.%2.%3.%4.%5.%6.%7.%8.%9."/>
        <w:lvlJc w:val="left"/>
        <w:rPr>
          <w:rFonts w:cs="Times New Roman" w:hint="default"/>
        </w:rPr>
      </w:lvl>
    </w:lvlOverride>
  </w:num>
  <w:num w:numId="34">
    <w:abstractNumId w:val="11"/>
  </w:num>
  <w:num w:numId="35">
    <w:abstractNumId w:val="15"/>
  </w:num>
  <w:num w:numId="36">
    <w:abstractNumId w:val="8"/>
  </w:num>
  <w:num w:numId="37">
    <w:abstractNumId w:val="18"/>
  </w:num>
  <w:num w:numId="38">
    <w:abstractNumId w:val="3"/>
  </w:num>
  <w:num w:numId="39">
    <w:abstractNumId w:val="23"/>
  </w:num>
  <w:num w:numId="40">
    <w:abstractNumId w:val="16"/>
  </w:num>
  <w:num w:numId="41">
    <w:abstractNumId w:val="0"/>
  </w:num>
  <w:num w:numId="42">
    <w:abstractNumId w:val="20"/>
    <w:lvlOverride w:ilvl="0">
      <w:startOverride w:val="1"/>
    </w:lvlOverride>
  </w:num>
  <w:num w:numId="43">
    <w:abstractNumId w:val="14"/>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357"/>
  <w:doNotHyphenateCaps/>
  <w:drawingGridHorizontalSpacing w:val="110"/>
  <w:drawingGridVerticalSpacing w:val="299"/>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C84"/>
    <w:rsid w:val="00000E91"/>
    <w:rsid w:val="00001111"/>
    <w:rsid w:val="00001B2D"/>
    <w:rsid w:val="00002444"/>
    <w:rsid w:val="00003247"/>
    <w:rsid w:val="00003258"/>
    <w:rsid w:val="00004680"/>
    <w:rsid w:val="00004EB5"/>
    <w:rsid w:val="00004F0A"/>
    <w:rsid w:val="000055A8"/>
    <w:rsid w:val="0000606C"/>
    <w:rsid w:val="000061F3"/>
    <w:rsid w:val="0000684C"/>
    <w:rsid w:val="00006F47"/>
    <w:rsid w:val="0000756E"/>
    <w:rsid w:val="000100EC"/>
    <w:rsid w:val="00010B39"/>
    <w:rsid w:val="00011FA7"/>
    <w:rsid w:val="00012647"/>
    <w:rsid w:val="000127DC"/>
    <w:rsid w:val="000135A2"/>
    <w:rsid w:val="0001360F"/>
    <w:rsid w:val="0001376C"/>
    <w:rsid w:val="00013C4A"/>
    <w:rsid w:val="000141DC"/>
    <w:rsid w:val="00014403"/>
    <w:rsid w:val="00014530"/>
    <w:rsid w:val="00015AE1"/>
    <w:rsid w:val="00015B7F"/>
    <w:rsid w:val="00015F5C"/>
    <w:rsid w:val="0001645E"/>
    <w:rsid w:val="0001753D"/>
    <w:rsid w:val="00017550"/>
    <w:rsid w:val="0001790A"/>
    <w:rsid w:val="00020D3C"/>
    <w:rsid w:val="00020EF4"/>
    <w:rsid w:val="000213CA"/>
    <w:rsid w:val="0002175D"/>
    <w:rsid w:val="00021ED2"/>
    <w:rsid w:val="00021F5E"/>
    <w:rsid w:val="00022670"/>
    <w:rsid w:val="00022F4A"/>
    <w:rsid w:val="00023166"/>
    <w:rsid w:val="000235E9"/>
    <w:rsid w:val="00023D9E"/>
    <w:rsid w:val="00024478"/>
    <w:rsid w:val="00025741"/>
    <w:rsid w:val="00026A3C"/>
    <w:rsid w:val="000271B5"/>
    <w:rsid w:val="000273AA"/>
    <w:rsid w:val="00027F65"/>
    <w:rsid w:val="00030247"/>
    <w:rsid w:val="00030641"/>
    <w:rsid w:val="0003098F"/>
    <w:rsid w:val="000311F2"/>
    <w:rsid w:val="000317B9"/>
    <w:rsid w:val="00031827"/>
    <w:rsid w:val="0003321A"/>
    <w:rsid w:val="000335E6"/>
    <w:rsid w:val="00034313"/>
    <w:rsid w:val="000348D2"/>
    <w:rsid w:val="0003506B"/>
    <w:rsid w:val="00035C09"/>
    <w:rsid w:val="00036426"/>
    <w:rsid w:val="000369FE"/>
    <w:rsid w:val="00036C5E"/>
    <w:rsid w:val="0003714F"/>
    <w:rsid w:val="00037170"/>
    <w:rsid w:val="00040E98"/>
    <w:rsid w:val="00041130"/>
    <w:rsid w:val="00041687"/>
    <w:rsid w:val="000419D0"/>
    <w:rsid w:val="00041F59"/>
    <w:rsid w:val="00042758"/>
    <w:rsid w:val="00042D95"/>
    <w:rsid w:val="00042DA9"/>
    <w:rsid w:val="0004331A"/>
    <w:rsid w:val="00043704"/>
    <w:rsid w:val="00043D34"/>
    <w:rsid w:val="0004429E"/>
    <w:rsid w:val="00044806"/>
    <w:rsid w:val="0004498A"/>
    <w:rsid w:val="00045C3E"/>
    <w:rsid w:val="00045E18"/>
    <w:rsid w:val="00045EB2"/>
    <w:rsid w:val="00046008"/>
    <w:rsid w:val="00046023"/>
    <w:rsid w:val="000461A2"/>
    <w:rsid w:val="00047855"/>
    <w:rsid w:val="00050331"/>
    <w:rsid w:val="00050F9B"/>
    <w:rsid w:val="00052042"/>
    <w:rsid w:val="00052756"/>
    <w:rsid w:val="00052F58"/>
    <w:rsid w:val="000533F8"/>
    <w:rsid w:val="000536B0"/>
    <w:rsid w:val="00054073"/>
    <w:rsid w:val="000564A8"/>
    <w:rsid w:val="00056519"/>
    <w:rsid w:val="000570F3"/>
    <w:rsid w:val="000574F6"/>
    <w:rsid w:val="00060208"/>
    <w:rsid w:val="000608D9"/>
    <w:rsid w:val="00060BAE"/>
    <w:rsid w:val="00060CF8"/>
    <w:rsid w:val="000624B6"/>
    <w:rsid w:val="00063F1F"/>
    <w:rsid w:val="00064888"/>
    <w:rsid w:val="000650FD"/>
    <w:rsid w:val="00065FB6"/>
    <w:rsid w:val="000661D8"/>
    <w:rsid w:val="000677C6"/>
    <w:rsid w:val="0007068C"/>
    <w:rsid w:val="000709A3"/>
    <w:rsid w:val="00070C51"/>
    <w:rsid w:val="000711EB"/>
    <w:rsid w:val="00071AA4"/>
    <w:rsid w:val="000720D2"/>
    <w:rsid w:val="0007282F"/>
    <w:rsid w:val="0007291B"/>
    <w:rsid w:val="000729F1"/>
    <w:rsid w:val="00073707"/>
    <w:rsid w:val="00073A4D"/>
    <w:rsid w:val="00073DEA"/>
    <w:rsid w:val="00073DFD"/>
    <w:rsid w:val="000744FE"/>
    <w:rsid w:val="000749D4"/>
    <w:rsid w:val="00074C15"/>
    <w:rsid w:val="0007530A"/>
    <w:rsid w:val="00075F69"/>
    <w:rsid w:val="0007606F"/>
    <w:rsid w:val="0007627F"/>
    <w:rsid w:val="00077146"/>
    <w:rsid w:val="00077898"/>
    <w:rsid w:val="00077DAD"/>
    <w:rsid w:val="00081BC1"/>
    <w:rsid w:val="00081D16"/>
    <w:rsid w:val="00081F91"/>
    <w:rsid w:val="00082025"/>
    <w:rsid w:val="00082FAC"/>
    <w:rsid w:val="000831C9"/>
    <w:rsid w:val="0008320E"/>
    <w:rsid w:val="00083BD3"/>
    <w:rsid w:val="00083CB2"/>
    <w:rsid w:val="00083D21"/>
    <w:rsid w:val="00083E80"/>
    <w:rsid w:val="00084A45"/>
    <w:rsid w:val="000862A3"/>
    <w:rsid w:val="000873A1"/>
    <w:rsid w:val="000875E6"/>
    <w:rsid w:val="0008765B"/>
    <w:rsid w:val="00090DA7"/>
    <w:rsid w:val="00091347"/>
    <w:rsid w:val="00091375"/>
    <w:rsid w:val="00092048"/>
    <w:rsid w:val="00092D8A"/>
    <w:rsid w:val="00093038"/>
    <w:rsid w:val="00093473"/>
    <w:rsid w:val="00093FB9"/>
    <w:rsid w:val="00094F3C"/>
    <w:rsid w:val="00095625"/>
    <w:rsid w:val="00095E1D"/>
    <w:rsid w:val="00095E62"/>
    <w:rsid w:val="00097976"/>
    <w:rsid w:val="000A0BD0"/>
    <w:rsid w:val="000A1748"/>
    <w:rsid w:val="000A17DB"/>
    <w:rsid w:val="000A304A"/>
    <w:rsid w:val="000A4EC9"/>
    <w:rsid w:val="000A5DBE"/>
    <w:rsid w:val="000A6090"/>
    <w:rsid w:val="000A6883"/>
    <w:rsid w:val="000A7243"/>
    <w:rsid w:val="000A742B"/>
    <w:rsid w:val="000A7516"/>
    <w:rsid w:val="000A75DB"/>
    <w:rsid w:val="000B0735"/>
    <w:rsid w:val="000B11FB"/>
    <w:rsid w:val="000B133F"/>
    <w:rsid w:val="000B1410"/>
    <w:rsid w:val="000B293B"/>
    <w:rsid w:val="000B2A1A"/>
    <w:rsid w:val="000B2B4A"/>
    <w:rsid w:val="000B2CA4"/>
    <w:rsid w:val="000B3A12"/>
    <w:rsid w:val="000B48ED"/>
    <w:rsid w:val="000B5735"/>
    <w:rsid w:val="000B5AA9"/>
    <w:rsid w:val="000B6068"/>
    <w:rsid w:val="000B6E22"/>
    <w:rsid w:val="000B6F3B"/>
    <w:rsid w:val="000B7B76"/>
    <w:rsid w:val="000C023C"/>
    <w:rsid w:val="000C17D3"/>
    <w:rsid w:val="000C28C1"/>
    <w:rsid w:val="000C2CAE"/>
    <w:rsid w:val="000C364D"/>
    <w:rsid w:val="000C38A9"/>
    <w:rsid w:val="000C3C16"/>
    <w:rsid w:val="000C3EC7"/>
    <w:rsid w:val="000C3F12"/>
    <w:rsid w:val="000C4215"/>
    <w:rsid w:val="000C42B8"/>
    <w:rsid w:val="000C4404"/>
    <w:rsid w:val="000C44B9"/>
    <w:rsid w:val="000C55F3"/>
    <w:rsid w:val="000C5672"/>
    <w:rsid w:val="000C5AC3"/>
    <w:rsid w:val="000C66DB"/>
    <w:rsid w:val="000C66DE"/>
    <w:rsid w:val="000C77D3"/>
    <w:rsid w:val="000C7CBC"/>
    <w:rsid w:val="000D0234"/>
    <w:rsid w:val="000D081E"/>
    <w:rsid w:val="000D18CE"/>
    <w:rsid w:val="000D2A09"/>
    <w:rsid w:val="000D2A17"/>
    <w:rsid w:val="000D34F3"/>
    <w:rsid w:val="000D38AB"/>
    <w:rsid w:val="000D4254"/>
    <w:rsid w:val="000D467C"/>
    <w:rsid w:val="000D5637"/>
    <w:rsid w:val="000D580C"/>
    <w:rsid w:val="000D732D"/>
    <w:rsid w:val="000D7705"/>
    <w:rsid w:val="000E0898"/>
    <w:rsid w:val="000E0F2C"/>
    <w:rsid w:val="000E2515"/>
    <w:rsid w:val="000E2EB6"/>
    <w:rsid w:val="000E3483"/>
    <w:rsid w:val="000E38BB"/>
    <w:rsid w:val="000E4118"/>
    <w:rsid w:val="000E4659"/>
    <w:rsid w:val="000E492D"/>
    <w:rsid w:val="000E5002"/>
    <w:rsid w:val="000E5AED"/>
    <w:rsid w:val="000E5D95"/>
    <w:rsid w:val="000E5DBE"/>
    <w:rsid w:val="000E6C84"/>
    <w:rsid w:val="000E72C1"/>
    <w:rsid w:val="000F035F"/>
    <w:rsid w:val="000F0A3A"/>
    <w:rsid w:val="000F0A9A"/>
    <w:rsid w:val="000F0B4A"/>
    <w:rsid w:val="000F0C62"/>
    <w:rsid w:val="000F145B"/>
    <w:rsid w:val="000F26EE"/>
    <w:rsid w:val="000F2A99"/>
    <w:rsid w:val="000F2AFA"/>
    <w:rsid w:val="000F2E17"/>
    <w:rsid w:val="000F3A52"/>
    <w:rsid w:val="000F3C8A"/>
    <w:rsid w:val="000F3CF1"/>
    <w:rsid w:val="000F3FCC"/>
    <w:rsid w:val="000F402C"/>
    <w:rsid w:val="000F4657"/>
    <w:rsid w:val="000F49BF"/>
    <w:rsid w:val="000F5410"/>
    <w:rsid w:val="000F552A"/>
    <w:rsid w:val="000F63A0"/>
    <w:rsid w:val="000F6A51"/>
    <w:rsid w:val="000F7BDB"/>
    <w:rsid w:val="00101F5F"/>
    <w:rsid w:val="001023EB"/>
    <w:rsid w:val="00102539"/>
    <w:rsid w:val="00102EE6"/>
    <w:rsid w:val="001030A7"/>
    <w:rsid w:val="0010373C"/>
    <w:rsid w:val="00103CEE"/>
    <w:rsid w:val="001040B6"/>
    <w:rsid w:val="00104348"/>
    <w:rsid w:val="0010442A"/>
    <w:rsid w:val="00104446"/>
    <w:rsid w:val="001047B7"/>
    <w:rsid w:val="00105381"/>
    <w:rsid w:val="00105838"/>
    <w:rsid w:val="001059CA"/>
    <w:rsid w:val="00105F23"/>
    <w:rsid w:val="001075D0"/>
    <w:rsid w:val="0010787B"/>
    <w:rsid w:val="001105E1"/>
    <w:rsid w:val="00110927"/>
    <w:rsid w:val="00110E98"/>
    <w:rsid w:val="00111F77"/>
    <w:rsid w:val="001132E0"/>
    <w:rsid w:val="00113A97"/>
    <w:rsid w:val="00113C60"/>
    <w:rsid w:val="00113DB5"/>
    <w:rsid w:val="00113E6F"/>
    <w:rsid w:val="00114572"/>
    <w:rsid w:val="00115284"/>
    <w:rsid w:val="00115C9F"/>
    <w:rsid w:val="00115D8A"/>
    <w:rsid w:val="00115DD9"/>
    <w:rsid w:val="001163CC"/>
    <w:rsid w:val="001169C3"/>
    <w:rsid w:val="0012077F"/>
    <w:rsid w:val="00120ACA"/>
    <w:rsid w:val="00120BFA"/>
    <w:rsid w:val="00121026"/>
    <w:rsid w:val="001221BF"/>
    <w:rsid w:val="00122DBC"/>
    <w:rsid w:val="0012366D"/>
    <w:rsid w:val="00123C35"/>
    <w:rsid w:val="00124547"/>
    <w:rsid w:val="00124610"/>
    <w:rsid w:val="001271DD"/>
    <w:rsid w:val="001304F0"/>
    <w:rsid w:val="0013083D"/>
    <w:rsid w:val="00132A6A"/>
    <w:rsid w:val="00132CE4"/>
    <w:rsid w:val="00133D87"/>
    <w:rsid w:val="00133DAE"/>
    <w:rsid w:val="001347B6"/>
    <w:rsid w:val="00134A70"/>
    <w:rsid w:val="00135314"/>
    <w:rsid w:val="00135CA1"/>
    <w:rsid w:val="00135E66"/>
    <w:rsid w:val="00135F07"/>
    <w:rsid w:val="00135F5E"/>
    <w:rsid w:val="00136122"/>
    <w:rsid w:val="00136D87"/>
    <w:rsid w:val="00136EB1"/>
    <w:rsid w:val="001372C3"/>
    <w:rsid w:val="0014074C"/>
    <w:rsid w:val="00141253"/>
    <w:rsid w:val="00141619"/>
    <w:rsid w:val="001418F2"/>
    <w:rsid w:val="0014285A"/>
    <w:rsid w:val="0014290B"/>
    <w:rsid w:val="00142BE4"/>
    <w:rsid w:val="00142ECC"/>
    <w:rsid w:val="00142FB7"/>
    <w:rsid w:val="0014315E"/>
    <w:rsid w:val="00143CCD"/>
    <w:rsid w:val="00144F24"/>
    <w:rsid w:val="001455CC"/>
    <w:rsid w:val="00145731"/>
    <w:rsid w:val="00145759"/>
    <w:rsid w:val="00145E9D"/>
    <w:rsid w:val="00146151"/>
    <w:rsid w:val="0015014F"/>
    <w:rsid w:val="00150CD0"/>
    <w:rsid w:val="00150DA6"/>
    <w:rsid w:val="0015155F"/>
    <w:rsid w:val="00151C19"/>
    <w:rsid w:val="001529DC"/>
    <w:rsid w:val="00153368"/>
    <w:rsid w:val="00153A5F"/>
    <w:rsid w:val="0015558C"/>
    <w:rsid w:val="00155B9A"/>
    <w:rsid w:val="00155C06"/>
    <w:rsid w:val="0015619E"/>
    <w:rsid w:val="0016046E"/>
    <w:rsid w:val="00160988"/>
    <w:rsid w:val="00162192"/>
    <w:rsid w:val="0016250F"/>
    <w:rsid w:val="0016256A"/>
    <w:rsid w:val="00162873"/>
    <w:rsid w:val="0016291C"/>
    <w:rsid w:val="00162BFA"/>
    <w:rsid w:val="00162D24"/>
    <w:rsid w:val="0016313F"/>
    <w:rsid w:val="0016348C"/>
    <w:rsid w:val="001640A2"/>
    <w:rsid w:val="001652FB"/>
    <w:rsid w:val="0016729E"/>
    <w:rsid w:val="0016738C"/>
    <w:rsid w:val="001704A8"/>
    <w:rsid w:val="00171262"/>
    <w:rsid w:val="00172112"/>
    <w:rsid w:val="0017214D"/>
    <w:rsid w:val="00175197"/>
    <w:rsid w:val="00175985"/>
    <w:rsid w:val="00175A27"/>
    <w:rsid w:val="00175CAA"/>
    <w:rsid w:val="001766E6"/>
    <w:rsid w:val="00176749"/>
    <w:rsid w:val="00176815"/>
    <w:rsid w:val="00176954"/>
    <w:rsid w:val="00177114"/>
    <w:rsid w:val="001809F4"/>
    <w:rsid w:val="001827F8"/>
    <w:rsid w:val="00183A58"/>
    <w:rsid w:val="0018428C"/>
    <w:rsid w:val="00184A34"/>
    <w:rsid w:val="0018512D"/>
    <w:rsid w:val="00185E82"/>
    <w:rsid w:val="001874A9"/>
    <w:rsid w:val="001874AC"/>
    <w:rsid w:val="001876AA"/>
    <w:rsid w:val="00190C87"/>
    <w:rsid w:val="00190CD7"/>
    <w:rsid w:val="00190E1F"/>
    <w:rsid w:val="001915B8"/>
    <w:rsid w:val="00191865"/>
    <w:rsid w:val="00191EB1"/>
    <w:rsid w:val="00192442"/>
    <w:rsid w:val="00192455"/>
    <w:rsid w:val="0019278A"/>
    <w:rsid w:val="001929B6"/>
    <w:rsid w:val="00192D5C"/>
    <w:rsid w:val="001934F2"/>
    <w:rsid w:val="00193665"/>
    <w:rsid w:val="001944A3"/>
    <w:rsid w:val="00194D31"/>
    <w:rsid w:val="00194DCB"/>
    <w:rsid w:val="001953FF"/>
    <w:rsid w:val="0019567B"/>
    <w:rsid w:val="001956D7"/>
    <w:rsid w:val="00196348"/>
    <w:rsid w:val="001967B2"/>
    <w:rsid w:val="00197823"/>
    <w:rsid w:val="00197CE9"/>
    <w:rsid w:val="001A005B"/>
    <w:rsid w:val="001A0A8F"/>
    <w:rsid w:val="001A2166"/>
    <w:rsid w:val="001A24C8"/>
    <w:rsid w:val="001A3031"/>
    <w:rsid w:val="001A3163"/>
    <w:rsid w:val="001A41A3"/>
    <w:rsid w:val="001A42B5"/>
    <w:rsid w:val="001A4598"/>
    <w:rsid w:val="001A4756"/>
    <w:rsid w:val="001A4772"/>
    <w:rsid w:val="001A48CA"/>
    <w:rsid w:val="001A4F04"/>
    <w:rsid w:val="001A5655"/>
    <w:rsid w:val="001A57AC"/>
    <w:rsid w:val="001A5DE1"/>
    <w:rsid w:val="001A5FDE"/>
    <w:rsid w:val="001A643D"/>
    <w:rsid w:val="001A64CC"/>
    <w:rsid w:val="001A650F"/>
    <w:rsid w:val="001A67A1"/>
    <w:rsid w:val="001A729B"/>
    <w:rsid w:val="001A7B5F"/>
    <w:rsid w:val="001A7B71"/>
    <w:rsid w:val="001B024B"/>
    <w:rsid w:val="001B0967"/>
    <w:rsid w:val="001B1809"/>
    <w:rsid w:val="001B5057"/>
    <w:rsid w:val="001B62D5"/>
    <w:rsid w:val="001B73A1"/>
    <w:rsid w:val="001C0A6B"/>
    <w:rsid w:val="001C0E49"/>
    <w:rsid w:val="001C195C"/>
    <w:rsid w:val="001C23A3"/>
    <w:rsid w:val="001C2BB1"/>
    <w:rsid w:val="001C2EE3"/>
    <w:rsid w:val="001C4DAE"/>
    <w:rsid w:val="001C55A1"/>
    <w:rsid w:val="001C5CE7"/>
    <w:rsid w:val="001D0BB5"/>
    <w:rsid w:val="001D17F2"/>
    <w:rsid w:val="001D2031"/>
    <w:rsid w:val="001D22D1"/>
    <w:rsid w:val="001D55E3"/>
    <w:rsid w:val="001D5B45"/>
    <w:rsid w:val="001D5B6F"/>
    <w:rsid w:val="001D5EF5"/>
    <w:rsid w:val="001D6F03"/>
    <w:rsid w:val="001D7386"/>
    <w:rsid w:val="001D762A"/>
    <w:rsid w:val="001E0D59"/>
    <w:rsid w:val="001E0FD4"/>
    <w:rsid w:val="001E1102"/>
    <w:rsid w:val="001E1288"/>
    <w:rsid w:val="001E131B"/>
    <w:rsid w:val="001E18A5"/>
    <w:rsid w:val="001E1E03"/>
    <w:rsid w:val="001E1F4D"/>
    <w:rsid w:val="001E2DC5"/>
    <w:rsid w:val="001E3BE0"/>
    <w:rsid w:val="001E3F40"/>
    <w:rsid w:val="001E4C3E"/>
    <w:rsid w:val="001E4F57"/>
    <w:rsid w:val="001E517B"/>
    <w:rsid w:val="001E5363"/>
    <w:rsid w:val="001E5E9E"/>
    <w:rsid w:val="001E6272"/>
    <w:rsid w:val="001E6B7F"/>
    <w:rsid w:val="001E6F19"/>
    <w:rsid w:val="001E7332"/>
    <w:rsid w:val="001E77E3"/>
    <w:rsid w:val="001F0229"/>
    <w:rsid w:val="001F02EC"/>
    <w:rsid w:val="001F04F9"/>
    <w:rsid w:val="001F0E50"/>
    <w:rsid w:val="001F0F95"/>
    <w:rsid w:val="001F1152"/>
    <w:rsid w:val="001F1C28"/>
    <w:rsid w:val="001F1DD2"/>
    <w:rsid w:val="001F20FF"/>
    <w:rsid w:val="001F2673"/>
    <w:rsid w:val="001F2925"/>
    <w:rsid w:val="001F29E4"/>
    <w:rsid w:val="001F2D17"/>
    <w:rsid w:val="001F2D7E"/>
    <w:rsid w:val="001F31E7"/>
    <w:rsid w:val="001F449F"/>
    <w:rsid w:val="001F4A16"/>
    <w:rsid w:val="001F4CB9"/>
    <w:rsid w:val="001F5ECD"/>
    <w:rsid w:val="001F6F50"/>
    <w:rsid w:val="001F7309"/>
    <w:rsid w:val="001F7A68"/>
    <w:rsid w:val="00200C7A"/>
    <w:rsid w:val="00200DEF"/>
    <w:rsid w:val="002014EB"/>
    <w:rsid w:val="00201F9A"/>
    <w:rsid w:val="00202264"/>
    <w:rsid w:val="00202690"/>
    <w:rsid w:val="00202B35"/>
    <w:rsid w:val="00202BB2"/>
    <w:rsid w:val="002031AB"/>
    <w:rsid w:val="002036EB"/>
    <w:rsid w:val="00203F0C"/>
    <w:rsid w:val="00204696"/>
    <w:rsid w:val="00204CFC"/>
    <w:rsid w:val="002051D4"/>
    <w:rsid w:val="002051E6"/>
    <w:rsid w:val="0020538A"/>
    <w:rsid w:val="0020562E"/>
    <w:rsid w:val="00206074"/>
    <w:rsid w:val="00206353"/>
    <w:rsid w:val="002063FA"/>
    <w:rsid w:val="002067AF"/>
    <w:rsid w:val="002072CF"/>
    <w:rsid w:val="00207AC5"/>
    <w:rsid w:val="00207C68"/>
    <w:rsid w:val="00210054"/>
    <w:rsid w:val="0021151F"/>
    <w:rsid w:val="00211B43"/>
    <w:rsid w:val="00211E83"/>
    <w:rsid w:val="00213580"/>
    <w:rsid w:val="00214FD1"/>
    <w:rsid w:val="002162FA"/>
    <w:rsid w:val="0021739B"/>
    <w:rsid w:val="002178BB"/>
    <w:rsid w:val="0022019A"/>
    <w:rsid w:val="0022050B"/>
    <w:rsid w:val="00220BC4"/>
    <w:rsid w:val="00221ECF"/>
    <w:rsid w:val="00222FED"/>
    <w:rsid w:val="00223C46"/>
    <w:rsid w:val="0022604E"/>
    <w:rsid w:val="00227894"/>
    <w:rsid w:val="00230F31"/>
    <w:rsid w:val="0023169A"/>
    <w:rsid w:val="002320B0"/>
    <w:rsid w:val="0023239D"/>
    <w:rsid w:val="0023336F"/>
    <w:rsid w:val="0023426F"/>
    <w:rsid w:val="00234B7A"/>
    <w:rsid w:val="00235C42"/>
    <w:rsid w:val="0023657E"/>
    <w:rsid w:val="002369E7"/>
    <w:rsid w:val="00241B13"/>
    <w:rsid w:val="002425EE"/>
    <w:rsid w:val="002426C1"/>
    <w:rsid w:val="00242782"/>
    <w:rsid w:val="00242D01"/>
    <w:rsid w:val="00243197"/>
    <w:rsid w:val="00243FA5"/>
    <w:rsid w:val="0024433E"/>
    <w:rsid w:val="00245D85"/>
    <w:rsid w:val="00246A05"/>
    <w:rsid w:val="00246F8F"/>
    <w:rsid w:val="002504E0"/>
    <w:rsid w:val="00250617"/>
    <w:rsid w:val="002512C3"/>
    <w:rsid w:val="002514AA"/>
    <w:rsid w:val="00251751"/>
    <w:rsid w:val="00251F57"/>
    <w:rsid w:val="002522C5"/>
    <w:rsid w:val="00252891"/>
    <w:rsid w:val="0025299F"/>
    <w:rsid w:val="00253485"/>
    <w:rsid w:val="00253B49"/>
    <w:rsid w:val="00253D54"/>
    <w:rsid w:val="002540DC"/>
    <w:rsid w:val="0025424D"/>
    <w:rsid w:val="00254A39"/>
    <w:rsid w:val="002555A8"/>
    <w:rsid w:val="00255756"/>
    <w:rsid w:val="0025657F"/>
    <w:rsid w:val="00256751"/>
    <w:rsid w:val="00256B9E"/>
    <w:rsid w:val="00256BB3"/>
    <w:rsid w:val="002573E3"/>
    <w:rsid w:val="00257B73"/>
    <w:rsid w:val="0026002D"/>
    <w:rsid w:val="00260AC1"/>
    <w:rsid w:val="0026280F"/>
    <w:rsid w:val="00262F10"/>
    <w:rsid w:val="00262FBE"/>
    <w:rsid w:val="00263629"/>
    <w:rsid w:val="002636CF"/>
    <w:rsid w:val="00263719"/>
    <w:rsid w:val="00263C51"/>
    <w:rsid w:val="00264A10"/>
    <w:rsid w:val="00264BE9"/>
    <w:rsid w:val="00265130"/>
    <w:rsid w:val="00265C4B"/>
    <w:rsid w:val="00265DD1"/>
    <w:rsid w:val="002665C1"/>
    <w:rsid w:val="002667A1"/>
    <w:rsid w:val="002668ED"/>
    <w:rsid w:val="002669DD"/>
    <w:rsid w:val="00266B2D"/>
    <w:rsid w:val="002678F8"/>
    <w:rsid w:val="00267AAF"/>
    <w:rsid w:val="002700A7"/>
    <w:rsid w:val="00271696"/>
    <w:rsid w:val="002717EB"/>
    <w:rsid w:val="00271B89"/>
    <w:rsid w:val="00271D3F"/>
    <w:rsid w:val="00271D54"/>
    <w:rsid w:val="002725FE"/>
    <w:rsid w:val="00272D75"/>
    <w:rsid w:val="00272EA0"/>
    <w:rsid w:val="0027386E"/>
    <w:rsid w:val="0027465A"/>
    <w:rsid w:val="00274BFC"/>
    <w:rsid w:val="00275CCE"/>
    <w:rsid w:val="0027684B"/>
    <w:rsid w:val="00276EEF"/>
    <w:rsid w:val="002775FE"/>
    <w:rsid w:val="00280BC3"/>
    <w:rsid w:val="00280C41"/>
    <w:rsid w:val="00281031"/>
    <w:rsid w:val="0028108F"/>
    <w:rsid w:val="00282082"/>
    <w:rsid w:val="002823DB"/>
    <w:rsid w:val="00282549"/>
    <w:rsid w:val="00282734"/>
    <w:rsid w:val="00282EC4"/>
    <w:rsid w:val="00282F9A"/>
    <w:rsid w:val="002848DC"/>
    <w:rsid w:val="00284C59"/>
    <w:rsid w:val="002853DD"/>
    <w:rsid w:val="00285A18"/>
    <w:rsid w:val="002866CD"/>
    <w:rsid w:val="00286C7A"/>
    <w:rsid w:val="00286DF4"/>
    <w:rsid w:val="00287250"/>
    <w:rsid w:val="002872CC"/>
    <w:rsid w:val="002877B8"/>
    <w:rsid w:val="002909A4"/>
    <w:rsid w:val="00290A35"/>
    <w:rsid w:val="00291065"/>
    <w:rsid w:val="00293990"/>
    <w:rsid w:val="002942F7"/>
    <w:rsid w:val="0029477F"/>
    <w:rsid w:val="0029496C"/>
    <w:rsid w:val="002951EF"/>
    <w:rsid w:val="002952A1"/>
    <w:rsid w:val="002952A5"/>
    <w:rsid w:val="002955B9"/>
    <w:rsid w:val="0029566B"/>
    <w:rsid w:val="002957A0"/>
    <w:rsid w:val="00296437"/>
    <w:rsid w:val="0029691E"/>
    <w:rsid w:val="002978CA"/>
    <w:rsid w:val="00297E6F"/>
    <w:rsid w:val="002A193D"/>
    <w:rsid w:val="002A1A7C"/>
    <w:rsid w:val="002A2702"/>
    <w:rsid w:val="002A2B83"/>
    <w:rsid w:val="002A2DD5"/>
    <w:rsid w:val="002A2E87"/>
    <w:rsid w:val="002A303B"/>
    <w:rsid w:val="002A38AC"/>
    <w:rsid w:val="002A3EA4"/>
    <w:rsid w:val="002A4401"/>
    <w:rsid w:val="002A51A7"/>
    <w:rsid w:val="002A62FF"/>
    <w:rsid w:val="002A6844"/>
    <w:rsid w:val="002A6B32"/>
    <w:rsid w:val="002A77F7"/>
    <w:rsid w:val="002A7CFA"/>
    <w:rsid w:val="002A7E6C"/>
    <w:rsid w:val="002B00F3"/>
    <w:rsid w:val="002B0567"/>
    <w:rsid w:val="002B0CA0"/>
    <w:rsid w:val="002B10B2"/>
    <w:rsid w:val="002B11AB"/>
    <w:rsid w:val="002B2F0C"/>
    <w:rsid w:val="002B3205"/>
    <w:rsid w:val="002B4091"/>
    <w:rsid w:val="002B472C"/>
    <w:rsid w:val="002B4EEF"/>
    <w:rsid w:val="002B4F33"/>
    <w:rsid w:val="002B53F9"/>
    <w:rsid w:val="002B5705"/>
    <w:rsid w:val="002B5931"/>
    <w:rsid w:val="002B619C"/>
    <w:rsid w:val="002B684A"/>
    <w:rsid w:val="002B6957"/>
    <w:rsid w:val="002B6E6A"/>
    <w:rsid w:val="002B711B"/>
    <w:rsid w:val="002C040C"/>
    <w:rsid w:val="002C1C6E"/>
    <w:rsid w:val="002C302F"/>
    <w:rsid w:val="002C3A45"/>
    <w:rsid w:val="002C3AC5"/>
    <w:rsid w:val="002C3EA5"/>
    <w:rsid w:val="002C3F48"/>
    <w:rsid w:val="002C40FA"/>
    <w:rsid w:val="002C45C8"/>
    <w:rsid w:val="002C48BB"/>
    <w:rsid w:val="002C4A85"/>
    <w:rsid w:val="002C50DF"/>
    <w:rsid w:val="002C585D"/>
    <w:rsid w:val="002C64CD"/>
    <w:rsid w:val="002C669B"/>
    <w:rsid w:val="002C75BA"/>
    <w:rsid w:val="002D153D"/>
    <w:rsid w:val="002D1B95"/>
    <w:rsid w:val="002D2437"/>
    <w:rsid w:val="002D3F21"/>
    <w:rsid w:val="002D418C"/>
    <w:rsid w:val="002D4288"/>
    <w:rsid w:val="002D4ECB"/>
    <w:rsid w:val="002D5C27"/>
    <w:rsid w:val="002D613A"/>
    <w:rsid w:val="002D6574"/>
    <w:rsid w:val="002D6A2F"/>
    <w:rsid w:val="002D737D"/>
    <w:rsid w:val="002E095D"/>
    <w:rsid w:val="002E0DA4"/>
    <w:rsid w:val="002E1638"/>
    <w:rsid w:val="002E1797"/>
    <w:rsid w:val="002E17B0"/>
    <w:rsid w:val="002E1DCA"/>
    <w:rsid w:val="002E1E67"/>
    <w:rsid w:val="002E2A05"/>
    <w:rsid w:val="002E2CDE"/>
    <w:rsid w:val="002E3238"/>
    <w:rsid w:val="002E431B"/>
    <w:rsid w:val="002E4387"/>
    <w:rsid w:val="002E448A"/>
    <w:rsid w:val="002E54F3"/>
    <w:rsid w:val="002E6DD9"/>
    <w:rsid w:val="002F02EB"/>
    <w:rsid w:val="002F0631"/>
    <w:rsid w:val="002F0E79"/>
    <w:rsid w:val="002F1055"/>
    <w:rsid w:val="002F1175"/>
    <w:rsid w:val="002F1B9D"/>
    <w:rsid w:val="002F1C33"/>
    <w:rsid w:val="002F1DFE"/>
    <w:rsid w:val="002F2771"/>
    <w:rsid w:val="002F4BCE"/>
    <w:rsid w:val="002F5268"/>
    <w:rsid w:val="002F5DD9"/>
    <w:rsid w:val="002F6F30"/>
    <w:rsid w:val="002F6FF4"/>
    <w:rsid w:val="002F793C"/>
    <w:rsid w:val="002F7AE9"/>
    <w:rsid w:val="00301600"/>
    <w:rsid w:val="003018CF"/>
    <w:rsid w:val="003018D9"/>
    <w:rsid w:val="00302086"/>
    <w:rsid w:val="003022C5"/>
    <w:rsid w:val="00302F1E"/>
    <w:rsid w:val="003034B1"/>
    <w:rsid w:val="003038CB"/>
    <w:rsid w:val="0030430C"/>
    <w:rsid w:val="00305F75"/>
    <w:rsid w:val="0030723C"/>
    <w:rsid w:val="0030799D"/>
    <w:rsid w:val="003106DB"/>
    <w:rsid w:val="003107A2"/>
    <w:rsid w:val="00310B23"/>
    <w:rsid w:val="00310FB2"/>
    <w:rsid w:val="00311467"/>
    <w:rsid w:val="00311DC2"/>
    <w:rsid w:val="003124A6"/>
    <w:rsid w:val="00312771"/>
    <w:rsid w:val="00312D6B"/>
    <w:rsid w:val="00312F35"/>
    <w:rsid w:val="00313230"/>
    <w:rsid w:val="003132D5"/>
    <w:rsid w:val="0031388C"/>
    <w:rsid w:val="00313D6A"/>
    <w:rsid w:val="003140C9"/>
    <w:rsid w:val="003147E2"/>
    <w:rsid w:val="0031526A"/>
    <w:rsid w:val="0031780F"/>
    <w:rsid w:val="00317B9C"/>
    <w:rsid w:val="00317C53"/>
    <w:rsid w:val="00317F77"/>
    <w:rsid w:val="0032075A"/>
    <w:rsid w:val="0032154D"/>
    <w:rsid w:val="00321723"/>
    <w:rsid w:val="003226D6"/>
    <w:rsid w:val="00322BA3"/>
    <w:rsid w:val="00323295"/>
    <w:rsid w:val="003239F6"/>
    <w:rsid w:val="00323A16"/>
    <w:rsid w:val="00323E97"/>
    <w:rsid w:val="00324146"/>
    <w:rsid w:val="0032491B"/>
    <w:rsid w:val="0032539D"/>
    <w:rsid w:val="003257CC"/>
    <w:rsid w:val="00326004"/>
    <w:rsid w:val="003263F3"/>
    <w:rsid w:val="003267F3"/>
    <w:rsid w:val="00326896"/>
    <w:rsid w:val="0032764F"/>
    <w:rsid w:val="00327C1B"/>
    <w:rsid w:val="00327CAF"/>
    <w:rsid w:val="00330F9C"/>
    <w:rsid w:val="00330FE9"/>
    <w:rsid w:val="00331232"/>
    <w:rsid w:val="00331B3A"/>
    <w:rsid w:val="003337D1"/>
    <w:rsid w:val="00333A8E"/>
    <w:rsid w:val="003342F6"/>
    <w:rsid w:val="003352D2"/>
    <w:rsid w:val="00335E36"/>
    <w:rsid w:val="0033646C"/>
    <w:rsid w:val="00336E83"/>
    <w:rsid w:val="003370F1"/>
    <w:rsid w:val="00337783"/>
    <w:rsid w:val="00337BC4"/>
    <w:rsid w:val="00337C9D"/>
    <w:rsid w:val="003404B5"/>
    <w:rsid w:val="00342BDE"/>
    <w:rsid w:val="00342CBB"/>
    <w:rsid w:val="00343767"/>
    <w:rsid w:val="00343BA5"/>
    <w:rsid w:val="00344A85"/>
    <w:rsid w:val="00344D0E"/>
    <w:rsid w:val="00344E30"/>
    <w:rsid w:val="00345A5A"/>
    <w:rsid w:val="00345F1D"/>
    <w:rsid w:val="00346A31"/>
    <w:rsid w:val="00346FC6"/>
    <w:rsid w:val="00346FD1"/>
    <w:rsid w:val="003472F7"/>
    <w:rsid w:val="00347FC5"/>
    <w:rsid w:val="00350901"/>
    <w:rsid w:val="00350ABE"/>
    <w:rsid w:val="00350FEB"/>
    <w:rsid w:val="0035112F"/>
    <w:rsid w:val="003521E4"/>
    <w:rsid w:val="003526F0"/>
    <w:rsid w:val="00352D17"/>
    <w:rsid w:val="003533E0"/>
    <w:rsid w:val="0035365A"/>
    <w:rsid w:val="00353C35"/>
    <w:rsid w:val="003540EA"/>
    <w:rsid w:val="00355261"/>
    <w:rsid w:val="003553AB"/>
    <w:rsid w:val="00355D15"/>
    <w:rsid w:val="00356458"/>
    <w:rsid w:val="0035715F"/>
    <w:rsid w:val="00360A84"/>
    <w:rsid w:val="00360E8A"/>
    <w:rsid w:val="003625A0"/>
    <w:rsid w:val="00362CE0"/>
    <w:rsid w:val="003634BB"/>
    <w:rsid w:val="003645B6"/>
    <w:rsid w:val="0036483D"/>
    <w:rsid w:val="00364EA0"/>
    <w:rsid w:val="003658E9"/>
    <w:rsid w:val="00366B58"/>
    <w:rsid w:val="00366DB7"/>
    <w:rsid w:val="00367BD5"/>
    <w:rsid w:val="00367EBD"/>
    <w:rsid w:val="003711A4"/>
    <w:rsid w:val="003715D5"/>
    <w:rsid w:val="00371C57"/>
    <w:rsid w:val="00372438"/>
    <w:rsid w:val="00372EF5"/>
    <w:rsid w:val="0037374A"/>
    <w:rsid w:val="0037395A"/>
    <w:rsid w:val="003744F5"/>
    <w:rsid w:val="00374900"/>
    <w:rsid w:val="00374E4C"/>
    <w:rsid w:val="003754CC"/>
    <w:rsid w:val="0037587F"/>
    <w:rsid w:val="00376606"/>
    <w:rsid w:val="0037730E"/>
    <w:rsid w:val="003776A3"/>
    <w:rsid w:val="00377FFE"/>
    <w:rsid w:val="00380615"/>
    <w:rsid w:val="0038154D"/>
    <w:rsid w:val="0038156D"/>
    <w:rsid w:val="00381AEA"/>
    <w:rsid w:val="00381B3B"/>
    <w:rsid w:val="00381BC9"/>
    <w:rsid w:val="00382EC6"/>
    <w:rsid w:val="00383833"/>
    <w:rsid w:val="0038572D"/>
    <w:rsid w:val="00385A6B"/>
    <w:rsid w:val="00386655"/>
    <w:rsid w:val="003868DF"/>
    <w:rsid w:val="00386B7D"/>
    <w:rsid w:val="00386D0C"/>
    <w:rsid w:val="0039000D"/>
    <w:rsid w:val="00390DCF"/>
    <w:rsid w:val="00391315"/>
    <w:rsid w:val="003917BC"/>
    <w:rsid w:val="00391ACB"/>
    <w:rsid w:val="00392679"/>
    <w:rsid w:val="00392A09"/>
    <w:rsid w:val="00392D8E"/>
    <w:rsid w:val="00392FB8"/>
    <w:rsid w:val="00393160"/>
    <w:rsid w:val="003931FA"/>
    <w:rsid w:val="00393A77"/>
    <w:rsid w:val="003951BC"/>
    <w:rsid w:val="00395A07"/>
    <w:rsid w:val="00396513"/>
    <w:rsid w:val="00396821"/>
    <w:rsid w:val="00396AEC"/>
    <w:rsid w:val="0039750C"/>
    <w:rsid w:val="00397678"/>
    <w:rsid w:val="003A029A"/>
    <w:rsid w:val="003A120C"/>
    <w:rsid w:val="003A1849"/>
    <w:rsid w:val="003A1F9E"/>
    <w:rsid w:val="003A2463"/>
    <w:rsid w:val="003A3586"/>
    <w:rsid w:val="003A3622"/>
    <w:rsid w:val="003A399C"/>
    <w:rsid w:val="003A48E5"/>
    <w:rsid w:val="003A4972"/>
    <w:rsid w:val="003A4CC8"/>
    <w:rsid w:val="003A5077"/>
    <w:rsid w:val="003A5A11"/>
    <w:rsid w:val="003A5AF1"/>
    <w:rsid w:val="003A5C92"/>
    <w:rsid w:val="003A619A"/>
    <w:rsid w:val="003A6986"/>
    <w:rsid w:val="003A7CEF"/>
    <w:rsid w:val="003A7FB5"/>
    <w:rsid w:val="003B0239"/>
    <w:rsid w:val="003B0387"/>
    <w:rsid w:val="003B0A24"/>
    <w:rsid w:val="003B1041"/>
    <w:rsid w:val="003B178A"/>
    <w:rsid w:val="003B17A2"/>
    <w:rsid w:val="003B19E7"/>
    <w:rsid w:val="003B2677"/>
    <w:rsid w:val="003B2809"/>
    <w:rsid w:val="003B308F"/>
    <w:rsid w:val="003B36BC"/>
    <w:rsid w:val="003B41FB"/>
    <w:rsid w:val="003B44C5"/>
    <w:rsid w:val="003B4BCF"/>
    <w:rsid w:val="003B5C7B"/>
    <w:rsid w:val="003B64EE"/>
    <w:rsid w:val="003B6BAB"/>
    <w:rsid w:val="003B6C02"/>
    <w:rsid w:val="003B75E3"/>
    <w:rsid w:val="003B7EAC"/>
    <w:rsid w:val="003C0FCD"/>
    <w:rsid w:val="003C1FA2"/>
    <w:rsid w:val="003C2192"/>
    <w:rsid w:val="003C2E9C"/>
    <w:rsid w:val="003C4665"/>
    <w:rsid w:val="003C5B00"/>
    <w:rsid w:val="003C5C4F"/>
    <w:rsid w:val="003C5F15"/>
    <w:rsid w:val="003C60E6"/>
    <w:rsid w:val="003C68BC"/>
    <w:rsid w:val="003C7227"/>
    <w:rsid w:val="003D02B3"/>
    <w:rsid w:val="003D0D34"/>
    <w:rsid w:val="003D0E43"/>
    <w:rsid w:val="003D144F"/>
    <w:rsid w:val="003D2103"/>
    <w:rsid w:val="003D2C5B"/>
    <w:rsid w:val="003D2FCD"/>
    <w:rsid w:val="003D3039"/>
    <w:rsid w:val="003D363B"/>
    <w:rsid w:val="003D3E51"/>
    <w:rsid w:val="003D43AB"/>
    <w:rsid w:val="003D466B"/>
    <w:rsid w:val="003D4917"/>
    <w:rsid w:val="003D4E28"/>
    <w:rsid w:val="003D4F6F"/>
    <w:rsid w:val="003D53E3"/>
    <w:rsid w:val="003D5C0C"/>
    <w:rsid w:val="003D60B0"/>
    <w:rsid w:val="003D6743"/>
    <w:rsid w:val="003E0548"/>
    <w:rsid w:val="003E1990"/>
    <w:rsid w:val="003E24D0"/>
    <w:rsid w:val="003E294F"/>
    <w:rsid w:val="003E2AB2"/>
    <w:rsid w:val="003E3BA3"/>
    <w:rsid w:val="003E7DD9"/>
    <w:rsid w:val="003F0429"/>
    <w:rsid w:val="003F0E8F"/>
    <w:rsid w:val="003F127F"/>
    <w:rsid w:val="003F153A"/>
    <w:rsid w:val="003F1595"/>
    <w:rsid w:val="003F2E55"/>
    <w:rsid w:val="003F34F6"/>
    <w:rsid w:val="003F494E"/>
    <w:rsid w:val="003F4B14"/>
    <w:rsid w:val="003F4D97"/>
    <w:rsid w:val="003F554E"/>
    <w:rsid w:val="003F7547"/>
    <w:rsid w:val="003F7646"/>
    <w:rsid w:val="003F785E"/>
    <w:rsid w:val="004004D5"/>
    <w:rsid w:val="00400FC3"/>
    <w:rsid w:val="00402034"/>
    <w:rsid w:val="004023BD"/>
    <w:rsid w:val="0040248D"/>
    <w:rsid w:val="004026F6"/>
    <w:rsid w:val="004028DF"/>
    <w:rsid w:val="004029F2"/>
    <w:rsid w:val="00403F53"/>
    <w:rsid w:val="00404038"/>
    <w:rsid w:val="0040444F"/>
    <w:rsid w:val="00404594"/>
    <w:rsid w:val="00404B64"/>
    <w:rsid w:val="0040514F"/>
    <w:rsid w:val="004057A7"/>
    <w:rsid w:val="00405C34"/>
    <w:rsid w:val="004062A0"/>
    <w:rsid w:val="00406708"/>
    <w:rsid w:val="00406740"/>
    <w:rsid w:val="00406831"/>
    <w:rsid w:val="0040765F"/>
    <w:rsid w:val="00407A79"/>
    <w:rsid w:val="00407E73"/>
    <w:rsid w:val="00407EEB"/>
    <w:rsid w:val="0041101A"/>
    <w:rsid w:val="00411168"/>
    <w:rsid w:val="0041152D"/>
    <w:rsid w:val="00412C54"/>
    <w:rsid w:val="0041367D"/>
    <w:rsid w:val="004136F6"/>
    <w:rsid w:val="004144B9"/>
    <w:rsid w:val="00415D83"/>
    <w:rsid w:val="0041614A"/>
    <w:rsid w:val="00416508"/>
    <w:rsid w:val="00416605"/>
    <w:rsid w:val="00416BBE"/>
    <w:rsid w:val="00416BFA"/>
    <w:rsid w:val="00417609"/>
    <w:rsid w:val="00417A27"/>
    <w:rsid w:val="00417A6A"/>
    <w:rsid w:val="00421125"/>
    <w:rsid w:val="0042156F"/>
    <w:rsid w:val="0042239D"/>
    <w:rsid w:val="00422E53"/>
    <w:rsid w:val="00423B35"/>
    <w:rsid w:val="00423C70"/>
    <w:rsid w:val="00424BC8"/>
    <w:rsid w:val="00425DAF"/>
    <w:rsid w:val="004260D7"/>
    <w:rsid w:val="0042640D"/>
    <w:rsid w:val="0042774E"/>
    <w:rsid w:val="00427A37"/>
    <w:rsid w:val="0043015E"/>
    <w:rsid w:val="004301C8"/>
    <w:rsid w:val="00430B7D"/>
    <w:rsid w:val="0043212C"/>
    <w:rsid w:val="00432C6A"/>
    <w:rsid w:val="00433BD6"/>
    <w:rsid w:val="00434AA0"/>
    <w:rsid w:val="00437024"/>
    <w:rsid w:val="00437806"/>
    <w:rsid w:val="00437C86"/>
    <w:rsid w:val="0044005E"/>
    <w:rsid w:val="0044012E"/>
    <w:rsid w:val="004405B3"/>
    <w:rsid w:val="00440602"/>
    <w:rsid w:val="0044123F"/>
    <w:rsid w:val="004416BE"/>
    <w:rsid w:val="0044175C"/>
    <w:rsid w:val="004422CB"/>
    <w:rsid w:val="00443673"/>
    <w:rsid w:val="004437B9"/>
    <w:rsid w:val="0044445C"/>
    <w:rsid w:val="00444AB6"/>
    <w:rsid w:val="00444EF8"/>
    <w:rsid w:val="00445734"/>
    <w:rsid w:val="0044585A"/>
    <w:rsid w:val="00445AD6"/>
    <w:rsid w:val="004463F0"/>
    <w:rsid w:val="0044657D"/>
    <w:rsid w:val="004465D8"/>
    <w:rsid w:val="00447330"/>
    <w:rsid w:val="00447D48"/>
    <w:rsid w:val="00447E55"/>
    <w:rsid w:val="00447F8B"/>
    <w:rsid w:val="00450C13"/>
    <w:rsid w:val="00451A2F"/>
    <w:rsid w:val="00452D0D"/>
    <w:rsid w:val="004530CC"/>
    <w:rsid w:val="004531F1"/>
    <w:rsid w:val="004542B1"/>
    <w:rsid w:val="00454FC0"/>
    <w:rsid w:val="00455264"/>
    <w:rsid w:val="00456571"/>
    <w:rsid w:val="00456A7F"/>
    <w:rsid w:val="00456CC1"/>
    <w:rsid w:val="00457E29"/>
    <w:rsid w:val="004603F0"/>
    <w:rsid w:val="004604D3"/>
    <w:rsid w:val="00460BE8"/>
    <w:rsid w:val="004618D5"/>
    <w:rsid w:val="00461B3C"/>
    <w:rsid w:val="00462338"/>
    <w:rsid w:val="004627AA"/>
    <w:rsid w:val="004628B0"/>
    <w:rsid w:val="00462F1E"/>
    <w:rsid w:val="00462FC2"/>
    <w:rsid w:val="0046435A"/>
    <w:rsid w:val="004646D4"/>
    <w:rsid w:val="00464B5B"/>
    <w:rsid w:val="00465AFC"/>
    <w:rsid w:val="0046698C"/>
    <w:rsid w:val="0046756A"/>
    <w:rsid w:val="00467A60"/>
    <w:rsid w:val="00467D4C"/>
    <w:rsid w:val="004703B5"/>
    <w:rsid w:val="004708CC"/>
    <w:rsid w:val="0047096C"/>
    <w:rsid w:val="00470B73"/>
    <w:rsid w:val="00470E40"/>
    <w:rsid w:val="004710E6"/>
    <w:rsid w:val="004712B8"/>
    <w:rsid w:val="00471424"/>
    <w:rsid w:val="00471BCA"/>
    <w:rsid w:val="00472AA7"/>
    <w:rsid w:val="00472C65"/>
    <w:rsid w:val="00472E72"/>
    <w:rsid w:val="00473286"/>
    <w:rsid w:val="00473692"/>
    <w:rsid w:val="004738B9"/>
    <w:rsid w:val="00474ECD"/>
    <w:rsid w:val="00474ED3"/>
    <w:rsid w:val="00475B8D"/>
    <w:rsid w:val="00475FA9"/>
    <w:rsid w:val="00476016"/>
    <w:rsid w:val="00476211"/>
    <w:rsid w:val="00476D21"/>
    <w:rsid w:val="00477A07"/>
    <w:rsid w:val="00477BAF"/>
    <w:rsid w:val="004801CB"/>
    <w:rsid w:val="00480837"/>
    <w:rsid w:val="00480989"/>
    <w:rsid w:val="00480D24"/>
    <w:rsid w:val="00481872"/>
    <w:rsid w:val="00482091"/>
    <w:rsid w:val="00484033"/>
    <w:rsid w:val="0048407B"/>
    <w:rsid w:val="0048448C"/>
    <w:rsid w:val="0048614F"/>
    <w:rsid w:val="0048619F"/>
    <w:rsid w:val="00486B34"/>
    <w:rsid w:val="00487549"/>
    <w:rsid w:val="004875EE"/>
    <w:rsid w:val="00487792"/>
    <w:rsid w:val="004900AD"/>
    <w:rsid w:val="00490BA0"/>
    <w:rsid w:val="004921B4"/>
    <w:rsid w:val="00492A1B"/>
    <w:rsid w:val="00494091"/>
    <w:rsid w:val="00496C2D"/>
    <w:rsid w:val="00496F93"/>
    <w:rsid w:val="0049759D"/>
    <w:rsid w:val="00497AAC"/>
    <w:rsid w:val="00497BF3"/>
    <w:rsid w:val="00497D58"/>
    <w:rsid w:val="00497F88"/>
    <w:rsid w:val="004A0DE8"/>
    <w:rsid w:val="004A1C0D"/>
    <w:rsid w:val="004A224F"/>
    <w:rsid w:val="004A2E9F"/>
    <w:rsid w:val="004A35D2"/>
    <w:rsid w:val="004A45ED"/>
    <w:rsid w:val="004A46A8"/>
    <w:rsid w:val="004A6804"/>
    <w:rsid w:val="004A6B94"/>
    <w:rsid w:val="004A76DE"/>
    <w:rsid w:val="004A76ED"/>
    <w:rsid w:val="004A7D8C"/>
    <w:rsid w:val="004A7DBB"/>
    <w:rsid w:val="004B0124"/>
    <w:rsid w:val="004B0504"/>
    <w:rsid w:val="004B1D1F"/>
    <w:rsid w:val="004B1EC1"/>
    <w:rsid w:val="004B2173"/>
    <w:rsid w:val="004B2732"/>
    <w:rsid w:val="004B4BE2"/>
    <w:rsid w:val="004B589E"/>
    <w:rsid w:val="004B62BC"/>
    <w:rsid w:val="004B6465"/>
    <w:rsid w:val="004B72B2"/>
    <w:rsid w:val="004C08E2"/>
    <w:rsid w:val="004C0CDE"/>
    <w:rsid w:val="004C159A"/>
    <w:rsid w:val="004C1704"/>
    <w:rsid w:val="004C1B63"/>
    <w:rsid w:val="004C22EE"/>
    <w:rsid w:val="004C34E0"/>
    <w:rsid w:val="004C4097"/>
    <w:rsid w:val="004C45D9"/>
    <w:rsid w:val="004C49E1"/>
    <w:rsid w:val="004C5DCD"/>
    <w:rsid w:val="004C5F86"/>
    <w:rsid w:val="004C7602"/>
    <w:rsid w:val="004C7981"/>
    <w:rsid w:val="004D04D4"/>
    <w:rsid w:val="004D0982"/>
    <w:rsid w:val="004D0EE4"/>
    <w:rsid w:val="004D131F"/>
    <w:rsid w:val="004D1797"/>
    <w:rsid w:val="004D17AB"/>
    <w:rsid w:val="004D1997"/>
    <w:rsid w:val="004D272F"/>
    <w:rsid w:val="004D381B"/>
    <w:rsid w:val="004D575C"/>
    <w:rsid w:val="004D59A0"/>
    <w:rsid w:val="004D6AA8"/>
    <w:rsid w:val="004D6E0D"/>
    <w:rsid w:val="004D70A2"/>
    <w:rsid w:val="004D70B8"/>
    <w:rsid w:val="004D721E"/>
    <w:rsid w:val="004D7348"/>
    <w:rsid w:val="004D7649"/>
    <w:rsid w:val="004D77BE"/>
    <w:rsid w:val="004D79DE"/>
    <w:rsid w:val="004E0EE3"/>
    <w:rsid w:val="004E167E"/>
    <w:rsid w:val="004E1DA2"/>
    <w:rsid w:val="004E251C"/>
    <w:rsid w:val="004E34ED"/>
    <w:rsid w:val="004E3687"/>
    <w:rsid w:val="004E5CAE"/>
    <w:rsid w:val="004E692F"/>
    <w:rsid w:val="004E740C"/>
    <w:rsid w:val="004E7DD2"/>
    <w:rsid w:val="004E7E2B"/>
    <w:rsid w:val="004F0110"/>
    <w:rsid w:val="004F055B"/>
    <w:rsid w:val="004F138A"/>
    <w:rsid w:val="004F15A2"/>
    <w:rsid w:val="004F3FF4"/>
    <w:rsid w:val="004F4721"/>
    <w:rsid w:val="004F4C86"/>
    <w:rsid w:val="004F4CF2"/>
    <w:rsid w:val="004F4DAF"/>
    <w:rsid w:val="004F5743"/>
    <w:rsid w:val="004F5B03"/>
    <w:rsid w:val="004F5E73"/>
    <w:rsid w:val="004F668A"/>
    <w:rsid w:val="004F7AA4"/>
    <w:rsid w:val="00500137"/>
    <w:rsid w:val="00500221"/>
    <w:rsid w:val="00500492"/>
    <w:rsid w:val="0050099E"/>
    <w:rsid w:val="00500F4F"/>
    <w:rsid w:val="00501071"/>
    <w:rsid w:val="00501295"/>
    <w:rsid w:val="00502592"/>
    <w:rsid w:val="00504F83"/>
    <w:rsid w:val="00505370"/>
    <w:rsid w:val="00505C51"/>
    <w:rsid w:val="005073A3"/>
    <w:rsid w:val="00507A8B"/>
    <w:rsid w:val="00510006"/>
    <w:rsid w:val="005102F8"/>
    <w:rsid w:val="00510417"/>
    <w:rsid w:val="005104A1"/>
    <w:rsid w:val="00510D3A"/>
    <w:rsid w:val="00511029"/>
    <w:rsid w:val="0051128B"/>
    <w:rsid w:val="0051189B"/>
    <w:rsid w:val="00512038"/>
    <w:rsid w:val="0051293D"/>
    <w:rsid w:val="00512FDB"/>
    <w:rsid w:val="005133A8"/>
    <w:rsid w:val="00514109"/>
    <w:rsid w:val="00515A41"/>
    <w:rsid w:val="005161E4"/>
    <w:rsid w:val="00517B1F"/>
    <w:rsid w:val="00520873"/>
    <w:rsid w:val="00520AA9"/>
    <w:rsid w:val="00521399"/>
    <w:rsid w:val="005219A3"/>
    <w:rsid w:val="00521C07"/>
    <w:rsid w:val="00522392"/>
    <w:rsid w:val="00522D62"/>
    <w:rsid w:val="0052301F"/>
    <w:rsid w:val="00523631"/>
    <w:rsid w:val="00523AE7"/>
    <w:rsid w:val="00523B9D"/>
    <w:rsid w:val="00524BD5"/>
    <w:rsid w:val="00524FA7"/>
    <w:rsid w:val="00526741"/>
    <w:rsid w:val="00526831"/>
    <w:rsid w:val="0052728A"/>
    <w:rsid w:val="00527DB6"/>
    <w:rsid w:val="00530262"/>
    <w:rsid w:val="00530927"/>
    <w:rsid w:val="00530CC1"/>
    <w:rsid w:val="00530FD6"/>
    <w:rsid w:val="0053204A"/>
    <w:rsid w:val="0053316E"/>
    <w:rsid w:val="0053360C"/>
    <w:rsid w:val="00534A15"/>
    <w:rsid w:val="005355DE"/>
    <w:rsid w:val="00535A2B"/>
    <w:rsid w:val="00535F6A"/>
    <w:rsid w:val="0053681E"/>
    <w:rsid w:val="0053724F"/>
    <w:rsid w:val="00537842"/>
    <w:rsid w:val="00537D7A"/>
    <w:rsid w:val="00537F88"/>
    <w:rsid w:val="00540148"/>
    <w:rsid w:val="00540274"/>
    <w:rsid w:val="00540790"/>
    <w:rsid w:val="00540EE5"/>
    <w:rsid w:val="0054223C"/>
    <w:rsid w:val="00543509"/>
    <w:rsid w:val="00543B96"/>
    <w:rsid w:val="00544B21"/>
    <w:rsid w:val="00544E15"/>
    <w:rsid w:val="005450BF"/>
    <w:rsid w:val="00545C6B"/>
    <w:rsid w:val="00546464"/>
    <w:rsid w:val="005476C1"/>
    <w:rsid w:val="00547D8B"/>
    <w:rsid w:val="00550A5A"/>
    <w:rsid w:val="00551131"/>
    <w:rsid w:val="00551486"/>
    <w:rsid w:val="00551980"/>
    <w:rsid w:val="00552444"/>
    <w:rsid w:val="005536B8"/>
    <w:rsid w:val="00553743"/>
    <w:rsid w:val="005540B3"/>
    <w:rsid w:val="005544CA"/>
    <w:rsid w:val="00554765"/>
    <w:rsid w:val="00554CAB"/>
    <w:rsid w:val="00555602"/>
    <w:rsid w:val="00555F31"/>
    <w:rsid w:val="00556DD2"/>
    <w:rsid w:val="00557FBD"/>
    <w:rsid w:val="00560394"/>
    <w:rsid w:val="00561043"/>
    <w:rsid w:val="00561A25"/>
    <w:rsid w:val="00561E10"/>
    <w:rsid w:val="00561F21"/>
    <w:rsid w:val="00562683"/>
    <w:rsid w:val="0056336A"/>
    <w:rsid w:val="005638EC"/>
    <w:rsid w:val="0056393A"/>
    <w:rsid w:val="00563A7E"/>
    <w:rsid w:val="00563C8F"/>
    <w:rsid w:val="00563E80"/>
    <w:rsid w:val="00564078"/>
    <w:rsid w:val="00564380"/>
    <w:rsid w:val="0056450B"/>
    <w:rsid w:val="0056457F"/>
    <w:rsid w:val="00564833"/>
    <w:rsid w:val="00564879"/>
    <w:rsid w:val="0056571F"/>
    <w:rsid w:val="0056601A"/>
    <w:rsid w:val="005675B6"/>
    <w:rsid w:val="005679D0"/>
    <w:rsid w:val="00567B9E"/>
    <w:rsid w:val="005706B5"/>
    <w:rsid w:val="005708BD"/>
    <w:rsid w:val="00570FC0"/>
    <w:rsid w:val="0057157C"/>
    <w:rsid w:val="0057159F"/>
    <w:rsid w:val="00571798"/>
    <w:rsid w:val="005717BE"/>
    <w:rsid w:val="00571A23"/>
    <w:rsid w:val="00571AF7"/>
    <w:rsid w:val="00572D62"/>
    <w:rsid w:val="0057378C"/>
    <w:rsid w:val="0057533A"/>
    <w:rsid w:val="005753CC"/>
    <w:rsid w:val="005755DC"/>
    <w:rsid w:val="005764BD"/>
    <w:rsid w:val="00577427"/>
    <w:rsid w:val="00577D40"/>
    <w:rsid w:val="00577D7A"/>
    <w:rsid w:val="00577E6C"/>
    <w:rsid w:val="00581088"/>
    <w:rsid w:val="005814EA"/>
    <w:rsid w:val="005816F7"/>
    <w:rsid w:val="005819EA"/>
    <w:rsid w:val="00581FC4"/>
    <w:rsid w:val="0058223F"/>
    <w:rsid w:val="00582859"/>
    <w:rsid w:val="00583328"/>
    <w:rsid w:val="005841EE"/>
    <w:rsid w:val="00584532"/>
    <w:rsid w:val="00584981"/>
    <w:rsid w:val="00584DEE"/>
    <w:rsid w:val="00585135"/>
    <w:rsid w:val="0058573D"/>
    <w:rsid w:val="00586046"/>
    <w:rsid w:val="00586DE6"/>
    <w:rsid w:val="0058761B"/>
    <w:rsid w:val="00590A4B"/>
    <w:rsid w:val="00590CEE"/>
    <w:rsid w:val="00593123"/>
    <w:rsid w:val="00593683"/>
    <w:rsid w:val="00594057"/>
    <w:rsid w:val="005942C1"/>
    <w:rsid w:val="00595C87"/>
    <w:rsid w:val="00595FF1"/>
    <w:rsid w:val="005960EC"/>
    <w:rsid w:val="005962A9"/>
    <w:rsid w:val="00596B5C"/>
    <w:rsid w:val="00597537"/>
    <w:rsid w:val="00597BD6"/>
    <w:rsid w:val="00597EBE"/>
    <w:rsid w:val="005A00FA"/>
    <w:rsid w:val="005A0928"/>
    <w:rsid w:val="005A1B3E"/>
    <w:rsid w:val="005A1D5E"/>
    <w:rsid w:val="005A1ECA"/>
    <w:rsid w:val="005A1EE0"/>
    <w:rsid w:val="005A1F4D"/>
    <w:rsid w:val="005A235E"/>
    <w:rsid w:val="005A3DA3"/>
    <w:rsid w:val="005A4E5C"/>
    <w:rsid w:val="005A57AF"/>
    <w:rsid w:val="005A5997"/>
    <w:rsid w:val="005A5DFF"/>
    <w:rsid w:val="005A5E5C"/>
    <w:rsid w:val="005A5FB7"/>
    <w:rsid w:val="005A6242"/>
    <w:rsid w:val="005A628E"/>
    <w:rsid w:val="005A63EB"/>
    <w:rsid w:val="005A68B2"/>
    <w:rsid w:val="005A752C"/>
    <w:rsid w:val="005A7C29"/>
    <w:rsid w:val="005B1410"/>
    <w:rsid w:val="005B18E6"/>
    <w:rsid w:val="005B2927"/>
    <w:rsid w:val="005B2BC4"/>
    <w:rsid w:val="005B3454"/>
    <w:rsid w:val="005B3738"/>
    <w:rsid w:val="005B3BBD"/>
    <w:rsid w:val="005B3C2A"/>
    <w:rsid w:val="005B6580"/>
    <w:rsid w:val="005B7676"/>
    <w:rsid w:val="005C1561"/>
    <w:rsid w:val="005C1621"/>
    <w:rsid w:val="005C217E"/>
    <w:rsid w:val="005C2772"/>
    <w:rsid w:val="005C2907"/>
    <w:rsid w:val="005C38F5"/>
    <w:rsid w:val="005C490F"/>
    <w:rsid w:val="005C4A42"/>
    <w:rsid w:val="005C4F4A"/>
    <w:rsid w:val="005C5A3C"/>
    <w:rsid w:val="005C5CFE"/>
    <w:rsid w:val="005C689A"/>
    <w:rsid w:val="005C6D15"/>
    <w:rsid w:val="005C786C"/>
    <w:rsid w:val="005C7BEB"/>
    <w:rsid w:val="005D09A1"/>
    <w:rsid w:val="005D1686"/>
    <w:rsid w:val="005D1720"/>
    <w:rsid w:val="005D189C"/>
    <w:rsid w:val="005D1C61"/>
    <w:rsid w:val="005D25F9"/>
    <w:rsid w:val="005D2EDC"/>
    <w:rsid w:val="005D4523"/>
    <w:rsid w:val="005D48A4"/>
    <w:rsid w:val="005D4BDA"/>
    <w:rsid w:val="005D5B4F"/>
    <w:rsid w:val="005D747E"/>
    <w:rsid w:val="005D7B79"/>
    <w:rsid w:val="005E1590"/>
    <w:rsid w:val="005E17E0"/>
    <w:rsid w:val="005E22DB"/>
    <w:rsid w:val="005E3398"/>
    <w:rsid w:val="005E34A4"/>
    <w:rsid w:val="005E3653"/>
    <w:rsid w:val="005E39BA"/>
    <w:rsid w:val="005E40F8"/>
    <w:rsid w:val="005E48BD"/>
    <w:rsid w:val="005E5798"/>
    <w:rsid w:val="005E5B62"/>
    <w:rsid w:val="005E5EA9"/>
    <w:rsid w:val="005E5FE5"/>
    <w:rsid w:val="005E753B"/>
    <w:rsid w:val="005F01B0"/>
    <w:rsid w:val="005F06A7"/>
    <w:rsid w:val="005F0C0F"/>
    <w:rsid w:val="005F0CEC"/>
    <w:rsid w:val="005F0D96"/>
    <w:rsid w:val="005F1EAE"/>
    <w:rsid w:val="005F1FF5"/>
    <w:rsid w:val="005F22C4"/>
    <w:rsid w:val="005F27B5"/>
    <w:rsid w:val="005F2800"/>
    <w:rsid w:val="005F3568"/>
    <w:rsid w:val="005F4098"/>
    <w:rsid w:val="005F683F"/>
    <w:rsid w:val="005F72FE"/>
    <w:rsid w:val="005F790E"/>
    <w:rsid w:val="005F7976"/>
    <w:rsid w:val="005F7E98"/>
    <w:rsid w:val="006003A1"/>
    <w:rsid w:val="00600EC1"/>
    <w:rsid w:val="00601199"/>
    <w:rsid w:val="00601BF1"/>
    <w:rsid w:val="00602962"/>
    <w:rsid w:val="00602DE6"/>
    <w:rsid w:val="006030B0"/>
    <w:rsid w:val="00603617"/>
    <w:rsid w:val="00604383"/>
    <w:rsid w:val="00604957"/>
    <w:rsid w:val="00604F8F"/>
    <w:rsid w:val="00605918"/>
    <w:rsid w:val="00606466"/>
    <w:rsid w:val="00607019"/>
    <w:rsid w:val="00607E8B"/>
    <w:rsid w:val="00610BBA"/>
    <w:rsid w:val="0061177C"/>
    <w:rsid w:val="00611BFD"/>
    <w:rsid w:val="006129A8"/>
    <w:rsid w:val="00612C65"/>
    <w:rsid w:val="00612D66"/>
    <w:rsid w:val="00612EFE"/>
    <w:rsid w:val="00613C41"/>
    <w:rsid w:val="0061470F"/>
    <w:rsid w:val="00614826"/>
    <w:rsid w:val="00614AC2"/>
    <w:rsid w:val="00614B23"/>
    <w:rsid w:val="00614D57"/>
    <w:rsid w:val="00614EEF"/>
    <w:rsid w:val="0061505C"/>
    <w:rsid w:val="006155FF"/>
    <w:rsid w:val="0061582F"/>
    <w:rsid w:val="00615E5B"/>
    <w:rsid w:val="006162D9"/>
    <w:rsid w:val="00617924"/>
    <w:rsid w:val="00620A3A"/>
    <w:rsid w:val="00620CD7"/>
    <w:rsid w:val="006212C0"/>
    <w:rsid w:val="00621305"/>
    <w:rsid w:val="00621FCD"/>
    <w:rsid w:val="00622B35"/>
    <w:rsid w:val="00622D3B"/>
    <w:rsid w:val="0062345C"/>
    <w:rsid w:val="00623B60"/>
    <w:rsid w:val="0062412C"/>
    <w:rsid w:val="006243C6"/>
    <w:rsid w:val="00624891"/>
    <w:rsid w:val="00624D6C"/>
    <w:rsid w:val="00625AE4"/>
    <w:rsid w:val="006260A8"/>
    <w:rsid w:val="0062733C"/>
    <w:rsid w:val="00630624"/>
    <w:rsid w:val="00630C14"/>
    <w:rsid w:val="00632603"/>
    <w:rsid w:val="0063488C"/>
    <w:rsid w:val="00634F18"/>
    <w:rsid w:val="00635550"/>
    <w:rsid w:val="00637531"/>
    <w:rsid w:val="0063754A"/>
    <w:rsid w:val="00637799"/>
    <w:rsid w:val="006379F7"/>
    <w:rsid w:val="006407AC"/>
    <w:rsid w:val="00641460"/>
    <w:rsid w:val="00641BDA"/>
    <w:rsid w:val="00641EF1"/>
    <w:rsid w:val="00641F6E"/>
    <w:rsid w:val="0064411C"/>
    <w:rsid w:val="00644CD5"/>
    <w:rsid w:val="00644F45"/>
    <w:rsid w:val="006451A1"/>
    <w:rsid w:val="00645246"/>
    <w:rsid w:val="006459A2"/>
    <w:rsid w:val="00645AE7"/>
    <w:rsid w:val="00646358"/>
    <w:rsid w:val="00647A64"/>
    <w:rsid w:val="00650FD7"/>
    <w:rsid w:val="00651388"/>
    <w:rsid w:val="006513ED"/>
    <w:rsid w:val="00651E11"/>
    <w:rsid w:val="00652284"/>
    <w:rsid w:val="00652760"/>
    <w:rsid w:val="00652AD1"/>
    <w:rsid w:val="00653530"/>
    <w:rsid w:val="0065365B"/>
    <w:rsid w:val="00653BD6"/>
    <w:rsid w:val="0065449D"/>
    <w:rsid w:val="006550B0"/>
    <w:rsid w:val="006561B7"/>
    <w:rsid w:val="0065630A"/>
    <w:rsid w:val="0065636C"/>
    <w:rsid w:val="00656707"/>
    <w:rsid w:val="0066005B"/>
    <w:rsid w:val="00660FC9"/>
    <w:rsid w:val="00661C48"/>
    <w:rsid w:val="006639F5"/>
    <w:rsid w:val="00663C77"/>
    <w:rsid w:val="00664D25"/>
    <w:rsid w:val="006651D5"/>
    <w:rsid w:val="00665251"/>
    <w:rsid w:val="006653E7"/>
    <w:rsid w:val="0066666B"/>
    <w:rsid w:val="00666F98"/>
    <w:rsid w:val="00667335"/>
    <w:rsid w:val="006675EF"/>
    <w:rsid w:val="00667E9A"/>
    <w:rsid w:val="0067048D"/>
    <w:rsid w:val="0067089A"/>
    <w:rsid w:val="00670AFB"/>
    <w:rsid w:val="00670EDF"/>
    <w:rsid w:val="0067127F"/>
    <w:rsid w:val="00671385"/>
    <w:rsid w:val="0067292F"/>
    <w:rsid w:val="0067329B"/>
    <w:rsid w:val="006747C0"/>
    <w:rsid w:val="00675C31"/>
    <w:rsid w:val="00677631"/>
    <w:rsid w:val="006814BB"/>
    <w:rsid w:val="00681C17"/>
    <w:rsid w:val="0068312F"/>
    <w:rsid w:val="00683E5E"/>
    <w:rsid w:val="006847BB"/>
    <w:rsid w:val="00685249"/>
    <w:rsid w:val="00686C69"/>
    <w:rsid w:val="00686DAF"/>
    <w:rsid w:val="00687195"/>
    <w:rsid w:val="0068722C"/>
    <w:rsid w:val="006878FD"/>
    <w:rsid w:val="00687BD8"/>
    <w:rsid w:val="00690241"/>
    <w:rsid w:val="00690412"/>
    <w:rsid w:val="006906B8"/>
    <w:rsid w:val="006914DE"/>
    <w:rsid w:val="006917CE"/>
    <w:rsid w:val="006917D5"/>
    <w:rsid w:val="00691B11"/>
    <w:rsid w:val="00691D01"/>
    <w:rsid w:val="00694EDB"/>
    <w:rsid w:val="00694F75"/>
    <w:rsid w:val="00695044"/>
    <w:rsid w:val="00695067"/>
    <w:rsid w:val="006950EE"/>
    <w:rsid w:val="006953D2"/>
    <w:rsid w:val="006955C7"/>
    <w:rsid w:val="00695785"/>
    <w:rsid w:val="006958AE"/>
    <w:rsid w:val="00695C43"/>
    <w:rsid w:val="0069678A"/>
    <w:rsid w:val="00696839"/>
    <w:rsid w:val="006973ED"/>
    <w:rsid w:val="0069758E"/>
    <w:rsid w:val="006978EE"/>
    <w:rsid w:val="00697FD0"/>
    <w:rsid w:val="006A0360"/>
    <w:rsid w:val="006A0E2D"/>
    <w:rsid w:val="006A1A4C"/>
    <w:rsid w:val="006A1ABE"/>
    <w:rsid w:val="006A1EC4"/>
    <w:rsid w:val="006A259C"/>
    <w:rsid w:val="006A3355"/>
    <w:rsid w:val="006A34F9"/>
    <w:rsid w:val="006A36B0"/>
    <w:rsid w:val="006A374C"/>
    <w:rsid w:val="006A3AAC"/>
    <w:rsid w:val="006A3B7F"/>
    <w:rsid w:val="006A402A"/>
    <w:rsid w:val="006A63CB"/>
    <w:rsid w:val="006A68B7"/>
    <w:rsid w:val="006B0392"/>
    <w:rsid w:val="006B0B97"/>
    <w:rsid w:val="006B1677"/>
    <w:rsid w:val="006B1BC3"/>
    <w:rsid w:val="006B2047"/>
    <w:rsid w:val="006B2AE1"/>
    <w:rsid w:val="006B3821"/>
    <w:rsid w:val="006B4166"/>
    <w:rsid w:val="006B4253"/>
    <w:rsid w:val="006B5214"/>
    <w:rsid w:val="006B5CC0"/>
    <w:rsid w:val="006B641F"/>
    <w:rsid w:val="006B7501"/>
    <w:rsid w:val="006B778B"/>
    <w:rsid w:val="006B7FC3"/>
    <w:rsid w:val="006C01E7"/>
    <w:rsid w:val="006C02D7"/>
    <w:rsid w:val="006C1158"/>
    <w:rsid w:val="006C11BA"/>
    <w:rsid w:val="006C1D03"/>
    <w:rsid w:val="006C2901"/>
    <w:rsid w:val="006C36DF"/>
    <w:rsid w:val="006C4723"/>
    <w:rsid w:val="006C5ED2"/>
    <w:rsid w:val="006C6251"/>
    <w:rsid w:val="006C65B6"/>
    <w:rsid w:val="006C7021"/>
    <w:rsid w:val="006C7DCB"/>
    <w:rsid w:val="006C7DCE"/>
    <w:rsid w:val="006D11B8"/>
    <w:rsid w:val="006D38DC"/>
    <w:rsid w:val="006D3E79"/>
    <w:rsid w:val="006D4215"/>
    <w:rsid w:val="006D4367"/>
    <w:rsid w:val="006D4A75"/>
    <w:rsid w:val="006D4EAC"/>
    <w:rsid w:val="006D5850"/>
    <w:rsid w:val="006D5B71"/>
    <w:rsid w:val="006D6691"/>
    <w:rsid w:val="006D6CB0"/>
    <w:rsid w:val="006D7438"/>
    <w:rsid w:val="006D79B9"/>
    <w:rsid w:val="006E001A"/>
    <w:rsid w:val="006E028D"/>
    <w:rsid w:val="006E04A4"/>
    <w:rsid w:val="006E0FF9"/>
    <w:rsid w:val="006E10E3"/>
    <w:rsid w:val="006E10EF"/>
    <w:rsid w:val="006E19EC"/>
    <w:rsid w:val="006E1B48"/>
    <w:rsid w:val="006E23DC"/>
    <w:rsid w:val="006E2C5F"/>
    <w:rsid w:val="006E2F1F"/>
    <w:rsid w:val="006E2FDA"/>
    <w:rsid w:val="006E2FE2"/>
    <w:rsid w:val="006E3572"/>
    <w:rsid w:val="006E38D6"/>
    <w:rsid w:val="006E3FF1"/>
    <w:rsid w:val="006E49E0"/>
    <w:rsid w:val="006E569E"/>
    <w:rsid w:val="006E5A96"/>
    <w:rsid w:val="006E6037"/>
    <w:rsid w:val="006E62BA"/>
    <w:rsid w:val="006E67DD"/>
    <w:rsid w:val="006E6D0E"/>
    <w:rsid w:val="006E75C3"/>
    <w:rsid w:val="006E77FB"/>
    <w:rsid w:val="006E79B6"/>
    <w:rsid w:val="006F02CB"/>
    <w:rsid w:val="006F0747"/>
    <w:rsid w:val="006F09D9"/>
    <w:rsid w:val="006F0B4A"/>
    <w:rsid w:val="006F127F"/>
    <w:rsid w:val="006F1BDD"/>
    <w:rsid w:val="006F28BC"/>
    <w:rsid w:val="006F2DE5"/>
    <w:rsid w:val="006F2E29"/>
    <w:rsid w:val="006F3125"/>
    <w:rsid w:val="006F38CD"/>
    <w:rsid w:val="006F4DF5"/>
    <w:rsid w:val="006F5110"/>
    <w:rsid w:val="006F543F"/>
    <w:rsid w:val="006F5B07"/>
    <w:rsid w:val="006F5B38"/>
    <w:rsid w:val="006F5F75"/>
    <w:rsid w:val="006F6B4A"/>
    <w:rsid w:val="006F71BE"/>
    <w:rsid w:val="006F7326"/>
    <w:rsid w:val="006F7527"/>
    <w:rsid w:val="006F7A08"/>
    <w:rsid w:val="00700F0A"/>
    <w:rsid w:val="00701443"/>
    <w:rsid w:val="00701AA0"/>
    <w:rsid w:val="007021B2"/>
    <w:rsid w:val="007027F3"/>
    <w:rsid w:val="007029F6"/>
    <w:rsid w:val="0070329B"/>
    <w:rsid w:val="00703BF2"/>
    <w:rsid w:val="007066F7"/>
    <w:rsid w:val="00706729"/>
    <w:rsid w:val="0070730B"/>
    <w:rsid w:val="00710876"/>
    <w:rsid w:val="007114D4"/>
    <w:rsid w:val="0071215E"/>
    <w:rsid w:val="00712BCD"/>
    <w:rsid w:val="00712F3C"/>
    <w:rsid w:val="00713D2B"/>
    <w:rsid w:val="007145FC"/>
    <w:rsid w:val="007147DA"/>
    <w:rsid w:val="00715144"/>
    <w:rsid w:val="007157E6"/>
    <w:rsid w:val="0071629F"/>
    <w:rsid w:val="007164AD"/>
    <w:rsid w:val="007166E5"/>
    <w:rsid w:val="0071697A"/>
    <w:rsid w:val="00717001"/>
    <w:rsid w:val="00717C5B"/>
    <w:rsid w:val="00717C8F"/>
    <w:rsid w:val="007206F6"/>
    <w:rsid w:val="00720C09"/>
    <w:rsid w:val="0072112D"/>
    <w:rsid w:val="007217EA"/>
    <w:rsid w:val="0072249F"/>
    <w:rsid w:val="007226C2"/>
    <w:rsid w:val="007234AB"/>
    <w:rsid w:val="00723CD8"/>
    <w:rsid w:val="0072472D"/>
    <w:rsid w:val="007253DE"/>
    <w:rsid w:val="007256DF"/>
    <w:rsid w:val="00726581"/>
    <w:rsid w:val="00726C5E"/>
    <w:rsid w:val="00726CC1"/>
    <w:rsid w:val="0073032E"/>
    <w:rsid w:val="00730733"/>
    <w:rsid w:val="00731FE2"/>
    <w:rsid w:val="00732119"/>
    <w:rsid w:val="007328C2"/>
    <w:rsid w:val="00734483"/>
    <w:rsid w:val="00734488"/>
    <w:rsid w:val="00734FEE"/>
    <w:rsid w:val="0073525D"/>
    <w:rsid w:val="0073700D"/>
    <w:rsid w:val="00737077"/>
    <w:rsid w:val="00737B35"/>
    <w:rsid w:val="00737C7B"/>
    <w:rsid w:val="00737D60"/>
    <w:rsid w:val="00740CC8"/>
    <w:rsid w:val="00741C58"/>
    <w:rsid w:val="0074254F"/>
    <w:rsid w:val="007425CB"/>
    <w:rsid w:val="00742AD4"/>
    <w:rsid w:val="00742AE0"/>
    <w:rsid w:val="00742BED"/>
    <w:rsid w:val="007435E4"/>
    <w:rsid w:val="0074467D"/>
    <w:rsid w:val="007449C2"/>
    <w:rsid w:val="007454E2"/>
    <w:rsid w:val="00746075"/>
    <w:rsid w:val="00746752"/>
    <w:rsid w:val="00746DEE"/>
    <w:rsid w:val="00747004"/>
    <w:rsid w:val="00747283"/>
    <w:rsid w:val="00750AF9"/>
    <w:rsid w:val="00751473"/>
    <w:rsid w:val="0075263F"/>
    <w:rsid w:val="00754805"/>
    <w:rsid w:val="00754CC6"/>
    <w:rsid w:val="00754CE6"/>
    <w:rsid w:val="007554F5"/>
    <w:rsid w:val="0075552A"/>
    <w:rsid w:val="00755D27"/>
    <w:rsid w:val="0075652F"/>
    <w:rsid w:val="0075775E"/>
    <w:rsid w:val="00757F2D"/>
    <w:rsid w:val="007608FA"/>
    <w:rsid w:val="00761507"/>
    <w:rsid w:val="00761515"/>
    <w:rsid w:val="007616F4"/>
    <w:rsid w:val="00761801"/>
    <w:rsid w:val="00761EAB"/>
    <w:rsid w:val="007623D6"/>
    <w:rsid w:val="00762704"/>
    <w:rsid w:val="00762CE0"/>
    <w:rsid w:val="00763131"/>
    <w:rsid w:val="007633D3"/>
    <w:rsid w:val="007638ED"/>
    <w:rsid w:val="00763C9D"/>
    <w:rsid w:val="00763F54"/>
    <w:rsid w:val="00764909"/>
    <w:rsid w:val="00764D76"/>
    <w:rsid w:val="00764FD4"/>
    <w:rsid w:val="007656F3"/>
    <w:rsid w:val="0076583B"/>
    <w:rsid w:val="00765985"/>
    <w:rsid w:val="00766456"/>
    <w:rsid w:val="007665E9"/>
    <w:rsid w:val="00766E7E"/>
    <w:rsid w:val="007674C2"/>
    <w:rsid w:val="007679D3"/>
    <w:rsid w:val="00770583"/>
    <w:rsid w:val="00770669"/>
    <w:rsid w:val="0077163E"/>
    <w:rsid w:val="00772A5F"/>
    <w:rsid w:val="00773309"/>
    <w:rsid w:val="0077444B"/>
    <w:rsid w:val="00774B21"/>
    <w:rsid w:val="00774FC9"/>
    <w:rsid w:val="0077520D"/>
    <w:rsid w:val="00775470"/>
    <w:rsid w:val="00777400"/>
    <w:rsid w:val="00777802"/>
    <w:rsid w:val="007805D3"/>
    <w:rsid w:val="00780C8A"/>
    <w:rsid w:val="007811C5"/>
    <w:rsid w:val="00782785"/>
    <w:rsid w:val="007834BC"/>
    <w:rsid w:val="00783B96"/>
    <w:rsid w:val="00784572"/>
    <w:rsid w:val="00784A21"/>
    <w:rsid w:val="00784D40"/>
    <w:rsid w:val="0078507E"/>
    <w:rsid w:val="007850F3"/>
    <w:rsid w:val="00785104"/>
    <w:rsid w:val="007852C0"/>
    <w:rsid w:val="00785A46"/>
    <w:rsid w:val="00786560"/>
    <w:rsid w:val="007866C7"/>
    <w:rsid w:val="00787154"/>
    <w:rsid w:val="00791A2B"/>
    <w:rsid w:val="007922A4"/>
    <w:rsid w:val="007937A5"/>
    <w:rsid w:val="007941E8"/>
    <w:rsid w:val="007957EF"/>
    <w:rsid w:val="00795910"/>
    <w:rsid w:val="00795FF6"/>
    <w:rsid w:val="007969C5"/>
    <w:rsid w:val="007978E8"/>
    <w:rsid w:val="00797B56"/>
    <w:rsid w:val="007A0165"/>
    <w:rsid w:val="007A07CF"/>
    <w:rsid w:val="007A1DF0"/>
    <w:rsid w:val="007A208E"/>
    <w:rsid w:val="007A2707"/>
    <w:rsid w:val="007A3277"/>
    <w:rsid w:val="007A5418"/>
    <w:rsid w:val="007A5C64"/>
    <w:rsid w:val="007A5C9A"/>
    <w:rsid w:val="007A659D"/>
    <w:rsid w:val="007A667A"/>
    <w:rsid w:val="007A6AD9"/>
    <w:rsid w:val="007A7125"/>
    <w:rsid w:val="007A7821"/>
    <w:rsid w:val="007A790B"/>
    <w:rsid w:val="007B01CA"/>
    <w:rsid w:val="007B0EC8"/>
    <w:rsid w:val="007B2979"/>
    <w:rsid w:val="007B33F2"/>
    <w:rsid w:val="007B3A74"/>
    <w:rsid w:val="007B42A2"/>
    <w:rsid w:val="007B43F1"/>
    <w:rsid w:val="007B5091"/>
    <w:rsid w:val="007B68EF"/>
    <w:rsid w:val="007B7301"/>
    <w:rsid w:val="007B77E7"/>
    <w:rsid w:val="007C048C"/>
    <w:rsid w:val="007C0657"/>
    <w:rsid w:val="007C0DAE"/>
    <w:rsid w:val="007C1246"/>
    <w:rsid w:val="007C1DCA"/>
    <w:rsid w:val="007C2B2F"/>
    <w:rsid w:val="007C2B94"/>
    <w:rsid w:val="007C2D3F"/>
    <w:rsid w:val="007C2F6B"/>
    <w:rsid w:val="007C3DD4"/>
    <w:rsid w:val="007C3FCF"/>
    <w:rsid w:val="007C439A"/>
    <w:rsid w:val="007C5821"/>
    <w:rsid w:val="007C61DC"/>
    <w:rsid w:val="007C6203"/>
    <w:rsid w:val="007C74A9"/>
    <w:rsid w:val="007C75A4"/>
    <w:rsid w:val="007D015D"/>
    <w:rsid w:val="007D0326"/>
    <w:rsid w:val="007D079E"/>
    <w:rsid w:val="007D0814"/>
    <w:rsid w:val="007D1C5C"/>
    <w:rsid w:val="007D22A7"/>
    <w:rsid w:val="007D234A"/>
    <w:rsid w:val="007D284A"/>
    <w:rsid w:val="007D2B4B"/>
    <w:rsid w:val="007D3B6D"/>
    <w:rsid w:val="007D4B72"/>
    <w:rsid w:val="007D5CFF"/>
    <w:rsid w:val="007D61EA"/>
    <w:rsid w:val="007D6458"/>
    <w:rsid w:val="007D6851"/>
    <w:rsid w:val="007D6C6B"/>
    <w:rsid w:val="007D6FD8"/>
    <w:rsid w:val="007D702D"/>
    <w:rsid w:val="007D737C"/>
    <w:rsid w:val="007D7494"/>
    <w:rsid w:val="007D7E85"/>
    <w:rsid w:val="007E06EA"/>
    <w:rsid w:val="007E15AE"/>
    <w:rsid w:val="007E1E34"/>
    <w:rsid w:val="007E2DAD"/>
    <w:rsid w:val="007E398A"/>
    <w:rsid w:val="007E3C36"/>
    <w:rsid w:val="007E3E7A"/>
    <w:rsid w:val="007E46F8"/>
    <w:rsid w:val="007E4A42"/>
    <w:rsid w:val="007E4F9B"/>
    <w:rsid w:val="007E590D"/>
    <w:rsid w:val="007E636D"/>
    <w:rsid w:val="007E6E84"/>
    <w:rsid w:val="007E7103"/>
    <w:rsid w:val="007E71AF"/>
    <w:rsid w:val="007E7338"/>
    <w:rsid w:val="007E7C44"/>
    <w:rsid w:val="007F0B19"/>
    <w:rsid w:val="007F0B9F"/>
    <w:rsid w:val="007F1182"/>
    <w:rsid w:val="007F2E6C"/>
    <w:rsid w:val="007F3BB8"/>
    <w:rsid w:val="007F41EE"/>
    <w:rsid w:val="007F4AE3"/>
    <w:rsid w:val="007F6D0D"/>
    <w:rsid w:val="007F6EB7"/>
    <w:rsid w:val="007F7221"/>
    <w:rsid w:val="007F76CF"/>
    <w:rsid w:val="007F76F3"/>
    <w:rsid w:val="007F79B2"/>
    <w:rsid w:val="007F7C9B"/>
    <w:rsid w:val="008001FB"/>
    <w:rsid w:val="0080027F"/>
    <w:rsid w:val="00800C8B"/>
    <w:rsid w:val="00801214"/>
    <w:rsid w:val="008012EE"/>
    <w:rsid w:val="008024AF"/>
    <w:rsid w:val="00803611"/>
    <w:rsid w:val="00804578"/>
    <w:rsid w:val="00804D86"/>
    <w:rsid w:val="008063A5"/>
    <w:rsid w:val="0080687F"/>
    <w:rsid w:val="00806912"/>
    <w:rsid w:val="00806B62"/>
    <w:rsid w:val="00807428"/>
    <w:rsid w:val="00810335"/>
    <w:rsid w:val="00810783"/>
    <w:rsid w:val="00810EF7"/>
    <w:rsid w:val="008113E3"/>
    <w:rsid w:val="00811E76"/>
    <w:rsid w:val="00811ED8"/>
    <w:rsid w:val="008123D0"/>
    <w:rsid w:val="0081257E"/>
    <w:rsid w:val="00813774"/>
    <w:rsid w:val="00815744"/>
    <w:rsid w:val="008158FC"/>
    <w:rsid w:val="00815C7F"/>
    <w:rsid w:val="0081643D"/>
    <w:rsid w:val="00816F26"/>
    <w:rsid w:val="008170A7"/>
    <w:rsid w:val="00817740"/>
    <w:rsid w:val="00817896"/>
    <w:rsid w:val="008178E9"/>
    <w:rsid w:val="00820161"/>
    <w:rsid w:val="00820AEF"/>
    <w:rsid w:val="00820C43"/>
    <w:rsid w:val="00820DFB"/>
    <w:rsid w:val="00820F11"/>
    <w:rsid w:val="00821572"/>
    <w:rsid w:val="008230B1"/>
    <w:rsid w:val="0082336E"/>
    <w:rsid w:val="00823423"/>
    <w:rsid w:val="0082493C"/>
    <w:rsid w:val="00825AAC"/>
    <w:rsid w:val="00825EFD"/>
    <w:rsid w:val="008267D0"/>
    <w:rsid w:val="00826B83"/>
    <w:rsid w:val="00827001"/>
    <w:rsid w:val="00827226"/>
    <w:rsid w:val="00830846"/>
    <w:rsid w:val="00830B4A"/>
    <w:rsid w:val="00830E09"/>
    <w:rsid w:val="008311AA"/>
    <w:rsid w:val="008313B9"/>
    <w:rsid w:val="00831802"/>
    <w:rsid w:val="00832984"/>
    <w:rsid w:val="00832DAE"/>
    <w:rsid w:val="008331DE"/>
    <w:rsid w:val="00833C17"/>
    <w:rsid w:val="00834428"/>
    <w:rsid w:val="008345BD"/>
    <w:rsid w:val="008351F1"/>
    <w:rsid w:val="00835A56"/>
    <w:rsid w:val="008360FC"/>
    <w:rsid w:val="00837ACE"/>
    <w:rsid w:val="008404AC"/>
    <w:rsid w:val="008405F8"/>
    <w:rsid w:val="00840B7A"/>
    <w:rsid w:val="00840E0A"/>
    <w:rsid w:val="00841424"/>
    <w:rsid w:val="008416A8"/>
    <w:rsid w:val="00841A12"/>
    <w:rsid w:val="00841E8D"/>
    <w:rsid w:val="0084213E"/>
    <w:rsid w:val="008423A1"/>
    <w:rsid w:val="0084303C"/>
    <w:rsid w:val="00843189"/>
    <w:rsid w:val="00843369"/>
    <w:rsid w:val="00843CA4"/>
    <w:rsid w:val="0084437A"/>
    <w:rsid w:val="00844A9C"/>
    <w:rsid w:val="008461B2"/>
    <w:rsid w:val="00846C6B"/>
    <w:rsid w:val="008501A8"/>
    <w:rsid w:val="008527EE"/>
    <w:rsid w:val="008537D1"/>
    <w:rsid w:val="00853B60"/>
    <w:rsid w:val="00855886"/>
    <w:rsid w:val="00855BD8"/>
    <w:rsid w:val="00855E20"/>
    <w:rsid w:val="00856C52"/>
    <w:rsid w:val="00857A44"/>
    <w:rsid w:val="00860169"/>
    <w:rsid w:val="008601B7"/>
    <w:rsid w:val="008603D0"/>
    <w:rsid w:val="00860E25"/>
    <w:rsid w:val="00860E4E"/>
    <w:rsid w:val="008611CD"/>
    <w:rsid w:val="008611E0"/>
    <w:rsid w:val="008614D9"/>
    <w:rsid w:val="00863BBD"/>
    <w:rsid w:val="00864347"/>
    <w:rsid w:val="00864558"/>
    <w:rsid w:val="0086462D"/>
    <w:rsid w:val="00864C0B"/>
    <w:rsid w:val="00864EC0"/>
    <w:rsid w:val="00865098"/>
    <w:rsid w:val="008657E8"/>
    <w:rsid w:val="00866FE9"/>
    <w:rsid w:val="0086768F"/>
    <w:rsid w:val="008677BC"/>
    <w:rsid w:val="008677BD"/>
    <w:rsid w:val="00871F85"/>
    <w:rsid w:val="00872228"/>
    <w:rsid w:val="008725EA"/>
    <w:rsid w:val="0087267A"/>
    <w:rsid w:val="0087329B"/>
    <w:rsid w:val="008732B4"/>
    <w:rsid w:val="00873680"/>
    <w:rsid w:val="00874666"/>
    <w:rsid w:val="008748A7"/>
    <w:rsid w:val="00875E58"/>
    <w:rsid w:val="008764F7"/>
    <w:rsid w:val="00876515"/>
    <w:rsid w:val="00876C6F"/>
    <w:rsid w:val="00876F0A"/>
    <w:rsid w:val="00877BB1"/>
    <w:rsid w:val="00877E9E"/>
    <w:rsid w:val="00881452"/>
    <w:rsid w:val="008817F0"/>
    <w:rsid w:val="008822A1"/>
    <w:rsid w:val="00882697"/>
    <w:rsid w:val="00882A8F"/>
    <w:rsid w:val="0088317E"/>
    <w:rsid w:val="00883910"/>
    <w:rsid w:val="00883CC1"/>
    <w:rsid w:val="00883EAB"/>
    <w:rsid w:val="00883FD0"/>
    <w:rsid w:val="008846F6"/>
    <w:rsid w:val="0088474A"/>
    <w:rsid w:val="008847C9"/>
    <w:rsid w:val="00884BD0"/>
    <w:rsid w:val="00884ECC"/>
    <w:rsid w:val="0088525F"/>
    <w:rsid w:val="00885503"/>
    <w:rsid w:val="00886A0D"/>
    <w:rsid w:val="00887BFE"/>
    <w:rsid w:val="008908C5"/>
    <w:rsid w:val="00891503"/>
    <w:rsid w:val="008925E5"/>
    <w:rsid w:val="00892696"/>
    <w:rsid w:val="00892A66"/>
    <w:rsid w:val="008944CB"/>
    <w:rsid w:val="00894618"/>
    <w:rsid w:val="008946A4"/>
    <w:rsid w:val="0089496D"/>
    <w:rsid w:val="008966F2"/>
    <w:rsid w:val="008968F7"/>
    <w:rsid w:val="00896C19"/>
    <w:rsid w:val="00896E2D"/>
    <w:rsid w:val="00897AD2"/>
    <w:rsid w:val="008A0105"/>
    <w:rsid w:val="008A0312"/>
    <w:rsid w:val="008A1658"/>
    <w:rsid w:val="008A2685"/>
    <w:rsid w:val="008A2768"/>
    <w:rsid w:val="008A3221"/>
    <w:rsid w:val="008A3477"/>
    <w:rsid w:val="008A4F18"/>
    <w:rsid w:val="008A58F1"/>
    <w:rsid w:val="008A6EEA"/>
    <w:rsid w:val="008A730F"/>
    <w:rsid w:val="008A7682"/>
    <w:rsid w:val="008A77FA"/>
    <w:rsid w:val="008A783C"/>
    <w:rsid w:val="008A799F"/>
    <w:rsid w:val="008A7C82"/>
    <w:rsid w:val="008B0B00"/>
    <w:rsid w:val="008B0E13"/>
    <w:rsid w:val="008B18EB"/>
    <w:rsid w:val="008B2AD6"/>
    <w:rsid w:val="008B2F63"/>
    <w:rsid w:val="008B388A"/>
    <w:rsid w:val="008B4464"/>
    <w:rsid w:val="008B4BE2"/>
    <w:rsid w:val="008B5259"/>
    <w:rsid w:val="008B54ED"/>
    <w:rsid w:val="008B60D0"/>
    <w:rsid w:val="008B680D"/>
    <w:rsid w:val="008B7137"/>
    <w:rsid w:val="008B7A5B"/>
    <w:rsid w:val="008B7D7A"/>
    <w:rsid w:val="008B7DB6"/>
    <w:rsid w:val="008C0457"/>
    <w:rsid w:val="008C10AE"/>
    <w:rsid w:val="008C137C"/>
    <w:rsid w:val="008C258F"/>
    <w:rsid w:val="008C2705"/>
    <w:rsid w:val="008C3608"/>
    <w:rsid w:val="008C3B54"/>
    <w:rsid w:val="008C3C02"/>
    <w:rsid w:val="008C5225"/>
    <w:rsid w:val="008C53DB"/>
    <w:rsid w:val="008C5A59"/>
    <w:rsid w:val="008C676E"/>
    <w:rsid w:val="008C6853"/>
    <w:rsid w:val="008C6CA1"/>
    <w:rsid w:val="008C7735"/>
    <w:rsid w:val="008D0AE6"/>
    <w:rsid w:val="008D13CC"/>
    <w:rsid w:val="008D1720"/>
    <w:rsid w:val="008D1CA1"/>
    <w:rsid w:val="008D201D"/>
    <w:rsid w:val="008D29BC"/>
    <w:rsid w:val="008D4ADE"/>
    <w:rsid w:val="008D4E63"/>
    <w:rsid w:val="008D54EF"/>
    <w:rsid w:val="008D580E"/>
    <w:rsid w:val="008D5824"/>
    <w:rsid w:val="008D6686"/>
    <w:rsid w:val="008D6DD1"/>
    <w:rsid w:val="008D71E0"/>
    <w:rsid w:val="008D777A"/>
    <w:rsid w:val="008E02E8"/>
    <w:rsid w:val="008E0940"/>
    <w:rsid w:val="008E27CB"/>
    <w:rsid w:val="008E31A7"/>
    <w:rsid w:val="008E34EF"/>
    <w:rsid w:val="008E35FB"/>
    <w:rsid w:val="008E3D41"/>
    <w:rsid w:val="008E41B3"/>
    <w:rsid w:val="008E51E5"/>
    <w:rsid w:val="008E553A"/>
    <w:rsid w:val="008E5A4F"/>
    <w:rsid w:val="008E6227"/>
    <w:rsid w:val="008E6C9F"/>
    <w:rsid w:val="008E71CE"/>
    <w:rsid w:val="008E747A"/>
    <w:rsid w:val="008E7900"/>
    <w:rsid w:val="008E7A16"/>
    <w:rsid w:val="008E7DFF"/>
    <w:rsid w:val="008E7F1F"/>
    <w:rsid w:val="008F020E"/>
    <w:rsid w:val="008F0F38"/>
    <w:rsid w:val="008F1081"/>
    <w:rsid w:val="008F140B"/>
    <w:rsid w:val="008F151D"/>
    <w:rsid w:val="008F1691"/>
    <w:rsid w:val="008F1CAF"/>
    <w:rsid w:val="008F275B"/>
    <w:rsid w:val="008F34B5"/>
    <w:rsid w:val="008F4402"/>
    <w:rsid w:val="008F4B0F"/>
    <w:rsid w:val="008F53B0"/>
    <w:rsid w:val="008F5927"/>
    <w:rsid w:val="008F69E0"/>
    <w:rsid w:val="008F6E40"/>
    <w:rsid w:val="008F76A1"/>
    <w:rsid w:val="008F7E2C"/>
    <w:rsid w:val="009020AC"/>
    <w:rsid w:val="009029E6"/>
    <w:rsid w:val="00902A19"/>
    <w:rsid w:val="00903163"/>
    <w:rsid w:val="00903438"/>
    <w:rsid w:val="009036A3"/>
    <w:rsid w:val="00904DF1"/>
    <w:rsid w:val="00904E5D"/>
    <w:rsid w:val="009056DE"/>
    <w:rsid w:val="00905CBA"/>
    <w:rsid w:val="00905E33"/>
    <w:rsid w:val="00906062"/>
    <w:rsid w:val="00906365"/>
    <w:rsid w:val="00906DF2"/>
    <w:rsid w:val="00907B29"/>
    <w:rsid w:val="00907B7E"/>
    <w:rsid w:val="009108E3"/>
    <w:rsid w:val="00910F81"/>
    <w:rsid w:val="00911F2A"/>
    <w:rsid w:val="00912637"/>
    <w:rsid w:val="009126EB"/>
    <w:rsid w:val="0091286E"/>
    <w:rsid w:val="009129E6"/>
    <w:rsid w:val="00913223"/>
    <w:rsid w:val="009134E8"/>
    <w:rsid w:val="00913DAA"/>
    <w:rsid w:val="00914A5B"/>
    <w:rsid w:val="00914E34"/>
    <w:rsid w:val="00915BAC"/>
    <w:rsid w:val="0091660B"/>
    <w:rsid w:val="0091707B"/>
    <w:rsid w:val="009173F7"/>
    <w:rsid w:val="0091787B"/>
    <w:rsid w:val="00917AC1"/>
    <w:rsid w:val="00917DB0"/>
    <w:rsid w:val="00920C73"/>
    <w:rsid w:val="0092122B"/>
    <w:rsid w:val="00921674"/>
    <w:rsid w:val="00925304"/>
    <w:rsid w:val="00925726"/>
    <w:rsid w:val="0092611A"/>
    <w:rsid w:val="009267B3"/>
    <w:rsid w:val="00927275"/>
    <w:rsid w:val="0092738A"/>
    <w:rsid w:val="00930CC5"/>
    <w:rsid w:val="00932421"/>
    <w:rsid w:val="00932587"/>
    <w:rsid w:val="00932A6E"/>
    <w:rsid w:val="00932BB2"/>
    <w:rsid w:val="00932E31"/>
    <w:rsid w:val="0093406B"/>
    <w:rsid w:val="00934F55"/>
    <w:rsid w:val="00935525"/>
    <w:rsid w:val="00935911"/>
    <w:rsid w:val="00935DF8"/>
    <w:rsid w:val="00936859"/>
    <w:rsid w:val="0093697E"/>
    <w:rsid w:val="00937747"/>
    <w:rsid w:val="0093778C"/>
    <w:rsid w:val="00937E2A"/>
    <w:rsid w:val="009403F9"/>
    <w:rsid w:val="00940947"/>
    <w:rsid w:val="00941206"/>
    <w:rsid w:val="00942285"/>
    <w:rsid w:val="00943BFA"/>
    <w:rsid w:val="009448F8"/>
    <w:rsid w:val="00944AA6"/>
    <w:rsid w:val="009452E2"/>
    <w:rsid w:val="00945A8B"/>
    <w:rsid w:val="00945AC4"/>
    <w:rsid w:val="00945B12"/>
    <w:rsid w:val="00945E53"/>
    <w:rsid w:val="00945F48"/>
    <w:rsid w:val="00946592"/>
    <w:rsid w:val="00946DAD"/>
    <w:rsid w:val="009500A1"/>
    <w:rsid w:val="009500D9"/>
    <w:rsid w:val="00951BAA"/>
    <w:rsid w:val="0095382D"/>
    <w:rsid w:val="009539D3"/>
    <w:rsid w:val="00953BA2"/>
    <w:rsid w:val="00954D5D"/>
    <w:rsid w:val="009559FD"/>
    <w:rsid w:val="00956215"/>
    <w:rsid w:val="00956E54"/>
    <w:rsid w:val="00956EA0"/>
    <w:rsid w:val="00957E5A"/>
    <w:rsid w:val="0096024B"/>
    <w:rsid w:val="00960D5C"/>
    <w:rsid w:val="00961D50"/>
    <w:rsid w:val="00962599"/>
    <w:rsid w:val="0096294E"/>
    <w:rsid w:val="0096306C"/>
    <w:rsid w:val="00963BEA"/>
    <w:rsid w:val="0096537C"/>
    <w:rsid w:val="009653A8"/>
    <w:rsid w:val="00965E17"/>
    <w:rsid w:val="0096617A"/>
    <w:rsid w:val="00966800"/>
    <w:rsid w:val="0096766D"/>
    <w:rsid w:val="00967683"/>
    <w:rsid w:val="00970C09"/>
    <w:rsid w:val="00970D8E"/>
    <w:rsid w:val="00971800"/>
    <w:rsid w:val="009718FD"/>
    <w:rsid w:val="00972010"/>
    <w:rsid w:val="0097388E"/>
    <w:rsid w:val="00973AD9"/>
    <w:rsid w:val="00974EDA"/>
    <w:rsid w:val="0097523C"/>
    <w:rsid w:val="00975BEC"/>
    <w:rsid w:val="00975D6E"/>
    <w:rsid w:val="00975DCF"/>
    <w:rsid w:val="0097613F"/>
    <w:rsid w:val="00976211"/>
    <w:rsid w:val="009771ED"/>
    <w:rsid w:val="009772D6"/>
    <w:rsid w:val="00980609"/>
    <w:rsid w:val="00980F16"/>
    <w:rsid w:val="0098121B"/>
    <w:rsid w:val="0098150A"/>
    <w:rsid w:val="00981A0B"/>
    <w:rsid w:val="0098220D"/>
    <w:rsid w:val="009823C0"/>
    <w:rsid w:val="0098265D"/>
    <w:rsid w:val="00982DC2"/>
    <w:rsid w:val="009842EB"/>
    <w:rsid w:val="009842F1"/>
    <w:rsid w:val="00984CC1"/>
    <w:rsid w:val="009853E1"/>
    <w:rsid w:val="0098552B"/>
    <w:rsid w:val="009857F4"/>
    <w:rsid w:val="00985F61"/>
    <w:rsid w:val="009877CF"/>
    <w:rsid w:val="0099024E"/>
    <w:rsid w:val="0099092F"/>
    <w:rsid w:val="00991181"/>
    <w:rsid w:val="0099141B"/>
    <w:rsid w:val="009918CA"/>
    <w:rsid w:val="00992DFF"/>
    <w:rsid w:val="0099358C"/>
    <w:rsid w:val="00994B89"/>
    <w:rsid w:val="00994D10"/>
    <w:rsid w:val="00995232"/>
    <w:rsid w:val="00995F48"/>
    <w:rsid w:val="0099600F"/>
    <w:rsid w:val="00997066"/>
    <w:rsid w:val="00997467"/>
    <w:rsid w:val="00997D8C"/>
    <w:rsid w:val="00997D97"/>
    <w:rsid w:val="009A07F0"/>
    <w:rsid w:val="009A0C5D"/>
    <w:rsid w:val="009A1189"/>
    <w:rsid w:val="009A1467"/>
    <w:rsid w:val="009A1493"/>
    <w:rsid w:val="009A162E"/>
    <w:rsid w:val="009A1B87"/>
    <w:rsid w:val="009A26AE"/>
    <w:rsid w:val="009A28D2"/>
    <w:rsid w:val="009A29D0"/>
    <w:rsid w:val="009A2A8D"/>
    <w:rsid w:val="009A2DFD"/>
    <w:rsid w:val="009A2FF8"/>
    <w:rsid w:val="009A37BC"/>
    <w:rsid w:val="009A393D"/>
    <w:rsid w:val="009A3ABD"/>
    <w:rsid w:val="009A3CFC"/>
    <w:rsid w:val="009A4058"/>
    <w:rsid w:val="009A464E"/>
    <w:rsid w:val="009A5083"/>
    <w:rsid w:val="009A50BF"/>
    <w:rsid w:val="009A50DC"/>
    <w:rsid w:val="009A6517"/>
    <w:rsid w:val="009B0860"/>
    <w:rsid w:val="009B1018"/>
    <w:rsid w:val="009B137D"/>
    <w:rsid w:val="009B227C"/>
    <w:rsid w:val="009B383C"/>
    <w:rsid w:val="009B3C66"/>
    <w:rsid w:val="009B5480"/>
    <w:rsid w:val="009B57A7"/>
    <w:rsid w:val="009B613E"/>
    <w:rsid w:val="009B6708"/>
    <w:rsid w:val="009B71C3"/>
    <w:rsid w:val="009B7298"/>
    <w:rsid w:val="009C0766"/>
    <w:rsid w:val="009C090F"/>
    <w:rsid w:val="009C0FBB"/>
    <w:rsid w:val="009C127A"/>
    <w:rsid w:val="009C1901"/>
    <w:rsid w:val="009C2A38"/>
    <w:rsid w:val="009C3E28"/>
    <w:rsid w:val="009C5316"/>
    <w:rsid w:val="009C53A8"/>
    <w:rsid w:val="009C6779"/>
    <w:rsid w:val="009C6CD2"/>
    <w:rsid w:val="009C74B8"/>
    <w:rsid w:val="009D068C"/>
    <w:rsid w:val="009D0CBD"/>
    <w:rsid w:val="009D11B4"/>
    <w:rsid w:val="009D1B99"/>
    <w:rsid w:val="009D2283"/>
    <w:rsid w:val="009D241A"/>
    <w:rsid w:val="009D3636"/>
    <w:rsid w:val="009D4BD5"/>
    <w:rsid w:val="009D4C36"/>
    <w:rsid w:val="009D608A"/>
    <w:rsid w:val="009D6BA4"/>
    <w:rsid w:val="009D6FE4"/>
    <w:rsid w:val="009E06A0"/>
    <w:rsid w:val="009E10FB"/>
    <w:rsid w:val="009E1433"/>
    <w:rsid w:val="009E1C6E"/>
    <w:rsid w:val="009E1F4D"/>
    <w:rsid w:val="009E3025"/>
    <w:rsid w:val="009E37AF"/>
    <w:rsid w:val="009E45C1"/>
    <w:rsid w:val="009E486C"/>
    <w:rsid w:val="009E48E0"/>
    <w:rsid w:val="009E5611"/>
    <w:rsid w:val="009E58FA"/>
    <w:rsid w:val="009E6AF4"/>
    <w:rsid w:val="009E7DA1"/>
    <w:rsid w:val="009E7E79"/>
    <w:rsid w:val="009F159C"/>
    <w:rsid w:val="009F1717"/>
    <w:rsid w:val="009F1949"/>
    <w:rsid w:val="009F1AF0"/>
    <w:rsid w:val="009F26BE"/>
    <w:rsid w:val="009F307B"/>
    <w:rsid w:val="009F37B8"/>
    <w:rsid w:val="009F37D9"/>
    <w:rsid w:val="009F38E4"/>
    <w:rsid w:val="009F3EFD"/>
    <w:rsid w:val="009F4868"/>
    <w:rsid w:val="009F4FE5"/>
    <w:rsid w:val="009F5552"/>
    <w:rsid w:val="009F683C"/>
    <w:rsid w:val="009F6863"/>
    <w:rsid w:val="009F71BA"/>
    <w:rsid w:val="009F77FB"/>
    <w:rsid w:val="009F7914"/>
    <w:rsid w:val="00A00B92"/>
    <w:rsid w:val="00A00D1E"/>
    <w:rsid w:val="00A0160A"/>
    <w:rsid w:val="00A01BEC"/>
    <w:rsid w:val="00A032C7"/>
    <w:rsid w:val="00A03310"/>
    <w:rsid w:val="00A0333C"/>
    <w:rsid w:val="00A033C8"/>
    <w:rsid w:val="00A0382D"/>
    <w:rsid w:val="00A0391C"/>
    <w:rsid w:val="00A04263"/>
    <w:rsid w:val="00A050D2"/>
    <w:rsid w:val="00A056C3"/>
    <w:rsid w:val="00A071A2"/>
    <w:rsid w:val="00A07E79"/>
    <w:rsid w:val="00A10FDA"/>
    <w:rsid w:val="00A10FED"/>
    <w:rsid w:val="00A11021"/>
    <w:rsid w:val="00A11496"/>
    <w:rsid w:val="00A11D59"/>
    <w:rsid w:val="00A1259E"/>
    <w:rsid w:val="00A134F8"/>
    <w:rsid w:val="00A141A2"/>
    <w:rsid w:val="00A14E50"/>
    <w:rsid w:val="00A150C8"/>
    <w:rsid w:val="00A1532B"/>
    <w:rsid w:val="00A15351"/>
    <w:rsid w:val="00A15D85"/>
    <w:rsid w:val="00A1680B"/>
    <w:rsid w:val="00A1696F"/>
    <w:rsid w:val="00A16B7D"/>
    <w:rsid w:val="00A20226"/>
    <w:rsid w:val="00A20676"/>
    <w:rsid w:val="00A2185E"/>
    <w:rsid w:val="00A21AD3"/>
    <w:rsid w:val="00A22076"/>
    <w:rsid w:val="00A222BB"/>
    <w:rsid w:val="00A22A81"/>
    <w:rsid w:val="00A22B61"/>
    <w:rsid w:val="00A2311E"/>
    <w:rsid w:val="00A23C20"/>
    <w:rsid w:val="00A24451"/>
    <w:rsid w:val="00A2455D"/>
    <w:rsid w:val="00A24AB4"/>
    <w:rsid w:val="00A250E9"/>
    <w:rsid w:val="00A2562E"/>
    <w:rsid w:val="00A2564B"/>
    <w:rsid w:val="00A25A8A"/>
    <w:rsid w:val="00A25DAD"/>
    <w:rsid w:val="00A26034"/>
    <w:rsid w:val="00A31324"/>
    <w:rsid w:val="00A3170D"/>
    <w:rsid w:val="00A317F4"/>
    <w:rsid w:val="00A31B52"/>
    <w:rsid w:val="00A31F16"/>
    <w:rsid w:val="00A3253F"/>
    <w:rsid w:val="00A346C0"/>
    <w:rsid w:val="00A34C06"/>
    <w:rsid w:val="00A351FC"/>
    <w:rsid w:val="00A35403"/>
    <w:rsid w:val="00A35E20"/>
    <w:rsid w:val="00A37F59"/>
    <w:rsid w:val="00A4038C"/>
    <w:rsid w:val="00A41B94"/>
    <w:rsid w:val="00A420DB"/>
    <w:rsid w:val="00A42EBB"/>
    <w:rsid w:val="00A438E4"/>
    <w:rsid w:val="00A440ED"/>
    <w:rsid w:val="00A44164"/>
    <w:rsid w:val="00A441F0"/>
    <w:rsid w:val="00A44418"/>
    <w:rsid w:val="00A44800"/>
    <w:rsid w:val="00A44860"/>
    <w:rsid w:val="00A44F47"/>
    <w:rsid w:val="00A45025"/>
    <w:rsid w:val="00A4577B"/>
    <w:rsid w:val="00A46482"/>
    <w:rsid w:val="00A474B3"/>
    <w:rsid w:val="00A47C57"/>
    <w:rsid w:val="00A47CF6"/>
    <w:rsid w:val="00A50C3F"/>
    <w:rsid w:val="00A51886"/>
    <w:rsid w:val="00A51D8B"/>
    <w:rsid w:val="00A51EDD"/>
    <w:rsid w:val="00A5214A"/>
    <w:rsid w:val="00A52593"/>
    <w:rsid w:val="00A52FC3"/>
    <w:rsid w:val="00A53499"/>
    <w:rsid w:val="00A543B5"/>
    <w:rsid w:val="00A54C02"/>
    <w:rsid w:val="00A54F0F"/>
    <w:rsid w:val="00A55239"/>
    <w:rsid w:val="00A554DE"/>
    <w:rsid w:val="00A556AC"/>
    <w:rsid w:val="00A55E7D"/>
    <w:rsid w:val="00A55FBB"/>
    <w:rsid w:val="00A55FDA"/>
    <w:rsid w:val="00A56625"/>
    <w:rsid w:val="00A56C0C"/>
    <w:rsid w:val="00A601FD"/>
    <w:rsid w:val="00A60F28"/>
    <w:rsid w:val="00A613CE"/>
    <w:rsid w:val="00A616FA"/>
    <w:rsid w:val="00A61727"/>
    <w:rsid w:val="00A61CFC"/>
    <w:rsid w:val="00A62328"/>
    <w:rsid w:val="00A63307"/>
    <w:rsid w:val="00A64493"/>
    <w:rsid w:val="00A64BAC"/>
    <w:rsid w:val="00A65E13"/>
    <w:rsid w:val="00A67D69"/>
    <w:rsid w:val="00A70109"/>
    <w:rsid w:val="00A704F8"/>
    <w:rsid w:val="00A709EB"/>
    <w:rsid w:val="00A710E1"/>
    <w:rsid w:val="00A71992"/>
    <w:rsid w:val="00A71C66"/>
    <w:rsid w:val="00A72220"/>
    <w:rsid w:val="00A7291B"/>
    <w:rsid w:val="00A73500"/>
    <w:rsid w:val="00A759C0"/>
    <w:rsid w:val="00A75C6E"/>
    <w:rsid w:val="00A766E3"/>
    <w:rsid w:val="00A76BDD"/>
    <w:rsid w:val="00A77779"/>
    <w:rsid w:val="00A80D8A"/>
    <w:rsid w:val="00A80F39"/>
    <w:rsid w:val="00A815A7"/>
    <w:rsid w:val="00A81A2F"/>
    <w:rsid w:val="00A829AA"/>
    <w:rsid w:val="00A8310F"/>
    <w:rsid w:val="00A83A69"/>
    <w:rsid w:val="00A841AE"/>
    <w:rsid w:val="00A842D8"/>
    <w:rsid w:val="00A84524"/>
    <w:rsid w:val="00A848B7"/>
    <w:rsid w:val="00A8492C"/>
    <w:rsid w:val="00A86A42"/>
    <w:rsid w:val="00A86E22"/>
    <w:rsid w:val="00A87CBB"/>
    <w:rsid w:val="00A87EC0"/>
    <w:rsid w:val="00A90546"/>
    <w:rsid w:val="00A90873"/>
    <w:rsid w:val="00A9102B"/>
    <w:rsid w:val="00A91035"/>
    <w:rsid w:val="00A91452"/>
    <w:rsid w:val="00A9228D"/>
    <w:rsid w:val="00A92CBD"/>
    <w:rsid w:val="00A936B6"/>
    <w:rsid w:val="00A93955"/>
    <w:rsid w:val="00A93A9B"/>
    <w:rsid w:val="00A96B10"/>
    <w:rsid w:val="00A97374"/>
    <w:rsid w:val="00A97CF4"/>
    <w:rsid w:val="00A97F96"/>
    <w:rsid w:val="00AA1012"/>
    <w:rsid w:val="00AA10AA"/>
    <w:rsid w:val="00AA110F"/>
    <w:rsid w:val="00AA2A25"/>
    <w:rsid w:val="00AA2E5C"/>
    <w:rsid w:val="00AA3957"/>
    <w:rsid w:val="00AA39F3"/>
    <w:rsid w:val="00AA3F2B"/>
    <w:rsid w:val="00AA457E"/>
    <w:rsid w:val="00AA4A24"/>
    <w:rsid w:val="00AA5B16"/>
    <w:rsid w:val="00AA702D"/>
    <w:rsid w:val="00AA745C"/>
    <w:rsid w:val="00AA79A5"/>
    <w:rsid w:val="00AB0298"/>
    <w:rsid w:val="00AB0D47"/>
    <w:rsid w:val="00AB0F45"/>
    <w:rsid w:val="00AB0F81"/>
    <w:rsid w:val="00AB21D1"/>
    <w:rsid w:val="00AB33E0"/>
    <w:rsid w:val="00AB612E"/>
    <w:rsid w:val="00AB6467"/>
    <w:rsid w:val="00AB6891"/>
    <w:rsid w:val="00AB6D23"/>
    <w:rsid w:val="00AB7203"/>
    <w:rsid w:val="00AB7391"/>
    <w:rsid w:val="00AB7941"/>
    <w:rsid w:val="00AB7A07"/>
    <w:rsid w:val="00AC02B3"/>
    <w:rsid w:val="00AC060E"/>
    <w:rsid w:val="00AC061B"/>
    <w:rsid w:val="00AC0752"/>
    <w:rsid w:val="00AC0CE9"/>
    <w:rsid w:val="00AC24C7"/>
    <w:rsid w:val="00AC286D"/>
    <w:rsid w:val="00AC2C2F"/>
    <w:rsid w:val="00AC3124"/>
    <w:rsid w:val="00AC4023"/>
    <w:rsid w:val="00AC406A"/>
    <w:rsid w:val="00AC46F9"/>
    <w:rsid w:val="00AC4906"/>
    <w:rsid w:val="00AC5A52"/>
    <w:rsid w:val="00AC5E17"/>
    <w:rsid w:val="00AC66D6"/>
    <w:rsid w:val="00AC6BEB"/>
    <w:rsid w:val="00AC6F42"/>
    <w:rsid w:val="00AC7F48"/>
    <w:rsid w:val="00AD04DA"/>
    <w:rsid w:val="00AD0646"/>
    <w:rsid w:val="00AD0DBE"/>
    <w:rsid w:val="00AD14AA"/>
    <w:rsid w:val="00AD16CC"/>
    <w:rsid w:val="00AD2035"/>
    <w:rsid w:val="00AD2117"/>
    <w:rsid w:val="00AD23C0"/>
    <w:rsid w:val="00AD2BB6"/>
    <w:rsid w:val="00AD2D30"/>
    <w:rsid w:val="00AD3BEE"/>
    <w:rsid w:val="00AD40E6"/>
    <w:rsid w:val="00AD41DB"/>
    <w:rsid w:val="00AD4746"/>
    <w:rsid w:val="00AD5203"/>
    <w:rsid w:val="00AD5363"/>
    <w:rsid w:val="00AD5582"/>
    <w:rsid w:val="00AD55CB"/>
    <w:rsid w:val="00AD5A31"/>
    <w:rsid w:val="00AD6352"/>
    <w:rsid w:val="00AD636F"/>
    <w:rsid w:val="00AD6819"/>
    <w:rsid w:val="00AD78E5"/>
    <w:rsid w:val="00AE0EF0"/>
    <w:rsid w:val="00AE112A"/>
    <w:rsid w:val="00AE1204"/>
    <w:rsid w:val="00AE1291"/>
    <w:rsid w:val="00AE1511"/>
    <w:rsid w:val="00AE2160"/>
    <w:rsid w:val="00AE2301"/>
    <w:rsid w:val="00AE3145"/>
    <w:rsid w:val="00AE36DC"/>
    <w:rsid w:val="00AE509A"/>
    <w:rsid w:val="00AF0157"/>
    <w:rsid w:val="00AF0354"/>
    <w:rsid w:val="00AF229F"/>
    <w:rsid w:val="00AF3BA1"/>
    <w:rsid w:val="00AF5527"/>
    <w:rsid w:val="00AF5F49"/>
    <w:rsid w:val="00AF66E6"/>
    <w:rsid w:val="00AF6A97"/>
    <w:rsid w:val="00AF6D95"/>
    <w:rsid w:val="00AF6FCB"/>
    <w:rsid w:val="00AF71CB"/>
    <w:rsid w:val="00AF7774"/>
    <w:rsid w:val="00B014D8"/>
    <w:rsid w:val="00B01D72"/>
    <w:rsid w:val="00B0226F"/>
    <w:rsid w:val="00B027F1"/>
    <w:rsid w:val="00B03714"/>
    <w:rsid w:val="00B0378A"/>
    <w:rsid w:val="00B03E42"/>
    <w:rsid w:val="00B0504B"/>
    <w:rsid w:val="00B05424"/>
    <w:rsid w:val="00B05F54"/>
    <w:rsid w:val="00B066BF"/>
    <w:rsid w:val="00B0724F"/>
    <w:rsid w:val="00B07257"/>
    <w:rsid w:val="00B072DB"/>
    <w:rsid w:val="00B07319"/>
    <w:rsid w:val="00B0737B"/>
    <w:rsid w:val="00B0747E"/>
    <w:rsid w:val="00B0759D"/>
    <w:rsid w:val="00B07A47"/>
    <w:rsid w:val="00B102C3"/>
    <w:rsid w:val="00B10737"/>
    <w:rsid w:val="00B10C3E"/>
    <w:rsid w:val="00B10D0E"/>
    <w:rsid w:val="00B10D36"/>
    <w:rsid w:val="00B11129"/>
    <w:rsid w:val="00B116B7"/>
    <w:rsid w:val="00B126CE"/>
    <w:rsid w:val="00B13BA2"/>
    <w:rsid w:val="00B13EE9"/>
    <w:rsid w:val="00B152BD"/>
    <w:rsid w:val="00B15357"/>
    <w:rsid w:val="00B15620"/>
    <w:rsid w:val="00B15B32"/>
    <w:rsid w:val="00B162D7"/>
    <w:rsid w:val="00B16388"/>
    <w:rsid w:val="00B16959"/>
    <w:rsid w:val="00B170BD"/>
    <w:rsid w:val="00B1769F"/>
    <w:rsid w:val="00B233C6"/>
    <w:rsid w:val="00B237CB"/>
    <w:rsid w:val="00B23881"/>
    <w:rsid w:val="00B23949"/>
    <w:rsid w:val="00B2398D"/>
    <w:rsid w:val="00B23E3F"/>
    <w:rsid w:val="00B2488C"/>
    <w:rsid w:val="00B24BD6"/>
    <w:rsid w:val="00B24CED"/>
    <w:rsid w:val="00B2512A"/>
    <w:rsid w:val="00B2517C"/>
    <w:rsid w:val="00B26527"/>
    <w:rsid w:val="00B26BA4"/>
    <w:rsid w:val="00B26F59"/>
    <w:rsid w:val="00B27E76"/>
    <w:rsid w:val="00B27EB9"/>
    <w:rsid w:val="00B27FBA"/>
    <w:rsid w:val="00B301C1"/>
    <w:rsid w:val="00B305D2"/>
    <w:rsid w:val="00B306F4"/>
    <w:rsid w:val="00B3112F"/>
    <w:rsid w:val="00B311FA"/>
    <w:rsid w:val="00B31AC7"/>
    <w:rsid w:val="00B3220C"/>
    <w:rsid w:val="00B3257A"/>
    <w:rsid w:val="00B32E39"/>
    <w:rsid w:val="00B3358C"/>
    <w:rsid w:val="00B34305"/>
    <w:rsid w:val="00B34D9B"/>
    <w:rsid w:val="00B34F9D"/>
    <w:rsid w:val="00B3506E"/>
    <w:rsid w:val="00B35B61"/>
    <w:rsid w:val="00B35EE5"/>
    <w:rsid w:val="00B36D45"/>
    <w:rsid w:val="00B37C5B"/>
    <w:rsid w:val="00B40305"/>
    <w:rsid w:val="00B40310"/>
    <w:rsid w:val="00B40372"/>
    <w:rsid w:val="00B416A0"/>
    <w:rsid w:val="00B4182D"/>
    <w:rsid w:val="00B41906"/>
    <w:rsid w:val="00B41EA7"/>
    <w:rsid w:val="00B43BD3"/>
    <w:rsid w:val="00B44630"/>
    <w:rsid w:val="00B44A5E"/>
    <w:rsid w:val="00B44C28"/>
    <w:rsid w:val="00B44E04"/>
    <w:rsid w:val="00B46254"/>
    <w:rsid w:val="00B4691A"/>
    <w:rsid w:val="00B47197"/>
    <w:rsid w:val="00B471CD"/>
    <w:rsid w:val="00B47384"/>
    <w:rsid w:val="00B47397"/>
    <w:rsid w:val="00B4756E"/>
    <w:rsid w:val="00B4791F"/>
    <w:rsid w:val="00B47F78"/>
    <w:rsid w:val="00B5046B"/>
    <w:rsid w:val="00B50540"/>
    <w:rsid w:val="00B50971"/>
    <w:rsid w:val="00B509F3"/>
    <w:rsid w:val="00B50C00"/>
    <w:rsid w:val="00B50FC1"/>
    <w:rsid w:val="00B52AE0"/>
    <w:rsid w:val="00B52F4E"/>
    <w:rsid w:val="00B53369"/>
    <w:rsid w:val="00B53CDB"/>
    <w:rsid w:val="00B54441"/>
    <w:rsid w:val="00B54A76"/>
    <w:rsid w:val="00B552D7"/>
    <w:rsid w:val="00B55B6D"/>
    <w:rsid w:val="00B55E9D"/>
    <w:rsid w:val="00B57594"/>
    <w:rsid w:val="00B60AA4"/>
    <w:rsid w:val="00B61780"/>
    <w:rsid w:val="00B6202B"/>
    <w:rsid w:val="00B620C5"/>
    <w:rsid w:val="00B6296A"/>
    <w:rsid w:val="00B629DF"/>
    <w:rsid w:val="00B63F4F"/>
    <w:rsid w:val="00B64262"/>
    <w:rsid w:val="00B648B5"/>
    <w:rsid w:val="00B649C9"/>
    <w:rsid w:val="00B654E7"/>
    <w:rsid w:val="00B65778"/>
    <w:rsid w:val="00B65E05"/>
    <w:rsid w:val="00B66655"/>
    <w:rsid w:val="00B66850"/>
    <w:rsid w:val="00B66D83"/>
    <w:rsid w:val="00B67DC4"/>
    <w:rsid w:val="00B70668"/>
    <w:rsid w:val="00B709C7"/>
    <w:rsid w:val="00B72F34"/>
    <w:rsid w:val="00B73FFF"/>
    <w:rsid w:val="00B7735D"/>
    <w:rsid w:val="00B80455"/>
    <w:rsid w:val="00B80CC2"/>
    <w:rsid w:val="00B821D0"/>
    <w:rsid w:val="00B82252"/>
    <w:rsid w:val="00B8246D"/>
    <w:rsid w:val="00B826F8"/>
    <w:rsid w:val="00B8272F"/>
    <w:rsid w:val="00B82DBE"/>
    <w:rsid w:val="00B82DE0"/>
    <w:rsid w:val="00B84330"/>
    <w:rsid w:val="00B843A2"/>
    <w:rsid w:val="00B84898"/>
    <w:rsid w:val="00B8547F"/>
    <w:rsid w:val="00B85E56"/>
    <w:rsid w:val="00B86671"/>
    <w:rsid w:val="00B86F57"/>
    <w:rsid w:val="00B87468"/>
    <w:rsid w:val="00B87763"/>
    <w:rsid w:val="00B87CE8"/>
    <w:rsid w:val="00B91007"/>
    <w:rsid w:val="00B917F1"/>
    <w:rsid w:val="00B91A25"/>
    <w:rsid w:val="00B9231E"/>
    <w:rsid w:val="00B92632"/>
    <w:rsid w:val="00B92B60"/>
    <w:rsid w:val="00B92CDB"/>
    <w:rsid w:val="00B92E45"/>
    <w:rsid w:val="00B93540"/>
    <w:rsid w:val="00B9378D"/>
    <w:rsid w:val="00B93B19"/>
    <w:rsid w:val="00B93F62"/>
    <w:rsid w:val="00B94D7B"/>
    <w:rsid w:val="00B94FA0"/>
    <w:rsid w:val="00B95231"/>
    <w:rsid w:val="00B957FC"/>
    <w:rsid w:val="00B95847"/>
    <w:rsid w:val="00B95857"/>
    <w:rsid w:val="00B96380"/>
    <w:rsid w:val="00B96A68"/>
    <w:rsid w:val="00B96D34"/>
    <w:rsid w:val="00B96DC8"/>
    <w:rsid w:val="00B9721B"/>
    <w:rsid w:val="00B9779C"/>
    <w:rsid w:val="00BA12DB"/>
    <w:rsid w:val="00BA18B9"/>
    <w:rsid w:val="00BA19CD"/>
    <w:rsid w:val="00BA2102"/>
    <w:rsid w:val="00BA2132"/>
    <w:rsid w:val="00BA3703"/>
    <w:rsid w:val="00BA4090"/>
    <w:rsid w:val="00BA4368"/>
    <w:rsid w:val="00BA4921"/>
    <w:rsid w:val="00BA5235"/>
    <w:rsid w:val="00BA5576"/>
    <w:rsid w:val="00BA5A7F"/>
    <w:rsid w:val="00BA63C6"/>
    <w:rsid w:val="00BA717E"/>
    <w:rsid w:val="00BA7A0C"/>
    <w:rsid w:val="00BB1312"/>
    <w:rsid w:val="00BB1C55"/>
    <w:rsid w:val="00BB2007"/>
    <w:rsid w:val="00BB3085"/>
    <w:rsid w:val="00BB380E"/>
    <w:rsid w:val="00BB4425"/>
    <w:rsid w:val="00BB4729"/>
    <w:rsid w:val="00BB4B91"/>
    <w:rsid w:val="00BB5870"/>
    <w:rsid w:val="00BB6D7C"/>
    <w:rsid w:val="00BB7053"/>
    <w:rsid w:val="00BB7E75"/>
    <w:rsid w:val="00BC15AA"/>
    <w:rsid w:val="00BC167B"/>
    <w:rsid w:val="00BC2E3A"/>
    <w:rsid w:val="00BC2F48"/>
    <w:rsid w:val="00BC395C"/>
    <w:rsid w:val="00BC4221"/>
    <w:rsid w:val="00BC4586"/>
    <w:rsid w:val="00BC45ED"/>
    <w:rsid w:val="00BC4B11"/>
    <w:rsid w:val="00BC5048"/>
    <w:rsid w:val="00BC50DF"/>
    <w:rsid w:val="00BC5EE7"/>
    <w:rsid w:val="00BC650E"/>
    <w:rsid w:val="00BC6794"/>
    <w:rsid w:val="00BC6A18"/>
    <w:rsid w:val="00BC6B8D"/>
    <w:rsid w:val="00BC759F"/>
    <w:rsid w:val="00BD004A"/>
    <w:rsid w:val="00BD06E9"/>
    <w:rsid w:val="00BD0C78"/>
    <w:rsid w:val="00BD14A5"/>
    <w:rsid w:val="00BD14D4"/>
    <w:rsid w:val="00BD2339"/>
    <w:rsid w:val="00BD2B1B"/>
    <w:rsid w:val="00BD2D9A"/>
    <w:rsid w:val="00BD30A8"/>
    <w:rsid w:val="00BD42B3"/>
    <w:rsid w:val="00BD430E"/>
    <w:rsid w:val="00BD4347"/>
    <w:rsid w:val="00BD4DCE"/>
    <w:rsid w:val="00BD5A35"/>
    <w:rsid w:val="00BD63CA"/>
    <w:rsid w:val="00BD6CFF"/>
    <w:rsid w:val="00BD75B4"/>
    <w:rsid w:val="00BD764B"/>
    <w:rsid w:val="00BD7C64"/>
    <w:rsid w:val="00BD7E24"/>
    <w:rsid w:val="00BE0543"/>
    <w:rsid w:val="00BE0578"/>
    <w:rsid w:val="00BE0B77"/>
    <w:rsid w:val="00BE0B82"/>
    <w:rsid w:val="00BE2535"/>
    <w:rsid w:val="00BE2F9D"/>
    <w:rsid w:val="00BE3822"/>
    <w:rsid w:val="00BE3E69"/>
    <w:rsid w:val="00BE411A"/>
    <w:rsid w:val="00BE4599"/>
    <w:rsid w:val="00BE4C66"/>
    <w:rsid w:val="00BE4FF5"/>
    <w:rsid w:val="00BE5A8B"/>
    <w:rsid w:val="00BE60CF"/>
    <w:rsid w:val="00BE6A01"/>
    <w:rsid w:val="00BE745C"/>
    <w:rsid w:val="00BF03E9"/>
    <w:rsid w:val="00BF1D5A"/>
    <w:rsid w:val="00BF27DF"/>
    <w:rsid w:val="00BF29CF"/>
    <w:rsid w:val="00BF39CD"/>
    <w:rsid w:val="00BF5A4C"/>
    <w:rsid w:val="00BF5AAE"/>
    <w:rsid w:val="00BF5C2C"/>
    <w:rsid w:val="00BF5D9D"/>
    <w:rsid w:val="00BF66FC"/>
    <w:rsid w:val="00BF6896"/>
    <w:rsid w:val="00BF6A7D"/>
    <w:rsid w:val="00BF6DAC"/>
    <w:rsid w:val="00C004F5"/>
    <w:rsid w:val="00C005F8"/>
    <w:rsid w:val="00C01381"/>
    <w:rsid w:val="00C0197B"/>
    <w:rsid w:val="00C0236E"/>
    <w:rsid w:val="00C023E8"/>
    <w:rsid w:val="00C034E6"/>
    <w:rsid w:val="00C03773"/>
    <w:rsid w:val="00C03D45"/>
    <w:rsid w:val="00C03FFA"/>
    <w:rsid w:val="00C040A2"/>
    <w:rsid w:val="00C041F0"/>
    <w:rsid w:val="00C047AA"/>
    <w:rsid w:val="00C048B8"/>
    <w:rsid w:val="00C04CB9"/>
    <w:rsid w:val="00C0543E"/>
    <w:rsid w:val="00C069AC"/>
    <w:rsid w:val="00C07254"/>
    <w:rsid w:val="00C073CE"/>
    <w:rsid w:val="00C079DF"/>
    <w:rsid w:val="00C07BA7"/>
    <w:rsid w:val="00C106CC"/>
    <w:rsid w:val="00C113ED"/>
    <w:rsid w:val="00C12098"/>
    <w:rsid w:val="00C12ACA"/>
    <w:rsid w:val="00C1335A"/>
    <w:rsid w:val="00C136F6"/>
    <w:rsid w:val="00C1452F"/>
    <w:rsid w:val="00C14916"/>
    <w:rsid w:val="00C1492F"/>
    <w:rsid w:val="00C16317"/>
    <w:rsid w:val="00C1669E"/>
    <w:rsid w:val="00C16C1A"/>
    <w:rsid w:val="00C178DE"/>
    <w:rsid w:val="00C20961"/>
    <w:rsid w:val="00C213FF"/>
    <w:rsid w:val="00C21F4E"/>
    <w:rsid w:val="00C22242"/>
    <w:rsid w:val="00C232E4"/>
    <w:rsid w:val="00C23412"/>
    <w:rsid w:val="00C234AE"/>
    <w:rsid w:val="00C23C1D"/>
    <w:rsid w:val="00C24C13"/>
    <w:rsid w:val="00C24DAD"/>
    <w:rsid w:val="00C253D2"/>
    <w:rsid w:val="00C2588A"/>
    <w:rsid w:val="00C25C9F"/>
    <w:rsid w:val="00C25D37"/>
    <w:rsid w:val="00C25DE9"/>
    <w:rsid w:val="00C25E61"/>
    <w:rsid w:val="00C2615A"/>
    <w:rsid w:val="00C26259"/>
    <w:rsid w:val="00C2680A"/>
    <w:rsid w:val="00C271F8"/>
    <w:rsid w:val="00C27532"/>
    <w:rsid w:val="00C2755C"/>
    <w:rsid w:val="00C27B11"/>
    <w:rsid w:val="00C301C9"/>
    <w:rsid w:val="00C3077B"/>
    <w:rsid w:val="00C31B7B"/>
    <w:rsid w:val="00C31F8A"/>
    <w:rsid w:val="00C31F9A"/>
    <w:rsid w:val="00C3302A"/>
    <w:rsid w:val="00C338D4"/>
    <w:rsid w:val="00C34314"/>
    <w:rsid w:val="00C3489C"/>
    <w:rsid w:val="00C34F98"/>
    <w:rsid w:val="00C3644E"/>
    <w:rsid w:val="00C3669F"/>
    <w:rsid w:val="00C367B3"/>
    <w:rsid w:val="00C36A02"/>
    <w:rsid w:val="00C36D7A"/>
    <w:rsid w:val="00C3781E"/>
    <w:rsid w:val="00C404E2"/>
    <w:rsid w:val="00C4057D"/>
    <w:rsid w:val="00C4058C"/>
    <w:rsid w:val="00C40748"/>
    <w:rsid w:val="00C414BF"/>
    <w:rsid w:val="00C41970"/>
    <w:rsid w:val="00C42047"/>
    <w:rsid w:val="00C420BC"/>
    <w:rsid w:val="00C42144"/>
    <w:rsid w:val="00C426C9"/>
    <w:rsid w:val="00C429CB"/>
    <w:rsid w:val="00C42E1E"/>
    <w:rsid w:val="00C438A7"/>
    <w:rsid w:val="00C43A9D"/>
    <w:rsid w:val="00C43B24"/>
    <w:rsid w:val="00C440A4"/>
    <w:rsid w:val="00C44307"/>
    <w:rsid w:val="00C44854"/>
    <w:rsid w:val="00C4495A"/>
    <w:rsid w:val="00C44D27"/>
    <w:rsid w:val="00C45734"/>
    <w:rsid w:val="00C4573E"/>
    <w:rsid w:val="00C457AF"/>
    <w:rsid w:val="00C46591"/>
    <w:rsid w:val="00C46886"/>
    <w:rsid w:val="00C46CA8"/>
    <w:rsid w:val="00C47755"/>
    <w:rsid w:val="00C47E1E"/>
    <w:rsid w:val="00C47E71"/>
    <w:rsid w:val="00C504CE"/>
    <w:rsid w:val="00C50D8A"/>
    <w:rsid w:val="00C51386"/>
    <w:rsid w:val="00C51D9D"/>
    <w:rsid w:val="00C53510"/>
    <w:rsid w:val="00C5366C"/>
    <w:rsid w:val="00C53DAC"/>
    <w:rsid w:val="00C551E8"/>
    <w:rsid w:val="00C55C81"/>
    <w:rsid w:val="00C562BA"/>
    <w:rsid w:val="00C5678A"/>
    <w:rsid w:val="00C576BF"/>
    <w:rsid w:val="00C604BC"/>
    <w:rsid w:val="00C60722"/>
    <w:rsid w:val="00C6100A"/>
    <w:rsid w:val="00C61459"/>
    <w:rsid w:val="00C6148E"/>
    <w:rsid w:val="00C62515"/>
    <w:rsid w:val="00C625AF"/>
    <w:rsid w:val="00C629C3"/>
    <w:rsid w:val="00C62EAA"/>
    <w:rsid w:val="00C64E65"/>
    <w:rsid w:val="00C65858"/>
    <w:rsid w:val="00C66259"/>
    <w:rsid w:val="00C6643C"/>
    <w:rsid w:val="00C66550"/>
    <w:rsid w:val="00C66A89"/>
    <w:rsid w:val="00C66FDE"/>
    <w:rsid w:val="00C6726F"/>
    <w:rsid w:val="00C67778"/>
    <w:rsid w:val="00C677E9"/>
    <w:rsid w:val="00C67983"/>
    <w:rsid w:val="00C7146D"/>
    <w:rsid w:val="00C71A07"/>
    <w:rsid w:val="00C71B1C"/>
    <w:rsid w:val="00C71E32"/>
    <w:rsid w:val="00C729A3"/>
    <w:rsid w:val="00C72CAB"/>
    <w:rsid w:val="00C73244"/>
    <w:rsid w:val="00C732D0"/>
    <w:rsid w:val="00C73E5F"/>
    <w:rsid w:val="00C743F7"/>
    <w:rsid w:val="00C76D65"/>
    <w:rsid w:val="00C77A20"/>
    <w:rsid w:val="00C77C95"/>
    <w:rsid w:val="00C804B3"/>
    <w:rsid w:val="00C8075F"/>
    <w:rsid w:val="00C8100B"/>
    <w:rsid w:val="00C819DB"/>
    <w:rsid w:val="00C81AED"/>
    <w:rsid w:val="00C83065"/>
    <w:rsid w:val="00C832A2"/>
    <w:rsid w:val="00C8363C"/>
    <w:rsid w:val="00C836B4"/>
    <w:rsid w:val="00C8375D"/>
    <w:rsid w:val="00C838CB"/>
    <w:rsid w:val="00C83A78"/>
    <w:rsid w:val="00C86260"/>
    <w:rsid w:val="00C86781"/>
    <w:rsid w:val="00C867B7"/>
    <w:rsid w:val="00C86B39"/>
    <w:rsid w:val="00C86EE5"/>
    <w:rsid w:val="00C87150"/>
    <w:rsid w:val="00C87637"/>
    <w:rsid w:val="00C901DD"/>
    <w:rsid w:val="00C9114F"/>
    <w:rsid w:val="00C929D8"/>
    <w:rsid w:val="00C92CA9"/>
    <w:rsid w:val="00C92CE3"/>
    <w:rsid w:val="00C935A2"/>
    <w:rsid w:val="00C93613"/>
    <w:rsid w:val="00C93E57"/>
    <w:rsid w:val="00C9653D"/>
    <w:rsid w:val="00C96C30"/>
    <w:rsid w:val="00C96EDB"/>
    <w:rsid w:val="00C971F6"/>
    <w:rsid w:val="00C97297"/>
    <w:rsid w:val="00C9771B"/>
    <w:rsid w:val="00C97856"/>
    <w:rsid w:val="00CA0B5E"/>
    <w:rsid w:val="00CA175A"/>
    <w:rsid w:val="00CA18F1"/>
    <w:rsid w:val="00CA30F0"/>
    <w:rsid w:val="00CA31E4"/>
    <w:rsid w:val="00CA374E"/>
    <w:rsid w:val="00CA3755"/>
    <w:rsid w:val="00CA3826"/>
    <w:rsid w:val="00CA3EA5"/>
    <w:rsid w:val="00CA45B8"/>
    <w:rsid w:val="00CA50F1"/>
    <w:rsid w:val="00CA591B"/>
    <w:rsid w:val="00CA6EBE"/>
    <w:rsid w:val="00CA7992"/>
    <w:rsid w:val="00CA7A7D"/>
    <w:rsid w:val="00CA7B90"/>
    <w:rsid w:val="00CB04C0"/>
    <w:rsid w:val="00CB0536"/>
    <w:rsid w:val="00CB0E6E"/>
    <w:rsid w:val="00CB0E91"/>
    <w:rsid w:val="00CB1194"/>
    <w:rsid w:val="00CB199A"/>
    <w:rsid w:val="00CB2873"/>
    <w:rsid w:val="00CB29CD"/>
    <w:rsid w:val="00CB4147"/>
    <w:rsid w:val="00CB4405"/>
    <w:rsid w:val="00CB512C"/>
    <w:rsid w:val="00CB54E7"/>
    <w:rsid w:val="00CB6FEC"/>
    <w:rsid w:val="00CB6FEF"/>
    <w:rsid w:val="00CB789B"/>
    <w:rsid w:val="00CC075F"/>
    <w:rsid w:val="00CC0B08"/>
    <w:rsid w:val="00CC135F"/>
    <w:rsid w:val="00CC2073"/>
    <w:rsid w:val="00CC251A"/>
    <w:rsid w:val="00CC260D"/>
    <w:rsid w:val="00CC316F"/>
    <w:rsid w:val="00CC3BB3"/>
    <w:rsid w:val="00CC46BD"/>
    <w:rsid w:val="00CC46BE"/>
    <w:rsid w:val="00CC4783"/>
    <w:rsid w:val="00CC4911"/>
    <w:rsid w:val="00CC4BD0"/>
    <w:rsid w:val="00CC5521"/>
    <w:rsid w:val="00CC5716"/>
    <w:rsid w:val="00CC581E"/>
    <w:rsid w:val="00CC5BA9"/>
    <w:rsid w:val="00CC62CE"/>
    <w:rsid w:val="00CC642A"/>
    <w:rsid w:val="00CC6485"/>
    <w:rsid w:val="00CC67F1"/>
    <w:rsid w:val="00CC7107"/>
    <w:rsid w:val="00CC7115"/>
    <w:rsid w:val="00CD0693"/>
    <w:rsid w:val="00CD2A23"/>
    <w:rsid w:val="00CD340F"/>
    <w:rsid w:val="00CD38AA"/>
    <w:rsid w:val="00CD39EB"/>
    <w:rsid w:val="00CD3C5D"/>
    <w:rsid w:val="00CD41D9"/>
    <w:rsid w:val="00CD4552"/>
    <w:rsid w:val="00CD4957"/>
    <w:rsid w:val="00CD56F6"/>
    <w:rsid w:val="00CD63F7"/>
    <w:rsid w:val="00CD65F6"/>
    <w:rsid w:val="00CD671D"/>
    <w:rsid w:val="00CD67B6"/>
    <w:rsid w:val="00CD79FC"/>
    <w:rsid w:val="00CD7D68"/>
    <w:rsid w:val="00CE08CC"/>
    <w:rsid w:val="00CE0F76"/>
    <w:rsid w:val="00CE177B"/>
    <w:rsid w:val="00CE3639"/>
    <w:rsid w:val="00CE43D7"/>
    <w:rsid w:val="00CE45A4"/>
    <w:rsid w:val="00CE5339"/>
    <w:rsid w:val="00CE5443"/>
    <w:rsid w:val="00CE63CD"/>
    <w:rsid w:val="00CE6480"/>
    <w:rsid w:val="00CE6BA5"/>
    <w:rsid w:val="00CE6C48"/>
    <w:rsid w:val="00CE76B1"/>
    <w:rsid w:val="00CE78CE"/>
    <w:rsid w:val="00CE7B77"/>
    <w:rsid w:val="00CF0680"/>
    <w:rsid w:val="00CF07AA"/>
    <w:rsid w:val="00CF152E"/>
    <w:rsid w:val="00CF1E04"/>
    <w:rsid w:val="00CF1E69"/>
    <w:rsid w:val="00CF2525"/>
    <w:rsid w:val="00CF2D15"/>
    <w:rsid w:val="00CF3342"/>
    <w:rsid w:val="00CF4201"/>
    <w:rsid w:val="00CF42FD"/>
    <w:rsid w:val="00CF440D"/>
    <w:rsid w:val="00CF4FDE"/>
    <w:rsid w:val="00CF5605"/>
    <w:rsid w:val="00CF5B5B"/>
    <w:rsid w:val="00CF659A"/>
    <w:rsid w:val="00CF7240"/>
    <w:rsid w:val="00CF7297"/>
    <w:rsid w:val="00D00801"/>
    <w:rsid w:val="00D0082C"/>
    <w:rsid w:val="00D00B60"/>
    <w:rsid w:val="00D00B98"/>
    <w:rsid w:val="00D00FCF"/>
    <w:rsid w:val="00D027F5"/>
    <w:rsid w:val="00D03FA1"/>
    <w:rsid w:val="00D0476C"/>
    <w:rsid w:val="00D048A3"/>
    <w:rsid w:val="00D053DF"/>
    <w:rsid w:val="00D0552C"/>
    <w:rsid w:val="00D05FB9"/>
    <w:rsid w:val="00D063BC"/>
    <w:rsid w:val="00D07CC2"/>
    <w:rsid w:val="00D105A5"/>
    <w:rsid w:val="00D1088C"/>
    <w:rsid w:val="00D10A4A"/>
    <w:rsid w:val="00D112AE"/>
    <w:rsid w:val="00D1171C"/>
    <w:rsid w:val="00D11976"/>
    <w:rsid w:val="00D12CAB"/>
    <w:rsid w:val="00D1357B"/>
    <w:rsid w:val="00D13F80"/>
    <w:rsid w:val="00D14493"/>
    <w:rsid w:val="00D14F11"/>
    <w:rsid w:val="00D151D6"/>
    <w:rsid w:val="00D15F31"/>
    <w:rsid w:val="00D169C5"/>
    <w:rsid w:val="00D16DBA"/>
    <w:rsid w:val="00D175DC"/>
    <w:rsid w:val="00D17707"/>
    <w:rsid w:val="00D1787F"/>
    <w:rsid w:val="00D179E1"/>
    <w:rsid w:val="00D20E8A"/>
    <w:rsid w:val="00D21485"/>
    <w:rsid w:val="00D21A17"/>
    <w:rsid w:val="00D21CDB"/>
    <w:rsid w:val="00D22A8D"/>
    <w:rsid w:val="00D23979"/>
    <w:rsid w:val="00D251E9"/>
    <w:rsid w:val="00D25766"/>
    <w:rsid w:val="00D25D78"/>
    <w:rsid w:val="00D2628E"/>
    <w:rsid w:val="00D27D55"/>
    <w:rsid w:val="00D31D3B"/>
    <w:rsid w:val="00D328FC"/>
    <w:rsid w:val="00D33F92"/>
    <w:rsid w:val="00D3445F"/>
    <w:rsid w:val="00D3503E"/>
    <w:rsid w:val="00D36119"/>
    <w:rsid w:val="00D366A4"/>
    <w:rsid w:val="00D368FA"/>
    <w:rsid w:val="00D36CC0"/>
    <w:rsid w:val="00D3768C"/>
    <w:rsid w:val="00D402F7"/>
    <w:rsid w:val="00D40478"/>
    <w:rsid w:val="00D40E09"/>
    <w:rsid w:val="00D41604"/>
    <w:rsid w:val="00D41756"/>
    <w:rsid w:val="00D417AD"/>
    <w:rsid w:val="00D41E4D"/>
    <w:rsid w:val="00D4354B"/>
    <w:rsid w:val="00D44E2B"/>
    <w:rsid w:val="00D45D87"/>
    <w:rsid w:val="00D46512"/>
    <w:rsid w:val="00D4658C"/>
    <w:rsid w:val="00D4751F"/>
    <w:rsid w:val="00D477DC"/>
    <w:rsid w:val="00D47BE0"/>
    <w:rsid w:val="00D50982"/>
    <w:rsid w:val="00D50D05"/>
    <w:rsid w:val="00D516CC"/>
    <w:rsid w:val="00D51931"/>
    <w:rsid w:val="00D520C2"/>
    <w:rsid w:val="00D52EBA"/>
    <w:rsid w:val="00D538FD"/>
    <w:rsid w:val="00D5552F"/>
    <w:rsid w:val="00D56543"/>
    <w:rsid w:val="00D5680D"/>
    <w:rsid w:val="00D60776"/>
    <w:rsid w:val="00D60EB9"/>
    <w:rsid w:val="00D60F2E"/>
    <w:rsid w:val="00D60F34"/>
    <w:rsid w:val="00D6200E"/>
    <w:rsid w:val="00D62730"/>
    <w:rsid w:val="00D627BB"/>
    <w:rsid w:val="00D62CE2"/>
    <w:rsid w:val="00D633B6"/>
    <w:rsid w:val="00D642C3"/>
    <w:rsid w:val="00D64432"/>
    <w:rsid w:val="00D645B9"/>
    <w:rsid w:val="00D64A44"/>
    <w:rsid w:val="00D6534E"/>
    <w:rsid w:val="00D66A4C"/>
    <w:rsid w:val="00D66F9F"/>
    <w:rsid w:val="00D67043"/>
    <w:rsid w:val="00D67AFF"/>
    <w:rsid w:val="00D7084E"/>
    <w:rsid w:val="00D7145A"/>
    <w:rsid w:val="00D71C25"/>
    <w:rsid w:val="00D72342"/>
    <w:rsid w:val="00D72656"/>
    <w:rsid w:val="00D74971"/>
    <w:rsid w:val="00D74FF7"/>
    <w:rsid w:val="00D751C7"/>
    <w:rsid w:val="00D75607"/>
    <w:rsid w:val="00D75C53"/>
    <w:rsid w:val="00D76838"/>
    <w:rsid w:val="00D76CAF"/>
    <w:rsid w:val="00D76D15"/>
    <w:rsid w:val="00D76D3C"/>
    <w:rsid w:val="00D77045"/>
    <w:rsid w:val="00D7740B"/>
    <w:rsid w:val="00D77C00"/>
    <w:rsid w:val="00D77F0B"/>
    <w:rsid w:val="00D802BE"/>
    <w:rsid w:val="00D82822"/>
    <w:rsid w:val="00D82C32"/>
    <w:rsid w:val="00D83307"/>
    <w:rsid w:val="00D84317"/>
    <w:rsid w:val="00D86005"/>
    <w:rsid w:val="00D86BCB"/>
    <w:rsid w:val="00D86F07"/>
    <w:rsid w:val="00D87172"/>
    <w:rsid w:val="00D877D1"/>
    <w:rsid w:val="00D90238"/>
    <w:rsid w:val="00D90C86"/>
    <w:rsid w:val="00D90D81"/>
    <w:rsid w:val="00D9177B"/>
    <w:rsid w:val="00D91BCA"/>
    <w:rsid w:val="00D91C45"/>
    <w:rsid w:val="00D923B5"/>
    <w:rsid w:val="00D92D4B"/>
    <w:rsid w:val="00D93578"/>
    <w:rsid w:val="00D94081"/>
    <w:rsid w:val="00D95740"/>
    <w:rsid w:val="00D95CA0"/>
    <w:rsid w:val="00D96586"/>
    <w:rsid w:val="00D966E9"/>
    <w:rsid w:val="00D96762"/>
    <w:rsid w:val="00D96900"/>
    <w:rsid w:val="00DA0769"/>
    <w:rsid w:val="00DA1427"/>
    <w:rsid w:val="00DA1D24"/>
    <w:rsid w:val="00DA2BFF"/>
    <w:rsid w:val="00DA3014"/>
    <w:rsid w:val="00DA3638"/>
    <w:rsid w:val="00DA3952"/>
    <w:rsid w:val="00DA3B10"/>
    <w:rsid w:val="00DA44A6"/>
    <w:rsid w:val="00DA494C"/>
    <w:rsid w:val="00DA4E2B"/>
    <w:rsid w:val="00DA5006"/>
    <w:rsid w:val="00DA527E"/>
    <w:rsid w:val="00DA6078"/>
    <w:rsid w:val="00DA7E7C"/>
    <w:rsid w:val="00DB0AE7"/>
    <w:rsid w:val="00DB0D15"/>
    <w:rsid w:val="00DB10EA"/>
    <w:rsid w:val="00DB18A4"/>
    <w:rsid w:val="00DB1988"/>
    <w:rsid w:val="00DB1A59"/>
    <w:rsid w:val="00DB30BA"/>
    <w:rsid w:val="00DB3159"/>
    <w:rsid w:val="00DB3E37"/>
    <w:rsid w:val="00DB425E"/>
    <w:rsid w:val="00DB4617"/>
    <w:rsid w:val="00DB4719"/>
    <w:rsid w:val="00DB471B"/>
    <w:rsid w:val="00DB5169"/>
    <w:rsid w:val="00DB5BFB"/>
    <w:rsid w:val="00DB5EB3"/>
    <w:rsid w:val="00DB6D74"/>
    <w:rsid w:val="00DB6DE4"/>
    <w:rsid w:val="00DB7532"/>
    <w:rsid w:val="00DB78E2"/>
    <w:rsid w:val="00DB7A4E"/>
    <w:rsid w:val="00DC1CBD"/>
    <w:rsid w:val="00DC2676"/>
    <w:rsid w:val="00DC2678"/>
    <w:rsid w:val="00DC2CBD"/>
    <w:rsid w:val="00DC2F64"/>
    <w:rsid w:val="00DC344F"/>
    <w:rsid w:val="00DC490A"/>
    <w:rsid w:val="00DC51E1"/>
    <w:rsid w:val="00DC681E"/>
    <w:rsid w:val="00DC6942"/>
    <w:rsid w:val="00DC6F22"/>
    <w:rsid w:val="00DC752F"/>
    <w:rsid w:val="00DD0358"/>
    <w:rsid w:val="00DD1992"/>
    <w:rsid w:val="00DD1C26"/>
    <w:rsid w:val="00DD2F7F"/>
    <w:rsid w:val="00DD38CB"/>
    <w:rsid w:val="00DD3C77"/>
    <w:rsid w:val="00DD5C8C"/>
    <w:rsid w:val="00DD5EE4"/>
    <w:rsid w:val="00DD70F1"/>
    <w:rsid w:val="00DD7B47"/>
    <w:rsid w:val="00DE0238"/>
    <w:rsid w:val="00DE0CA4"/>
    <w:rsid w:val="00DE106A"/>
    <w:rsid w:val="00DE1158"/>
    <w:rsid w:val="00DE243C"/>
    <w:rsid w:val="00DE37B6"/>
    <w:rsid w:val="00DE38C8"/>
    <w:rsid w:val="00DE4515"/>
    <w:rsid w:val="00DE45A5"/>
    <w:rsid w:val="00DE4EE2"/>
    <w:rsid w:val="00DE56C0"/>
    <w:rsid w:val="00DE5CB8"/>
    <w:rsid w:val="00DE5E41"/>
    <w:rsid w:val="00DF0166"/>
    <w:rsid w:val="00DF0806"/>
    <w:rsid w:val="00DF0D10"/>
    <w:rsid w:val="00DF219F"/>
    <w:rsid w:val="00DF3CA4"/>
    <w:rsid w:val="00DF3CF3"/>
    <w:rsid w:val="00DF3F1D"/>
    <w:rsid w:val="00DF479C"/>
    <w:rsid w:val="00DF4958"/>
    <w:rsid w:val="00DF5F01"/>
    <w:rsid w:val="00DF6176"/>
    <w:rsid w:val="00DF6457"/>
    <w:rsid w:val="00DF6537"/>
    <w:rsid w:val="00DF6E3F"/>
    <w:rsid w:val="00DF731A"/>
    <w:rsid w:val="00E00161"/>
    <w:rsid w:val="00E00BEC"/>
    <w:rsid w:val="00E00F64"/>
    <w:rsid w:val="00E027D5"/>
    <w:rsid w:val="00E02B60"/>
    <w:rsid w:val="00E05310"/>
    <w:rsid w:val="00E0550A"/>
    <w:rsid w:val="00E06214"/>
    <w:rsid w:val="00E064D6"/>
    <w:rsid w:val="00E0677C"/>
    <w:rsid w:val="00E069FC"/>
    <w:rsid w:val="00E06C55"/>
    <w:rsid w:val="00E07D1A"/>
    <w:rsid w:val="00E11714"/>
    <w:rsid w:val="00E117D4"/>
    <w:rsid w:val="00E122A7"/>
    <w:rsid w:val="00E124A5"/>
    <w:rsid w:val="00E1283F"/>
    <w:rsid w:val="00E1447A"/>
    <w:rsid w:val="00E14516"/>
    <w:rsid w:val="00E14522"/>
    <w:rsid w:val="00E14842"/>
    <w:rsid w:val="00E14AB5"/>
    <w:rsid w:val="00E157F2"/>
    <w:rsid w:val="00E15869"/>
    <w:rsid w:val="00E15D1F"/>
    <w:rsid w:val="00E169CC"/>
    <w:rsid w:val="00E170BE"/>
    <w:rsid w:val="00E17375"/>
    <w:rsid w:val="00E200D9"/>
    <w:rsid w:val="00E2123B"/>
    <w:rsid w:val="00E2269A"/>
    <w:rsid w:val="00E22B84"/>
    <w:rsid w:val="00E22CAD"/>
    <w:rsid w:val="00E22F05"/>
    <w:rsid w:val="00E230B7"/>
    <w:rsid w:val="00E2360B"/>
    <w:rsid w:val="00E23D79"/>
    <w:rsid w:val="00E242E1"/>
    <w:rsid w:val="00E24C79"/>
    <w:rsid w:val="00E25524"/>
    <w:rsid w:val="00E2570C"/>
    <w:rsid w:val="00E2760F"/>
    <w:rsid w:val="00E31814"/>
    <w:rsid w:val="00E31EA5"/>
    <w:rsid w:val="00E32532"/>
    <w:rsid w:val="00E33258"/>
    <w:rsid w:val="00E337E4"/>
    <w:rsid w:val="00E33EE6"/>
    <w:rsid w:val="00E34640"/>
    <w:rsid w:val="00E37438"/>
    <w:rsid w:val="00E376F5"/>
    <w:rsid w:val="00E37D7D"/>
    <w:rsid w:val="00E401DC"/>
    <w:rsid w:val="00E41392"/>
    <w:rsid w:val="00E41E6E"/>
    <w:rsid w:val="00E4360D"/>
    <w:rsid w:val="00E43C85"/>
    <w:rsid w:val="00E43D79"/>
    <w:rsid w:val="00E452D3"/>
    <w:rsid w:val="00E453C3"/>
    <w:rsid w:val="00E456A6"/>
    <w:rsid w:val="00E46181"/>
    <w:rsid w:val="00E4716A"/>
    <w:rsid w:val="00E47B7B"/>
    <w:rsid w:val="00E504FD"/>
    <w:rsid w:val="00E50F73"/>
    <w:rsid w:val="00E51177"/>
    <w:rsid w:val="00E51187"/>
    <w:rsid w:val="00E535C7"/>
    <w:rsid w:val="00E5449B"/>
    <w:rsid w:val="00E55151"/>
    <w:rsid w:val="00E554DB"/>
    <w:rsid w:val="00E557F2"/>
    <w:rsid w:val="00E55A82"/>
    <w:rsid w:val="00E55C07"/>
    <w:rsid w:val="00E55E21"/>
    <w:rsid w:val="00E56377"/>
    <w:rsid w:val="00E5794F"/>
    <w:rsid w:val="00E57E03"/>
    <w:rsid w:val="00E57F51"/>
    <w:rsid w:val="00E6033F"/>
    <w:rsid w:val="00E60FB2"/>
    <w:rsid w:val="00E6106B"/>
    <w:rsid w:val="00E61D4E"/>
    <w:rsid w:val="00E62068"/>
    <w:rsid w:val="00E639D5"/>
    <w:rsid w:val="00E63EEE"/>
    <w:rsid w:val="00E64E0F"/>
    <w:rsid w:val="00E654C8"/>
    <w:rsid w:val="00E6559A"/>
    <w:rsid w:val="00E65A28"/>
    <w:rsid w:val="00E6694C"/>
    <w:rsid w:val="00E66A72"/>
    <w:rsid w:val="00E66F70"/>
    <w:rsid w:val="00E675E5"/>
    <w:rsid w:val="00E6786C"/>
    <w:rsid w:val="00E67E09"/>
    <w:rsid w:val="00E67E8F"/>
    <w:rsid w:val="00E67F20"/>
    <w:rsid w:val="00E7056A"/>
    <w:rsid w:val="00E70BE5"/>
    <w:rsid w:val="00E7146E"/>
    <w:rsid w:val="00E716AC"/>
    <w:rsid w:val="00E71BE6"/>
    <w:rsid w:val="00E71D4F"/>
    <w:rsid w:val="00E72016"/>
    <w:rsid w:val="00E72108"/>
    <w:rsid w:val="00E721C3"/>
    <w:rsid w:val="00E72C07"/>
    <w:rsid w:val="00E73518"/>
    <w:rsid w:val="00E73777"/>
    <w:rsid w:val="00E73978"/>
    <w:rsid w:val="00E73BAD"/>
    <w:rsid w:val="00E74917"/>
    <w:rsid w:val="00E75298"/>
    <w:rsid w:val="00E755D9"/>
    <w:rsid w:val="00E75CD5"/>
    <w:rsid w:val="00E76875"/>
    <w:rsid w:val="00E77793"/>
    <w:rsid w:val="00E80262"/>
    <w:rsid w:val="00E812B4"/>
    <w:rsid w:val="00E82867"/>
    <w:rsid w:val="00E82B3B"/>
    <w:rsid w:val="00E839F8"/>
    <w:rsid w:val="00E841DA"/>
    <w:rsid w:val="00E86318"/>
    <w:rsid w:val="00E866B3"/>
    <w:rsid w:val="00E86B48"/>
    <w:rsid w:val="00E86CC6"/>
    <w:rsid w:val="00E876F3"/>
    <w:rsid w:val="00E87B42"/>
    <w:rsid w:val="00E9108C"/>
    <w:rsid w:val="00E9125E"/>
    <w:rsid w:val="00E9165D"/>
    <w:rsid w:val="00E919CF"/>
    <w:rsid w:val="00E91BC2"/>
    <w:rsid w:val="00E9217E"/>
    <w:rsid w:val="00E926AB"/>
    <w:rsid w:val="00E930D3"/>
    <w:rsid w:val="00E9373B"/>
    <w:rsid w:val="00E94A91"/>
    <w:rsid w:val="00E94B96"/>
    <w:rsid w:val="00E95631"/>
    <w:rsid w:val="00E95733"/>
    <w:rsid w:val="00E95BA2"/>
    <w:rsid w:val="00E960B8"/>
    <w:rsid w:val="00E967E2"/>
    <w:rsid w:val="00E9780A"/>
    <w:rsid w:val="00EA0251"/>
    <w:rsid w:val="00EA04B0"/>
    <w:rsid w:val="00EA08F1"/>
    <w:rsid w:val="00EA1A2C"/>
    <w:rsid w:val="00EA2BD6"/>
    <w:rsid w:val="00EA44C6"/>
    <w:rsid w:val="00EA4816"/>
    <w:rsid w:val="00EA4883"/>
    <w:rsid w:val="00EA4BF2"/>
    <w:rsid w:val="00EA56E5"/>
    <w:rsid w:val="00EA5B75"/>
    <w:rsid w:val="00EA5C86"/>
    <w:rsid w:val="00EA60D6"/>
    <w:rsid w:val="00EA60E3"/>
    <w:rsid w:val="00EA643F"/>
    <w:rsid w:val="00EA6C45"/>
    <w:rsid w:val="00EB10B3"/>
    <w:rsid w:val="00EB1577"/>
    <w:rsid w:val="00EB1778"/>
    <w:rsid w:val="00EB18CE"/>
    <w:rsid w:val="00EB2086"/>
    <w:rsid w:val="00EB2183"/>
    <w:rsid w:val="00EB27C8"/>
    <w:rsid w:val="00EB3B54"/>
    <w:rsid w:val="00EB4136"/>
    <w:rsid w:val="00EB4473"/>
    <w:rsid w:val="00EB46D5"/>
    <w:rsid w:val="00EB53E2"/>
    <w:rsid w:val="00EB5499"/>
    <w:rsid w:val="00EB55BF"/>
    <w:rsid w:val="00EB64C9"/>
    <w:rsid w:val="00EB64F9"/>
    <w:rsid w:val="00EB656C"/>
    <w:rsid w:val="00EB6617"/>
    <w:rsid w:val="00EB6C0F"/>
    <w:rsid w:val="00EB7639"/>
    <w:rsid w:val="00EC0A72"/>
    <w:rsid w:val="00EC0EBA"/>
    <w:rsid w:val="00EC15BC"/>
    <w:rsid w:val="00EC2CB4"/>
    <w:rsid w:val="00EC4DA8"/>
    <w:rsid w:val="00EC4EF8"/>
    <w:rsid w:val="00EC515A"/>
    <w:rsid w:val="00EC5AB2"/>
    <w:rsid w:val="00EC5AF2"/>
    <w:rsid w:val="00EC5C58"/>
    <w:rsid w:val="00EC5F2D"/>
    <w:rsid w:val="00EC6560"/>
    <w:rsid w:val="00EC694C"/>
    <w:rsid w:val="00EC72FB"/>
    <w:rsid w:val="00EC7311"/>
    <w:rsid w:val="00EC7356"/>
    <w:rsid w:val="00ED0B01"/>
    <w:rsid w:val="00ED0B93"/>
    <w:rsid w:val="00ED18B2"/>
    <w:rsid w:val="00ED1950"/>
    <w:rsid w:val="00ED1B8A"/>
    <w:rsid w:val="00ED28F5"/>
    <w:rsid w:val="00ED2978"/>
    <w:rsid w:val="00ED385A"/>
    <w:rsid w:val="00ED41E5"/>
    <w:rsid w:val="00ED41E8"/>
    <w:rsid w:val="00ED47D0"/>
    <w:rsid w:val="00ED4A33"/>
    <w:rsid w:val="00ED4BB0"/>
    <w:rsid w:val="00ED5CA2"/>
    <w:rsid w:val="00ED6B7D"/>
    <w:rsid w:val="00ED6C3C"/>
    <w:rsid w:val="00ED7428"/>
    <w:rsid w:val="00ED7575"/>
    <w:rsid w:val="00EE0334"/>
    <w:rsid w:val="00EE0C65"/>
    <w:rsid w:val="00EE3385"/>
    <w:rsid w:val="00EE4907"/>
    <w:rsid w:val="00EE4B94"/>
    <w:rsid w:val="00EE4BB5"/>
    <w:rsid w:val="00EE5468"/>
    <w:rsid w:val="00EE5AFA"/>
    <w:rsid w:val="00EE5F0F"/>
    <w:rsid w:val="00EE5F11"/>
    <w:rsid w:val="00EE62CA"/>
    <w:rsid w:val="00EE6C2A"/>
    <w:rsid w:val="00EE6C44"/>
    <w:rsid w:val="00EE6F0A"/>
    <w:rsid w:val="00EE73B4"/>
    <w:rsid w:val="00EE74BC"/>
    <w:rsid w:val="00EE7F6C"/>
    <w:rsid w:val="00EF05B5"/>
    <w:rsid w:val="00EF0BF5"/>
    <w:rsid w:val="00EF0EFD"/>
    <w:rsid w:val="00EF1699"/>
    <w:rsid w:val="00EF19AB"/>
    <w:rsid w:val="00EF2BD6"/>
    <w:rsid w:val="00EF3E28"/>
    <w:rsid w:val="00EF4187"/>
    <w:rsid w:val="00EF41F6"/>
    <w:rsid w:val="00EF4790"/>
    <w:rsid w:val="00EF648F"/>
    <w:rsid w:val="00EF6824"/>
    <w:rsid w:val="00EF6D0B"/>
    <w:rsid w:val="00EF7236"/>
    <w:rsid w:val="00F01374"/>
    <w:rsid w:val="00F02262"/>
    <w:rsid w:val="00F02A94"/>
    <w:rsid w:val="00F0464B"/>
    <w:rsid w:val="00F0558A"/>
    <w:rsid w:val="00F06790"/>
    <w:rsid w:val="00F06AC1"/>
    <w:rsid w:val="00F07B48"/>
    <w:rsid w:val="00F07E2E"/>
    <w:rsid w:val="00F07EFC"/>
    <w:rsid w:val="00F10A41"/>
    <w:rsid w:val="00F113ED"/>
    <w:rsid w:val="00F12ACB"/>
    <w:rsid w:val="00F13186"/>
    <w:rsid w:val="00F136E4"/>
    <w:rsid w:val="00F139A5"/>
    <w:rsid w:val="00F13AEA"/>
    <w:rsid w:val="00F1419C"/>
    <w:rsid w:val="00F1433C"/>
    <w:rsid w:val="00F15D2A"/>
    <w:rsid w:val="00F161BE"/>
    <w:rsid w:val="00F1642A"/>
    <w:rsid w:val="00F16543"/>
    <w:rsid w:val="00F16CCD"/>
    <w:rsid w:val="00F173A1"/>
    <w:rsid w:val="00F20D59"/>
    <w:rsid w:val="00F216BE"/>
    <w:rsid w:val="00F2185F"/>
    <w:rsid w:val="00F22B2F"/>
    <w:rsid w:val="00F22C14"/>
    <w:rsid w:val="00F22D96"/>
    <w:rsid w:val="00F22DED"/>
    <w:rsid w:val="00F23305"/>
    <w:rsid w:val="00F2342C"/>
    <w:rsid w:val="00F24830"/>
    <w:rsid w:val="00F24A84"/>
    <w:rsid w:val="00F24DD5"/>
    <w:rsid w:val="00F250FB"/>
    <w:rsid w:val="00F259AF"/>
    <w:rsid w:val="00F25BEB"/>
    <w:rsid w:val="00F26914"/>
    <w:rsid w:val="00F26F0F"/>
    <w:rsid w:val="00F2721D"/>
    <w:rsid w:val="00F278D7"/>
    <w:rsid w:val="00F27A11"/>
    <w:rsid w:val="00F27C0F"/>
    <w:rsid w:val="00F307FD"/>
    <w:rsid w:val="00F30B52"/>
    <w:rsid w:val="00F32270"/>
    <w:rsid w:val="00F32E85"/>
    <w:rsid w:val="00F33387"/>
    <w:rsid w:val="00F33A56"/>
    <w:rsid w:val="00F33C99"/>
    <w:rsid w:val="00F33D63"/>
    <w:rsid w:val="00F33FBC"/>
    <w:rsid w:val="00F34297"/>
    <w:rsid w:val="00F34479"/>
    <w:rsid w:val="00F34A1B"/>
    <w:rsid w:val="00F34CE1"/>
    <w:rsid w:val="00F363FF"/>
    <w:rsid w:val="00F36B01"/>
    <w:rsid w:val="00F36ED5"/>
    <w:rsid w:val="00F37177"/>
    <w:rsid w:val="00F37826"/>
    <w:rsid w:val="00F37D3D"/>
    <w:rsid w:val="00F4086D"/>
    <w:rsid w:val="00F40CB4"/>
    <w:rsid w:val="00F41606"/>
    <w:rsid w:val="00F424AD"/>
    <w:rsid w:val="00F4272B"/>
    <w:rsid w:val="00F430D6"/>
    <w:rsid w:val="00F4339B"/>
    <w:rsid w:val="00F44808"/>
    <w:rsid w:val="00F44C73"/>
    <w:rsid w:val="00F4539A"/>
    <w:rsid w:val="00F456FA"/>
    <w:rsid w:val="00F466DD"/>
    <w:rsid w:val="00F46769"/>
    <w:rsid w:val="00F467C8"/>
    <w:rsid w:val="00F46A06"/>
    <w:rsid w:val="00F46DA2"/>
    <w:rsid w:val="00F46FA4"/>
    <w:rsid w:val="00F475C8"/>
    <w:rsid w:val="00F47AD6"/>
    <w:rsid w:val="00F47EC1"/>
    <w:rsid w:val="00F500F9"/>
    <w:rsid w:val="00F5103A"/>
    <w:rsid w:val="00F51593"/>
    <w:rsid w:val="00F516D5"/>
    <w:rsid w:val="00F52F1B"/>
    <w:rsid w:val="00F5410F"/>
    <w:rsid w:val="00F5457B"/>
    <w:rsid w:val="00F546F1"/>
    <w:rsid w:val="00F557DC"/>
    <w:rsid w:val="00F55916"/>
    <w:rsid w:val="00F55A22"/>
    <w:rsid w:val="00F56193"/>
    <w:rsid w:val="00F56B40"/>
    <w:rsid w:val="00F56D28"/>
    <w:rsid w:val="00F57103"/>
    <w:rsid w:val="00F57BEF"/>
    <w:rsid w:val="00F61801"/>
    <w:rsid w:val="00F61EFA"/>
    <w:rsid w:val="00F62A1C"/>
    <w:rsid w:val="00F62B4C"/>
    <w:rsid w:val="00F62FEE"/>
    <w:rsid w:val="00F63232"/>
    <w:rsid w:val="00F646A7"/>
    <w:rsid w:val="00F64D9A"/>
    <w:rsid w:val="00F64E4A"/>
    <w:rsid w:val="00F6510E"/>
    <w:rsid w:val="00F653B5"/>
    <w:rsid w:val="00F6570F"/>
    <w:rsid w:val="00F65A9A"/>
    <w:rsid w:val="00F65D2D"/>
    <w:rsid w:val="00F65EC2"/>
    <w:rsid w:val="00F665F1"/>
    <w:rsid w:val="00F667CF"/>
    <w:rsid w:val="00F66917"/>
    <w:rsid w:val="00F677DC"/>
    <w:rsid w:val="00F679B1"/>
    <w:rsid w:val="00F70B61"/>
    <w:rsid w:val="00F716A6"/>
    <w:rsid w:val="00F71984"/>
    <w:rsid w:val="00F71BCE"/>
    <w:rsid w:val="00F71E37"/>
    <w:rsid w:val="00F71F8D"/>
    <w:rsid w:val="00F72090"/>
    <w:rsid w:val="00F7260C"/>
    <w:rsid w:val="00F72617"/>
    <w:rsid w:val="00F73FFE"/>
    <w:rsid w:val="00F74983"/>
    <w:rsid w:val="00F74EC4"/>
    <w:rsid w:val="00F762E8"/>
    <w:rsid w:val="00F77B0C"/>
    <w:rsid w:val="00F77BFD"/>
    <w:rsid w:val="00F8063E"/>
    <w:rsid w:val="00F808AB"/>
    <w:rsid w:val="00F80AAD"/>
    <w:rsid w:val="00F80FBC"/>
    <w:rsid w:val="00F812E2"/>
    <w:rsid w:val="00F813E2"/>
    <w:rsid w:val="00F81C86"/>
    <w:rsid w:val="00F82D71"/>
    <w:rsid w:val="00F82E0F"/>
    <w:rsid w:val="00F83391"/>
    <w:rsid w:val="00F8401E"/>
    <w:rsid w:val="00F846A8"/>
    <w:rsid w:val="00F871BE"/>
    <w:rsid w:val="00F87241"/>
    <w:rsid w:val="00F87406"/>
    <w:rsid w:val="00F91284"/>
    <w:rsid w:val="00F915C7"/>
    <w:rsid w:val="00F915EF"/>
    <w:rsid w:val="00F91A72"/>
    <w:rsid w:val="00F920A6"/>
    <w:rsid w:val="00F922FB"/>
    <w:rsid w:val="00F926F4"/>
    <w:rsid w:val="00F92731"/>
    <w:rsid w:val="00F92847"/>
    <w:rsid w:val="00F92F53"/>
    <w:rsid w:val="00F9404B"/>
    <w:rsid w:val="00F976B8"/>
    <w:rsid w:val="00F979B6"/>
    <w:rsid w:val="00F97AC3"/>
    <w:rsid w:val="00FA0045"/>
    <w:rsid w:val="00FA0719"/>
    <w:rsid w:val="00FA0CCF"/>
    <w:rsid w:val="00FA15CF"/>
    <w:rsid w:val="00FA18CB"/>
    <w:rsid w:val="00FA1C83"/>
    <w:rsid w:val="00FA201F"/>
    <w:rsid w:val="00FA207D"/>
    <w:rsid w:val="00FA24B1"/>
    <w:rsid w:val="00FA423B"/>
    <w:rsid w:val="00FA4919"/>
    <w:rsid w:val="00FA6061"/>
    <w:rsid w:val="00FA6848"/>
    <w:rsid w:val="00FA68DE"/>
    <w:rsid w:val="00FA702F"/>
    <w:rsid w:val="00FA77C5"/>
    <w:rsid w:val="00FA7A1D"/>
    <w:rsid w:val="00FB0AD0"/>
    <w:rsid w:val="00FB1870"/>
    <w:rsid w:val="00FB276A"/>
    <w:rsid w:val="00FB2B1A"/>
    <w:rsid w:val="00FB312F"/>
    <w:rsid w:val="00FB4650"/>
    <w:rsid w:val="00FB554F"/>
    <w:rsid w:val="00FB5BAA"/>
    <w:rsid w:val="00FB5EB6"/>
    <w:rsid w:val="00FB62A8"/>
    <w:rsid w:val="00FB6953"/>
    <w:rsid w:val="00FB69A2"/>
    <w:rsid w:val="00FB709D"/>
    <w:rsid w:val="00FB7C87"/>
    <w:rsid w:val="00FC002D"/>
    <w:rsid w:val="00FC0B29"/>
    <w:rsid w:val="00FC0C8F"/>
    <w:rsid w:val="00FC0DA6"/>
    <w:rsid w:val="00FC1425"/>
    <w:rsid w:val="00FC1467"/>
    <w:rsid w:val="00FC1F4C"/>
    <w:rsid w:val="00FC23ED"/>
    <w:rsid w:val="00FC2777"/>
    <w:rsid w:val="00FC2936"/>
    <w:rsid w:val="00FC294F"/>
    <w:rsid w:val="00FC2BB7"/>
    <w:rsid w:val="00FC2D2E"/>
    <w:rsid w:val="00FC2DB0"/>
    <w:rsid w:val="00FC4305"/>
    <w:rsid w:val="00FC4BAB"/>
    <w:rsid w:val="00FC5205"/>
    <w:rsid w:val="00FC53EE"/>
    <w:rsid w:val="00FC6BEF"/>
    <w:rsid w:val="00FC772F"/>
    <w:rsid w:val="00FC7871"/>
    <w:rsid w:val="00FC7F7E"/>
    <w:rsid w:val="00FD04E5"/>
    <w:rsid w:val="00FD1433"/>
    <w:rsid w:val="00FD34E6"/>
    <w:rsid w:val="00FD38E9"/>
    <w:rsid w:val="00FD3959"/>
    <w:rsid w:val="00FD3A8D"/>
    <w:rsid w:val="00FD404D"/>
    <w:rsid w:val="00FD4588"/>
    <w:rsid w:val="00FD4A9C"/>
    <w:rsid w:val="00FD4F79"/>
    <w:rsid w:val="00FD5E08"/>
    <w:rsid w:val="00FD61BD"/>
    <w:rsid w:val="00FD6D82"/>
    <w:rsid w:val="00FD72ED"/>
    <w:rsid w:val="00FD7559"/>
    <w:rsid w:val="00FE0945"/>
    <w:rsid w:val="00FE2535"/>
    <w:rsid w:val="00FE2714"/>
    <w:rsid w:val="00FE2D70"/>
    <w:rsid w:val="00FE2E9E"/>
    <w:rsid w:val="00FE3AA1"/>
    <w:rsid w:val="00FE3BC2"/>
    <w:rsid w:val="00FE3EA6"/>
    <w:rsid w:val="00FE4C75"/>
    <w:rsid w:val="00FE5458"/>
    <w:rsid w:val="00FE55E6"/>
    <w:rsid w:val="00FE6B19"/>
    <w:rsid w:val="00FE7202"/>
    <w:rsid w:val="00FE797F"/>
    <w:rsid w:val="00FE7DC9"/>
    <w:rsid w:val="00FE7E0F"/>
    <w:rsid w:val="00FF0FF4"/>
    <w:rsid w:val="00FF1489"/>
    <w:rsid w:val="00FF2152"/>
    <w:rsid w:val="00FF277F"/>
    <w:rsid w:val="00FF29C8"/>
    <w:rsid w:val="00FF2A17"/>
    <w:rsid w:val="00FF3AC8"/>
    <w:rsid w:val="00FF3E2B"/>
    <w:rsid w:val="00FF44EA"/>
    <w:rsid w:val="00FF47E7"/>
    <w:rsid w:val="00FF4C10"/>
    <w:rsid w:val="00FF542D"/>
    <w:rsid w:val="00FF5439"/>
    <w:rsid w:val="00FF5512"/>
    <w:rsid w:val="00FF570D"/>
    <w:rsid w:val="00FF5D42"/>
    <w:rsid w:val="00FF6007"/>
    <w:rsid w:val="00FF6494"/>
    <w:rsid w:val="00FF6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5:docId w15:val="{54A16270-53F7-4454-813E-D44B47D8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6B5214"/>
    <w:pPr>
      <w:spacing w:after="200" w:line="276" w:lineRule="auto"/>
    </w:pPr>
    <w:rPr>
      <w:rFonts w:cs="Calibri"/>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uiPriority w:val="99"/>
    <w:qFormat/>
    <w:rsid w:val="00FE2535"/>
    <w:pPr>
      <w:keepNext/>
      <w:spacing w:after="0" w:line="240" w:lineRule="auto"/>
      <w:jc w:val="right"/>
      <w:outlineLvl w:val="0"/>
    </w:pPr>
    <w:rPr>
      <w:rFonts w:ascii="Times New Roman" w:hAnsi="Times New Roman" w:cs="Times New Roman"/>
      <w:b/>
      <w:i/>
      <w:sz w:val="24"/>
      <w:szCs w:val="20"/>
      <w:lang w:eastAsia="ru-RU"/>
    </w:rPr>
  </w:style>
  <w:style w:type="paragraph" w:styleId="20">
    <w:name w:val="heading 2"/>
    <w:aliases w:val="2"/>
    <w:basedOn w:val="a3"/>
    <w:next w:val="a3"/>
    <w:link w:val="23"/>
    <w:uiPriority w:val="99"/>
    <w:qFormat/>
    <w:rsid w:val="00FE2535"/>
    <w:pPr>
      <w:keepNext/>
      <w:spacing w:before="240" w:after="60" w:line="240" w:lineRule="auto"/>
      <w:outlineLvl w:val="1"/>
    </w:pPr>
    <w:rPr>
      <w:rFonts w:ascii="Arial" w:hAnsi="Arial" w:cs="Times New Roman"/>
      <w:b/>
      <w:i/>
      <w:sz w:val="28"/>
      <w:szCs w:val="20"/>
      <w:lang w:eastAsia="ru-RU"/>
    </w:rPr>
  </w:style>
  <w:style w:type="paragraph" w:styleId="3">
    <w:name w:val="heading 3"/>
    <w:basedOn w:val="a3"/>
    <w:next w:val="a3"/>
    <w:link w:val="30"/>
    <w:uiPriority w:val="99"/>
    <w:qFormat/>
    <w:rsid w:val="00FE2535"/>
    <w:pPr>
      <w:keepNext/>
      <w:spacing w:before="240" w:after="60" w:line="240" w:lineRule="auto"/>
      <w:outlineLvl w:val="2"/>
    </w:pPr>
    <w:rPr>
      <w:rFonts w:ascii="Arial" w:hAnsi="Arial" w:cs="Times New Roman"/>
      <w:b/>
      <w:sz w:val="26"/>
      <w:szCs w:val="20"/>
      <w:lang w:eastAsia="ru-RU"/>
    </w:rPr>
  </w:style>
  <w:style w:type="paragraph" w:styleId="4">
    <w:name w:val="heading 4"/>
    <w:basedOn w:val="a3"/>
    <w:next w:val="a3"/>
    <w:link w:val="40"/>
    <w:uiPriority w:val="99"/>
    <w:qFormat/>
    <w:rsid w:val="00FE2535"/>
    <w:pPr>
      <w:keepNext/>
      <w:overflowPunct w:val="0"/>
      <w:autoSpaceDE w:val="0"/>
      <w:autoSpaceDN w:val="0"/>
      <w:adjustRightInd w:val="0"/>
      <w:spacing w:after="0" w:line="216" w:lineRule="auto"/>
      <w:jc w:val="center"/>
      <w:textAlignment w:val="baseline"/>
      <w:outlineLvl w:val="3"/>
    </w:pPr>
    <w:rPr>
      <w:rFonts w:ascii="Times New Roman" w:hAnsi="Times New Roman" w:cs="Times New Roman"/>
      <w:b/>
      <w:sz w:val="20"/>
      <w:szCs w:val="20"/>
      <w:lang w:eastAsia="ru-RU"/>
    </w:rPr>
  </w:style>
  <w:style w:type="paragraph" w:styleId="5">
    <w:name w:val="heading 5"/>
    <w:basedOn w:val="a3"/>
    <w:next w:val="a3"/>
    <w:link w:val="50"/>
    <w:uiPriority w:val="99"/>
    <w:qFormat/>
    <w:rsid w:val="00FE2535"/>
    <w:pPr>
      <w:suppressAutoHyphens/>
      <w:spacing w:before="240" w:after="60" w:line="240" w:lineRule="auto"/>
      <w:outlineLvl w:val="4"/>
    </w:pPr>
    <w:rPr>
      <w:rFonts w:ascii="Times New Roman" w:hAnsi="Times New Roman" w:cs="Times New Roman"/>
      <w:b/>
      <w:i/>
      <w:sz w:val="26"/>
      <w:szCs w:val="20"/>
      <w:lang w:eastAsia="ar-SA"/>
    </w:rPr>
  </w:style>
  <w:style w:type="paragraph" w:styleId="6">
    <w:name w:val="heading 6"/>
    <w:basedOn w:val="a3"/>
    <w:next w:val="a3"/>
    <w:link w:val="60"/>
    <w:uiPriority w:val="99"/>
    <w:qFormat/>
    <w:rsid w:val="00FE2535"/>
    <w:pPr>
      <w:tabs>
        <w:tab w:val="num" w:pos="1152"/>
      </w:tabs>
      <w:spacing w:before="240" w:after="60" w:line="240" w:lineRule="auto"/>
      <w:ind w:left="1152" w:hanging="1152"/>
      <w:jc w:val="both"/>
      <w:outlineLvl w:val="5"/>
    </w:pPr>
    <w:rPr>
      <w:rFonts w:ascii="Times New Roman" w:hAnsi="Times New Roman" w:cs="Times New Roman"/>
      <w:i/>
      <w:sz w:val="20"/>
      <w:szCs w:val="20"/>
      <w:lang w:eastAsia="ru-RU"/>
    </w:rPr>
  </w:style>
  <w:style w:type="paragraph" w:styleId="7">
    <w:name w:val="heading 7"/>
    <w:basedOn w:val="a3"/>
    <w:next w:val="a3"/>
    <w:link w:val="70"/>
    <w:uiPriority w:val="99"/>
    <w:qFormat/>
    <w:rsid w:val="00FE2535"/>
    <w:pPr>
      <w:spacing w:before="240" w:after="60" w:line="240" w:lineRule="auto"/>
      <w:jc w:val="center"/>
      <w:outlineLvl w:val="6"/>
    </w:pPr>
    <w:rPr>
      <w:rFonts w:ascii="Times New Roman" w:hAnsi="Times New Roman" w:cs="Times New Roman"/>
      <w:sz w:val="24"/>
      <w:szCs w:val="20"/>
      <w:lang w:eastAsia="ru-RU"/>
    </w:rPr>
  </w:style>
  <w:style w:type="paragraph" w:styleId="8">
    <w:name w:val="heading 8"/>
    <w:basedOn w:val="a3"/>
    <w:next w:val="a3"/>
    <w:link w:val="80"/>
    <w:uiPriority w:val="99"/>
    <w:qFormat/>
    <w:rsid w:val="00FE2535"/>
    <w:pPr>
      <w:tabs>
        <w:tab w:val="num" w:pos="1440"/>
      </w:tabs>
      <w:spacing w:before="240" w:after="60" w:line="240" w:lineRule="auto"/>
      <w:ind w:left="1440" w:hanging="1440"/>
      <w:jc w:val="both"/>
      <w:outlineLvl w:val="7"/>
    </w:pPr>
    <w:rPr>
      <w:rFonts w:ascii="Arial" w:hAnsi="Arial" w:cs="Times New Roman"/>
      <w:i/>
      <w:sz w:val="20"/>
      <w:szCs w:val="20"/>
      <w:lang w:eastAsia="ru-RU"/>
    </w:rPr>
  </w:style>
  <w:style w:type="paragraph" w:styleId="9">
    <w:name w:val="heading 9"/>
    <w:basedOn w:val="a3"/>
    <w:next w:val="a3"/>
    <w:link w:val="90"/>
    <w:uiPriority w:val="99"/>
    <w:qFormat/>
    <w:rsid w:val="00FE2535"/>
    <w:pPr>
      <w:tabs>
        <w:tab w:val="num" w:pos="1584"/>
      </w:tabs>
      <w:spacing w:before="240" w:after="60" w:line="240" w:lineRule="auto"/>
      <w:ind w:left="1584" w:hanging="1584"/>
      <w:jc w:val="both"/>
      <w:outlineLvl w:val="8"/>
    </w:pPr>
    <w:rPr>
      <w:rFonts w:ascii="Arial" w:hAnsi="Arial" w:cs="Times New Roman"/>
      <w:b/>
      <w:i/>
      <w:sz w:val="18"/>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H12 Char,H13 Char"/>
    <w:uiPriority w:val="9"/>
    <w:rsid w:val="00453229"/>
    <w:rPr>
      <w:rFonts w:ascii="Cambria" w:eastAsia="Times New Roman" w:hAnsi="Cambria" w:cs="Times New Roman"/>
      <w:b/>
      <w:bCs/>
      <w:kern w:val="32"/>
      <w:sz w:val="32"/>
      <w:szCs w:val="32"/>
      <w:lang w:eastAsia="en-US"/>
    </w:rPr>
  </w:style>
  <w:style w:type="character" w:customStyle="1" w:styleId="Heading2Char">
    <w:name w:val="Heading 2 Char"/>
    <w:aliases w:val="2 Char"/>
    <w:uiPriority w:val="99"/>
    <w:locked/>
    <w:rsid w:val="00FE2535"/>
    <w:rPr>
      <w:rFonts w:ascii="Arial" w:hAnsi="Arial" w:cs="Arial"/>
      <w:sz w:val="24"/>
      <w:szCs w:val="24"/>
      <w:lang w:val="ru-RU" w:eastAsia="ru-RU"/>
    </w:rPr>
  </w:style>
  <w:style w:type="character" w:customStyle="1" w:styleId="Heading3Char">
    <w:name w:val="Heading 3 Char"/>
    <w:uiPriority w:val="99"/>
    <w:locked/>
    <w:rsid w:val="00FE2535"/>
    <w:rPr>
      <w:rFonts w:ascii="Arial" w:hAnsi="Arial" w:cs="Arial"/>
      <w:b/>
      <w:bCs/>
      <w:sz w:val="24"/>
      <w:szCs w:val="24"/>
      <w:lang w:val="ru-RU" w:eastAsia="ru-RU"/>
    </w:rPr>
  </w:style>
  <w:style w:type="character" w:customStyle="1" w:styleId="Heading4Char">
    <w:name w:val="Heading 4 Char"/>
    <w:uiPriority w:val="99"/>
    <w:locked/>
    <w:rsid w:val="00FE2535"/>
    <w:rPr>
      <w:rFonts w:cs="Times New Roman"/>
      <w:sz w:val="24"/>
      <w:szCs w:val="24"/>
      <w:lang w:val="ru-RU" w:eastAsia="ru-RU"/>
    </w:rPr>
  </w:style>
  <w:style w:type="character" w:customStyle="1" w:styleId="Heading5Char">
    <w:name w:val="Heading 5 Char"/>
    <w:uiPriority w:val="99"/>
    <w:locked/>
    <w:rsid w:val="00FE2535"/>
    <w:rPr>
      <w:rFonts w:eastAsia="Times New Roman" w:cs="Times New Roman"/>
      <w:b/>
      <w:bCs/>
      <w:i/>
      <w:iCs/>
      <w:sz w:val="26"/>
      <w:szCs w:val="26"/>
      <w:lang w:val="ru-RU" w:eastAsia="ru-RU"/>
    </w:rPr>
  </w:style>
  <w:style w:type="character" w:customStyle="1" w:styleId="Heading6Char">
    <w:name w:val="Heading 6 Char"/>
    <w:uiPriority w:val="99"/>
    <w:locked/>
    <w:rsid w:val="00FE2535"/>
    <w:rPr>
      <w:rFonts w:eastAsia="Times New Roman" w:cs="Times New Roman"/>
      <w:i/>
      <w:iCs/>
      <w:sz w:val="22"/>
      <w:szCs w:val="22"/>
      <w:lang w:val="ru-RU" w:eastAsia="ru-RU"/>
    </w:rPr>
  </w:style>
  <w:style w:type="character" w:customStyle="1" w:styleId="Heading7Char">
    <w:name w:val="Heading 7 Char"/>
    <w:uiPriority w:val="99"/>
    <w:locked/>
    <w:rsid w:val="00FE2535"/>
    <w:rPr>
      <w:rFonts w:eastAsia="Times New Roman" w:cs="Times New Roman"/>
      <w:sz w:val="24"/>
      <w:szCs w:val="24"/>
      <w:lang w:val="ru-RU" w:eastAsia="ru-RU"/>
    </w:rPr>
  </w:style>
  <w:style w:type="character" w:customStyle="1" w:styleId="Heading8Char">
    <w:name w:val="Heading 8 Char"/>
    <w:uiPriority w:val="99"/>
    <w:locked/>
    <w:rsid w:val="00FE2535"/>
    <w:rPr>
      <w:rFonts w:ascii="Arial" w:hAnsi="Arial" w:cs="Arial"/>
      <w:i/>
      <w:iCs/>
      <w:lang w:val="ru-RU" w:eastAsia="ru-RU"/>
    </w:rPr>
  </w:style>
  <w:style w:type="character" w:customStyle="1" w:styleId="Heading9Char">
    <w:name w:val="Heading 9 Char"/>
    <w:uiPriority w:val="99"/>
    <w:locked/>
    <w:rsid w:val="00FE2535"/>
    <w:rPr>
      <w:rFonts w:ascii="Arial" w:hAnsi="Arial" w:cs="Arial"/>
      <w:b/>
      <w:bCs/>
      <w:i/>
      <w:iCs/>
      <w:sz w:val="18"/>
      <w:szCs w:val="18"/>
      <w:lang w:val="ru-RU" w:eastAsia="ru-RU"/>
    </w:rPr>
  </w:style>
  <w:style w:type="character" w:customStyle="1" w:styleId="Heading1Char16">
    <w:name w:val="Heading 1 Char16"/>
    <w:aliases w:val="Заголовок 1 Знак Знак Char16,Заголовок 1 Знак Знак Знак Знак Char16,Заголовок 1 Знак Знак Знак Char16,Знак Знак Знак Знак Char16,Header1-2000 Char16,H1 Char16,Head 1 + Arial Narrow Char16,12 пт Char16,все пр... Char16,Head 1 Char16"/>
    <w:uiPriority w:val="99"/>
    <w:locked/>
    <w:rPr>
      <w:rFonts w:ascii="Cambria" w:hAnsi="Cambria" w:cs="Times New Roman"/>
      <w:b/>
      <w:bCs/>
      <w:kern w:val="32"/>
      <w:sz w:val="32"/>
      <w:szCs w:val="32"/>
      <w:lang w:eastAsia="en-US"/>
    </w:rPr>
  </w:style>
  <w:style w:type="character" w:customStyle="1" w:styleId="Heading1Char15">
    <w:name w:val="Heading 1 Char15"/>
    <w:aliases w:val="Заголовок 1 Знак Знак Char15,Заголовок 1 Знак Знак Знак Знак Char15,Заголовок 1 Знак Знак Знак Char15,Знак Знак Знак Знак Char15,Header1-2000 Char15,H1 Char15,Head 1 + Arial Narrow Char15,12 пт Char15,все пр... Char15,Head 1 Char15"/>
    <w:uiPriority w:val="99"/>
    <w:locked/>
    <w:rsid w:val="001E1F4D"/>
    <w:rPr>
      <w:rFonts w:ascii="Cambria" w:hAnsi="Cambria" w:cs="Times New Roman"/>
      <w:b/>
      <w:bCs/>
      <w:kern w:val="32"/>
      <w:sz w:val="32"/>
      <w:szCs w:val="32"/>
      <w:lang w:eastAsia="en-US"/>
    </w:rPr>
  </w:style>
  <w:style w:type="character" w:customStyle="1" w:styleId="Heading1Char14">
    <w:name w:val="Heading 1 Char14"/>
    <w:aliases w:val="Заголовок 1 Знак Знак Char14,Заголовок 1 Знак Знак Знак Знак Char14,Заголовок 1 Знак Знак Знак Char14,Знак Знак Знак Знак Char14,Header1-2000 Char14,H1 Char14,Head 1 + Arial Narrow Char14,12 пт Char14,все пр... Char14,Head 1 Char14"/>
    <w:uiPriority w:val="99"/>
    <w:locked/>
    <w:rsid w:val="00A616FA"/>
    <w:rPr>
      <w:rFonts w:ascii="Cambria" w:hAnsi="Cambria" w:cs="Times New Roman"/>
      <w:b/>
      <w:bCs/>
      <w:kern w:val="32"/>
      <w:sz w:val="32"/>
      <w:szCs w:val="32"/>
      <w:lang w:eastAsia="en-US"/>
    </w:rPr>
  </w:style>
  <w:style w:type="character" w:customStyle="1" w:styleId="Heading1Char13">
    <w:name w:val="Heading 1 Char13"/>
    <w:aliases w:val="Заголовок 1 Знак Знак Char13,Заголовок 1 Знак Знак Знак Знак Char13,Заголовок 1 Знак Знак Знак Char13,Знак Знак Знак Знак Char13,Header1-2000 Char13,H1 Char13,Head 1 + Arial Narrow Char13,12 пт Char13,все пр... Char13,Head 1 Char13"/>
    <w:uiPriority w:val="99"/>
    <w:locked/>
    <w:rsid w:val="00251F57"/>
    <w:rPr>
      <w:rFonts w:ascii="Cambria" w:hAnsi="Cambria" w:cs="Times New Roman"/>
      <w:b/>
      <w:bCs/>
      <w:kern w:val="32"/>
      <w:sz w:val="32"/>
      <w:szCs w:val="32"/>
      <w:lang w:eastAsia="en-US"/>
    </w:rPr>
  </w:style>
  <w:style w:type="character" w:customStyle="1" w:styleId="Heading1Char12">
    <w:name w:val="Heading 1 Char12"/>
    <w:aliases w:val="Заголовок 1 Знак Знак Char12,Заголовок 1 Знак Знак Знак Знак Char12,Заголовок 1 Знак Знак Знак Char12,Знак Знак Знак Знак Char12,Header1-2000 Char12,H1 Char12,Head 1 + Arial Narrow Char12,12 пт Char12,все пр... Char12,Head 1 Char12"/>
    <w:uiPriority w:val="99"/>
    <w:locked/>
    <w:rsid w:val="00754805"/>
    <w:rPr>
      <w:rFonts w:ascii="Cambria" w:hAnsi="Cambria" w:cs="Times New Roman"/>
      <w:b/>
      <w:bCs/>
      <w:kern w:val="32"/>
      <w:sz w:val="32"/>
      <w:szCs w:val="32"/>
      <w:lang w:eastAsia="en-US"/>
    </w:rPr>
  </w:style>
  <w:style w:type="character" w:customStyle="1" w:styleId="Heading1Char11">
    <w:name w:val="Heading 1 Char11"/>
    <w:aliases w:val="Заголовок 1 Знак Знак Char11,Заголовок 1 Знак Знак Знак Знак Char11,Заголовок 1 Знак Знак Знак Char11,Знак Знак Знак Знак Char11,Header1-2000 Char11,H1 Char11,Head 1 + Arial Narrow Char11,12 пт Char11,все пр... Char11,Head 1 Char11"/>
    <w:uiPriority w:val="99"/>
    <w:locked/>
    <w:rsid w:val="00942285"/>
    <w:rPr>
      <w:rFonts w:ascii="Cambria" w:hAnsi="Cambria" w:cs="Times New Roman"/>
      <w:b/>
      <w:bCs/>
      <w:kern w:val="32"/>
      <w:sz w:val="32"/>
      <w:szCs w:val="32"/>
      <w:lang w:eastAsia="en-US"/>
    </w:rPr>
  </w:style>
  <w:style w:type="character" w:customStyle="1" w:styleId="Heading1Char10">
    <w:name w:val="Heading 1 Char10"/>
    <w:aliases w:val="Заголовок 1 Знак Знак Char10,Заголовок 1 Знак Знак Знак Знак Char10,Заголовок 1 Знак Знак Знак Char10,Знак Знак Знак Знак Char10,Header1-2000 Char10,H1 Char10,Head 1 + Arial Narrow Char10,12 пт Char10,все пр... Char10,Head 1 Char10"/>
    <w:uiPriority w:val="99"/>
    <w:locked/>
    <w:rsid w:val="00B1769F"/>
    <w:rPr>
      <w:rFonts w:ascii="Cambria" w:hAnsi="Cambria" w:cs="Times New Roman"/>
      <w:b/>
      <w:bCs/>
      <w:kern w:val="32"/>
      <w:sz w:val="32"/>
      <w:szCs w:val="32"/>
      <w:lang w:eastAsia="en-US"/>
    </w:rPr>
  </w:style>
  <w:style w:type="character" w:customStyle="1" w:styleId="Heading1Char9">
    <w:name w:val="Heading 1 Char9"/>
    <w:aliases w:val="Заголовок 1 Знак Знак Char9,Заголовок 1 Знак Знак Знак Знак Char9,Заголовок 1 Знак Знак Знак Char9,Знак Знак Знак Знак Char9,Header1-2000 Char9,H1 Char9,Head 1 + Arial Narrow Char9,12 пт Char9,все пр... Char9,Head 1 Char9,H11 Char8"/>
    <w:uiPriority w:val="99"/>
    <w:locked/>
    <w:rsid w:val="002D2437"/>
    <w:rPr>
      <w:rFonts w:ascii="Cambria" w:hAnsi="Cambria" w:cs="Times New Roman"/>
      <w:b/>
      <w:bCs/>
      <w:kern w:val="32"/>
      <w:sz w:val="32"/>
      <w:szCs w:val="32"/>
      <w:lang w:eastAsia="en-US"/>
    </w:rPr>
  </w:style>
  <w:style w:type="character" w:customStyle="1" w:styleId="Heading1Char8">
    <w:name w:val="Heading 1 Char8"/>
    <w:aliases w:val="Заголовок 1 Знак Знак Char8,Заголовок 1 Знак Знак Знак Знак Char8,Заголовок 1 Знак Знак Знак Char8,Знак Знак Знак Знак Char8,Header1-2000 Char8,H1 Char8,Head 1 + Arial Narrow Char8,12 пт Char8,все пр... Char8,Head 1 Char8,H11 Char7"/>
    <w:uiPriority w:val="99"/>
    <w:locked/>
    <w:rsid w:val="00883CC1"/>
    <w:rPr>
      <w:rFonts w:ascii="Cambria" w:hAnsi="Cambria" w:cs="Times New Roman"/>
      <w:b/>
      <w:bCs/>
      <w:kern w:val="32"/>
      <w:sz w:val="32"/>
      <w:szCs w:val="32"/>
      <w:lang w:eastAsia="en-US"/>
    </w:rPr>
  </w:style>
  <w:style w:type="character" w:customStyle="1" w:styleId="Heading1Char7">
    <w:name w:val="Heading 1 Char7"/>
    <w:aliases w:val="Заголовок 1 Знак Знак Char7,Заголовок 1 Знак Знак Знак Знак Char7,Заголовок 1 Знак Знак Знак Char7,Знак Знак Знак Знак Char7,Header1-2000 Char7,H1 Char7,Head 1 + Arial Narrow Char7,12 пт Char7,все пр... Char7,Head 1 Char7,H11 Char6"/>
    <w:uiPriority w:val="99"/>
    <w:locked/>
    <w:rsid w:val="00376606"/>
    <w:rPr>
      <w:rFonts w:ascii="Cambria" w:hAnsi="Cambria" w:cs="Times New Roman"/>
      <w:b/>
      <w:bCs/>
      <w:kern w:val="32"/>
      <w:sz w:val="32"/>
      <w:szCs w:val="32"/>
      <w:lang w:eastAsia="en-US"/>
    </w:rPr>
  </w:style>
  <w:style w:type="character" w:customStyle="1" w:styleId="Heading1Char6">
    <w:name w:val="Heading 1 Char6"/>
    <w:aliases w:val="Заголовок 1 Знак Знак Char6,Заголовок 1 Знак Знак Знак Знак Char6,Заголовок 1 Знак Знак Знак Char6,Знак Знак Знак Знак Char6,Header1-2000 Char6,H1 Char6,Head 1 + Arial Narrow Char6,12 пт Char6,все пр... Char6,Head 1 Char6,H11 Char5"/>
    <w:uiPriority w:val="99"/>
    <w:locked/>
    <w:rsid w:val="004465D8"/>
    <w:rPr>
      <w:rFonts w:ascii="Cambria" w:hAnsi="Cambria" w:cs="Times New Roman"/>
      <w:b/>
      <w:bCs/>
      <w:kern w:val="32"/>
      <w:sz w:val="32"/>
      <w:szCs w:val="32"/>
      <w:lang w:eastAsia="en-US"/>
    </w:rPr>
  </w:style>
  <w:style w:type="character" w:customStyle="1" w:styleId="Heading1Char5">
    <w:name w:val="Heading 1 Char5"/>
    <w:aliases w:val="Заголовок 1 Знак Знак Char5,Заголовок 1 Знак Знак Знак Знак Char5,Заголовок 1 Знак Знак Знак Char5,Знак Знак Знак Знак Char5,Header1-2000 Char5,H1 Char5,Head 1 + Arial Narrow Char5,12 пт Char5,все пр... Char5,Head 1 Char5,H11 Char4"/>
    <w:uiPriority w:val="99"/>
    <w:locked/>
    <w:rsid w:val="007E590D"/>
    <w:rPr>
      <w:rFonts w:ascii="Cambria" w:hAnsi="Cambria" w:cs="Times New Roman"/>
      <w:b/>
      <w:bCs/>
      <w:kern w:val="32"/>
      <w:sz w:val="32"/>
      <w:szCs w:val="32"/>
      <w:lang w:eastAsia="en-US"/>
    </w:rPr>
  </w:style>
  <w:style w:type="character" w:customStyle="1" w:styleId="Heading1Char4">
    <w:name w:val="Heading 1 Char4"/>
    <w:aliases w:val="Заголовок 1 Знак Знак Char4,Заголовок 1 Знак Знак Знак Знак Char4,Заголовок 1 Знак Знак Знак Char4,Знак Знак Знак Знак Char4,Header1-2000 Char4,H1 Char4,Head 1 + Arial Narrow Char4,12 пт Char4,все пр... Char4,Head 1 Char4,H11 Char3"/>
    <w:uiPriority w:val="99"/>
    <w:locked/>
    <w:rsid w:val="003951BC"/>
    <w:rPr>
      <w:rFonts w:ascii="Cambria" w:hAnsi="Cambria" w:cs="Cambria"/>
      <w:b/>
      <w:bCs/>
      <w:kern w:val="32"/>
      <w:sz w:val="32"/>
      <w:szCs w:val="32"/>
      <w:lang w:eastAsia="en-US"/>
    </w:rPr>
  </w:style>
  <w:style w:type="character" w:customStyle="1" w:styleId="Heading1Char3">
    <w:name w:val="Heading 1 Char3"/>
    <w:aliases w:val="Заголовок 1 Знак Знак Char3,Заголовок 1 Знак Знак Знак Знак Char3,Заголовок 1 Знак Знак Знак Char3,Знак Знак Знак Знак Char3,Header1-2000 Char3,H1 Char3,Head 1 + Arial Narrow Char3,12 пт Char3,все пр... Char3,Head 1 Char3,H11 Char2"/>
    <w:uiPriority w:val="99"/>
    <w:locked/>
    <w:rsid w:val="00FE2535"/>
    <w:rPr>
      <w:rFonts w:ascii="Arial" w:hAnsi="Arial" w:cs="Arial"/>
      <w:b/>
      <w:bCs/>
      <w:color w:val="000080"/>
      <w:lang w:val="ru-RU" w:eastAsia="ru-RU"/>
    </w:rPr>
  </w:style>
  <w:style w:type="paragraph" w:customStyle="1" w:styleId="ConsPlusNormal">
    <w:name w:val="ConsPlusNormal"/>
    <w:link w:val="ConsPlusNormal0"/>
    <w:uiPriority w:val="99"/>
    <w:rsid w:val="000E6C84"/>
    <w:pPr>
      <w:autoSpaceDE w:val="0"/>
      <w:autoSpaceDN w:val="0"/>
      <w:adjustRightInd w:val="0"/>
    </w:pPr>
    <w:rPr>
      <w:rFonts w:ascii="Arial" w:hAnsi="Arial"/>
      <w:sz w:val="22"/>
      <w:szCs w:val="22"/>
      <w:lang w:eastAsia="en-US"/>
    </w:rPr>
  </w:style>
  <w:style w:type="character" w:styleId="a7">
    <w:name w:val="Hyperlink"/>
    <w:uiPriority w:val="99"/>
    <w:rsid w:val="00050F9B"/>
    <w:rPr>
      <w:rFonts w:cs="Times New Roman"/>
      <w:color w:val="0000FF"/>
      <w:u w:val="single"/>
    </w:rPr>
  </w:style>
  <w:style w:type="paragraph" w:styleId="a8">
    <w:name w:val="header"/>
    <w:basedOn w:val="a3"/>
    <w:link w:val="a9"/>
    <w:uiPriority w:val="99"/>
    <w:rsid w:val="005F1EAE"/>
    <w:pPr>
      <w:tabs>
        <w:tab w:val="center" w:pos="4677"/>
        <w:tab w:val="right" w:pos="9355"/>
      </w:tabs>
      <w:spacing w:after="0" w:line="240" w:lineRule="auto"/>
    </w:pPr>
  </w:style>
  <w:style w:type="character" w:customStyle="1" w:styleId="HeaderChar">
    <w:name w:val="Header Char"/>
    <w:uiPriority w:val="99"/>
    <w:locked/>
    <w:rsid w:val="00FE2535"/>
    <w:rPr>
      <w:rFonts w:cs="Times New Roman"/>
      <w:sz w:val="24"/>
      <w:szCs w:val="24"/>
      <w:lang w:val="ru-RU" w:eastAsia="ar-SA" w:bidi="ar-SA"/>
    </w:rPr>
  </w:style>
  <w:style w:type="character" w:customStyle="1" w:styleId="a9">
    <w:name w:val="Верхний колонтитул Знак"/>
    <w:link w:val="a8"/>
    <w:uiPriority w:val="99"/>
    <w:locked/>
    <w:rsid w:val="005F1EAE"/>
    <w:rPr>
      <w:rFonts w:cs="Times New Roman"/>
    </w:rPr>
  </w:style>
  <w:style w:type="paragraph" w:styleId="aa">
    <w:name w:val="footer"/>
    <w:basedOn w:val="a3"/>
    <w:link w:val="ab"/>
    <w:uiPriority w:val="99"/>
    <w:rsid w:val="005F1EAE"/>
    <w:pPr>
      <w:tabs>
        <w:tab w:val="center" w:pos="4677"/>
        <w:tab w:val="right" w:pos="9355"/>
      </w:tabs>
      <w:spacing w:after="0" w:line="240" w:lineRule="auto"/>
    </w:pPr>
  </w:style>
  <w:style w:type="character" w:customStyle="1" w:styleId="FooterChar">
    <w:name w:val="Footer Char"/>
    <w:uiPriority w:val="99"/>
    <w:locked/>
    <w:rsid w:val="00FE2535"/>
    <w:rPr>
      <w:rFonts w:cs="Times New Roman"/>
      <w:sz w:val="24"/>
      <w:szCs w:val="24"/>
      <w:lang w:val="ru-RU" w:eastAsia="ar-SA" w:bidi="ar-SA"/>
    </w:rPr>
  </w:style>
  <w:style w:type="character" w:customStyle="1" w:styleId="ab">
    <w:name w:val="Нижний колонтитул Знак"/>
    <w:link w:val="aa"/>
    <w:uiPriority w:val="99"/>
    <w:locked/>
    <w:rsid w:val="005F1EAE"/>
    <w:rPr>
      <w:rFonts w:cs="Times New Roman"/>
    </w:rPr>
  </w:style>
  <w:style w:type="paragraph" w:customStyle="1" w:styleId="-31">
    <w:name w:val="Светлая сетка - Акцент 31"/>
    <w:basedOn w:val="a3"/>
    <w:uiPriority w:val="99"/>
    <w:rsid w:val="00346FD1"/>
    <w:pPr>
      <w:ind w:left="720"/>
    </w:pPr>
  </w:style>
  <w:style w:type="paragraph" w:styleId="ac">
    <w:name w:val="Balloon Text"/>
    <w:basedOn w:val="a3"/>
    <w:link w:val="ad"/>
    <w:uiPriority w:val="99"/>
    <w:semiHidden/>
    <w:rsid w:val="00EE4907"/>
    <w:pPr>
      <w:spacing w:after="0" w:line="240" w:lineRule="auto"/>
    </w:pPr>
    <w:rPr>
      <w:rFonts w:ascii="Tahoma" w:hAnsi="Tahoma" w:cs="Tahoma"/>
      <w:sz w:val="16"/>
      <w:szCs w:val="16"/>
      <w:lang w:eastAsia="ru-RU"/>
    </w:rPr>
  </w:style>
  <w:style w:type="character" w:customStyle="1" w:styleId="ad">
    <w:name w:val="Текст выноски Знак"/>
    <w:link w:val="ac"/>
    <w:uiPriority w:val="99"/>
    <w:semiHidden/>
    <w:locked/>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9"/>
    <w:rsid w:val="00FE2535"/>
    <w:rPr>
      <w:rFonts w:ascii="Cambria" w:hAnsi="Cambria"/>
      <w:color w:val="365F91"/>
      <w:sz w:val="32"/>
    </w:rPr>
  </w:style>
  <w:style w:type="character" w:customStyle="1" w:styleId="21">
    <w:name w:val="Заголовок 2 Знак"/>
    <w:uiPriority w:val="99"/>
    <w:rsid w:val="00FE2535"/>
    <w:rPr>
      <w:rFonts w:ascii="Cambria" w:hAnsi="Cambria"/>
      <w:color w:val="365F91"/>
      <w:sz w:val="26"/>
    </w:rPr>
  </w:style>
  <w:style w:type="character" w:customStyle="1" w:styleId="30">
    <w:name w:val="Заголовок 3 Знак"/>
    <w:link w:val="3"/>
    <w:uiPriority w:val="99"/>
    <w:locked/>
    <w:rsid w:val="00FE2535"/>
    <w:rPr>
      <w:rFonts w:ascii="Arial" w:hAnsi="Arial"/>
      <w:b/>
      <w:sz w:val="26"/>
      <w:lang w:eastAsia="ru-RU"/>
    </w:rPr>
  </w:style>
  <w:style w:type="character" w:customStyle="1" w:styleId="40">
    <w:name w:val="Заголовок 4 Знак"/>
    <w:link w:val="4"/>
    <w:uiPriority w:val="99"/>
    <w:locked/>
    <w:rsid w:val="00FE2535"/>
    <w:rPr>
      <w:rFonts w:ascii="Times New Roman" w:hAnsi="Times New Roman"/>
      <w:b/>
      <w:sz w:val="20"/>
      <w:lang w:eastAsia="ru-RU"/>
    </w:rPr>
  </w:style>
  <w:style w:type="character" w:customStyle="1" w:styleId="50">
    <w:name w:val="Заголовок 5 Знак"/>
    <w:link w:val="5"/>
    <w:uiPriority w:val="99"/>
    <w:locked/>
    <w:rsid w:val="00FE2535"/>
    <w:rPr>
      <w:rFonts w:ascii="Times New Roman" w:hAnsi="Times New Roman"/>
      <w:b/>
      <w:i/>
      <w:sz w:val="26"/>
      <w:lang w:eastAsia="ar-SA" w:bidi="ar-SA"/>
    </w:rPr>
  </w:style>
  <w:style w:type="character" w:customStyle="1" w:styleId="60">
    <w:name w:val="Заголовок 6 Знак"/>
    <w:link w:val="6"/>
    <w:uiPriority w:val="99"/>
    <w:locked/>
    <w:rsid w:val="00FE2535"/>
    <w:rPr>
      <w:rFonts w:ascii="Times New Roman" w:hAnsi="Times New Roman"/>
      <w:i/>
      <w:lang w:eastAsia="ru-RU"/>
    </w:rPr>
  </w:style>
  <w:style w:type="character" w:customStyle="1" w:styleId="70">
    <w:name w:val="Заголовок 7 Знак"/>
    <w:link w:val="7"/>
    <w:uiPriority w:val="99"/>
    <w:locked/>
    <w:rsid w:val="00FE2535"/>
    <w:rPr>
      <w:rFonts w:ascii="Times New Roman" w:hAnsi="Times New Roman"/>
      <w:sz w:val="24"/>
      <w:lang w:eastAsia="ru-RU"/>
    </w:rPr>
  </w:style>
  <w:style w:type="character" w:customStyle="1" w:styleId="80">
    <w:name w:val="Заголовок 8 Знак"/>
    <w:link w:val="8"/>
    <w:uiPriority w:val="99"/>
    <w:locked/>
    <w:rsid w:val="00FE2535"/>
    <w:rPr>
      <w:rFonts w:ascii="Arial" w:hAnsi="Arial"/>
      <w:i/>
      <w:sz w:val="20"/>
      <w:lang w:eastAsia="ru-RU"/>
    </w:rPr>
  </w:style>
  <w:style w:type="character" w:customStyle="1" w:styleId="90">
    <w:name w:val="Заголовок 9 Знак"/>
    <w:link w:val="9"/>
    <w:uiPriority w:val="99"/>
    <w:locked/>
    <w:rsid w:val="00FE2535"/>
    <w:rPr>
      <w:rFonts w:ascii="Arial" w:hAnsi="Arial"/>
      <w:b/>
      <w:i/>
      <w:sz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uiPriority w:val="99"/>
    <w:locked/>
    <w:rsid w:val="00FE2535"/>
    <w:rPr>
      <w:rFonts w:ascii="Times New Roman" w:hAnsi="Times New Roman"/>
      <w:b/>
      <w:i/>
      <w:sz w:val="24"/>
      <w:lang w:eastAsia="ru-RU"/>
    </w:rPr>
  </w:style>
  <w:style w:type="character" w:customStyle="1" w:styleId="23">
    <w:name w:val="Заголовок 2 Знак3"/>
    <w:aliases w:val="2 Знак"/>
    <w:link w:val="20"/>
    <w:uiPriority w:val="99"/>
    <w:locked/>
    <w:rsid w:val="00FE2535"/>
    <w:rPr>
      <w:rFonts w:ascii="Arial" w:hAnsi="Arial"/>
      <w:b/>
      <w:i/>
      <w:sz w:val="28"/>
      <w:lang w:eastAsia="ru-RU"/>
    </w:rPr>
  </w:style>
  <w:style w:type="paragraph" w:styleId="ae">
    <w:name w:val="footnote text"/>
    <w:basedOn w:val="a3"/>
    <w:link w:val="af"/>
    <w:uiPriority w:val="99"/>
    <w:semiHidden/>
    <w:rsid w:val="00FE2535"/>
    <w:pPr>
      <w:suppressAutoHyphens/>
      <w:spacing w:after="0" w:line="240" w:lineRule="auto"/>
    </w:pPr>
    <w:rPr>
      <w:rFonts w:ascii="Times New Roman" w:eastAsia="Times New Roman" w:hAnsi="Times New Roman" w:cs="Times New Roman"/>
      <w:sz w:val="20"/>
      <w:szCs w:val="20"/>
      <w:lang w:eastAsia="ar-SA"/>
    </w:rPr>
  </w:style>
  <w:style w:type="character" w:customStyle="1" w:styleId="af">
    <w:name w:val="Текст сноски Знак"/>
    <w:link w:val="ae"/>
    <w:uiPriority w:val="99"/>
    <w:semiHidden/>
    <w:locked/>
    <w:rsid w:val="00FE2535"/>
    <w:rPr>
      <w:rFonts w:ascii="Times New Roman" w:hAnsi="Times New Roman" w:cs="Times New Roman"/>
      <w:sz w:val="20"/>
      <w:szCs w:val="20"/>
      <w:lang w:eastAsia="ar-SA" w:bidi="ar-SA"/>
    </w:rPr>
  </w:style>
  <w:style w:type="character" w:customStyle="1" w:styleId="ConsPlusNormal0">
    <w:name w:val="ConsPlusNormal Знак"/>
    <w:link w:val="ConsPlusNormal"/>
    <w:uiPriority w:val="99"/>
    <w:locked/>
    <w:rsid w:val="00FE2535"/>
    <w:rPr>
      <w:rFonts w:ascii="Arial" w:hAnsi="Arial"/>
      <w:sz w:val="22"/>
      <w:lang w:val="ru-RU" w:eastAsia="en-US"/>
    </w:rPr>
  </w:style>
  <w:style w:type="paragraph" w:styleId="af0">
    <w:name w:val="Body Text"/>
    <w:aliases w:val="бпОсновной текст"/>
    <w:basedOn w:val="a3"/>
    <w:link w:val="af1"/>
    <w:uiPriority w:val="99"/>
    <w:rsid w:val="00FE2535"/>
    <w:pPr>
      <w:spacing w:after="0" w:line="240" w:lineRule="auto"/>
      <w:jc w:val="both"/>
    </w:pPr>
    <w:rPr>
      <w:rFonts w:ascii="Times New Roman" w:hAnsi="Times New Roman" w:cs="Times New Roman"/>
      <w:sz w:val="24"/>
      <w:szCs w:val="20"/>
      <w:lang w:eastAsia="ru-RU"/>
    </w:rPr>
  </w:style>
  <w:style w:type="character" w:customStyle="1" w:styleId="BodyTextChar">
    <w:name w:val="Body Text Char"/>
    <w:aliases w:val="бпОсновной текст Char"/>
    <w:uiPriority w:val="99"/>
    <w:locked/>
    <w:rsid w:val="00FE2535"/>
    <w:rPr>
      <w:rFonts w:cs="Times New Roman"/>
      <w:sz w:val="24"/>
      <w:szCs w:val="24"/>
      <w:lang w:val="ru-RU" w:eastAsia="ru-RU"/>
    </w:rPr>
  </w:style>
  <w:style w:type="character" w:customStyle="1" w:styleId="af1">
    <w:name w:val="Основной текст Знак"/>
    <w:aliases w:val="бпОсновной текст Знак"/>
    <w:link w:val="af0"/>
    <w:uiPriority w:val="99"/>
    <w:locked/>
    <w:rsid w:val="00FE2535"/>
    <w:rPr>
      <w:rFonts w:ascii="Times New Roman" w:hAnsi="Times New Roman"/>
      <w:sz w:val="24"/>
      <w:lang w:eastAsia="ru-RU"/>
    </w:rPr>
  </w:style>
  <w:style w:type="paragraph" w:styleId="af2">
    <w:name w:val="Body Text Indent"/>
    <w:basedOn w:val="a3"/>
    <w:link w:val="af3"/>
    <w:uiPriority w:val="99"/>
    <w:rsid w:val="00FE2535"/>
    <w:pPr>
      <w:spacing w:after="120" w:line="240" w:lineRule="auto"/>
      <w:ind w:left="283"/>
    </w:pPr>
    <w:rPr>
      <w:rFonts w:ascii="Times New Roman" w:hAnsi="Times New Roman" w:cs="Times New Roman"/>
      <w:sz w:val="24"/>
      <w:szCs w:val="20"/>
      <w:lang w:eastAsia="ru-RU"/>
    </w:rPr>
  </w:style>
  <w:style w:type="character" w:customStyle="1" w:styleId="BodyTextIndentChar">
    <w:name w:val="Body Text Indent Char"/>
    <w:uiPriority w:val="99"/>
    <w:locked/>
    <w:rsid w:val="00FE2535"/>
    <w:rPr>
      <w:rFonts w:cs="Times New Roman"/>
      <w:sz w:val="24"/>
      <w:szCs w:val="24"/>
      <w:lang w:val="ru-RU" w:eastAsia="ru-RU"/>
    </w:rPr>
  </w:style>
  <w:style w:type="character" w:customStyle="1" w:styleId="af3">
    <w:name w:val="Основной текст с отступом Знак"/>
    <w:link w:val="af2"/>
    <w:uiPriority w:val="99"/>
    <w:locked/>
    <w:rsid w:val="00FE2535"/>
    <w:rPr>
      <w:rFonts w:ascii="Times New Roman" w:hAnsi="Times New Roman"/>
      <w:sz w:val="24"/>
      <w:lang w:eastAsia="ru-RU"/>
    </w:rPr>
  </w:style>
  <w:style w:type="paragraph" w:customStyle="1" w:styleId="af4">
    <w:name w:val="Знак"/>
    <w:basedOn w:val="a3"/>
    <w:uiPriority w:val="99"/>
    <w:rsid w:val="00FE253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color w:val="000090"/>
      <w:sz w:val="20"/>
      <w:szCs w:val="20"/>
      <w:lang w:eastAsia="ru-RU"/>
    </w:rPr>
  </w:style>
  <w:style w:type="character" w:customStyle="1" w:styleId="HTMLPreformattedChar">
    <w:name w:val="HTML Preformatted Char"/>
    <w:uiPriority w:val="99"/>
    <w:locked/>
    <w:rsid w:val="00FE2535"/>
    <w:rPr>
      <w:rFonts w:ascii="Courier New" w:hAnsi="Courier New" w:cs="Courier New"/>
      <w:color w:val="000090"/>
      <w:lang w:val="ru-RU" w:eastAsia="ru-RU"/>
    </w:rPr>
  </w:style>
  <w:style w:type="character" w:customStyle="1" w:styleId="HTML0">
    <w:name w:val="Стандартный HTML Знак"/>
    <w:link w:val="HTML"/>
    <w:uiPriority w:val="99"/>
    <w:locked/>
    <w:rsid w:val="00FE2535"/>
    <w:rPr>
      <w:rFonts w:ascii="Courier New" w:hAnsi="Courier New"/>
      <w:color w:val="000090"/>
      <w:sz w:val="20"/>
      <w:lang w:eastAsia="ru-RU"/>
    </w:rPr>
  </w:style>
  <w:style w:type="character" w:styleId="af5">
    <w:name w:val="page number"/>
    <w:uiPriority w:val="99"/>
    <w:rsid w:val="00FE2535"/>
    <w:rPr>
      <w:rFonts w:cs="Times New Roman"/>
    </w:rPr>
  </w:style>
  <w:style w:type="character" w:customStyle="1" w:styleId="41">
    <w:name w:val="Знак Знак4"/>
    <w:uiPriority w:val="99"/>
    <w:rsid w:val="00FE2535"/>
    <w:rPr>
      <w:rFonts w:ascii="Arial" w:hAnsi="Arial"/>
      <w:sz w:val="24"/>
      <w:lang w:val="ru-RU" w:eastAsia="ru-RU"/>
    </w:rPr>
  </w:style>
  <w:style w:type="paragraph" w:styleId="22">
    <w:name w:val="Body Text 2"/>
    <w:basedOn w:val="a3"/>
    <w:link w:val="24"/>
    <w:uiPriority w:val="99"/>
    <w:rsid w:val="00FE2535"/>
    <w:pPr>
      <w:spacing w:after="0" w:line="240" w:lineRule="auto"/>
    </w:pPr>
    <w:rPr>
      <w:rFonts w:ascii="Times New Roman" w:hAnsi="Times New Roman" w:cs="Times New Roman"/>
      <w:b/>
      <w:sz w:val="24"/>
      <w:szCs w:val="20"/>
      <w:lang w:eastAsia="ru-RU"/>
    </w:rPr>
  </w:style>
  <w:style w:type="character" w:customStyle="1" w:styleId="BodyText2Char">
    <w:name w:val="Body Text 2 Char"/>
    <w:uiPriority w:val="99"/>
    <w:locked/>
    <w:rsid w:val="00FE2535"/>
    <w:rPr>
      <w:rFonts w:cs="Times New Roman"/>
      <w:sz w:val="24"/>
      <w:szCs w:val="24"/>
      <w:lang w:val="ru-RU" w:eastAsia="ru-RU"/>
    </w:rPr>
  </w:style>
  <w:style w:type="character" w:customStyle="1" w:styleId="24">
    <w:name w:val="Основной текст 2 Знак"/>
    <w:link w:val="22"/>
    <w:uiPriority w:val="99"/>
    <w:locked/>
    <w:rsid w:val="00FE2535"/>
    <w:rPr>
      <w:rFonts w:ascii="Times New Roman" w:hAnsi="Times New Roman"/>
      <w:b/>
      <w:sz w:val="24"/>
      <w:lang w:eastAsia="ru-RU"/>
    </w:rPr>
  </w:style>
  <w:style w:type="paragraph" w:customStyle="1" w:styleId="af6">
    <w:name w:val="Готовый"/>
    <w:basedOn w:val="a3"/>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FE2535"/>
    <w:pPr>
      <w:spacing w:after="0" w:line="240" w:lineRule="auto"/>
      <w:ind w:left="4252"/>
    </w:pPr>
    <w:rPr>
      <w:rFonts w:ascii="Times New Roman" w:hAnsi="Times New Roman" w:cs="Times New Roman"/>
      <w:b/>
      <w:sz w:val="28"/>
      <w:szCs w:val="20"/>
      <w:lang w:eastAsia="ru-RU"/>
    </w:rPr>
  </w:style>
  <w:style w:type="character" w:customStyle="1" w:styleId="SignatureChar">
    <w:name w:val="Signature Char"/>
    <w:uiPriority w:val="99"/>
    <w:locked/>
    <w:rsid w:val="00FE2535"/>
    <w:rPr>
      <w:rFonts w:cs="Times New Roman"/>
      <w:b/>
      <w:bCs/>
      <w:sz w:val="28"/>
      <w:szCs w:val="28"/>
      <w:lang w:val="ru-RU" w:eastAsia="ru-RU"/>
    </w:rPr>
  </w:style>
  <w:style w:type="character" w:customStyle="1" w:styleId="af8">
    <w:name w:val="Подпись Знак"/>
    <w:link w:val="af7"/>
    <w:uiPriority w:val="99"/>
    <w:locked/>
    <w:rsid w:val="00FE2535"/>
    <w:rPr>
      <w:rFonts w:ascii="Times New Roman" w:hAnsi="Times New Roman"/>
      <w:b/>
      <w:sz w:val="28"/>
      <w:lang w:eastAsia="ru-RU"/>
    </w:rPr>
  </w:style>
  <w:style w:type="paragraph" w:styleId="af9">
    <w:name w:val="Body Text First Indent"/>
    <w:basedOn w:val="af0"/>
    <w:link w:val="afa"/>
    <w:uiPriority w:val="99"/>
    <w:rsid w:val="00FE2535"/>
    <w:pPr>
      <w:spacing w:after="120"/>
      <w:ind w:firstLine="210"/>
      <w:jc w:val="left"/>
    </w:pPr>
  </w:style>
  <w:style w:type="character" w:customStyle="1" w:styleId="BodyTextFirstIndentChar">
    <w:name w:val="Body Text First Indent Char"/>
    <w:uiPriority w:val="99"/>
    <w:locked/>
    <w:rsid w:val="00FE2535"/>
    <w:rPr>
      <w:rFonts w:ascii="Times New Roman" w:hAnsi="Times New Roman" w:cs="Times New Roman"/>
      <w:sz w:val="24"/>
      <w:szCs w:val="24"/>
      <w:lang w:val="ru-RU" w:eastAsia="ru-RU"/>
    </w:rPr>
  </w:style>
  <w:style w:type="character" w:customStyle="1" w:styleId="afa">
    <w:name w:val="Красная строка Знак"/>
    <w:link w:val="af9"/>
    <w:uiPriority w:val="99"/>
    <w:locked/>
    <w:rsid w:val="00FE2535"/>
    <w:rPr>
      <w:rFonts w:ascii="Times New Roman" w:hAnsi="Times New Roman"/>
      <w:sz w:val="24"/>
      <w:lang w:eastAsia="ru-RU"/>
    </w:rPr>
  </w:style>
  <w:style w:type="paragraph" w:styleId="31">
    <w:name w:val="Body Text 3"/>
    <w:basedOn w:val="a3"/>
    <w:link w:val="32"/>
    <w:uiPriority w:val="99"/>
    <w:rsid w:val="00FE2535"/>
    <w:pPr>
      <w:spacing w:after="120" w:line="240" w:lineRule="auto"/>
    </w:pPr>
    <w:rPr>
      <w:rFonts w:ascii="Times New Roman" w:hAnsi="Times New Roman" w:cs="Times New Roman"/>
      <w:sz w:val="16"/>
      <w:szCs w:val="20"/>
      <w:lang w:eastAsia="ru-RU"/>
    </w:rPr>
  </w:style>
  <w:style w:type="character" w:customStyle="1" w:styleId="BodyText3Char">
    <w:name w:val="Body Text 3 Char"/>
    <w:uiPriority w:val="99"/>
    <w:locked/>
    <w:rsid w:val="00FE2535"/>
    <w:rPr>
      <w:rFonts w:cs="Times New Roman"/>
      <w:sz w:val="16"/>
      <w:szCs w:val="16"/>
      <w:lang w:val="ru-RU" w:eastAsia="ru-RU"/>
    </w:rPr>
  </w:style>
  <w:style w:type="character" w:customStyle="1" w:styleId="32">
    <w:name w:val="Основной текст 3 Знак"/>
    <w:link w:val="31"/>
    <w:uiPriority w:val="99"/>
    <w:locked/>
    <w:rsid w:val="00FE2535"/>
    <w:rPr>
      <w:rFonts w:ascii="Times New Roman" w:hAnsi="Times New Roman"/>
      <w:sz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cs="Times New Roman"/>
      <w:sz w:val="24"/>
      <w:szCs w:val="24"/>
      <w:lang w:eastAsia="ru-RU"/>
    </w:rPr>
  </w:style>
  <w:style w:type="paragraph" w:customStyle="1" w:styleId="14">
    <w:name w:val="Абзац списка1"/>
    <w:basedOn w:val="a3"/>
    <w:uiPriority w:val="99"/>
    <w:rsid w:val="00FE2535"/>
    <w:pPr>
      <w:ind w:left="720"/>
    </w:pPr>
    <w:rPr>
      <w:rFonts w:eastAsia="Times New Roman"/>
    </w:rPr>
  </w:style>
  <w:style w:type="paragraph" w:customStyle="1" w:styleId="Style3">
    <w:name w:val="Style3"/>
    <w:basedOn w:val="a3"/>
    <w:uiPriority w:val="99"/>
    <w:rsid w:val="00FE253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FE2535"/>
    <w:rPr>
      <w:rFonts w:ascii="Times New Roman" w:hAnsi="Times New Roman"/>
      <w:sz w:val="22"/>
    </w:rPr>
  </w:style>
  <w:style w:type="character" w:styleId="afc">
    <w:name w:val="FollowedHyperlink"/>
    <w:uiPriority w:val="99"/>
    <w:rsid w:val="00FE2535"/>
    <w:rPr>
      <w:rFonts w:cs="Times New Roman"/>
      <w:color w:val="800080"/>
      <w:u w:val="single"/>
    </w:rPr>
  </w:style>
  <w:style w:type="paragraph" w:customStyle="1" w:styleId="afd">
    <w:name w:val="Знак Знак Знак Знак Знак Знак Знак Знак Знак Знак"/>
    <w:basedOn w:val="a3"/>
    <w:uiPriority w:val="99"/>
    <w:rsid w:val="00FE2535"/>
    <w:pPr>
      <w:spacing w:after="160" w:line="240" w:lineRule="exact"/>
    </w:pPr>
    <w:rPr>
      <w:rFonts w:ascii="Verdana" w:eastAsia="Times New Roman" w:hAnsi="Verdana" w:cs="Verdana"/>
      <w:sz w:val="24"/>
      <w:szCs w:val="24"/>
      <w:lang w:val="en-US"/>
    </w:rPr>
  </w:style>
  <w:style w:type="character" w:styleId="afe">
    <w:name w:val="footnote reference"/>
    <w:uiPriority w:val="99"/>
    <w:semiHidden/>
    <w:rsid w:val="00FE2535"/>
    <w:rPr>
      <w:rFonts w:cs="Times New Roman"/>
      <w:vertAlign w:val="superscript"/>
    </w:rPr>
  </w:style>
  <w:style w:type="table" w:styleId="aff">
    <w:name w:val="Table Grid"/>
    <w:basedOn w:val="a5"/>
    <w:uiPriority w:val="9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uiPriority w:val="99"/>
    <w:locked/>
    <w:rsid w:val="00FE2535"/>
    <w:rPr>
      <w:rFonts w:ascii="Tahoma" w:hAnsi="Tahoma"/>
      <w:sz w:val="20"/>
      <w:lang w:val="en-US"/>
    </w:rPr>
  </w:style>
  <w:style w:type="character" w:customStyle="1" w:styleId="35">
    <w:name w:val="Знак Знак35"/>
    <w:uiPriority w:val="99"/>
    <w:locked/>
    <w:rsid w:val="00FE2535"/>
    <w:rPr>
      <w:rFonts w:ascii="Arial" w:hAnsi="Arial"/>
      <w:b/>
      <w:i/>
      <w:sz w:val="28"/>
      <w:lang w:eastAsia="ru-RU"/>
    </w:rPr>
  </w:style>
  <w:style w:type="character" w:customStyle="1" w:styleId="34">
    <w:name w:val="Знак Знак34"/>
    <w:uiPriority w:val="99"/>
    <w:locked/>
    <w:rsid w:val="00FE2535"/>
    <w:rPr>
      <w:rFonts w:ascii="Arial" w:hAnsi="Arial"/>
      <w:b/>
      <w:sz w:val="26"/>
      <w:lang w:eastAsia="ru-RU"/>
    </w:rPr>
  </w:style>
  <w:style w:type="character" w:customStyle="1" w:styleId="33">
    <w:name w:val="Знак Знак33"/>
    <w:uiPriority w:val="99"/>
    <w:locked/>
    <w:rsid w:val="00FE2535"/>
    <w:rPr>
      <w:rFonts w:ascii="Times New Roman" w:hAnsi="Times New Roman"/>
      <w:b/>
      <w:sz w:val="20"/>
      <w:lang w:eastAsia="ru-RU"/>
    </w:rPr>
  </w:style>
  <w:style w:type="character" w:customStyle="1" w:styleId="320">
    <w:name w:val="Знак Знак32"/>
    <w:uiPriority w:val="99"/>
    <w:locked/>
    <w:rsid w:val="00FE2535"/>
    <w:rPr>
      <w:rFonts w:ascii="Times New Roman" w:hAnsi="Times New Roman"/>
      <w:b/>
      <w:i/>
      <w:sz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locked/>
    <w:rsid w:val="00FE2535"/>
    <w:rPr>
      <w:rFonts w:ascii="Calibri" w:hAnsi="Calibri" w:cs="Calibri"/>
      <w:sz w:val="20"/>
      <w:szCs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locked/>
    <w:rsid w:val="00FE2535"/>
    <w:rPr>
      <w:rFonts w:ascii="Calibri" w:hAnsi="Calibri" w:cs="Calibri"/>
      <w:b/>
      <w:bCs/>
      <w:sz w:val="20"/>
      <w:szCs w:val="20"/>
      <w:lang w:eastAsia="ru-RU"/>
    </w:rPr>
  </w:style>
  <w:style w:type="character" w:customStyle="1" w:styleId="blk">
    <w:name w:val="blk"/>
    <w:uiPriority w:val="99"/>
    <w:rsid w:val="00FE2535"/>
  </w:style>
  <w:style w:type="character" w:customStyle="1" w:styleId="u">
    <w:name w:val="u"/>
    <w:uiPriority w:val="99"/>
    <w:rsid w:val="00FE2535"/>
  </w:style>
  <w:style w:type="character" w:customStyle="1" w:styleId="17">
    <w:name w:val="Знак Знак17"/>
    <w:uiPriority w:val="99"/>
    <w:locked/>
    <w:rsid w:val="00FE2535"/>
    <w:rPr>
      <w:rFonts w:eastAsia="Times New Roman"/>
      <w:lang w:eastAsia="ru-RU"/>
    </w:rPr>
  </w:style>
  <w:style w:type="character" w:customStyle="1" w:styleId="16">
    <w:name w:val="Знак Знак16"/>
    <w:uiPriority w:val="99"/>
    <w:locked/>
    <w:rsid w:val="00FE2535"/>
    <w:rPr>
      <w:rFonts w:eastAsia="Times New Roman"/>
      <w:lang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color w:val="000000"/>
      <w:spacing w:val="1"/>
      <w:sz w:val="25"/>
      <w:szCs w:val="25"/>
    </w:rPr>
  </w:style>
  <w:style w:type="paragraph" w:customStyle="1" w:styleId="15">
    <w:name w:val="Без интервала1"/>
    <w:uiPriority w:val="99"/>
    <w:rsid w:val="00FE2535"/>
    <w:rPr>
      <w:rFonts w:cs="Calibri"/>
      <w:sz w:val="22"/>
      <w:szCs w:val="22"/>
    </w:rPr>
  </w:style>
  <w:style w:type="character" w:customStyle="1" w:styleId="18">
    <w:name w:val="бпОсновной текст Знак Знак1"/>
    <w:uiPriority w:val="99"/>
    <w:locked/>
    <w:rsid w:val="00FE2535"/>
    <w:rPr>
      <w:rFonts w:ascii="Times New Roman" w:hAnsi="Times New Roman"/>
      <w:sz w:val="24"/>
      <w:lang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rPr>
  </w:style>
  <w:style w:type="character" w:customStyle="1" w:styleId="42">
    <w:name w:val="Знак Знак42"/>
    <w:uiPriority w:val="99"/>
    <w:rsid w:val="00FE2535"/>
    <w:rPr>
      <w:rFonts w:ascii="Arial" w:hAnsi="Arial"/>
      <w:sz w:val="24"/>
      <w:lang w:val="ru-RU" w:eastAsia="ru-RU"/>
    </w:rPr>
  </w:style>
  <w:style w:type="paragraph" w:customStyle="1" w:styleId="120">
    <w:name w:val="Абзац списка12"/>
    <w:basedOn w:val="a3"/>
    <w:uiPriority w:val="99"/>
    <w:rsid w:val="00F922FB"/>
    <w:pPr>
      <w:spacing w:after="0"/>
      <w:ind w:left="720"/>
      <w:jc w:val="center"/>
    </w:pPr>
  </w:style>
  <w:style w:type="paragraph" w:styleId="aff5">
    <w:name w:val="caption"/>
    <w:basedOn w:val="a3"/>
    <w:next w:val="a3"/>
    <w:uiPriority w:val="99"/>
    <w:qFormat/>
    <w:rsid w:val="00FE2535"/>
    <w:pPr>
      <w:overflowPunct w:val="0"/>
      <w:autoSpaceDE w:val="0"/>
      <w:autoSpaceDN w:val="0"/>
      <w:adjustRightInd w:val="0"/>
      <w:spacing w:after="0" w:line="216" w:lineRule="auto"/>
      <w:jc w:val="center"/>
      <w:textAlignment w:val="baseline"/>
    </w:pPr>
    <w:rPr>
      <w:b/>
      <w:bCs/>
      <w:lang w:eastAsia="ru-RU"/>
    </w:rPr>
  </w:style>
  <w:style w:type="paragraph" w:customStyle="1" w:styleId="210">
    <w:name w:val="Основной текст 21"/>
    <w:basedOn w:val="a3"/>
    <w:uiPriority w:val="99"/>
    <w:rsid w:val="00FE2535"/>
    <w:pPr>
      <w:overflowPunct w:val="0"/>
      <w:autoSpaceDE w:val="0"/>
      <w:autoSpaceDN w:val="0"/>
      <w:adjustRightInd w:val="0"/>
      <w:spacing w:after="0" w:line="216" w:lineRule="auto"/>
      <w:ind w:firstLine="709"/>
      <w:jc w:val="both"/>
      <w:textAlignment w:val="baseline"/>
    </w:pPr>
    <w:rPr>
      <w:sz w:val="20"/>
      <w:szCs w:val="20"/>
      <w:lang w:eastAsia="ru-RU"/>
    </w:rPr>
  </w:style>
  <w:style w:type="paragraph" w:styleId="aff6">
    <w:name w:val="Title"/>
    <w:basedOn w:val="a3"/>
    <w:link w:val="aff7"/>
    <w:uiPriority w:val="99"/>
    <w:qFormat/>
    <w:rsid w:val="00FE2535"/>
    <w:pPr>
      <w:spacing w:after="0" w:line="240" w:lineRule="auto"/>
      <w:jc w:val="center"/>
    </w:pPr>
    <w:rPr>
      <w:rFonts w:ascii="Arial" w:hAnsi="Arial" w:cs="Times New Roman"/>
      <w:b/>
      <w:sz w:val="24"/>
      <w:szCs w:val="20"/>
      <w:lang w:eastAsia="ru-RU"/>
    </w:rPr>
  </w:style>
  <w:style w:type="character" w:customStyle="1" w:styleId="TitleChar">
    <w:name w:val="Title Char"/>
    <w:uiPriority w:val="99"/>
    <w:locked/>
    <w:rsid w:val="00FE2535"/>
    <w:rPr>
      <w:rFonts w:ascii="Arial" w:hAnsi="Arial" w:cs="Arial"/>
      <w:b/>
      <w:bCs/>
      <w:sz w:val="24"/>
      <w:szCs w:val="24"/>
      <w:lang w:val="ru-RU" w:eastAsia="ru-RU"/>
    </w:rPr>
  </w:style>
  <w:style w:type="character" w:customStyle="1" w:styleId="aff7">
    <w:name w:val="Название Знак"/>
    <w:link w:val="aff6"/>
    <w:uiPriority w:val="99"/>
    <w:locked/>
    <w:rsid w:val="00FE2535"/>
    <w:rPr>
      <w:rFonts w:ascii="Arial" w:hAnsi="Arial"/>
      <w:b/>
      <w:sz w:val="24"/>
      <w:lang w:eastAsia="ru-RU"/>
    </w:rPr>
  </w:style>
  <w:style w:type="paragraph" w:styleId="36">
    <w:name w:val="Body Text Indent 3"/>
    <w:basedOn w:val="a3"/>
    <w:link w:val="37"/>
    <w:uiPriority w:val="99"/>
    <w:rsid w:val="00FE2535"/>
    <w:pPr>
      <w:spacing w:after="120" w:line="240" w:lineRule="auto"/>
      <w:ind w:left="283"/>
      <w:jc w:val="center"/>
    </w:pPr>
    <w:rPr>
      <w:rFonts w:ascii="Times New Roman" w:hAnsi="Times New Roman" w:cs="Times New Roman"/>
      <w:sz w:val="16"/>
      <w:szCs w:val="20"/>
      <w:lang w:eastAsia="ru-RU"/>
    </w:rPr>
  </w:style>
  <w:style w:type="character" w:customStyle="1" w:styleId="BodyTextIndent3Char">
    <w:name w:val="Body Text Indent 3 Char"/>
    <w:uiPriority w:val="99"/>
    <w:locked/>
    <w:rsid w:val="00FE2535"/>
    <w:rPr>
      <w:rFonts w:eastAsia="Times New Roman" w:cs="Times New Roman"/>
      <w:sz w:val="16"/>
      <w:szCs w:val="16"/>
      <w:lang w:val="ru-RU" w:eastAsia="ru-RU"/>
    </w:rPr>
  </w:style>
  <w:style w:type="character" w:customStyle="1" w:styleId="37">
    <w:name w:val="Основной текст с отступом 3 Знак"/>
    <w:link w:val="36"/>
    <w:uiPriority w:val="99"/>
    <w:locked/>
    <w:rsid w:val="00FE2535"/>
    <w:rPr>
      <w:rFonts w:ascii="Times New Roman" w:hAnsi="Times New Roman"/>
      <w:sz w:val="16"/>
      <w:lang w:eastAsia="ru-RU"/>
    </w:rPr>
  </w:style>
  <w:style w:type="paragraph" w:styleId="aff8">
    <w:name w:val="Plain Text"/>
    <w:basedOn w:val="a3"/>
    <w:link w:val="aff9"/>
    <w:uiPriority w:val="99"/>
    <w:rsid w:val="00FE2535"/>
    <w:pPr>
      <w:spacing w:after="0" w:line="240" w:lineRule="auto"/>
      <w:jc w:val="center"/>
    </w:pPr>
    <w:rPr>
      <w:rFonts w:ascii="Courier New" w:hAnsi="Courier New" w:cs="Times New Roman"/>
      <w:sz w:val="20"/>
      <w:szCs w:val="20"/>
      <w:lang w:eastAsia="ru-RU"/>
    </w:rPr>
  </w:style>
  <w:style w:type="character" w:customStyle="1" w:styleId="PlainTextChar">
    <w:name w:val="Plain Text Char"/>
    <w:uiPriority w:val="99"/>
    <w:locked/>
    <w:rsid w:val="00FE2535"/>
    <w:rPr>
      <w:rFonts w:ascii="Courier New" w:hAnsi="Courier New" w:cs="Courier New"/>
      <w:lang w:val="ru-RU" w:eastAsia="ru-RU"/>
    </w:rPr>
  </w:style>
  <w:style w:type="character" w:customStyle="1" w:styleId="aff9">
    <w:name w:val="Текст Знак"/>
    <w:link w:val="aff8"/>
    <w:uiPriority w:val="99"/>
    <w:locked/>
    <w:rsid w:val="00FE2535"/>
    <w:rPr>
      <w:rFonts w:ascii="Courier New" w:hAnsi="Courier New"/>
      <w:sz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uiPriority w:val="99"/>
    <w:rsid w:val="00FE2535"/>
    <w:pPr>
      <w:spacing w:before="120" w:after="120" w:line="240" w:lineRule="auto"/>
      <w:jc w:val="both"/>
    </w:pPr>
    <w:rPr>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uiPriority w:val="99"/>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uiPriority w:val="99"/>
    <w:locked/>
    <w:rsid w:val="00FE2535"/>
    <w:rPr>
      <w:rFonts w:ascii="Times New Roman" w:hAnsi="Times New Roman"/>
      <w:sz w:val="22"/>
      <w:lang w:eastAsia="ru-RU"/>
    </w:rPr>
  </w:style>
  <w:style w:type="paragraph" w:customStyle="1" w:styleId="text">
    <w:name w:val="text"/>
    <w:basedOn w:val="a3"/>
    <w:uiPriority w:val="99"/>
    <w:rsid w:val="00FE2535"/>
    <w:pPr>
      <w:spacing w:after="0" w:line="240" w:lineRule="auto"/>
      <w:jc w:val="center"/>
    </w:pPr>
    <w:rPr>
      <w:rFonts w:ascii="Verdana" w:hAnsi="Verdana" w:cs="Verdana"/>
      <w:color w:val="000000"/>
      <w:sz w:val="16"/>
      <w:szCs w:val="16"/>
      <w:lang w:eastAsia="ru-RU"/>
    </w:rPr>
  </w:style>
  <w:style w:type="character" w:customStyle="1" w:styleId="BodyTextChar1">
    <w:name w:val="Body Text Char1"/>
    <w:aliases w:val="бпОсновной текст Char1"/>
    <w:uiPriority w:val="99"/>
    <w:locked/>
    <w:rsid w:val="00FE2535"/>
    <w:rPr>
      <w:sz w:val="24"/>
      <w:lang w:val="ru-RU" w:eastAsia="ru-RU"/>
    </w:rPr>
  </w:style>
  <w:style w:type="character" w:customStyle="1" w:styleId="BodyTextIndentChar1">
    <w:name w:val="Body Text Indent Char1"/>
    <w:uiPriority w:val="99"/>
    <w:locked/>
    <w:rsid w:val="00FE2535"/>
    <w:rPr>
      <w:sz w:val="24"/>
      <w:lang w:val="ru-RU" w:eastAsia="ru-RU"/>
    </w:rPr>
  </w:style>
  <w:style w:type="character" w:customStyle="1" w:styleId="150">
    <w:name w:val="Знак Знак15"/>
    <w:uiPriority w:val="99"/>
    <w:rsid w:val="00FE2535"/>
    <w:rPr>
      <w:rFonts w:ascii="Times New Roman" w:hAnsi="Times New Roman"/>
      <w:sz w:val="24"/>
      <w:lang w:eastAsia="ru-RU"/>
    </w:rPr>
  </w:style>
  <w:style w:type="character" w:styleId="affb">
    <w:name w:val="Strong"/>
    <w:uiPriority w:val="99"/>
    <w:qFormat/>
    <w:rsid w:val="00FE2535"/>
    <w:rPr>
      <w:rFonts w:cs="Times New Roman"/>
      <w:b/>
      <w:bCs/>
    </w:rPr>
  </w:style>
  <w:style w:type="character" w:customStyle="1" w:styleId="121">
    <w:name w:val="Знак Знак12"/>
    <w:uiPriority w:val="99"/>
    <w:rsid w:val="00FE2535"/>
    <w:rPr>
      <w:rFonts w:ascii="Arial" w:hAnsi="Arial"/>
      <w:b/>
      <w:color w:val="000080"/>
      <w:sz w:val="20"/>
      <w:lang w:eastAsia="ru-RU"/>
    </w:rPr>
  </w:style>
  <w:style w:type="paragraph" w:customStyle="1" w:styleId="affc">
    <w:name w:val="Адресат"/>
    <w:basedOn w:val="a3"/>
    <w:uiPriority w:val="99"/>
    <w:rsid w:val="00FE2535"/>
    <w:pPr>
      <w:suppressAutoHyphens/>
      <w:spacing w:after="120" w:line="240" w:lineRule="exact"/>
      <w:jc w:val="center"/>
    </w:pPr>
    <w:rPr>
      <w:b/>
      <w:bCs/>
      <w:sz w:val="28"/>
      <w:szCs w:val="28"/>
      <w:lang w:eastAsia="ru-RU"/>
    </w:rPr>
  </w:style>
  <w:style w:type="paragraph" w:customStyle="1" w:styleId="affd">
    <w:name w:val="Приложение"/>
    <w:basedOn w:val="af0"/>
    <w:uiPriority w:val="99"/>
    <w:rsid w:val="00FE2535"/>
    <w:pPr>
      <w:tabs>
        <w:tab w:val="left" w:pos="1673"/>
      </w:tabs>
      <w:spacing w:before="240" w:line="240" w:lineRule="exact"/>
      <w:ind w:left="1985" w:hanging="1985"/>
    </w:pPr>
    <w:rPr>
      <w:rFonts w:cs="Calibri"/>
      <w:b/>
      <w:bCs/>
    </w:rPr>
  </w:style>
  <w:style w:type="paragraph" w:customStyle="1" w:styleId="affe">
    <w:name w:val="Заголовок к тексту"/>
    <w:basedOn w:val="a3"/>
    <w:next w:val="af0"/>
    <w:uiPriority w:val="99"/>
    <w:rsid w:val="00FE2535"/>
    <w:pPr>
      <w:suppressAutoHyphens/>
      <w:spacing w:after="480" w:line="240" w:lineRule="exact"/>
      <w:jc w:val="center"/>
    </w:pPr>
    <w:rPr>
      <w:sz w:val="28"/>
      <w:szCs w:val="28"/>
      <w:lang w:eastAsia="ru-RU"/>
    </w:rPr>
  </w:style>
  <w:style w:type="paragraph" w:customStyle="1" w:styleId="afff">
    <w:name w:val="регистрационные поля"/>
    <w:basedOn w:val="a3"/>
    <w:uiPriority w:val="99"/>
    <w:rsid w:val="00FE2535"/>
    <w:pPr>
      <w:spacing w:after="0" w:line="240" w:lineRule="exact"/>
      <w:jc w:val="center"/>
    </w:pPr>
    <w:rPr>
      <w:b/>
      <w:bCs/>
      <w:sz w:val="28"/>
      <w:szCs w:val="28"/>
      <w:lang w:val="en-US" w:eastAsia="ru-RU"/>
    </w:rPr>
  </w:style>
  <w:style w:type="paragraph" w:customStyle="1" w:styleId="afff0">
    <w:name w:val="Исполнитель"/>
    <w:basedOn w:val="af0"/>
    <w:uiPriority w:val="99"/>
    <w:rsid w:val="00FE2535"/>
    <w:pPr>
      <w:suppressAutoHyphens/>
      <w:spacing w:after="120" w:line="240" w:lineRule="exact"/>
      <w:jc w:val="left"/>
    </w:pPr>
    <w:rPr>
      <w:rFonts w:cs="Calibri"/>
      <w:b/>
      <w:bCs/>
    </w:rPr>
  </w:style>
  <w:style w:type="paragraph" w:customStyle="1" w:styleId="afff1">
    <w:name w:val="Подпись на общем бланке"/>
    <w:basedOn w:val="af7"/>
    <w:next w:val="af0"/>
    <w:uiPriority w:val="99"/>
    <w:rsid w:val="00FE2535"/>
    <w:pPr>
      <w:tabs>
        <w:tab w:val="right" w:pos="9639"/>
      </w:tabs>
      <w:suppressAutoHyphens/>
      <w:spacing w:before="480" w:line="240" w:lineRule="exact"/>
      <w:ind w:left="0"/>
      <w:jc w:val="center"/>
    </w:pPr>
    <w:rPr>
      <w:rFonts w:cs="Calibri"/>
      <w:b w:val="0"/>
    </w:rPr>
  </w:style>
  <w:style w:type="character" w:customStyle="1" w:styleId="afff2">
    <w:name w:val="Цветовое выделение"/>
    <w:uiPriority w:val="99"/>
    <w:rsid w:val="00FE2535"/>
    <w:rPr>
      <w:b/>
      <w:color w:val="000080"/>
      <w:sz w:val="20"/>
    </w:rPr>
  </w:style>
  <w:style w:type="paragraph" w:customStyle="1" w:styleId="afff3">
    <w:name w:val="Таблицы (моноширинный)"/>
    <w:basedOn w:val="a3"/>
    <w:next w:val="a3"/>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uiPriority w:val="99"/>
    <w:rsid w:val="00FE2535"/>
    <w:rPr>
      <w:b/>
      <w:color w:val="008000"/>
      <w:sz w:val="20"/>
      <w:u w:val="single"/>
    </w:rPr>
  </w:style>
  <w:style w:type="paragraph" w:customStyle="1" w:styleId="afff5">
    <w:name w:val="Заголовок статьи"/>
    <w:basedOn w:val="a3"/>
    <w:next w:val="a3"/>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uiPriority w:val="99"/>
    <w:rsid w:val="00FE2535"/>
    <w:rPr>
      <w:color w:val="008000"/>
      <w:sz w:val="20"/>
      <w:u w:val="single"/>
    </w:rPr>
  </w:style>
  <w:style w:type="paragraph" w:customStyle="1" w:styleId="38">
    <w:name w:val="Знак Знак Знак Знак Знак Знак Знак Знак Знак Знак3"/>
    <w:basedOn w:val="a3"/>
    <w:uiPriority w:val="99"/>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FE2535"/>
    <w:pPr>
      <w:spacing w:after="0" w:line="240" w:lineRule="auto"/>
      <w:ind w:right="2" w:firstLine="110"/>
      <w:jc w:val="both"/>
    </w:pPr>
    <w:rPr>
      <w:sz w:val="20"/>
      <w:szCs w:val="20"/>
      <w:lang w:eastAsia="ru-RU"/>
    </w:rPr>
  </w:style>
  <w:style w:type="paragraph" w:customStyle="1" w:styleId="1b">
    <w:name w:val="Стиль1"/>
    <w:basedOn w:val="af9"/>
    <w:uiPriority w:val="99"/>
    <w:rsid w:val="00FE2535"/>
    <w:pPr>
      <w:spacing w:after="60"/>
      <w:ind w:firstLine="709"/>
      <w:jc w:val="both"/>
    </w:pPr>
    <w:rPr>
      <w:rFonts w:cs="Calibri"/>
      <w:sz w:val="28"/>
      <w:szCs w:val="28"/>
    </w:rPr>
  </w:style>
  <w:style w:type="paragraph" w:customStyle="1" w:styleId="1c">
    <w:name w:val="Знак1"/>
    <w:basedOn w:val="a3"/>
    <w:uiPriority w:val="99"/>
    <w:rsid w:val="00FE2535"/>
    <w:pPr>
      <w:spacing w:after="160" w:line="240" w:lineRule="exact"/>
      <w:jc w:val="both"/>
    </w:pPr>
    <w:rPr>
      <w:sz w:val="24"/>
      <w:szCs w:val="24"/>
      <w:lang w:val="en-US"/>
    </w:rPr>
  </w:style>
  <w:style w:type="paragraph" w:customStyle="1" w:styleId="Normal1">
    <w:name w:val="Normal1"/>
    <w:uiPriority w:val="99"/>
    <w:rsid w:val="00FE2535"/>
    <w:pPr>
      <w:widowControl w:val="0"/>
      <w:jc w:val="center"/>
    </w:pPr>
    <w:rPr>
      <w:rFonts w:cs="Calibri"/>
    </w:rPr>
  </w:style>
  <w:style w:type="character" w:customStyle="1" w:styleId="27">
    <w:name w:val="Знак Знак27"/>
    <w:uiPriority w:val="99"/>
    <w:rsid w:val="00FE2535"/>
    <w:rPr>
      <w:sz w:val="28"/>
      <w:lang w:val="ru-RU" w:eastAsia="ru-RU"/>
    </w:rPr>
  </w:style>
  <w:style w:type="character" w:customStyle="1" w:styleId="26">
    <w:name w:val="Знак Знак26"/>
    <w:uiPriority w:val="99"/>
    <w:rsid w:val="00FE2535"/>
    <w:rPr>
      <w:rFonts w:ascii="Arial" w:hAnsi="Arial"/>
      <w:b/>
      <w:sz w:val="26"/>
      <w:lang w:val="ru-RU" w:eastAsia="ru-RU"/>
    </w:rPr>
  </w:style>
  <w:style w:type="character" w:customStyle="1" w:styleId="25">
    <w:name w:val="Знак Знак25"/>
    <w:uiPriority w:val="99"/>
    <w:rsid w:val="00FE2535"/>
    <w:rPr>
      <w:rFonts w:ascii="Arial" w:hAnsi="Arial"/>
      <w:b/>
      <w:sz w:val="24"/>
      <w:lang w:val="ru-RU" w:eastAsia="ru-RU"/>
    </w:rPr>
  </w:style>
  <w:style w:type="character" w:styleId="afff8">
    <w:name w:val="Emphasis"/>
    <w:uiPriority w:val="99"/>
    <w:qFormat/>
    <w:rsid w:val="00FE2535"/>
    <w:rPr>
      <w:rFonts w:cs="Times New Roman"/>
      <w:i/>
      <w:iCs/>
    </w:rPr>
  </w:style>
  <w:style w:type="character" w:customStyle="1" w:styleId="HTML1">
    <w:name w:val="Стандартный HTML Знак1"/>
    <w:uiPriority w:val="99"/>
    <w:rsid w:val="00FE2535"/>
    <w:rPr>
      <w:rFonts w:ascii="Courier New" w:hAnsi="Courier New"/>
      <w:lang w:eastAsia="ar-SA" w:bidi="ar-SA"/>
    </w:rPr>
  </w:style>
  <w:style w:type="character" w:customStyle="1" w:styleId="28">
    <w:name w:val="Знак Знак28"/>
    <w:uiPriority w:val="99"/>
    <w:rsid w:val="00FE2535"/>
    <w:rPr>
      <w:sz w:val="24"/>
      <w:lang w:val="ru-RU" w:eastAsia="ru-RU"/>
    </w:rPr>
  </w:style>
  <w:style w:type="character" w:customStyle="1" w:styleId="220">
    <w:name w:val="Заголовок 2 Знак2"/>
    <w:aliases w:val="Заголовок 2 Знак Знак1"/>
    <w:uiPriority w:val="99"/>
    <w:rsid w:val="00FE2535"/>
    <w:rPr>
      <w:rFonts w:ascii="Arial" w:hAnsi="Arial"/>
      <w:b/>
      <w:i/>
      <w:sz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uiPriority w:val="99"/>
    <w:rsid w:val="00FE2535"/>
    <w:rPr>
      <w:rFonts w:ascii="Times New Roman" w:hAnsi="Times New Roman"/>
      <w:sz w:val="24"/>
    </w:rPr>
  </w:style>
  <w:style w:type="character" w:customStyle="1" w:styleId="221">
    <w:name w:val="Знак Знак22"/>
    <w:uiPriority w:val="99"/>
    <w:rsid w:val="00FE2535"/>
    <w:rPr>
      <w:rFonts w:ascii="Times New Roman" w:hAnsi="Times New Roman"/>
      <w:sz w:val="28"/>
    </w:rPr>
  </w:style>
  <w:style w:type="character" w:customStyle="1" w:styleId="211">
    <w:name w:val="Знак Знак21"/>
    <w:uiPriority w:val="99"/>
    <w:rsid w:val="00FE2535"/>
    <w:rPr>
      <w:rFonts w:ascii="Arial" w:hAnsi="Arial"/>
      <w:b/>
      <w:sz w:val="26"/>
    </w:rPr>
  </w:style>
  <w:style w:type="character" w:customStyle="1" w:styleId="200">
    <w:name w:val="Знак Знак20"/>
    <w:uiPriority w:val="99"/>
    <w:rsid w:val="00FE2535"/>
    <w:rPr>
      <w:rFonts w:ascii="Times New Roman" w:hAnsi="Times New Roman"/>
      <w:b/>
      <w:sz w:val="28"/>
    </w:rPr>
  </w:style>
  <w:style w:type="character" w:customStyle="1" w:styleId="212">
    <w:name w:val="Заголовок 2 Знак1"/>
    <w:aliases w:val="Заголовок 2 Знак Знак"/>
    <w:uiPriority w:val="99"/>
    <w:rsid w:val="00FE2535"/>
    <w:rPr>
      <w:rFonts w:ascii="Arial" w:hAnsi="Arial"/>
      <w:b/>
      <w:i/>
      <w:sz w:val="28"/>
      <w:lang w:val="ru-RU" w:eastAsia="ru-RU"/>
    </w:rPr>
  </w:style>
  <w:style w:type="paragraph" w:customStyle="1" w:styleId="afff9">
    <w:name w:val="Знак Знак Знак Знак Знак Знак Знак"/>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uiPriority w:val="99"/>
    <w:locked/>
    <w:rsid w:val="00FE2535"/>
    <w:rPr>
      <w:sz w:val="24"/>
      <w:lang w:val="ru-RU" w:eastAsia="ru-RU"/>
    </w:rPr>
  </w:style>
  <w:style w:type="character" w:customStyle="1" w:styleId="2110">
    <w:name w:val="Знак Знак211"/>
    <w:uiPriority w:val="99"/>
    <w:locked/>
    <w:rsid w:val="00FE2535"/>
    <w:rPr>
      <w:sz w:val="28"/>
      <w:lang w:val="ru-RU" w:eastAsia="ru-RU"/>
    </w:rPr>
  </w:style>
  <w:style w:type="character" w:customStyle="1" w:styleId="201">
    <w:name w:val="Знак Знак201"/>
    <w:uiPriority w:val="99"/>
    <w:locked/>
    <w:rsid w:val="00FE2535"/>
    <w:rPr>
      <w:rFonts w:ascii="Arial" w:hAnsi="Arial"/>
      <w:b/>
      <w:sz w:val="26"/>
      <w:lang w:val="ru-RU" w:eastAsia="ru-RU"/>
    </w:rPr>
  </w:style>
  <w:style w:type="character" w:customStyle="1" w:styleId="190">
    <w:name w:val="Знак Знак19"/>
    <w:uiPriority w:val="99"/>
    <w:locked/>
    <w:rsid w:val="00FE2535"/>
    <w:rPr>
      <w:b/>
      <w:sz w:val="28"/>
      <w:lang w:val="ru-RU" w:eastAsia="ru-RU"/>
    </w:rPr>
  </w:style>
  <w:style w:type="character" w:customStyle="1" w:styleId="180">
    <w:name w:val="Знак Знак18"/>
    <w:uiPriority w:val="99"/>
    <w:locked/>
    <w:rsid w:val="00FE2535"/>
    <w:rPr>
      <w:b/>
      <w:i/>
      <w:sz w:val="26"/>
      <w:lang w:val="ru-RU" w:eastAsia="ru-RU"/>
    </w:rPr>
  </w:style>
  <w:style w:type="character" w:customStyle="1" w:styleId="172">
    <w:name w:val="Знак Знак172"/>
    <w:uiPriority w:val="99"/>
    <w:locked/>
    <w:rsid w:val="00F922FB"/>
    <w:rPr>
      <w:i/>
      <w:sz w:val="22"/>
      <w:lang w:val="ru-RU" w:eastAsia="ru-RU"/>
    </w:rPr>
  </w:style>
  <w:style w:type="character" w:customStyle="1" w:styleId="162">
    <w:name w:val="Знак Знак162"/>
    <w:uiPriority w:val="99"/>
    <w:locked/>
    <w:rsid w:val="00F922FB"/>
    <w:rPr>
      <w:rFonts w:ascii="Arial" w:hAnsi="Arial"/>
      <w:lang w:val="ru-RU" w:eastAsia="ru-RU"/>
    </w:rPr>
  </w:style>
  <w:style w:type="character" w:customStyle="1" w:styleId="151">
    <w:name w:val="Знак Знак151"/>
    <w:uiPriority w:val="99"/>
    <w:locked/>
    <w:rsid w:val="00FE2535"/>
    <w:rPr>
      <w:rFonts w:ascii="Arial" w:hAnsi="Arial"/>
      <w:i/>
      <w:lang w:val="ru-RU" w:eastAsia="ru-RU"/>
    </w:rPr>
  </w:style>
  <w:style w:type="character" w:customStyle="1" w:styleId="112">
    <w:name w:val="Знак Знак11"/>
    <w:uiPriority w:val="99"/>
    <w:locked/>
    <w:rsid w:val="00FE2535"/>
    <w:rPr>
      <w:sz w:val="24"/>
      <w:lang w:val="ru-RU" w:eastAsia="ru-RU"/>
    </w:rPr>
  </w:style>
  <w:style w:type="character" w:customStyle="1" w:styleId="91">
    <w:name w:val="Знак Знак9"/>
    <w:uiPriority w:val="99"/>
    <w:locked/>
    <w:rsid w:val="00FE2535"/>
    <w:rPr>
      <w:lang w:val="ru-RU" w:eastAsia="ru-RU"/>
    </w:rPr>
  </w:style>
  <w:style w:type="character" w:customStyle="1" w:styleId="39">
    <w:name w:val="Знак Знак3"/>
    <w:uiPriority w:val="99"/>
    <w:locked/>
    <w:rsid w:val="00FE2535"/>
    <w:rPr>
      <w:b/>
      <w:sz w:val="28"/>
      <w:lang w:val="ru-RU" w:eastAsia="ru-RU"/>
    </w:rPr>
  </w:style>
  <w:style w:type="character" w:customStyle="1" w:styleId="140">
    <w:name w:val="Знак Знак14"/>
    <w:uiPriority w:val="99"/>
    <w:locked/>
    <w:rsid w:val="00FE2535"/>
    <w:rPr>
      <w:sz w:val="24"/>
      <w:lang w:val="ru-RU" w:eastAsia="ru-RU"/>
    </w:rPr>
  </w:style>
  <w:style w:type="character" w:customStyle="1" w:styleId="29">
    <w:name w:val="Знак Знак2"/>
    <w:uiPriority w:val="99"/>
    <w:locked/>
    <w:rsid w:val="00FE2535"/>
    <w:rPr>
      <w:rFonts w:ascii="Times New Roman" w:hAnsi="Times New Roman"/>
      <w:sz w:val="24"/>
      <w:lang w:val="ru-RU" w:eastAsia="ru-RU"/>
    </w:rPr>
  </w:style>
  <w:style w:type="character" w:customStyle="1" w:styleId="101">
    <w:name w:val="Знак Знак10"/>
    <w:uiPriority w:val="99"/>
    <w:locked/>
    <w:rsid w:val="00FE2535"/>
    <w:rPr>
      <w:sz w:val="24"/>
      <w:lang w:val="ru-RU" w:eastAsia="ru-RU"/>
    </w:rPr>
  </w:style>
  <w:style w:type="character" w:customStyle="1" w:styleId="1d">
    <w:name w:val="Знак Знак1"/>
    <w:uiPriority w:val="99"/>
    <w:locked/>
    <w:rsid w:val="00FE2535"/>
    <w:rPr>
      <w:sz w:val="16"/>
      <w:lang w:val="ru-RU" w:eastAsia="ru-RU"/>
    </w:rPr>
  </w:style>
  <w:style w:type="character" w:customStyle="1" w:styleId="51">
    <w:name w:val="Знак Знак5"/>
    <w:uiPriority w:val="99"/>
    <w:locked/>
    <w:rsid w:val="00FE2535"/>
    <w:rPr>
      <w:rFonts w:ascii="Tahoma" w:hAnsi="Tahoma"/>
      <w:sz w:val="16"/>
    </w:rPr>
  </w:style>
  <w:style w:type="paragraph" w:customStyle="1" w:styleId="1e">
    <w:name w:val="Знак Знак Знак Знак Знак Знак Знак Знак Знак Знак1"/>
    <w:basedOn w:val="a3"/>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uiPriority w:val="99"/>
    <w:rsid w:val="00FE2535"/>
    <w:rPr>
      <w:rFonts w:ascii="Arial" w:hAnsi="Arial"/>
      <w:b/>
      <w:color w:val="000080"/>
      <w:sz w:val="20"/>
      <w:lang w:eastAsia="ru-RU"/>
    </w:rPr>
  </w:style>
  <w:style w:type="character" w:customStyle="1" w:styleId="1f0">
    <w:name w:val="Текст выноски Знак1"/>
    <w:uiPriority w:val="99"/>
    <w:rsid w:val="00FE2535"/>
    <w:rPr>
      <w:rFonts w:ascii="Tahoma" w:hAnsi="Tahoma"/>
      <w:sz w:val="16"/>
      <w:lang w:eastAsia="ar-SA" w:bidi="ar-SA"/>
    </w:rPr>
  </w:style>
  <w:style w:type="character" w:customStyle="1" w:styleId="1f1">
    <w:name w:val="Схема документа Знак1"/>
    <w:uiPriority w:val="99"/>
    <w:rsid w:val="00FE2535"/>
    <w:rPr>
      <w:rFonts w:ascii="Tahoma" w:hAnsi="Tahoma"/>
      <w:sz w:val="16"/>
      <w:lang w:eastAsia="ar-SA" w:bidi="ar-SA"/>
    </w:rPr>
  </w:style>
  <w:style w:type="paragraph" w:customStyle="1" w:styleId="msonormalcxspmiddle">
    <w:name w:val="msonormalcxspmiddle"/>
    <w:basedOn w:val="a3"/>
    <w:uiPriority w:val="99"/>
    <w:rsid w:val="00FE2535"/>
    <w:pPr>
      <w:spacing w:before="100" w:beforeAutospacing="1" w:after="100" w:afterAutospacing="1" w:line="240" w:lineRule="auto"/>
      <w:jc w:val="center"/>
    </w:pPr>
    <w:rPr>
      <w:color w:val="000000"/>
      <w:sz w:val="24"/>
      <w:szCs w:val="24"/>
      <w:lang w:eastAsia="ru-RU"/>
    </w:rPr>
  </w:style>
  <w:style w:type="paragraph" w:customStyle="1" w:styleId="msonormalcxsplast">
    <w:name w:val="msonormalcxsplast"/>
    <w:basedOn w:val="a3"/>
    <w:uiPriority w:val="99"/>
    <w:rsid w:val="00FE2535"/>
    <w:pPr>
      <w:spacing w:before="100" w:beforeAutospacing="1" w:after="100" w:afterAutospacing="1" w:line="240" w:lineRule="auto"/>
      <w:jc w:val="center"/>
    </w:pPr>
    <w:rPr>
      <w:color w:val="000000"/>
      <w:sz w:val="24"/>
      <w:szCs w:val="24"/>
      <w:lang w:eastAsia="ru-RU"/>
    </w:rPr>
  </w:style>
  <w:style w:type="paragraph" w:customStyle="1" w:styleId="afffa">
    <w:name w:val="......."/>
    <w:basedOn w:val="a3"/>
    <w:next w:val="a3"/>
    <w:uiPriority w:val="99"/>
    <w:rsid w:val="00FE2535"/>
    <w:pPr>
      <w:autoSpaceDE w:val="0"/>
      <w:autoSpaceDN w:val="0"/>
      <w:adjustRightInd w:val="0"/>
      <w:spacing w:after="0" w:line="240" w:lineRule="auto"/>
      <w:jc w:val="center"/>
    </w:pPr>
    <w:rPr>
      <w:sz w:val="24"/>
      <w:szCs w:val="24"/>
      <w:lang w:eastAsia="ru-RU"/>
    </w:rPr>
  </w:style>
  <w:style w:type="paragraph" w:customStyle="1" w:styleId="2-11">
    <w:name w:val="Средняя сетка 2 - Акцент 11"/>
    <w:uiPriority w:val="99"/>
    <w:rsid w:val="00FE2535"/>
    <w:rPr>
      <w:rFonts w:ascii="Times New Roman" w:eastAsia="Times New Roman" w:hAnsi="Times New Roman"/>
      <w:b/>
      <w:bCs/>
      <w:sz w:val="28"/>
      <w:szCs w:val="28"/>
    </w:rPr>
  </w:style>
  <w:style w:type="character" w:customStyle="1" w:styleId="123">
    <w:name w:val="Знак Знак123"/>
    <w:uiPriority w:val="99"/>
    <w:rsid w:val="00FE2535"/>
    <w:rPr>
      <w:rFonts w:ascii="Arial" w:hAnsi="Arial"/>
      <w:b/>
      <w:color w:val="000080"/>
      <w:sz w:val="20"/>
      <w:lang w:eastAsia="ru-RU"/>
    </w:rPr>
  </w:style>
  <w:style w:type="paragraph" w:customStyle="1" w:styleId="3a">
    <w:name w:val="Знак3"/>
    <w:basedOn w:val="a3"/>
    <w:uiPriority w:val="99"/>
    <w:rsid w:val="00F922FB"/>
    <w:pPr>
      <w:spacing w:after="160" w:line="240" w:lineRule="exact"/>
      <w:jc w:val="both"/>
    </w:pPr>
    <w:rPr>
      <w:rFonts w:ascii="Times New Roman" w:eastAsia="Times New Roman" w:hAnsi="Times New Roman" w:cs="Times New Roman"/>
      <w:sz w:val="24"/>
      <w:szCs w:val="24"/>
      <w:lang w:val="en-US"/>
    </w:rPr>
  </w:style>
  <w:style w:type="paragraph" w:customStyle="1" w:styleId="2a">
    <w:name w:val="Обычный2"/>
    <w:uiPriority w:val="99"/>
    <w:rsid w:val="00FE2535"/>
    <w:pPr>
      <w:widowControl w:val="0"/>
    </w:pPr>
    <w:rPr>
      <w:rFonts w:ascii="Times New Roman" w:eastAsia="Times New Roman" w:hAnsi="Times New Roman"/>
    </w:rPr>
  </w:style>
  <w:style w:type="character" w:customStyle="1" w:styleId="2b">
    <w:name w:val="Заголовок 2 Знак Знак Знак"/>
    <w:uiPriority w:val="99"/>
    <w:rsid w:val="00FE2535"/>
    <w:rPr>
      <w:rFonts w:ascii="Arial" w:hAnsi="Arial"/>
      <w:b/>
      <w:i/>
      <w:sz w:val="28"/>
      <w:lang w:val="ru-RU" w:eastAsia="ru-RU"/>
    </w:rPr>
  </w:style>
  <w:style w:type="character" w:customStyle="1" w:styleId="192">
    <w:name w:val="Знак Знак192"/>
    <w:uiPriority w:val="99"/>
    <w:rsid w:val="00F922FB"/>
    <w:rPr>
      <w:rFonts w:ascii="Arial" w:hAnsi="Arial"/>
      <w:b/>
      <w:sz w:val="24"/>
      <w:lang w:val="ru-RU" w:eastAsia="ru-RU"/>
    </w:rPr>
  </w:style>
  <w:style w:type="character" w:customStyle="1" w:styleId="182">
    <w:name w:val="Знак Знак182"/>
    <w:uiPriority w:val="99"/>
    <w:rsid w:val="00F922FB"/>
    <w:rPr>
      <w:sz w:val="24"/>
      <w:lang w:val="ru-RU" w:eastAsia="ru-RU"/>
    </w:rPr>
  </w:style>
  <w:style w:type="character" w:customStyle="1" w:styleId="232">
    <w:name w:val="Знак Знак232"/>
    <w:uiPriority w:val="99"/>
    <w:rsid w:val="00FE2535"/>
    <w:rPr>
      <w:rFonts w:ascii="Times New Roman" w:hAnsi="Times New Roman"/>
      <w:sz w:val="24"/>
    </w:rPr>
  </w:style>
  <w:style w:type="character" w:customStyle="1" w:styleId="223">
    <w:name w:val="Знак Знак223"/>
    <w:uiPriority w:val="99"/>
    <w:rsid w:val="00FE2535"/>
    <w:rPr>
      <w:rFonts w:ascii="Times New Roman" w:hAnsi="Times New Roman"/>
      <w:sz w:val="28"/>
    </w:rPr>
  </w:style>
  <w:style w:type="character" w:customStyle="1" w:styleId="213">
    <w:name w:val="Знак Знак213"/>
    <w:uiPriority w:val="99"/>
    <w:rsid w:val="00FE2535"/>
    <w:rPr>
      <w:rFonts w:ascii="Arial" w:hAnsi="Arial"/>
      <w:b/>
      <w:sz w:val="26"/>
    </w:rPr>
  </w:style>
  <w:style w:type="character" w:customStyle="1" w:styleId="203">
    <w:name w:val="Знак Знак203"/>
    <w:uiPriority w:val="99"/>
    <w:rsid w:val="00FE2535"/>
    <w:rPr>
      <w:rFonts w:ascii="Times New Roman" w:hAnsi="Times New Roman"/>
      <w:b/>
      <w:sz w:val="28"/>
    </w:rPr>
  </w:style>
  <w:style w:type="paragraph" w:customStyle="1" w:styleId="3b">
    <w:name w:val="Знак Знак Знак Знак Знак Знак Знак3"/>
    <w:basedOn w:val="a3"/>
    <w:uiPriority w:val="99"/>
    <w:rsid w:val="00F922FB"/>
    <w:pPr>
      <w:spacing w:before="100" w:beforeAutospacing="1" w:after="100" w:afterAutospacing="1" w:line="240" w:lineRule="auto"/>
    </w:pPr>
    <w:rPr>
      <w:rFonts w:ascii="Tahoma" w:eastAsia="Times New Roman" w:hAnsi="Tahoma" w:cs="Tahoma"/>
      <w:sz w:val="20"/>
      <w:szCs w:val="20"/>
      <w:lang w:val="en-US"/>
    </w:rPr>
  </w:style>
  <w:style w:type="character" w:customStyle="1" w:styleId="Heading1Char1">
    <w:name w:val="Heading 1 Char1"/>
    <w:aliases w:val="Знак Char,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1 Ch"/>
    <w:uiPriority w:val="99"/>
    <w:locked/>
    <w:rsid w:val="00FE2535"/>
    <w:rPr>
      <w:rFonts w:ascii="Tahoma" w:hAnsi="Tahoma"/>
      <w:lang w:val="en-US" w:eastAsia="en-US"/>
    </w:rPr>
  </w:style>
  <w:style w:type="character" w:customStyle="1" w:styleId="Heading2Char1">
    <w:name w:val="Heading 2 Char1"/>
    <w:uiPriority w:val="99"/>
    <w:locked/>
    <w:rsid w:val="00FE2535"/>
    <w:rPr>
      <w:rFonts w:ascii="Arial" w:hAnsi="Arial"/>
      <w:b/>
      <w:i/>
      <w:sz w:val="28"/>
      <w:lang w:val="ru-RU" w:eastAsia="ru-RU"/>
    </w:rPr>
  </w:style>
  <w:style w:type="character" w:customStyle="1" w:styleId="Heading3Char1">
    <w:name w:val="Heading 3 Char1"/>
    <w:uiPriority w:val="99"/>
    <w:locked/>
    <w:rsid w:val="00FE2535"/>
    <w:rPr>
      <w:rFonts w:ascii="Arial" w:hAnsi="Arial"/>
      <w:b/>
      <w:sz w:val="26"/>
      <w:lang w:val="ru-RU" w:eastAsia="ru-RU"/>
    </w:rPr>
  </w:style>
  <w:style w:type="character" w:customStyle="1" w:styleId="Heading4Char1">
    <w:name w:val="Heading 4 Char1"/>
    <w:uiPriority w:val="99"/>
    <w:locked/>
    <w:rsid w:val="00FE2535"/>
    <w:rPr>
      <w:rFonts w:eastAsia="Times New Roman"/>
      <w:b/>
      <w:sz w:val="24"/>
      <w:lang w:val="ru-RU" w:eastAsia="ru-RU"/>
    </w:rPr>
  </w:style>
  <w:style w:type="character" w:customStyle="1" w:styleId="HeaderChar1">
    <w:name w:val="Header Char1"/>
    <w:uiPriority w:val="99"/>
    <w:locked/>
    <w:rsid w:val="00FE2535"/>
    <w:rPr>
      <w:rFonts w:ascii="Calibri" w:hAnsi="Calibri"/>
      <w:sz w:val="22"/>
      <w:lang w:val="ru-RU" w:eastAsia="ru-RU"/>
    </w:rPr>
  </w:style>
  <w:style w:type="character" w:customStyle="1" w:styleId="FooterChar1">
    <w:name w:val="Footer Char1"/>
    <w:uiPriority w:val="99"/>
    <w:locked/>
    <w:rsid w:val="00FE2535"/>
    <w:rPr>
      <w:rFonts w:ascii="Calibri" w:hAnsi="Calibri"/>
      <w:sz w:val="22"/>
      <w:lang w:val="ru-RU" w:eastAsia="ru-RU"/>
    </w:rPr>
  </w:style>
  <w:style w:type="character" w:customStyle="1" w:styleId="BodyTextChar2">
    <w:name w:val="Body Text Char2"/>
    <w:aliases w:val="бпОсновной текст Char2"/>
    <w:uiPriority w:val="99"/>
    <w:locked/>
    <w:rsid w:val="00FE2535"/>
    <w:rPr>
      <w:rFonts w:eastAsia="Times New Roman"/>
      <w:sz w:val="24"/>
      <w:lang w:val="ru-RU" w:eastAsia="ru-RU"/>
    </w:rPr>
  </w:style>
  <w:style w:type="character" w:customStyle="1" w:styleId="BodyTextIndentChar2">
    <w:name w:val="Body Text Indent Char2"/>
    <w:uiPriority w:val="99"/>
    <w:locked/>
    <w:rsid w:val="00FE2535"/>
    <w:rPr>
      <w:rFonts w:eastAsia="Times New Roman"/>
      <w:sz w:val="24"/>
      <w:lang w:val="ru-RU" w:eastAsia="ru-RU"/>
    </w:rPr>
  </w:style>
  <w:style w:type="character" w:customStyle="1" w:styleId="BodyText2Char1">
    <w:name w:val="Body Text 2 Char1"/>
    <w:uiPriority w:val="99"/>
    <w:locked/>
    <w:rsid w:val="00FE2535"/>
    <w:rPr>
      <w:rFonts w:eastAsia="Times New Roman"/>
      <w:b/>
      <w:sz w:val="24"/>
      <w:lang w:val="ru-RU" w:eastAsia="ru-RU"/>
    </w:rPr>
  </w:style>
  <w:style w:type="character" w:customStyle="1" w:styleId="SignatureChar1">
    <w:name w:val="Signature Char1"/>
    <w:uiPriority w:val="99"/>
    <w:locked/>
    <w:rsid w:val="00FE2535"/>
    <w:rPr>
      <w:rFonts w:eastAsia="Times New Roman"/>
      <w:b/>
      <w:sz w:val="28"/>
      <w:lang w:val="ru-RU" w:eastAsia="ru-RU"/>
    </w:rPr>
  </w:style>
  <w:style w:type="character" w:customStyle="1" w:styleId="BodyTextFirstIndentChar1">
    <w:name w:val="Body Text First Indent Char1"/>
    <w:uiPriority w:val="99"/>
    <w:locked/>
    <w:rsid w:val="00FE2535"/>
    <w:rPr>
      <w:rFonts w:eastAsia="Times New Roman"/>
      <w:sz w:val="24"/>
      <w:lang w:val="ru-RU" w:eastAsia="ru-RU"/>
    </w:rPr>
  </w:style>
  <w:style w:type="character" w:customStyle="1" w:styleId="BodyText3Char1">
    <w:name w:val="Body Text 3 Char1"/>
    <w:uiPriority w:val="99"/>
    <w:locked/>
    <w:rsid w:val="00FE2535"/>
    <w:rPr>
      <w:rFonts w:eastAsia="Times New Roman"/>
      <w:sz w:val="16"/>
      <w:lang w:val="ru-RU" w:eastAsia="ru-RU"/>
    </w:rPr>
  </w:style>
  <w:style w:type="paragraph" w:styleId="2c">
    <w:name w:val="Body Text First Indent 2"/>
    <w:basedOn w:val="af2"/>
    <w:link w:val="2d"/>
    <w:uiPriority w:val="99"/>
    <w:rsid w:val="00FE2535"/>
    <w:pPr>
      <w:widowControl w:val="0"/>
      <w:autoSpaceDE w:val="0"/>
      <w:autoSpaceDN w:val="0"/>
      <w:adjustRightInd w:val="0"/>
      <w:ind w:firstLine="210"/>
    </w:pPr>
    <w:rPr>
      <w:sz w:val="20"/>
    </w:rPr>
  </w:style>
  <w:style w:type="character" w:customStyle="1" w:styleId="2d">
    <w:name w:val="Красная строка 2 Знак"/>
    <w:link w:val="2c"/>
    <w:uiPriority w:val="99"/>
    <w:locked/>
    <w:rsid w:val="00FE2535"/>
    <w:rPr>
      <w:rFonts w:ascii="Times New Roman" w:hAnsi="Times New Roman" w:cs="Times New Roman"/>
      <w:sz w:val="20"/>
      <w:szCs w:val="20"/>
      <w:lang w:eastAsia="ru-RU"/>
    </w:rPr>
  </w:style>
  <w:style w:type="paragraph" w:customStyle="1" w:styleId="222">
    <w:name w:val="Основной текст 22"/>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cs="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uiPriority w:val="99"/>
    <w:rsid w:val="00FE2535"/>
    <w:rPr>
      <w:rFonts w:cs="Times New Roman"/>
    </w:rPr>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rsid w:val="002014EB"/>
    <w:rPr>
      <w:rFonts w:cs="Times New Roman"/>
      <w:sz w:val="16"/>
      <w:szCs w:val="16"/>
    </w:rPr>
  </w:style>
  <w:style w:type="paragraph" w:customStyle="1" w:styleId="Nonformat">
    <w:name w:val="Nonformat"/>
    <w:basedOn w:val="a3"/>
    <w:uiPriority w:val="99"/>
    <w:rsid w:val="000B2B4A"/>
    <w:pPr>
      <w:widowControl w:val="0"/>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1f2">
    <w:name w:val="Заголовок оглавления1"/>
    <w:basedOn w:val="12"/>
    <w:next w:val="a3"/>
    <w:uiPriority w:val="99"/>
    <w:semiHidden/>
    <w:rsid w:val="00B96D34"/>
    <w:pPr>
      <w:keepLines/>
      <w:spacing w:before="480" w:line="276" w:lineRule="auto"/>
      <w:jc w:val="left"/>
      <w:outlineLvl w:val="9"/>
    </w:pPr>
    <w:rPr>
      <w:rFonts w:ascii="Cambria" w:hAnsi="Cambria" w:cs="Cambria"/>
      <w:i w:val="0"/>
      <w:color w:val="365F91"/>
      <w:sz w:val="28"/>
      <w:szCs w:val="28"/>
    </w:rPr>
  </w:style>
  <w:style w:type="paragraph" w:styleId="2e">
    <w:name w:val="toc 2"/>
    <w:basedOn w:val="a3"/>
    <w:next w:val="a3"/>
    <w:autoRedefine/>
    <w:uiPriority w:val="99"/>
    <w:semiHidden/>
    <w:rsid w:val="0029477F"/>
    <w:pPr>
      <w:tabs>
        <w:tab w:val="left" w:pos="660"/>
        <w:tab w:val="right" w:leader="dot" w:pos="10348"/>
      </w:tabs>
      <w:spacing w:after="0"/>
    </w:pPr>
    <w:rPr>
      <w:rFonts w:ascii="Times New Roman" w:eastAsia="Times New Roman" w:hAnsi="Times New Roman" w:cs="Times New Roman"/>
      <w:noProof/>
      <w:sz w:val="20"/>
      <w:szCs w:val="20"/>
      <w:lang w:eastAsia="ru-RU"/>
    </w:rPr>
  </w:style>
  <w:style w:type="paragraph" w:styleId="1f3">
    <w:name w:val="toc 1"/>
    <w:basedOn w:val="a3"/>
    <w:next w:val="a3"/>
    <w:autoRedefine/>
    <w:uiPriority w:val="99"/>
    <w:semiHidden/>
    <w:rsid w:val="00342CBB"/>
    <w:pPr>
      <w:tabs>
        <w:tab w:val="right" w:leader="dot" w:pos="10348"/>
      </w:tabs>
      <w:spacing w:before="120" w:after="120"/>
    </w:pPr>
    <w:rPr>
      <w:b/>
      <w:bCs/>
      <w:caps/>
      <w:noProof/>
      <w:sz w:val="20"/>
      <w:szCs w:val="20"/>
    </w:rPr>
  </w:style>
  <w:style w:type="paragraph" w:styleId="3c">
    <w:name w:val="toc 3"/>
    <w:basedOn w:val="a3"/>
    <w:next w:val="a3"/>
    <w:autoRedefine/>
    <w:uiPriority w:val="99"/>
    <w:semiHidden/>
    <w:rsid w:val="000F26EE"/>
    <w:pPr>
      <w:spacing w:after="0"/>
      <w:ind w:left="440"/>
    </w:pPr>
    <w:rPr>
      <w:i/>
      <w:iCs/>
      <w:sz w:val="20"/>
      <w:szCs w:val="20"/>
    </w:rPr>
  </w:style>
  <w:style w:type="paragraph" w:styleId="43">
    <w:name w:val="toc 4"/>
    <w:basedOn w:val="a3"/>
    <w:next w:val="a3"/>
    <w:autoRedefine/>
    <w:uiPriority w:val="99"/>
    <w:semiHidden/>
    <w:rsid w:val="000F26EE"/>
    <w:pPr>
      <w:spacing w:after="0"/>
      <w:ind w:left="660"/>
    </w:pPr>
    <w:rPr>
      <w:sz w:val="18"/>
      <w:szCs w:val="18"/>
    </w:rPr>
  </w:style>
  <w:style w:type="paragraph" w:styleId="52">
    <w:name w:val="toc 5"/>
    <w:basedOn w:val="a3"/>
    <w:next w:val="a3"/>
    <w:autoRedefine/>
    <w:uiPriority w:val="99"/>
    <w:semiHidden/>
    <w:rsid w:val="00992DFF"/>
    <w:pPr>
      <w:spacing w:after="0"/>
      <w:ind w:left="880"/>
    </w:pPr>
    <w:rPr>
      <w:sz w:val="18"/>
      <w:szCs w:val="18"/>
    </w:rPr>
  </w:style>
  <w:style w:type="paragraph" w:styleId="61">
    <w:name w:val="toc 6"/>
    <w:basedOn w:val="a3"/>
    <w:next w:val="a3"/>
    <w:autoRedefine/>
    <w:uiPriority w:val="99"/>
    <w:semiHidden/>
    <w:rsid w:val="00992DFF"/>
    <w:pPr>
      <w:spacing w:after="0"/>
      <w:ind w:left="1100"/>
    </w:pPr>
    <w:rPr>
      <w:sz w:val="18"/>
      <w:szCs w:val="18"/>
    </w:rPr>
  </w:style>
  <w:style w:type="paragraph" w:styleId="71">
    <w:name w:val="toc 7"/>
    <w:basedOn w:val="a3"/>
    <w:next w:val="a3"/>
    <w:autoRedefine/>
    <w:uiPriority w:val="99"/>
    <w:semiHidden/>
    <w:rsid w:val="00992DFF"/>
    <w:pPr>
      <w:spacing w:after="0"/>
      <w:ind w:left="1320"/>
    </w:pPr>
    <w:rPr>
      <w:sz w:val="18"/>
      <w:szCs w:val="18"/>
    </w:rPr>
  </w:style>
  <w:style w:type="paragraph" w:styleId="81">
    <w:name w:val="toc 8"/>
    <w:basedOn w:val="a3"/>
    <w:next w:val="a3"/>
    <w:autoRedefine/>
    <w:uiPriority w:val="99"/>
    <w:semiHidden/>
    <w:rsid w:val="00992DFF"/>
    <w:pPr>
      <w:spacing w:after="0"/>
      <w:ind w:left="1540"/>
    </w:pPr>
    <w:rPr>
      <w:sz w:val="18"/>
      <w:szCs w:val="18"/>
    </w:rPr>
  </w:style>
  <w:style w:type="paragraph" w:styleId="92">
    <w:name w:val="toc 9"/>
    <w:basedOn w:val="a3"/>
    <w:next w:val="a3"/>
    <w:autoRedefine/>
    <w:uiPriority w:val="99"/>
    <w:semiHidden/>
    <w:rsid w:val="00992DFF"/>
    <w:pPr>
      <w:spacing w:after="0"/>
      <w:ind w:left="1760"/>
    </w:pPr>
    <w:rPr>
      <w:sz w:val="18"/>
      <w:szCs w:val="18"/>
    </w:rPr>
  </w:style>
  <w:style w:type="paragraph" w:styleId="afffc">
    <w:name w:val="endnote text"/>
    <w:basedOn w:val="a3"/>
    <w:link w:val="afffd"/>
    <w:uiPriority w:val="99"/>
    <w:semiHidden/>
    <w:rsid w:val="006E2FDA"/>
    <w:rPr>
      <w:sz w:val="24"/>
      <w:szCs w:val="24"/>
    </w:rPr>
  </w:style>
  <w:style w:type="character" w:customStyle="1" w:styleId="afffd">
    <w:name w:val="Текст концевой сноски Знак"/>
    <w:link w:val="afffc"/>
    <w:uiPriority w:val="99"/>
    <w:locked/>
    <w:rsid w:val="006E2FDA"/>
    <w:rPr>
      <w:rFonts w:cs="Times New Roman"/>
      <w:sz w:val="24"/>
      <w:szCs w:val="24"/>
      <w:lang w:eastAsia="en-US"/>
    </w:rPr>
  </w:style>
  <w:style w:type="character" w:styleId="afffe">
    <w:name w:val="endnote reference"/>
    <w:uiPriority w:val="99"/>
    <w:semiHidden/>
    <w:rsid w:val="006E2FDA"/>
    <w:rPr>
      <w:rFonts w:cs="Times New Roman"/>
      <w:vertAlign w:val="superscript"/>
    </w:rPr>
  </w:style>
  <w:style w:type="paragraph" w:customStyle="1" w:styleId="1-11">
    <w:name w:val="Средняя заливка 1 - Акцент 11"/>
    <w:uiPriority w:val="99"/>
    <w:rsid w:val="00CD4957"/>
    <w:rPr>
      <w:rFonts w:cs="Calibri"/>
      <w:sz w:val="22"/>
      <w:szCs w:val="22"/>
      <w:lang w:eastAsia="en-US"/>
    </w:rPr>
  </w:style>
  <w:style w:type="paragraph" w:customStyle="1" w:styleId="1-21">
    <w:name w:val="Средняя сетка 1 - Акцент 21"/>
    <w:basedOn w:val="a3"/>
    <w:uiPriority w:val="99"/>
    <w:rsid w:val="003D60B0"/>
    <w:pPr>
      <w:ind w:left="720"/>
    </w:pPr>
  </w:style>
  <w:style w:type="paragraph" w:styleId="affff">
    <w:name w:val="Document Map"/>
    <w:basedOn w:val="a3"/>
    <w:link w:val="affff0"/>
    <w:uiPriority w:val="99"/>
    <w:semiHidden/>
    <w:rsid w:val="008925E5"/>
    <w:rPr>
      <w:sz w:val="24"/>
      <w:szCs w:val="24"/>
    </w:rPr>
  </w:style>
  <w:style w:type="character" w:customStyle="1" w:styleId="affff0">
    <w:name w:val="Схема документа Знак"/>
    <w:link w:val="affff"/>
    <w:uiPriority w:val="99"/>
    <w:semiHidden/>
    <w:locked/>
    <w:rsid w:val="008925E5"/>
    <w:rPr>
      <w:rFonts w:ascii="Times New Roman" w:hAnsi="Times New Roman" w:cs="Times New Roman"/>
      <w:sz w:val="24"/>
      <w:szCs w:val="24"/>
      <w:lang w:eastAsia="en-US"/>
    </w:rPr>
  </w:style>
  <w:style w:type="paragraph" w:customStyle="1" w:styleId="2-">
    <w:name w:val="Рег. Заголовок 2-го уровня регламента"/>
    <w:basedOn w:val="ConsPlusNormal"/>
    <w:uiPriority w:val="99"/>
    <w:rsid w:val="001C23A3"/>
    <w:pPr>
      <w:numPr>
        <w:numId w:val="12"/>
      </w:numPr>
      <w:spacing w:before="360" w:after="240"/>
      <w:jc w:val="center"/>
      <w:outlineLvl w:val="1"/>
    </w:pPr>
    <w:rPr>
      <w:rFonts w:ascii="Calibri" w:hAnsi="Calibri" w:cs="Calibri"/>
      <w:b/>
      <w:bCs/>
      <w:i/>
      <w:iCs/>
      <w:sz w:val="28"/>
      <w:szCs w:val="28"/>
    </w:rPr>
  </w:style>
  <w:style w:type="paragraph" w:customStyle="1" w:styleId="affff1">
    <w:name w:val="Рег. Комментарии"/>
    <w:basedOn w:val="-31"/>
    <w:uiPriority w:val="99"/>
    <w:rsid w:val="00C551E8"/>
    <w:pPr>
      <w:spacing w:after="0"/>
      <w:ind w:left="539" w:firstLine="709"/>
      <w:jc w:val="both"/>
    </w:pPr>
    <w:rPr>
      <w:i/>
      <w:iCs/>
      <w:sz w:val="28"/>
      <w:szCs w:val="28"/>
    </w:rPr>
  </w:style>
  <w:style w:type="paragraph" w:customStyle="1" w:styleId="affff2">
    <w:name w:val="Сценарии"/>
    <w:basedOn w:val="a3"/>
    <w:uiPriority w:val="99"/>
    <w:rsid w:val="00620CD7"/>
    <w:pPr>
      <w:spacing w:before="120" w:after="120"/>
      <w:ind w:firstLine="539"/>
      <w:jc w:val="center"/>
    </w:pPr>
    <w:rPr>
      <w:i/>
      <w:iCs/>
      <w:sz w:val="28"/>
      <w:szCs w:val="28"/>
    </w:rPr>
  </w:style>
  <w:style w:type="paragraph" w:customStyle="1" w:styleId="2f">
    <w:name w:val="Заголовок оглавления2"/>
    <w:basedOn w:val="12"/>
    <w:next w:val="a3"/>
    <w:uiPriority w:val="99"/>
    <w:semiHidden/>
    <w:rsid w:val="00F922FB"/>
    <w:pPr>
      <w:keepLines/>
      <w:spacing w:before="480" w:line="276" w:lineRule="auto"/>
      <w:jc w:val="left"/>
      <w:outlineLvl w:val="9"/>
    </w:pPr>
    <w:rPr>
      <w:rFonts w:ascii="Cambria" w:hAnsi="Cambria" w:cs="Cambria"/>
      <w:i w:val="0"/>
      <w:color w:val="365F91"/>
      <w:sz w:val="28"/>
      <w:szCs w:val="28"/>
    </w:rPr>
  </w:style>
  <w:style w:type="paragraph" w:styleId="affff3">
    <w:name w:val="List Paragraph"/>
    <w:aliases w:val="Абзац списка нумерованный"/>
    <w:basedOn w:val="a3"/>
    <w:link w:val="affff4"/>
    <w:uiPriority w:val="99"/>
    <w:qFormat/>
    <w:rsid w:val="00CC4911"/>
    <w:pPr>
      <w:ind w:left="720"/>
    </w:pPr>
    <w:rPr>
      <w:rFonts w:cs="Times New Roman"/>
      <w:szCs w:val="20"/>
    </w:rPr>
  </w:style>
  <w:style w:type="paragraph" w:customStyle="1" w:styleId="1-">
    <w:name w:val="Рег. Заголовок 1-го уровня регламента"/>
    <w:basedOn w:val="12"/>
    <w:uiPriority w:val="99"/>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rsid w:val="00FE2D70"/>
    <w:pPr>
      <w:spacing w:line="276" w:lineRule="auto"/>
      <w:ind w:firstLine="709"/>
      <w:jc w:val="both"/>
    </w:pPr>
    <w:rPr>
      <w:rFonts w:ascii="Calibri" w:hAnsi="Calibri" w:cs="Calibri"/>
      <w:sz w:val="28"/>
      <w:szCs w:val="28"/>
    </w:rPr>
  </w:style>
  <w:style w:type="paragraph" w:customStyle="1" w:styleId="111">
    <w:name w:val="Рег. 1.1.1"/>
    <w:basedOn w:val="a3"/>
    <w:uiPriority w:val="99"/>
    <w:rsid w:val="00612EFE"/>
    <w:pPr>
      <w:numPr>
        <w:ilvl w:val="2"/>
        <w:numId w:val="12"/>
      </w:numPr>
      <w:spacing w:after="0"/>
      <w:jc w:val="both"/>
    </w:pPr>
    <w:rPr>
      <w:sz w:val="28"/>
      <w:szCs w:val="28"/>
    </w:rPr>
  </w:style>
  <w:style w:type="paragraph" w:customStyle="1" w:styleId="11">
    <w:name w:val="Рег. Основной текст уровнеь 1.1 (базовый)"/>
    <w:basedOn w:val="ConsPlusNormal"/>
    <w:uiPriority w:val="99"/>
    <w:rsid w:val="000271B5"/>
    <w:pPr>
      <w:numPr>
        <w:ilvl w:val="1"/>
        <w:numId w:val="12"/>
      </w:numPr>
      <w:spacing w:line="276" w:lineRule="auto"/>
      <w:jc w:val="both"/>
    </w:pPr>
    <w:rPr>
      <w:rFonts w:ascii="Calibri" w:hAnsi="Calibri" w:cs="Calibri"/>
      <w:sz w:val="28"/>
      <w:szCs w:val="28"/>
    </w:rPr>
  </w:style>
  <w:style w:type="paragraph" w:customStyle="1" w:styleId="affff5">
    <w:name w:val="Рег. Обычный с отступом"/>
    <w:basedOn w:val="a3"/>
    <w:uiPriority w:val="99"/>
    <w:rsid w:val="00175985"/>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paragraph" w:customStyle="1" w:styleId="a0">
    <w:name w:val="Рег. Списки числовый"/>
    <w:basedOn w:val="1-21"/>
    <w:uiPriority w:val="99"/>
    <w:rsid w:val="000C4215"/>
    <w:pPr>
      <w:numPr>
        <w:numId w:val="4"/>
      </w:numPr>
      <w:ind w:left="1068"/>
      <w:jc w:val="both"/>
    </w:pPr>
    <w:rPr>
      <w:sz w:val="28"/>
      <w:szCs w:val="28"/>
    </w:rPr>
  </w:style>
  <w:style w:type="paragraph" w:customStyle="1" w:styleId="affff6">
    <w:name w:val="Рег. Заголовок для названий результата"/>
    <w:basedOn w:val="2-"/>
    <w:uiPriority w:val="99"/>
    <w:rsid w:val="00326896"/>
    <w:pPr>
      <w:numPr>
        <w:numId w:val="0"/>
      </w:numPr>
      <w:ind w:left="714"/>
      <w:jc w:val="left"/>
    </w:pPr>
  </w:style>
  <w:style w:type="paragraph" w:customStyle="1" w:styleId="114">
    <w:name w:val="Рег. Основной текст уровень 1.1 (сценарии)"/>
    <w:basedOn w:val="11"/>
    <w:uiPriority w:val="99"/>
    <w:rsid w:val="0084437A"/>
    <w:pPr>
      <w:spacing w:before="360" w:after="240"/>
    </w:pPr>
    <w:rPr>
      <w:i/>
      <w:iCs/>
    </w:rPr>
  </w:style>
  <w:style w:type="paragraph" w:customStyle="1" w:styleId="1110">
    <w:name w:val="Рег. Основной текст уровень 1.1.1"/>
    <w:basedOn w:val="a3"/>
    <w:next w:val="111"/>
    <w:uiPriority w:val="99"/>
    <w:rsid w:val="00612EFE"/>
    <w:pPr>
      <w:spacing w:after="0"/>
      <w:ind w:left="1440" w:hanging="720"/>
      <w:jc w:val="both"/>
    </w:pPr>
    <w:rPr>
      <w:sz w:val="28"/>
      <w:szCs w:val="28"/>
    </w:rPr>
  </w:style>
  <w:style w:type="paragraph" w:customStyle="1" w:styleId="affff7">
    <w:name w:val="Рег. Списки без буллетов"/>
    <w:basedOn w:val="ConsPlusNormal"/>
    <w:uiPriority w:val="99"/>
    <w:rsid w:val="007E6E84"/>
    <w:pPr>
      <w:spacing w:line="276" w:lineRule="auto"/>
      <w:ind w:left="709"/>
      <w:jc w:val="both"/>
    </w:pPr>
    <w:rPr>
      <w:rFonts w:ascii="Calibri" w:hAnsi="Calibri" w:cs="Calibri"/>
      <w:sz w:val="28"/>
      <w:szCs w:val="28"/>
    </w:rPr>
  </w:style>
  <w:style w:type="paragraph" w:customStyle="1" w:styleId="10">
    <w:name w:val="Рег. Списки 1)"/>
    <w:basedOn w:val="affff7"/>
    <w:uiPriority w:val="99"/>
    <w:rsid w:val="007E6E84"/>
    <w:pPr>
      <w:numPr>
        <w:numId w:val="5"/>
      </w:numPr>
    </w:pPr>
  </w:style>
  <w:style w:type="paragraph" w:customStyle="1" w:styleId="1f4">
    <w:name w:val="Рег. Списки два уровня: 1)  и а) б) в)"/>
    <w:basedOn w:val="1-21"/>
    <w:uiPriority w:val="99"/>
    <w:rsid w:val="008F275B"/>
    <w:pPr>
      <w:spacing w:after="120"/>
      <w:ind w:left="1440" w:hanging="360"/>
      <w:jc w:val="both"/>
    </w:pPr>
    <w:rPr>
      <w:sz w:val="28"/>
      <w:szCs w:val="28"/>
    </w:rPr>
  </w:style>
  <w:style w:type="paragraph" w:customStyle="1" w:styleId="a">
    <w:name w:val="Рег. Списки одного уровня: а) б) в)"/>
    <w:basedOn w:val="1f4"/>
    <w:uiPriority w:val="99"/>
    <w:rsid w:val="00175985"/>
    <w:pPr>
      <w:numPr>
        <w:numId w:val="6"/>
      </w:numPr>
    </w:pPr>
    <w:rPr>
      <w:lang w:eastAsia="ar-SA"/>
    </w:rPr>
  </w:style>
  <w:style w:type="paragraph" w:customStyle="1" w:styleId="affff8">
    <w:name w:val="Рег. Списки без буллетов широкие"/>
    <w:basedOn w:val="a3"/>
    <w:uiPriority w:val="99"/>
    <w:rsid w:val="00175985"/>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paragraph" w:customStyle="1" w:styleId="2-0">
    <w:name w:val="Рег. Заголовок 2-го уровня сценариев в приложении"/>
    <w:basedOn w:val="20"/>
    <w:uiPriority w:val="99"/>
    <w:rsid w:val="00FC294F"/>
    <w:pPr>
      <w:spacing w:before="360" w:after="240" w:line="276" w:lineRule="auto"/>
      <w:jc w:val="center"/>
    </w:pPr>
    <w:rPr>
      <w:rFonts w:ascii="Calibri" w:hAnsi="Calibri"/>
      <w:i w:val="0"/>
    </w:rPr>
  </w:style>
  <w:style w:type="paragraph" w:customStyle="1" w:styleId="1">
    <w:name w:val="Рег. Основной нумерованный 1. текст"/>
    <w:basedOn w:val="ConsPlusNormal"/>
    <w:uiPriority w:val="99"/>
    <w:rsid w:val="00036C5E"/>
    <w:pPr>
      <w:numPr>
        <w:numId w:val="7"/>
      </w:numPr>
      <w:spacing w:line="276" w:lineRule="auto"/>
      <w:jc w:val="both"/>
    </w:pPr>
    <w:rPr>
      <w:rFonts w:ascii="Calibri" w:hAnsi="Calibri" w:cs="Calibri"/>
      <w:sz w:val="28"/>
      <w:szCs w:val="28"/>
    </w:rPr>
  </w:style>
  <w:style w:type="paragraph" w:styleId="affff9">
    <w:name w:val="No Spacing"/>
    <w:link w:val="affffa"/>
    <w:uiPriority w:val="99"/>
    <w:qFormat/>
    <w:rsid w:val="004D04D4"/>
    <w:rPr>
      <w:rFonts w:cs="Calibri"/>
      <w:sz w:val="22"/>
      <w:szCs w:val="22"/>
      <w:lang w:eastAsia="en-US"/>
    </w:rPr>
  </w:style>
  <w:style w:type="paragraph" w:styleId="affffb">
    <w:name w:val="Revision"/>
    <w:hidden/>
    <w:uiPriority w:val="99"/>
    <w:semiHidden/>
    <w:rsid w:val="00EC15BC"/>
    <w:rPr>
      <w:rFonts w:cs="Calibri"/>
      <w:sz w:val="22"/>
      <w:szCs w:val="22"/>
      <w:lang w:eastAsia="en-US"/>
    </w:rPr>
  </w:style>
  <w:style w:type="table" w:customStyle="1" w:styleId="1f5">
    <w:name w:val="Сетка таблицы1"/>
    <w:uiPriority w:val="99"/>
    <w:rsid w:val="00B91A25"/>
    <w:rPr>
      <w:rFonts w:eastAsia="Times New Roman" w:cs="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10">
    <w:name w:val="Знак Знак41"/>
    <w:uiPriority w:val="99"/>
    <w:rsid w:val="00D417AD"/>
    <w:rPr>
      <w:rFonts w:ascii="Arial" w:hAnsi="Arial"/>
      <w:sz w:val="24"/>
      <w:lang w:val="ru-RU" w:eastAsia="ru-RU"/>
    </w:rPr>
  </w:style>
  <w:style w:type="paragraph" w:customStyle="1" w:styleId="115">
    <w:name w:val="Абзац списка11"/>
    <w:basedOn w:val="a3"/>
    <w:uiPriority w:val="99"/>
    <w:rsid w:val="00D417AD"/>
    <w:pPr>
      <w:spacing w:after="0"/>
      <w:ind w:left="720"/>
      <w:jc w:val="center"/>
    </w:pPr>
  </w:style>
  <w:style w:type="paragraph" w:customStyle="1" w:styleId="2f0">
    <w:name w:val="Знак Знак Знак Знак Знак Знак Знак Знак Знак Знак2"/>
    <w:basedOn w:val="a3"/>
    <w:uiPriority w:val="99"/>
    <w:rsid w:val="00D417AD"/>
    <w:pPr>
      <w:spacing w:after="160" w:line="240" w:lineRule="exact"/>
      <w:jc w:val="center"/>
    </w:pPr>
    <w:rPr>
      <w:rFonts w:ascii="Verdana" w:hAnsi="Verdana" w:cs="Verdana"/>
      <w:sz w:val="24"/>
      <w:szCs w:val="24"/>
      <w:lang w:val="en-US"/>
    </w:rPr>
  </w:style>
  <w:style w:type="character" w:customStyle="1" w:styleId="171">
    <w:name w:val="Знак Знак171"/>
    <w:uiPriority w:val="99"/>
    <w:locked/>
    <w:rsid w:val="00D417AD"/>
    <w:rPr>
      <w:i/>
      <w:sz w:val="22"/>
      <w:lang w:val="ru-RU" w:eastAsia="ru-RU"/>
    </w:rPr>
  </w:style>
  <w:style w:type="character" w:customStyle="1" w:styleId="161">
    <w:name w:val="Знак Знак161"/>
    <w:uiPriority w:val="99"/>
    <w:locked/>
    <w:rsid w:val="00D417AD"/>
    <w:rPr>
      <w:rFonts w:ascii="Arial" w:hAnsi="Arial"/>
      <w:lang w:val="ru-RU" w:eastAsia="ru-RU"/>
    </w:rPr>
  </w:style>
  <w:style w:type="character" w:customStyle="1" w:styleId="122">
    <w:name w:val="Знак Знак122"/>
    <w:uiPriority w:val="99"/>
    <w:rsid w:val="00D417AD"/>
    <w:rPr>
      <w:rFonts w:ascii="Arial" w:hAnsi="Arial"/>
      <w:b/>
      <w:color w:val="000080"/>
      <w:sz w:val="20"/>
      <w:lang w:eastAsia="ru-RU"/>
    </w:rPr>
  </w:style>
  <w:style w:type="paragraph" w:customStyle="1" w:styleId="2f1">
    <w:name w:val="Знак2"/>
    <w:basedOn w:val="a3"/>
    <w:uiPriority w:val="99"/>
    <w:rsid w:val="00D417AD"/>
    <w:pPr>
      <w:spacing w:after="160" w:line="240" w:lineRule="exact"/>
      <w:jc w:val="both"/>
    </w:pPr>
    <w:rPr>
      <w:rFonts w:ascii="Times New Roman" w:eastAsia="Times New Roman" w:hAnsi="Times New Roman" w:cs="Times New Roman"/>
      <w:sz w:val="24"/>
      <w:szCs w:val="24"/>
      <w:lang w:val="en-US"/>
    </w:rPr>
  </w:style>
  <w:style w:type="character" w:customStyle="1" w:styleId="191">
    <w:name w:val="Знак Знак191"/>
    <w:uiPriority w:val="99"/>
    <w:rsid w:val="00D417AD"/>
    <w:rPr>
      <w:rFonts w:ascii="Arial" w:hAnsi="Arial"/>
      <w:b/>
      <w:sz w:val="24"/>
      <w:lang w:val="ru-RU" w:eastAsia="ru-RU"/>
    </w:rPr>
  </w:style>
  <w:style w:type="character" w:customStyle="1" w:styleId="181">
    <w:name w:val="Знак Знак181"/>
    <w:uiPriority w:val="99"/>
    <w:rsid w:val="00D417AD"/>
    <w:rPr>
      <w:sz w:val="24"/>
      <w:lang w:val="ru-RU" w:eastAsia="ru-RU"/>
    </w:rPr>
  </w:style>
  <w:style w:type="character" w:customStyle="1" w:styleId="231">
    <w:name w:val="Знак Знак231"/>
    <w:uiPriority w:val="99"/>
    <w:rsid w:val="00D417AD"/>
    <w:rPr>
      <w:rFonts w:ascii="Times New Roman" w:hAnsi="Times New Roman"/>
      <w:sz w:val="24"/>
    </w:rPr>
  </w:style>
  <w:style w:type="character" w:customStyle="1" w:styleId="2220">
    <w:name w:val="Знак Знак222"/>
    <w:uiPriority w:val="99"/>
    <w:rsid w:val="00D417AD"/>
    <w:rPr>
      <w:rFonts w:ascii="Times New Roman" w:hAnsi="Times New Roman"/>
      <w:sz w:val="28"/>
    </w:rPr>
  </w:style>
  <w:style w:type="character" w:customStyle="1" w:styleId="2120">
    <w:name w:val="Знак Знак212"/>
    <w:uiPriority w:val="99"/>
    <w:rsid w:val="00D417AD"/>
    <w:rPr>
      <w:rFonts w:ascii="Arial" w:hAnsi="Arial"/>
      <w:b/>
      <w:sz w:val="26"/>
    </w:rPr>
  </w:style>
  <w:style w:type="character" w:customStyle="1" w:styleId="202">
    <w:name w:val="Знак Знак202"/>
    <w:uiPriority w:val="99"/>
    <w:rsid w:val="00D417AD"/>
    <w:rPr>
      <w:rFonts w:ascii="Times New Roman" w:hAnsi="Times New Roman"/>
      <w:b/>
      <w:sz w:val="28"/>
    </w:rPr>
  </w:style>
  <w:style w:type="paragraph" w:customStyle="1" w:styleId="2f2">
    <w:name w:val="Знак Знак Знак Знак Знак Знак Знак2"/>
    <w:basedOn w:val="a3"/>
    <w:uiPriority w:val="99"/>
    <w:rsid w:val="00D417AD"/>
    <w:pPr>
      <w:spacing w:before="100" w:beforeAutospacing="1" w:after="100" w:afterAutospacing="1" w:line="240" w:lineRule="auto"/>
    </w:pPr>
    <w:rPr>
      <w:rFonts w:ascii="Tahoma" w:eastAsia="Times New Roman" w:hAnsi="Tahoma" w:cs="Tahoma"/>
      <w:sz w:val="20"/>
      <w:szCs w:val="20"/>
      <w:lang w:val="en-US"/>
    </w:rPr>
  </w:style>
  <w:style w:type="paragraph" w:customStyle="1" w:styleId="a2">
    <w:name w:val="РегламентГПЗУ"/>
    <w:basedOn w:val="affff3"/>
    <w:uiPriority w:val="99"/>
    <w:rsid w:val="00243FA5"/>
    <w:pPr>
      <w:numPr>
        <w:ilvl w:val="1"/>
        <w:numId w:val="26"/>
      </w:numPr>
      <w:tabs>
        <w:tab w:val="left" w:pos="992"/>
        <w:tab w:val="left" w:pos="1134"/>
        <w:tab w:val="left" w:pos="9781"/>
      </w:tabs>
      <w:spacing w:after="0" w:line="240" w:lineRule="auto"/>
      <w:jc w:val="both"/>
    </w:pPr>
    <w:rPr>
      <w:sz w:val="24"/>
      <w:szCs w:val="24"/>
    </w:rPr>
  </w:style>
  <w:style w:type="paragraph" w:customStyle="1" w:styleId="2">
    <w:name w:val="РегламентГПЗУ2"/>
    <w:basedOn w:val="a2"/>
    <w:uiPriority w:val="99"/>
    <w:rsid w:val="00243FA5"/>
    <w:pPr>
      <w:numPr>
        <w:ilvl w:val="2"/>
      </w:numPr>
      <w:tabs>
        <w:tab w:val="clear" w:pos="992"/>
        <w:tab w:val="left" w:pos="1418"/>
      </w:tabs>
    </w:pPr>
  </w:style>
  <w:style w:type="character" w:customStyle="1" w:styleId="affffa">
    <w:name w:val="Без интервала Знак"/>
    <w:link w:val="affff9"/>
    <w:uiPriority w:val="99"/>
    <w:locked/>
    <w:rsid w:val="00CC6485"/>
    <w:rPr>
      <w:rFonts w:cs="Calibri"/>
      <w:sz w:val="22"/>
      <w:szCs w:val="22"/>
      <w:lang w:val="ru-RU" w:eastAsia="en-US" w:bidi="ar-SA"/>
    </w:rPr>
  </w:style>
  <w:style w:type="character" w:customStyle="1" w:styleId="affff4">
    <w:name w:val="Абзац списка Знак"/>
    <w:aliases w:val="Абзац списка нумерованный Знак"/>
    <w:link w:val="affff3"/>
    <w:uiPriority w:val="99"/>
    <w:locked/>
    <w:rsid w:val="004D17AB"/>
    <w:rPr>
      <w:sz w:val="22"/>
      <w:lang w:eastAsia="en-US"/>
    </w:rPr>
  </w:style>
  <w:style w:type="paragraph" w:customStyle="1" w:styleId="2f3">
    <w:name w:val="Заг 2 РГ"/>
    <w:basedOn w:val="a3"/>
    <w:autoRedefine/>
    <w:uiPriority w:val="99"/>
    <w:rsid w:val="00791A2B"/>
    <w:pPr>
      <w:spacing w:before="360" w:after="360"/>
      <w:ind w:firstLine="567"/>
      <w:jc w:val="center"/>
    </w:pPr>
    <w:rPr>
      <w:rFonts w:ascii="Times New Roman" w:eastAsia="Times New Roman" w:hAnsi="Times New Roman" w:cs="Times New Roman"/>
      <w:b/>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37900">
      <w:marLeft w:val="0"/>
      <w:marRight w:val="0"/>
      <w:marTop w:val="0"/>
      <w:marBottom w:val="0"/>
      <w:divBdr>
        <w:top w:val="none" w:sz="0" w:space="0" w:color="auto"/>
        <w:left w:val="none" w:sz="0" w:space="0" w:color="auto"/>
        <w:bottom w:val="none" w:sz="0" w:space="0" w:color="auto"/>
        <w:right w:val="none" w:sz="0" w:space="0" w:color="auto"/>
      </w:divBdr>
    </w:div>
    <w:div w:id="82537901">
      <w:marLeft w:val="0"/>
      <w:marRight w:val="0"/>
      <w:marTop w:val="0"/>
      <w:marBottom w:val="0"/>
      <w:divBdr>
        <w:top w:val="none" w:sz="0" w:space="0" w:color="auto"/>
        <w:left w:val="none" w:sz="0" w:space="0" w:color="auto"/>
        <w:bottom w:val="none" w:sz="0" w:space="0" w:color="auto"/>
        <w:right w:val="none" w:sz="0" w:space="0" w:color="auto"/>
      </w:divBdr>
    </w:div>
    <w:div w:id="82537902">
      <w:marLeft w:val="0"/>
      <w:marRight w:val="0"/>
      <w:marTop w:val="0"/>
      <w:marBottom w:val="0"/>
      <w:divBdr>
        <w:top w:val="none" w:sz="0" w:space="0" w:color="auto"/>
        <w:left w:val="none" w:sz="0" w:space="0" w:color="auto"/>
        <w:bottom w:val="none" w:sz="0" w:space="0" w:color="auto"/>
        <w:right w:val="none" w:sz="0" w:space="0" w:color="auto"/>
      </w:divBdr>
    </w:div>
    <w:div w:id="82537903">
      <w:marLeft w:val="0"/>
      <w:marRight w:val="0"/>
      <w:marTop w:val="0"/>
      <w:marBottom w:val="0"/>
      <w:divBdr>
        <w:top w:val="none" w:sz="0" w:space="0" w:color="auto"/>
        <w:left w:val="none" w:sz="0" w:space="0" w:color="auto"/>
        <w:bottom w:val="none" w:sz="0" w:space="0" w:color="auto"/>
        <w:right w:val="none" w:sz="0" w:space="0" w:color="auto"/>
      </w:divBdr>
    </w:div>
    <w:div w:id="82537904">
      <w:marLeft w:val="0"/>
      <w:marRight w:val="0"/>
      <w:marTop w:val="0"/>
      <w:marBottom w:val="0"/>
      <w:divBdr>
        <w:top w:val="none" w:sz="0" w:space="0" w:color="auto"/>
        <w:left w:val="none" w:sz="0" w:space="0" w:color="auto"/>
        <w:bottom w:val="none" w:sz="0" w:space="0" w:color="auto"/>
        <w:right w:val="none" w:sz="0" w:space="0" w:color="auto"/>
      </w:divBdr>
    </w:div>
    <w:div w:id="82537905">
      <w:marLeft w:val="0"/>
      <w:marRight w:val="0"/>
      <w:marTop w:val="0"/>
      <w:marBottom w:val="0"/>
      <w:divBdr>
        <w:top w:val="none" w:sz="0" w:space="0" w:color="auto"/>
        <w:left w:val="none" w:sz="0" w:space="0" w:color="auto"/>
        <w:bottom w:val="none" w:sz="0" w:space="0" w:color="auto"/>
        <w:right w:val="none" w:sz="0" w:space="0" w:color="auto"/>
      </w:divBdr>
    </w:div>
    <w:div w:id="82537906">
      <w:marLeft w:val="0"/>
      <w:marRight w:val="0"/>
      <w:marTop w:val="0"/>
      <w:marBottom w:val="0"/>
      <w:divBdr>
        <w:top w:val="none" w:sz="0" w:space="0" w:color="auto"/>
        <w:left w:val="none" w:sz="0" w:space="0" w:color="auto"/>
        <w:bottom w:val="none" w:sz="0" w:space="0" w:color="auto"/>
        <w:right w:val="none" w:sz="0" w:space="0" w:color="auto"/>
      </w:divBdr>
    </w:div>
    <w:div w:id="82537907">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82537909">
      <w:marLeft w:val="0"/>
      <w:marRight w:val="0"/>
      <w:marTop w:val="0"/>
      <w:marBottom w:val="0"/>
      <w:divBdr>
        <w:top w:val="none" w:sz="0" w:space="0" w:color="auto"/>
        <w:left w:val="none" w:sz="0" w:space="0" w:color="auto"/>
        <w:bottom w:val="none" w:sz="0" w:space="0" w:color="auto"/>
        <w:right w:val="none" w:sz="0" w:space="0" w:color="auto"/>
      </w:divBdr>
    </w:div>
    <w:div w:id="82537910">
      <w:marLeft w:val="0"/>
      <w:marRight w:val="0"/>
      <w:marTop w:val="0"/>
      <w:marBottom w:val="0"/>
      <w:divBdr>
        <w:top w:val="none" w:sz="0" w:space="0" w:color="auto"/>
        <w:left w:val="none" w:sz="0" w:space="0" w:color="auto"/>
        <w:bottom w:val="none" w:sz="0" w:space="0" w:color="auto"/>
        <w:right w:val="none" w:sz="0" w:space="0" w:color="auto"/>
      </w:divBdr>
    </w:div>
    <w:div w:id="82537911">
      <w:marLeft w:val="0"/>
      <w:marRight w:val="0"/>
      <w:marTop w:val="0"/>
      <w:marBottom w:val="0"/>
      <w:divBdr>
        <w:top w:val="none" w:sz="0" w:space="0" w:color="auto"/>
        <w:left w:val="none" w:sz="0" w:space="0" w:color="auto"/>
        <w:bottom w:val="none" w:sz="0" w:space="0" w:color="auto"/>
        <w:right w:val="none" w:sz="0" w:space="0" w:color="auto"/>
      </w:divBdr>
    </w:div>
    <w:div w:id="82537912">
      <w:marLeft w:val="0"/>
      <w:marRight w:val="0"/>
      <w:marTop w:val="0"/>
      <w:marBottom w:val="0"/>
      <w:divBdr>
        <w:top w:val="none" w:sz="0" w:space="0" w:color="auto"/>
        <w:left w:val="none" w:sz="0" w:space="0" w:color="auto"/>
        <w:bottom w:val="none" w:sz="0" w:space="0" w:color="auto"/>
        <w:right w:val="none" w:sz="0" w:space="0" w:color="auto"/>
      </w:divBdr>
    </w:div>
    <w:div w:id="82537913">
      <w:marLeft w:val="0"/>
      <w:marRight w:val="0"/>
      <w:marTop w:val="0"/>
      <w:marBottom w:val="0"/>
      <w:divBdr>
        <w:top w:val="none" w:sz="0" w:space="0" w:color="auto"/>
        <w:left w:val="none" w:sz="0" w:space="0" w:color="auto"/>
        <w:bottom w:val="none" w:sz="0" w:space="0" w:color="auto"/>
        <w:right w:val="none" w:sz="0" w:space="0" w:color="auto"/>
      </w:divBdr>
    </w:div>
    <w:div w:id="82537914">
      <w:marLeft w:val="0"/>
      <w:marRight w:val="0"/>
      <w:marTop w:val="0"/>
      <w:marBottom w:val="0"/>
      <w:divBdr>
        <w:top w:val="none" w:sz="0" w:space="0" w:color="auto"/>
        <w:left w:val="none" w:sz="0" w:space="0" w:color="auto"/>
        <w:bottom w:val="none" w:sz="0" w:space="0" w:color="auto"/>
        <w:right w:val="none" w:sz="0" w:space="0" w:color="auto"/>
      </w:divBdr>
    </w:div>
    <w:div w:id="82537915">
      <w:marLeft w:val="0"/>
      <w:marRight w:val="0"/>
      <w:marTop w:val="0"/>
      <w:marBottom w:val="0"/>
      <w:divBdr>
        <w:top w:val="none" w:sz="0" w:space="0" w:color="auto"/>
        <w:left w:val="none" w:sz="0" w:space="0" w:color="auto"/>
        <w:bottom w:val="none" w:sz="0" w:space="0" w:color="auto"/>
        <w:right w:val="none" w:sz="0" w:space="0" w:color="auto"/>
      </w:divBdr>
    </w:div>
    <w:div w:id="82537916">
      <w:marLeft w:val="0"/>
      <w:marRight w:val="0"/>
      <w:marTop w:val="0"/>
      <w:marBottom w:val="0"/>
      <w:divBdr>
        <w:top w:val="none" w:sz="0" w:space="0" w:color="auto"/>
        <w:left w:val="none" w:sz="0" w:space="0" w:color="auto"/>
        <w:bottom w:val="none" w:sz="0" w:space="0" w:color="auto"/>
        <w:right w:val="none" w:sz="0" w:space="0" w:color="auto"/>
      </w:divBdr>
    </w:div>
    <w:div w:id="82537917">
      <w:marLeft w:val="0"/>
      <w:marRight w:val="0"/>
      <w:marTop w:val="0"/>
      <w:marBottom w:val="0"/>
      <w:divBdr>
        <w:top w:val="none" w:sz="0" w:space="0" w:color="auto"/>
        <w:left w:val="none" w:sz="0" w:space="0" w:color="auto"/>
        <w:bottom w:val="none" w:sz="0" w:space="0" w:color="auto"/>
        <w:right w:val="none" w:sz="0" w:space="0" w:color="auto"/>
      </w:divBdr>
    </w:div>
    <w:div w:id="82537918">
      <w:marLeft w:val="0"/>
      <w:marRight w:val="0"/>
      <w:marTop w:val="0"/>
      <w:marBottom w:val="0"/>
      <w:divBdr>
        <w:top w:val="none" w:sz="0" w:space="0" w:color="auto"/>
        <w:left w:val="none" w:sz="0" w:space="0" w:color="auto"/>
        <w:bottom w:val="none" w:sz="0" w:space="0" w:color="auto"/>
        <w:right w:val="none" w:sz="0" w:space="0" w:color="auto"/>
      </w:divBdr>
    </w:div>
    <w:div w:id="82537919">
      <w:marLeft w:val="0"/>
      <w:marRight w:val="0"/>
      <w:marTop w:val="0"/>
      <w:marBottom w:val="0"/>
      <w:divBdr>
        <w:top w:val="none" w:sz="0" w:space="0" w:color="auto"/>
        <w:left w:val="none" w:sz="0" w:space="0" w:color="auto"/>
        <w:bottom w:val="none" w:sz="0" w:space="0" w:color="auto"/>
        <w:right w:val="none" w:sz="0" w:space="0" w:color="auto"/>
      </w:divBdr>
    </w:div>
    <w:div w:id="82537920">
      <w:marLeft w:val="0"/>
      <w:marRight w:val="0"/>
      <w:marTop w:val="0"/>
      <w:marBottom w:val="0"/>
      <w:divBdr>
        <w:top w:val="none" w:sz="0" w:space="0" w:color="auto"/>
        <w:left w:val="none" w:sz="0" w:space="0" w:color="auto"/>
        <w:bottom w:val="none" w:sz="0" w:space="0" w:color="auto"/>
        <w:right w:val="none" w:sz="0" w:space="0" w:color="auto"/>
      </w:divBdr>
    </w:div>
    <w:div w:id="82537921">
      <w:marLeft w:val="0"/>
      <w:marRight w:val="0"/>
      <w:marTop w:val="0"/>
      <w:marBottom w:val="0"/>
      <w:divBdr>
        <w:top w:val="none" w:sz="0" w:space="0" w:color="auto"/>
        <w:left w:val="none" w:sz="0" w:space="0" w:color="auto"/>
        <w:bottom w:val="none" w:sz="0" w:space="0" w:color="auto"/>
        <w:right w:val="none" w:sz="0" w:space="0" w:color="auto"/>
      </w:divBdr>
    </w:div>
    <w:div w:id="82537922">
      <w:marLeft w:val="0"/>
      <w:marRight w:val="0"/>
      <w:marTop w:val="0"/>
      <w:marBottom w:val="0"/>
      <w:divBdr>
        <w:top w:val="none" w:sz="0" w:space="0" w:color="auto"/>
        <w:left w:val="none" w:sz="0" w:space="0" w:color="auto"/>
        <w:bottom w:val="none" w:sz="0" w:space="0" w:color="auto"/>
        <w:right w:val="none" w:sz="0" w:space="0" w:color="auto"/>
      </w:divBdr>
    </w:div>
    <w:div w:id="82537923">
      <w:marLeft w:val="0"/>
      <w:marRight w:val="0"/>
      <w:marTop w:val="0"/>
      <w:marBottom w:val="0"/>
      <w:divBdr>
        <w:top w:val="none" w:sz="0" w:space="0" w:color="auto"/>
        <w:left w:val="none" w:sz="0" w:space="0" w:color="auto"/>
        <w:bottom w:val="none" w:sz="0" w:space="0" w:color="auto"/>
        <w:right w:val="none" w:sz="0" w:space="0" w:color="auto"/>
      </w:divBdr>
    </w:div>
    <w:div w:id="82537924">
      <w:marLeft w:val="0"/>
      <w:marRight w:val="0"/>
      <w:marTop w:val="0"/>
      <w:marBottom w:val="0"/>
      <w:divBdr>
        <w:top w:val="none" w:sz="0" w:space="0" w:color="auto"/>
        <w:left w:val="none" w:sz="0" w:space="0" w:color="auto"/>
        <w:bottom w:val="none" w:sz="0" w:space="0" w:color="auto"/>
        <w:right w:val="none" w:sz="0" w:space="0" w:color="auto"/>
      </w:divBdr>
    </w:div>
    <w:div w:id="82537925">
      <w:marLeft w:val="0"/>
      <w:marRight w:val="0"/>
      <w:marTop w:val="0"/>
      <w:marBottom w:val="0"/>
      <w:divBdr>
        <w:top w:val="none" w:sz="0" w:space="0" w:color="auto"/>
        <w:left w:val="none" w:sz="0" w:space="0" w:color="auto"/>
        <w:bottom w:val="none" w:sz="0" w:space="0" w:color="auto"/>
        <w:right w:val="none" w:sz="0" w:space="0" w:color="auto"/>
      </w:divBdr>
    </w:div>
    <w:div w:id="82537926">
      <w:marLeft w:val="0"/>
      <w:marRight w:val="0"/>
      <w:marTop w:val="0"/>
      <w:marBottom w:val="0"/>
      <w:divBdr>
        <w:top w:val="none" w:sz="0" w:space="0" w:color="auto"/>
        <w:left w:val="none" w:sz="0" w:space="0" w:color="auto"/>
        <w:bottom w:val="none" w:sz="0" w:space="0" w:color="auto"/>
        <w:right w:val="none" w:sz="0" w:space="0" w:color="auto"/>
      </w:divBdr>
    </w:div>
    <w:div w:id="82537927">
      <w:marLeft w:val="0"/>
      <w:marRight w:val="0"/>
      <w:marTop w:val="0"/>
      <w:marBottom w:val="0"/>
      <w:divBdr>
        <w:top w:val="none" w:sz="0" w:space="0" w:color="auto"/>
        <w:left w:val="none" w:sz="0" w:space="0" w:color="auto"/>
        <w:bottom w:val="none" w:sz="0" w:space="0" w:color="auto"/>
        <w:right w:val="none" w:sz="0" w:space="0" w:color="auto"/>
      </w:divBdr>
    </w:div>
    <w:div w:id="82537928">
      <w:marLeft w:val="0"/>
      <w:marRight w:val="0"/>
      <w:marTop w:val="0"/>
      <w:marBottom w:val="0"/>
      <w:divBdr>
        <w:top w:val="none" w:sz="0" w:space="0" w:color="auto"/>
        <w:left w:val="none" w:sz="0" w:space="0" w:color="auto"/>
        <w:bottom w:val="none" w:sz="0" w:space="0" w:color="auto"/>
        <w:right w:val="none" w:sz="0" w:space="0" w:color="auto"/>
      </w:divBdr>
    </w:div>
    <w:div w:id="82537929">
      <w:marLeft w:val="0"/>
      <w:marRight w:val="0"/>
      <w:marTop w:val="0"/>
      <w:marBottom w:val="0"/>
      <w:divBdr>
        <w:top w:val="none" w:sz="0" w:space="0" w:color="auto"/>
        <w:left w:val="none" w:sz="0" w:space="0" w:color="auto"/>
        <w:bottom w:val="none" w:sz="0" w:space="0" w:color="auto"/>
        <w:right w:val="none" w:sz="0" w:space="0" w:color="auto"/>
      </w:divBdr>
    </w:div>
    <w:div w:id="82537930">
      <w:marLeft w:val="0"/>
      <w:marRight w:val="0"/>
      <w:marTop w:val="0"/>
      <w:marBottom w:val="0"/>
      <w:divBdr>
        <w:top w:val="none" w:sz="0" w:space="0" w:color="auto"/>
        <w:left w:val="none" w:sz="0" w:space="0" w:color="auto"/>
        <w:bottom w:val="none" w:sz="0" w:space="0" w:color="auto"/>
        <w:right w:val="none" w:sz="0" w:space="0" w:color="auto"/>
      </w:divBdr>
    </w:div>
    <w:div w:id="82537931">
      <w:marLeft w:val="0"/>
      <w:marRight w:val="0"/>
      <w:marTop w:val="0"/>
      <w:marBottom w:val="0"/>
      <w:divBdr>
        <w:top w:val="none" w:sz="0" w:space="0" w:color="auto"/>
        <w:left w:val="none" w:sz="0" w:space="0" w:color="auto"/>
        <w:bottom w:val="none" w:sz="0" w:space="0" w:color="auto"/>
        <w:right w:val="none" w:sz="0" w:space="0" w:color="auto"/>
      </w:divBdr>
    </w:div>
    <w:div w:id="82537932">
      <w:marLeft w:val="0"/>
      <w:marRight w:val="0"/>
      <w:marTop w:val="0"/>
      <w:marBottom w:val="0"/>
      <w:divBdr>
        <w:top w:val="none" w:sz="0" w:space="0" w:color="auto"/>
        <w:left w:val="none" w:sz="0" w:space="0" w:color="auto"/>
        <w:bottom w:val="none" w:sz="0" w:space="0" w:color="auto"/>
        <w:right w:val="none" w:sz="0" w:space="0" w:color="auto"/>
      </w:divBdr>
    </w:div>
    <w:div w:id="82537933">
      <w:marLeft w:val="0"/>
      <w:marRight w:val="0"/>
      <w:marTop w:val="0"/>
      <w:marBottom w:val="0"/>
      <w:divBdr>
        <w:top w:val="none" w:sz="0" w:space="0" w:color="auto"/>
        <w:left w:val="none" w:sz="0" w:space="0" w:color="auto"/>
        <w:bottom w:val="none" w:sz="0" w:space="0" w:color="auto"/>
        <w:right w:val="none" w:sz="0" w:space="0" w:color="auto"/>
      </w:divBdr>
    </w:div>
    <w:div w:id="82537934">
      <w:marLeft w:val="0"/>
      <w:marRight w:val="0"/>
      <w:marTop w:val="0"/>
      <w:marBottom w:val="0"/>
      <w:divBdr>
        <w:top w:val="none" w:sz="0" w:space="0" w:color="auto"/>
        <w:left w:val="none" w:sz="0" w:space="0" w:color="auto"/>
        <w:bottom w:val="none" w:sz="0" w:space="0" w:color="auto"/>
        <w:right w:val="none" w:sz="0" w:space="0" w:color="auto"/>
      </w:divBdr>
    </w:div>
    <w:div w:id="82537935">
      <w:marLeft w:val="0"/>
      <w:marRight w:val="0"/>
      <w:marTop w:val="0"/>
      <w:marBottom w:val="0"/>
      <w:divBdr>
        <w:top w:val="none" w:sz="0" w:space="0" w:color="auto"/>
        <w:left w:val="none" w:sz="0" w:space="0" w:color="auto"/>
        <w:bottom w:val="none" w:sz="0" w:space="0" w:color="auto"/>
        <w:right w:val="none" w:sz="0" w:space="0" w:color="auto"/>
      </w:divBdr>
    </w:div>
    <w:div w:id="82537936">
      <w:marLeft w:val="0"/>
      <w:marRight w:val="0"/>
      <w:marTop w:val="0"/>
      <w:marBottom w:val="0"/>
      <w:divBdr>
        <w:top w:val="none" w:sz="0" w:space="0" w:color="auto"/>
        <w:left w:val="none" w:sz="0" w:space="0" w:color="auto"/>
        <w:bottom w:val="none" w:sz="0" w:space="0" w:color="auto"/>
        <w:right w:val="none" w:sz="0" w:space="0" w:color="auto"/>
      </w:divBdr>
    </w:div>
    <w:div w:id="82537937">
      <w:marLeft w:val="0"/>
      <w:marRight w:val="0"/>
      <w:marTop w:val="0"/>
      <w:marBottom w:val="0"/>
      <w:divBdr>
        <w:top w:val="none" w:sz="0" w:space="0" w:color="auto"/>
        <w:left w:val="none" w:sz="0" w:space="0" w:color="auto"/>
        <w:bottom w:val="none" w:sz="0" w:space="0" w:color="auto"/>
        <w:right w:val="none" w:sz="0" w:space="0" w:color="auto"/>
      </w:divBdr>
    </w:div>
    <w:div w:id="82537938">
      <w:marLeft w:val="0"/>
      <w:marRight w:val="0"/>
      <w:marTop w:val="0"/>
      <w:marBottom w:val="0"/>
      <w:divBdr>
        <w:top w:val="none" w:sz="0" w:space="0" w:color="auto"/>
        <w:left w:val="none" w:sz="0" w:space="0" w:color="auto"/>
        <w:bottom w:val="none" w:sz="0" w:space="0" w:color="auto"/>
        <w:right w:val="none" w:sz="0" w:space="0" w:color="auto"/>
      </w:divBdr>
    </w:div>
    <w:div w:id="82537939">
      <w:marLeft w:val="0"/>
      <w:marRight w:val="0"/>
      <w:marTop w:val="0"/>
      <w:marBottom w:val="0"/>
      <w:divBdr>
        <w:top w:val="none" w:sz="0" w:space="0" w:color="auto"/>
        <w:left w:val="none" w:sz="0" w:space="0" w:color="auto"/>
        <w:bottom w:val="none" w:sz="0" w:space="0" w:color="auto"/>
        <w:right w:val="none" w:sz="0" w:space="0" w:color="auto"/>
      </w:divBdr>
    </w:div>
    <w:div w:id="82537940">
      <w:marLeft w:val="0"/>
      <w:marRight w:val="0"/>
      <w:marTop w:val="0"/>
      <w:marBottom w:val="0"/>
      <w:divBdr>
        <w:top w:val="none" w:sz="0" w:space="0" w:color="auto"/>
        <w:left w:val="none" w:sz="0" w:space="0" w:color="auto"/>
        <w:bottom w:val="none" w:sz="0" w:space="0" w:color="auto"/>
        <w:right w:val="none" w:sz="0" w:space="0" w:color="auto"/>
      </w:divBdr>
    </w:div>
    <w:div w:id="82537941">
      <w:marLeft w:val="0"/>
      <w:marRight w:val="0"/>
      <w:marTop w:val="0"/>
      <w:marBottom w:val="0"/>
      <w:divBdr>
        <w:top w:val="none" w:sz="0" w:space="0" w:color="auto"/>
        <w:left w:val="none" w:sz="0" w:space="0" w:color="auto"/>
        <w:bottom w:val="none" w:sz="0" w:space="0" w:color="auto"/>
        <w:right w:val="none" w:sz="0" w:space="0" w:color="auto"/>
      </w:divBdr>
    </w:div>
    <w:div w:id="82537942">
      <w:marLeft w:val="0"/>
      <w:marRight w:val="0"/>
      <w:marTop w:val="0"/>
      <w:marBottom w:val="0"/>
      <w:divBdr>
        <w:top w:val="none" w:sz="0" w:space="0" w:color="auto"/>
        <w:left w:val="none" w:sz="0" w:space="0" w:color="auto"/>
        <w:bottom w:val="none" w:sz="0" w:space="0" w:color="auto"/>
        <w:right w:val="none" w:sz="0" w:space="0" w:color="auto"/>
      </w:divBdr>
    </w:div>
    <w:div w:id="82537943">
      <w:marLeft w:val="0"/>
      <w:marRight w:val="0"/>
      <w:marTop w:val="0"/>
      <w:marBottom w:val="0"/>
      <w:divBdr>
        <w:top w:val="none" w:sz="0" w:space="0" w:color="auto"/>
        <w:left w:val="none" w:sz="0" w:space="0" w:color="auto"/>
        <w:bottom w:val="none" w:sz="0" w:space="0" w:color="auto"/>
        <w:right w:val="none" w:sz="0" w:space="0" w:color="auto"/>
      </w:divBdr>
    </w:div>
    <w:div w:id="82537944">
      <w:marLeft w:val="0"/>
      <w:marRight w:val="0"/>
      <w:marTop w:val="0"/>
      <w:marBottom w:val="0"/>
      <w:divBdr>
        <w:top w:val="none" w:sz="0" w:space="0" w:color="auto"/>
        <w:left w:val="none" w:sz="0" w:space="0" w:color="auto"/>
        <w:bottom w:val="none" w:sz="0" w:space="0" w:color="auto"/>
        <w:right w:val="none" w:sz="0" w:space="0" w:color="auto"/>
      </w:divBdr>
    </w:div>
    <w:div w:id="825379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82387EB4C0569923DFBB1687D2DABACED1C59AC370F097D4DCEC1C62973B3173885210AE370AYBS0G" TargetMode="External"/><Relationship Id="rId13" Type="http://schemas.openxmlformats.org/officeDocument/2006/relationships/hyperlink" Target="mailto:orehovo-zuevo.subsid@yandex.ru" TargetMode="External"/><Relationship Id="rId18" Type="http://schemas.openxmlformats.org/officeDocument/2006/relationships/hyperlink" Target="consultantplus://offline/ref=20EF8B456B814B7A0E7A9E97A6C8965BD06B5CA7F5FA066F9225322B15663BDA6FD6F88125B55E47oBb5H"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consultantplus://offline/ref=2782387EB4C0569923DFBB1687D2DABACED1C59AC370F097D4DCEC1C62973B3173885210AE370AYBS6G" TargetMode="External"/><Relationship Id="rId12" Type="http://schemas.openxmlformats.org/officeDocument/2006/relationships/hyperlink" Target="file:///\\&#1087;&#1088;&#1077;&#1076;&#1089;&#1090;&#1072;&#1074;&#1080;&#1090;&#1077;&#1083;&#1077;&#1084;" TargetMode="External"/><Relationship Id="rId17" Type="http://schemas.openxmlformats.org/officeDocument/2006/relationships/hyperlink" Target="consultantplus://offline/ref=EDDF35E53AD3E6D94F461DECE0582A0DD5659726D18003DF51DED40509E044I"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8EB3EE6EDA9F46F7D8EB24ACD8930AFA4AFC8AC6A44D4453C99835AWB6EI"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8EB3EE6EDA9F46F7D8EB344D88930AFA2ABC3AE6547894F34C08F58B9WA60I" TargetMode="Externa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consultantplus://offline/ref=2A11D849767BB03CE06EC49A88D016C0F69CED7F67F28BF0150D382641V92BI" TargetMode="External"/><Relationship Id="rId23" Type="http://schemas.openxmlformats.org/officeDocument/2006/relationships/image" Target="media/image1.png"/><Relationship Id="rId10" Type="http://schemas.openxmlformats.org/officeDocument/2006/relationships/hyperlink" Target="consultantplus://offline/ref=A8EB3EE6EDA9F46F7D8EB24ACD8930AFA2A8C8AA6A4D894F34C08F58B9WA60I"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A8EB3EE6EDA9F46F7D8EB24ACD8930AFA2A8C3A96B4B894F34C08F58B9WA60I" TargetMode="External"/><Relationship Id="rId14" Type="http://schemas.openxmlformats.org/officeDocument/2006/relationships/hyperlink" Target="mailto:mfcozmo@mosreg.ru"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980</TotalTime>
  <Pages>101</Pages>
  <Words>26215</Words>
  <Characters>149431</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
  <LinksUpToDate>false</LinksUpToDate>
  <CharactersWithSpaces>175296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subject/>
  <dc:creator>Вилисов Артём Викторович</dc:creator>
  <cp:keywords/>
  <dc:description/>
  <cp:lastModifiedBy>007</cp:lastModifiedBy>
  <cp:revision>205</cp:revision>
  <cp:lastPrinted>2018-01-23T10:50:00Z</cp:lastPrinted>
  <dcterms:created xsi:type="dcterms:W3CDTF">2017-07-20T06:11:00Z</dcterms:created>
  <dcterms:modified xsi:type="dcterms:W3CDTF">2020-03-03T11:26:00Z</dcterms:modified>
</cp:coreProperties>
</file>